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3312C" w14:textId="570150B2" w:rsidR="00715CD3" w:rsidRPr="007E7359" w:rsidRDefault="00715CD3" w:rsidP="00715CD3">
      <w:pPr>
        <w:jc w:val="center"/>
        <w:rPr>
          <w:b/>
          <w:sz w:val="28"/>
          <w:szCs w:val="28"/>
          <w:lang w:val="id-ID"/>
        </w:rPr>
      </w:pPr>
      <w:r w:rsidRPr="007E7359">
        <w:rPr>
          <w:b/>
          <w:sz w:val="28"/>
          <w:szCs w:val="28"/>
        </w:rPr>
        <w:t xml:space="preserve">ANALISIS </w:t>
      </w:r>
      <w:r w:rsidR="0088214B">
        <w:rPr>
          <w:b/>
          <w:sz w:val="28"/>
          <w:szCs w:val="28"/>
        </w:rPr>
        <w:t>D</w:t>
      </w:r>
      <w:r w:rsidR="0040735B">
        <w:rPr>
          <w:b/>
          <w:sz w:val="28"/>
          <w:szCs w:val="28"/>
        </w:rPr>
        <w:t xml:space="preserve">ATA </w:t>
      </w:r>
      <w:r w:rsidR="0040735B" w:rsidRPr="0040735B">
        <w:rPr>
          <w:b/>
          <w:i/>
          <w:sz w:val="28"/>
          <w:szCs w:val="28"/>
        </w:rPr>
        <w:t>FLIGHT OPERATION QUALITY ASSURANCE</w:t>
      </w:r>
      <w:r w:rsidR="0040735B">
        <w:rPr>
          <w:b/>
          <w:sz w:val="28"/>
          <w:szCs w:val="28"/>
        </w:rPr>
        <w:t xml:space="preserve"> (FOQA) GARUDA INDONESIA BERBASIS WEB DI PT. GMF AEROASIA TBK</w:t>
      </w:r>
    </w:p>
    <w:p w14:paraId="49A21E4E" w14:textId="77777777" w:rsidR="00A66E14" w:rsidRDefault="00A66E14">
      <w:pPr>
        <w:pStyle w:val="BodyText"/>
        <w:spacing w:before="1"/>
        <w:rPr>
          <w:b/>
          <w:sz w:val="24"/>
        </w:rPr>
      </w:pPr>
    </w:p>
    <w:p w14:paraId="6B716E74" w14:textId="4A130271" w:rsidR="00A66E14" w:rsidRPr="0088214B" w:rsidRDefault="00715CD3">
      <w:pPr>
        <w:spacing w:line="227" w:lineRule="exact"/>
        <w:ind w:left="208" w:right="219"/>
        <w:jc w:val="center"/>
        <w:rPr>
          <w:b/>
          <w:sz w:val="20"/>
        </w:rPr>
      </w:pPr>
      <w:r>
        <w:rPr>
          <w:b/>
          <w:color w:val="333333"/>
          <w:sz w:val="20"/>
          <w:lang w:val="id-ID"/>
        </w:rPr>
        <w:t>Rohmat Taufi</w:t>
      </w:r>
      <w:r w:rsidR="00A52543">
        <w:rPr>
          <w:b/>
          <w:color w:val="333333"/>
          <w:sz w:val="20"/>
        </w:rPr>
        <w:t>q</w:t>
      </w:r>
      <w:r>
        <w:rPr>
          <w:b/>
          <w:color w:val="333333"/>
          <w:sz w:val="20"/>
          <w:lang w:val="id-ID"/>
        </w:rPr>
        <w:t xml:space="preserve"> </w:t>
      </w:r>
      <w:r w:rsidR="00CF419E">
        <w:rPr>
          <w:b/>
          <w:sz w:val="20"/>
          <w:vertAlign w:val="superscript"/>
        </w:rPr>
        <w:t>1</w:t>
      </w:r>
      <w:r>
        <w:rPr>
          <w:b/>
          <w:color w:val="333333"/>
          <w:sz w:val="20"/>
        </w:rPr>
        <w:t xml:space="preserve">, </w:t>
      </w:r>
      <w:r w:rsidR="00A56039">
        <w:rPr>
          <w:b/>
          <w:color w:val="333333"/>
          <w:sz w:val="20"/>
        </w:rPr>
        <w:t>Angga Pradipta</w:t>
      </w:r>
      <w:r w:rsidR="00CF419E">
        <w:rPr>
          <w:b/>
          <w:color w:val="333333"/>
          <w:sz w:val="20"/>
        </w:rPr>
        <w:t xml:space="preserve"> </w:t>
      </w:r>
      <w:r w:rsidR="00CF419E">
        <w:rPr>
          <w:b/>
          <w:sz w:val="20"/>
          <w:vertAlign w:val="superscript"/>
        </w:rPr>
        <w:t>2</w:t>
      </w:r>
      <w:r w:rsidR="0088214B">
        <w:rPr>
          <w:b/>
          <w:sz w:val="20"/>
        </w:rPr>
        <w:t>,</w:t>
      </w:r>
      <w:r w:rsidR="009F051F">
        <w:rPr>
          <w:b/>
          <w:sz w:val="20"/>
        </w:rPr>
        <w:t xml:space="preserve"> Ri Sabti Septarini</w:t>
      </w:r>
      <w:r w:rsidR="009F051F" w:rsidRPr="009F051F">
        <w:rPr>
          <w:sz w:val="20"/>
          <w:vertAlign w:val="superscript"/>
        </w:rPr>
        <w:t>3</w:t>
      </w:r>
      <w:r w:rsidR="0088214B">
        <w:rPr>
          <w:b/>
          <w:sz w:val="20"/>
        </w:rPr>
        <w:t>,</w:t>
      </w:r>
      <w:r w:rsidR="00284171">
        <w:rPr>
          <w:b/>
          <w:sz w:val="20"/>
        </w:rPr>
        <w:t xml:space="preserve"> Andhika Aratida Priadi</w:t>
      </w:r>
      <w:r w:rsidR="00284171" w:rsidRPr="00284171">
        <w:rPr>
          <w:sz w:val="20"/>
          <w:vertAlign w:val="superscript"/>
        </w:rPr>
        <w:t>4</w:t>
      </w:r>
    </w:p>
    <w:p w14:paraId="79A739FE" w14:textId="1334F9CB" w:rsidR="00A66E14" w:rsidRDefault="00CF419E">
      <w:pPr>
        <w:spacing w:line="242" w:lineRule="auto"/>
        <w:ind w:left="208" w:right="230"/>
        <w:jc w:val="center"/>
        <w:rPr>
          <w:sz w:val="20"/>
        </w:rPr>
      </w:pPr>
      <w:r>
        <w:rPr>
          <w:sz w:val="20"/>
          <w:vertAlign w:val="superscript"/>
        </w:rPr>
        <w:t>1,2</w:t>
      </w:r>
      <w:r w:rsidR="00B934AF">
        <w:rPr>
          <w:sz w:val="20"/>
          <w:vertAlign w:val="superscript"/>
        </w:rPr>
        <w:t>,3</w:t>
      </w:r>
      <w:r>
        <w:rPr>
          <w:sz w:val="20"/>
        </w:rPr>
        <w:t xml:space="preserve"> Program Studi Teknnik Informatika, Fakultas Teknik, Universitas Muhammadiyah Tangerang Jalan Perintis Kemerdekaan 1/33 Cikokol Kota Tangerang</w:t>
      </w:r>
    </w:p>
    <w:p w14:paraId="1F68CE2B" w14:textId="5E61A8CF" w:rsidR="00A66E14" w:rsidRPr="00B934AF" w:rsidRDefault="00CF419E">
      <w:pPr>
        <w:spacing w:line="202" w:lineRule="exact"/>
        <w:ind w:left="208" w:right="230"/>
        <w:jc w:val="center"/>
        <w:rPr>
          <w:sz w:val="18"/>
        </w:rPr>
      </w:pPr>
      <w:r>
        <w:rPr>
          <w:sz w:val="18"/>
        </w:rPr>
        <w:t xml:space="preserve">Email : </w:t>
      </w:r>
      <w:hyperlink r:id="rId7" w:history="1">
        <w:r w:rsidR="00F11409" w:rsidRPr="00703ED3">
          <w:rPr>
            <w:rStyle w:val="Hyperlink"/>
            <w:sz w:val="18"/>
          </w:rPr>
          <w:t>r</w:t>
        </w:r>
        <w:r w:rsidR="00F11409" w:rsidRPr="00703ED3">
          <w:rPr>
            <w:rStyle w:val="Hyperlink"/>
            <w:sz w:val="18"/>
            <w:lang w:val="id-ID"/>
          </w:rPr>
          <w:t>ohmat</w:t>
        </w:r>
        <w:r w:rsidR="00F11409" w:rsidRPr="00703ED3">
          <w:rPr>
            <w:rStyle w:val="Hyperlink"/>
            <w:sz w:val="18"/>
          </w:rPr>
          <w:t xml:space="preserve">.taufiq@umt.ac.id </w:t>
        </w:r>
      </w:hyperlink>
      <w:r>
        <w:rPr>
          <w:sz w:val="18"/>
          <w:vertAlign w:val="superscript"/>
        </w:rPr>
        <w:t>1</w:t>
      </w:r>
      <w:r>
        <w:rPr>
          <w:sz w:val="18"/>
        </w:rPr>
        <w:t xml:space="preserve">, </w:t>
      </w:r>
      <w:hyperlink r:id="rId8" w:history="1">
        <w:r w:rsidR="00F11409" w:rsidRPr="00703ED3">
          <w:rPr>
            <w:rStyle w:val="Hyperlink"/>
            <w:sz w:val="18"/>
          </w:rPr>
          <w:t xml:space="preserve">angga.pradiipta@gmail.com </w:t>
        </w:r>
      </w:hyperlink>
      <w:r>
        <w:rPr>
          <w:sz w:val="18"/>
          <w:vertAlign w:val="superscript"/>
        </w:rPr>
        <w:t>2</w:t>
      </w:r>
      <w:r w:rsidR="00B934AF">
        <w:rPr>
          <w:sz w:val="18"/>
        </w:rPr>
        <w:t xml:space="preserve">, </w:t>
      </w:r>
      <w:hyperlink r:id="rId9" w:history="1">
        <w:r w:rsidR="00A3252D" w:rsidRPr="006145FC">
          <w:rPr>
            <w:rStyle w:val="Hyperlink"/>
            <w:sz w:val="18"/>
          </w:rPr>
          <w:t>risabtis@gmail.com</w:t>
        </w:r>
      </w:hyperlink>
      <w:r w:rsidR="00A3252D">
        <w:rPr>
          <w:sz w:val="18"/>
        </w:rPr>
        <w:t xml:space="preserve"> </w:t>
      </w:r>
      <w:r w:rsidR="00A3252D" w:rsidRPr="00A3252D">
        <w:rPr>
          <w:sz w:val="18"/>
          <w:vertAlign w:val="superscript"/>
        </w:rPr>
        <w:t>3</w:t>
      </w:r>
      <w:r w:rsidR="00A3252D">
        <w:rPr>
          <w:sz w:val="18"/>
        </w:rPr>
        <w:t xml:space="preserve">, </w:t>
      </w:r>
      <w:hyperlink r:id="rId10" w:history="1">
        <w:r w:rsidR="00AF781E" w:rsidRPr="005F7179">
          <w:rPr>
            <w:rStyle w:val="Hyperlink"/>
            <w:sz w:val="18"/>
          </w:rPr>
          <w:t>andhikaaratida@sttmarfachruddin.ac.id</w:t>
        </w:r>
      </w:hyperlink>
      <w:r w:rsidR="00AF781E">
        <w:rPr>
          <w:sz w:val="18"/>
        </w:rPr>
        <w:t xml:space="preserve"> </w:t>
      </w:r>
    </w:p>
    <w:p w14:paraId="12BA1C12" w14:textId="77777777" w:rsidR="00A66E14" w:rsidRDefault="00A66E14">
      <w:pPr>
        <w:pStyle w:val="BodyText"/>
        <w:rPr>
          <w:sz w:val="20"/>
        </w:rPr>
      </w:pPr>
    </w:p>
    <w:p w14:paraId="08D386DB" w14:textId="77777777" w:rsidR="00A66E14" w:rsidRDefault="00AC0D83">
      <w:pPr>
        <w:pStyle w:val="BodyText"/>
        <w:spacing w:before="9"/>
        <w:rPr>
          <w:sz w:val="14"/>
        </w:rPr>
      </w:pPr>
      <w:r>
        <w:rPr>
          <w:noProof/>
        </w:rPr>
        <mc:AlternateContent>
          <mc:Choice Requires="wps">
            <w:drawing>
              <wp:anchor distT="0" distB="0" distL="0" distR="0" simplePos="0" relativeHeight="251661312" behindDoc="1" locked="0" layoutInCell="1" allowOverlap="1" wp14:anchorId="75366BEB" wp14:editId="43D70FC1">
                <wp:simplePos x="0" y="0"/>
                <wp:positionH relativeFrom="page">
                  <wp:posOffset>914400</wp:posOffset>
                </wp:positionH>
                <wp:positionV relativeFrom="paragraph">
                  <wp:posOffset>133350</wp:posOffset>
                </wp:positionV>
                <wp:extent cx="5769610" cy="6350"/>
                <wp:effectExtent l="0" t="0" r="0" b="0"/>
                <wp:wrapTopAndBottom/>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5AE5E" id="Rectangle 2" o:spid="_x0000_s1026" style="position:absolute;margin-left:1in;margin-top:10.5pt;width:454.3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nbdQIAAPkEAAAOAAAAZHJzL2Uyb0RvYy54bWysVNuO0zAQfUfiHyy/d3MhvSTadLUXipAK&#10;rFj4ANd2GgvHNrbbtIv4d8ZOW1p4WSH64Hoy4/GZOWd8fbPrJNpy64RWNc6uUoy4opoJta7x1y+L&#10;0Qwj54liRGrFa7znDt/MX7+67k3Fc91qybhFkES5qjc1br03VZI42vKOuCttuAJno21HPJh2nTBL&#10;esjeySRP00nSa8uM1ZQ7B18fBieex/xNw6n/1DSOeyRrDNh8XG1cV2FN5tekWltiWkEPMMg/oOiI&#10;UHDpKdUD8QRtrPgrVSeo1U43/orqLtFNIyiPNUA1WfpHNU8tMTzWAs1x5tQm9//S0o/bR4sEqzEQ&#10;pUgHFH2GphG1lhzloT29cRVEPZlHGwp0ZqnpN4eUvm8hit9aq/uWEwagshCfXBwIhoOjaNV/0Ayy&#10;k43XsVO7xnYhIfQA7SIh+xMhfOcRhY/j6aScZMAbBd/kzTjylZDqeNZY599x3aGwqbEF5DE32S6d&#10;D1hIdQyJ2LUUbCGkjIZdr+6lRVsSpBF/ET6UeB4mVQhWOhwbMg5fACLcEXwBbKT6R5nlRXqXl6PF&#10;ZDYdFYtiPCqn6WyUZuVdOUmLsnhY/AwAs6JqBWNcLYXiR9llxctoPQzAIJgoPNTXuBzn41j7BXr3&#10;siI74WEKpehABqdOkCrQ+lYxKJtUngg57JNL+LHL0IPjf+xKFEHgfdDPSrM9aMBqIAnYhPcCNq22&#10;zxj1MHs1dt83xHKM5HsFOiqzogjDGo1iPM3BsOee1bmHKAqpauwxGrb3fhjwjbFi3cJNWWyM0reg&#10;vUZEYQRdDqgOioX5ihUc3oIwwOd2jPr9Ys1/AQAA//8DAFBLAwQUAAYACAAAACEAPRZzeN8AAAAK&#10;AQAADwAAAGRycy9kb3ducmV2LnhtbEyPQU/DMAyF70j8h8hI3FiyqptGaToxJI5IbHBgt7QxbbXG&#10;KUm2FX493glO1rOfnr9Xric3iBOG2HvSMJ8pEEiNtz21Gt7fnu9WIGIyZM3gCTV8Y4R1dX1VmsL6&#10;M23xtEut4BCKhdHQpTQWUsamQ2fizI9IfPv0wZnEMrTSBnPmcDfITKmldKYn/tCZEZ86bA67o9Ow&#10;uV9tvl5zevnZ1nvcf9SHRRaU1rc30+MDiIRT+jPDBZ/RoWKm2h/JRjGwznPukjRkc54Xg1pkSxA1&#10;bzIFsirl/wrVLwAAAP//AwBQSwECLQAUAAYACAAAACEAtoM4kv4AAADhAQAAEwAAAAAAAAAAAAAA&#10;AAAAAAAAW0NvbnRlbnRfVHlwZXNdLnhtbFBLAQItABQABgAIAAAAIQA4/SH/1gAAAJQBAAALAAAA&#10;AAAAAAAAAAAAAC8BAABfcmVscy8ucmVsc1BLAQItABQABgAIAAAAIQBJJbnbdQIAAPkEAAAOAAAA&#10;AAAAAAAAAAAAAC4CAABkcnMvZTJvRG9jLnhtbFBLAQItABQABgAIAAAAIQA9FnN43wAAAAoBAAAP&#10;AAAAAAAAAAAAAAAAAM8EAABkcnMvZG93bnJldi54bWxQSwUGAAAAAAQABADzAAAA2wUAAAAA&#10;" fillcolor="black" stroked="f">
                <w10:wrap type="topAndBottom" anchorx="page"/>
              </v:rect>
            </w:pict>
          </mc:Fallback>
        </mc:AlternateContent>
      </w:r>
    </w:p>
    <w:p w14:paraId="35E92865" w14:textId="77777777" w:rsidR="00A66E14" w:rsidRDefault="00A66E14">
      <w:pPr>
        <w:pStyle w:val="BodyText"/>
        <w:rPr>
          <w:sz w:val="14"/>
        </w:rPr>
      </w:pPr>
    </w:p>
    <w:p w14:paraId="4CBF844E" w14:textId="77777777" w:rsidR="00A66E14" w:rsidRDefault="00A66E14">
      <w:pPr>
        <w:rPr>
          <w:sz w:val="14"/>
        </w:rPr>
        <w:sectPr w:rsidR="00A66E14">
          <w:headerReference w:type="default" r:id="rId11"/>
          <w:footerReference w:type="default" r:id="rId12"/>
          <w:type w:val="continuous"/>
          <w:pgSz w:w="12240" w:h="15840"/>
          <w:pgMar w:top="1520" w:right="1320" w:bottom="960" w:left="1340" w:header="720" w:footer="765" w:gutter="0"/>
          <w:pgNumType w:start="134"/>
          <w:cols w:space="720"/>
        </w:sectPr>
      </w:pPr>
    </w:p>
    <w:p w14:paraId="6A438777" w14:textId="77777777" w:rsidR="00A66E14" w:rsidRDefault="00A66E14">
      <w:pPr>
        <w:pStyle w:val="BodyText"/>
        <w:rPr>
          <w:sz w:val="18"/>
        </w:rPr>
      </w:pPr>
    </w:p>
    <w:p w14:paraId="3BB0C5FC" w14:textId="77777777" w:rsidR="00A66E14" w:rsidRDefault="00A66E14">
      <w:pPr>
        <w:pStyle w:val="BodyText"/>
        <w:rPr>
          <w:sz w:val="18"/>
        </w:rPr>
      </w:pPr>
    </w:p>
    <w:p w14:paraId="07A821A7" w14:textId="77777777" w:rsidR="00A66E14" w:rsidRDefault="00A66E14">
      <w:pPr>
        <w:pStyle w:val="BodyText"/>
        <w:spacing w:before="9"/>
        <w:rPr>
          <w:sz w:val="19"/>
        </w:rPr>
      </w:pPr>
    </w:p>
    <w:p w14:paraId="581FB39F" w14:textId="77777777" w:rsidR="00A66E14" w:rsidRPr="003228E6" w:rsidRDefault="00CF419E">
      <w:pPr>
        <w:spacing w:line="182" w:lineRule="exact"/>
        <w:ind w:left="208"/>
        <w:rPr>
          <w:b/>
          <w:i/>
          <w:color w:val="FF0000"/>
          <w:sz w:val="16"/>
        </w:rPr>
      </w:pPr>
      <w:r w:rsidRPr="003228E6">
        <w:rPr>
          <w:b/>
          <w:i/>
          <w:color w:val="FF0000"/>
          <w:sz w:val="16"/>
        </w:rPr>
        <w:t>Article history</w:t>
      </w:r>
    </w:p>
    <w:p w14:paraId="533ABE31" w14:textId="77777777" w:rsidR="00A66E14" w:rsidRPr="003228E6" w:rsidRDefault="00F706B0">
      <w:pPr>
        <w:spacing w:line="182" w:lineRule="exact"/>
        <w:ind w:left="208"/>
        <w:rPr>
          <w:i/>
          <w:color w:val="FF0000"/>
          <w:sz w:val="16"/>
        </w:rPr>
      </w:pPr>
      <w:r w:rsidRPr="003228E6">
        <w:rPr>
          <w:i/>
          <w:color w:val="FF0000"/>
          <w:sz w:val="16"/>
        </w:rPr>
        <w:t xml:space="preserve">Received </w:t>
      </w:r>
      <w:r w:rsidRPr="003228E6">
        <w:rPr>
          <w:i/>
          <w:color w:val="FF0000"/>
          <w:sz w:val="16"/>
          <w:lang w:val="id-ID"/>
        </w:rPr>
        <w:t>July</w:t>
      </w:r>
      <w:r w:rsidR="00CF419E" w:rsidRPr="003228E6">
        <w:rPr>
          <w:i/>
          <w:color w:val="FF0000"/>
          <w:sz w:val="16"/>
        </w:rPr>
        <w:t xml:space="preserve"> 22, 2020</w:t>
      </w:r>
    </w:p>
    <w:p w14:paraId="0F9F3911" w14:textId="77777777" w:rsidR="00A66E14" w:rsidRPr="003228E6" w:rsidRDefault="00F706B0">
      <w:pPr>
        <w:ind w:left="208"/>
        <w:rPr>
          <w:i/>
          <w:color w:val="FF0000"/>
          <w:sz w:val="16"/>
          <w:lang w:val="id-ID"/>
        </w:rPr>
      </w:pPr>
      <w:r w:rsidRPr="003228E6">
        <w:rPr>
          <w:i/>
          <w:color w:val="FF0000"/>
          <w:sz w:val="16"/>
        </w:rPr>
        <w:t xml:space="preserve">Revised </w:t>
      </w:r>
      <w:r w:rsidRPr="003228E6">
        <w:rPr>
          <w:i/>
          <w:color w:val="FF0000"/>
          <w:sz w:val="16"/>
          <w:lang w:val="id-ID"/>
        </w:rPr>
        <w:t>July</w:t>
      </w:r>
      <w:r w:rsidRPr="003228E6">
        <w:rPr>
          <w:i/>
          <w:color w:val="FF0000"/>
          <w:sz w:val="16"/>
        </w:rPr>
        <w:t xml:space="preserve"> 15, 20</w:t>
      </w:r>
      <w:r w:rsidRPr="003228E6">
        <w:rPr>
          <w:i/>
          <w:color w:val="FF0000"/>
          <w:sz w:val="16"/>
          <w:lang w:val="id-ID"/>
        </w:rPr>
        <w:t>20</w:t>
      </w:r>
    </w:p>
    <w:p w14:paraId="6A5CFDCA" w14:textId="77777777" w:rsidR="00A66E14" w:rsidRPr="003228E6" w:rsidRDefault="00F706B0">
      <w:pPr>
        <w:ind w:left="208"/>
        <w:rPr>
          <w:i/>
          <w:color w:val="FF0000"/>
          <w:sz w:val="16"/>
          <w:lang w:val="id-ID"/>
        </w:rPr>
      </w:pPr>
      <w:r w:rsidRPr="003228E6">
        <w:rPr>
          <w:i/>
          <w:color w:val="FF0000"/>
          <w:sz w:val="16"/>
        </w:rPr>
        <w:t xml:space="preserve">Accepted </w:t>
      </w:r>
      <w:r w:rsidRPr="003228E6">
        <w:rPr>
          <w:i/>
          <w:color w:val="FF0000"/>
          <w:sz w:val="16"/>
          <w:lang w:val="id-ID"/>
        </w:rPr>
        <w:t>July</w:t>
      </w:r>
      <w:r w:rsidRPr="003228E6">
        <w:rPr>
          <w:i/>
          <w:color w:val="FF0000"/>
          <w:sz w:val="16"/>
        </w:rPr>
        <w:t xml:space="preserve"> 31, 20</w:t>
      </w:r>
      <w:r w:rsidRPr="003228E6">
        <w:rPr>
          <w:i/>
          <w:color w:val="FF0000"/>
          <w:sz w:val="16"/>
          <w:lang w:val="id-ID"/>
        </w:rPr>
        <w:t>20</w:t>
      </w:r>
    </w:p>
    <w:p w14:paraId="0C812C91" w14:textId="77777777" w:rsidR="00A66E14" w:rsidRPr="003228E6" w:rsidRDefault="00F706B0">
      <w:pPr>
        <w:ind w:left="208"/>
        <w:rPr>
          <w:i/>
          <w:color w:val="FF0000"/>
          <w:sz w:val="16"/>
        </w:rPr>
      </w:pPr>
      <w:r w:rsidRPr="003228E6">
        <w:rPr>
          <w:i/>
          <w:color w:val="FF0000"/>
          <w:sz w:val="16"/>
        </w:rPr>
        <w:t xml:space="preserve">Available online </w:t>
      </w:r>
      <w:r w:rsidRPr="003228E6">
        <w:rPr>
          <w:i/>
          <w:color w:val="FF0000"/>
          <w:sz w:val="16"/>
          <w:lang w:val="id-ID"/>
        </w:rPr>
        <w:t>August</w:t>
      </w:r>
      <w:r w:rsidRPr="003228E6">
        <w:rPr>
          <w:i/>
          <w:color w:val="FF0000"/>
          <w:sz w:val="16"/>
        </w:rPr>
        <w:t xml:space="preserve"> </w:t>
      </w:r>
      <w:r w:rsidR="00CF419E" w:rsidRPr="003228E6">
        <w:rPr>
          <w:i/>
          <w:color w:val="FF0000"/>
          <w:sz w:val="16"/>
        </w:rPr>
        <w:t>1</w:t>
      </w:r>
      <w:r w:rsidRPr="003228E6">
        <w:rPr>
          <w:i/>
          <w:color w:val="FF0000"/>
          <w:sz w:val="16"/>
          <w:lang w:val="id-ID"/>
        </w:rPr>
        <w:t>7</w:t>
      </w:r>
      <w:r w:rsidR="00CF419E" w:rsidRPr="003228E6">
        <w:rPr>
          <w:i/>
          <w:color w:val="FF0000"/>
          <w:sz w:val="16"/>
        </w:rPr>
        <w:t>, 2020</w:t>
      </w:r>
    </w:p>
    <w:p w14:paraId="529765A8" w14:textId="77777777" w:rsidR="00A66E14" w:rsidRDefault="00A66E14">
      <w:pPr>
        <w:pStyle w:val="BodyText"/>
        <w:spacing w:before="6"/>
        <w:rPr>
          <w:i/>
          <w:sz w:val="16"/>
        </w:rPr>
      </w:pPr>
    </w:p>
    <w:p w14:paraId="1523B39A" w14:textId="3625852E" w:rsidR="00A66E14" w:rsidRPr="002471B3" w:rsidRDefault="00CF419E">
      <w:pPr>
        <w:spacing w:line="237" w:lineRule="auto"/>
        <w:ind w:left="208" w:right="1356"/>
        <w:rPr>
          <w:i/>
          <w:color w:val="FF0000"/>
          <w:sz w:val="16"/>
          <w:lang w:val="id-ID"/>
        </w:rPr>
      </w:pPr>
      <w:r w:rsidRPr="002471B3">
        <w:rPr>
          <w:b/>
          <w:i/>
          <w:color w:val="FF0000"/>
          <w:sz w:val="16"/>
        </w:rPr>
        <w:t xml:space="preserve">Keywords </w:t>
      </w:r>
      <w:r w:rsidR="00D1226B">
        <w:rPr>
          <w:i/>
          <w:color w:val="FF0000"/>
          <w:sz w:val="16"/>
        </w:rPr>
        <w:t>analysis, reporting, downloader, Flight Data System, FDS</w:t>
      </w:r>
    </w:p>
    <w:p w14:paraId="15ADDF0F" w14:textId="77777777" w:rsidR="00A66E14" w:rsidRPr="005E1B57" w:rsidRDefault="00CF419E">
      <w:pPr>
        <w:spacing w:before="92"/>
        <w:ind w:left="3200" w:right="3310"/>
        <w:jc w:val="center"/>
        <w:rPr>
          <w:b/>
          <w:i/>
          <w:sz w:val="20"/>
        </w:rPr>
      </w:pPr>
      <w:r>
        <w:br w:type="column"/>
      </w:r>
      <w:r w:rsidRPr="005E1B57">
        <w:rPr>
          <w:b/>
          <w:i/>
          <w:sz w:val="20"/>
        </w:rPr>
        <w:t>Abstract</w:t>
      </w:r>
    </w:p>
    <w:p w14:paraId="1E1E5E9F" w14:textId="77777777" w:rsidR="0034271A" w:rsidRPr="0034271A" w:rsidRDefault="0034271A" w:rsidP="0034271A">
      <w:pPr>
        <w:jc w:val="both"/>
        <w:rPr>
          <w:b/>
          <w:i/>
          <w:sz w:val="20"/>
          <w:szCs w:val="20"/>
        </w:rPr>
      </w:pPr>
      <w:r w:rsidRPr="0034271A">
        <w:rPr>
          <w:b/>
          <w:i/>
          <w:sz w:val="20"/>
          <w:szCs w:val="20"/>
        </w:rPr>
        <w:t>The Flight Operation Quality Assurance (FOQA) download reporting data processing system on the Flight Data System (FDS) unit is by filling out an online form which is still in the form of a google form, this reporting is carried out by the downloader officer. This reporting is done in 3 stages, the first is writing the download form paper, then filling out the online form. Then the uploaded data will be analyzed by engineers and checked by the manager. Therefore, alternatives must be sought in handling this data.</w:t>
      </w:r>
    </w:p>
    <w:p w14:paraId="6C552F65" w14:textId="0E20A9F2" w:rsidR="003228E6" w:rsidRPr="002471B3" w:rsidRDefault="0034271A" w:rsidP="0034271A">
      <w:pPr>
        <w:jc w:val="both"/>
        <w:rPr>
          <w:b/>
          <w:i/>
          <w:color w:val="FF0000"/>
          <w:sz w:val="20"/>
          <w:szCs w:val="20"/>
        </w:rPr>
        <w:sectPr w:rsidR="003228E6" w:rsidRPr="002471B3">
          <w:type w:val="continuous"/>
          <w:pgSz w:w="12240" w:h="15840"/>
          <w:pgMar w:top="1520" w:right="1320" w:bottom="960" w:left="1340" w:header="720" w:footer="720" w:gutter="0"/>
          <w:cols w:num="2" w:space="720" w:equalWidth="0">
            <w:col w:w="2224" w:space="116"/>
            <w:col w:w="7240"/>
          </w:cols>
        </w:sectPr>
      </w:pPr>
      <w:r w:rsidRPr="0034271A">
        <w:rPr>
          <w:b/>
          <w:i/>
          <w:sz w:val="20"/>
          <w:szCs w:val="20"/>
        </w:rPr>
        <w:t>Based on this background, the problem being analyzed is that the manager has to see the downloader officer three times, so the best solution is how to create a web application to process download reporting data, so that performance in the Flight Data System (FDS) unit is more effective. The method used in writing this report is the waterfall method. So that reporting to superiors is more effective, detailed, easy, fast and accurate.</w:t>
      </w:r>
    </w:p>
    <w:p w14:paraId="1B0830BA" w14:textId="77777777" w:rsidR="00A66E14" w:rsidRPr="002471B3" w:rsidRDefault="00A66E14">
      <w:pPr>
        <w:pStyle w:val="BodyText"/>
        <w:spacing w:before="8"/>
        <w:rPr>
          <w:b/>
          <w:i/>
          <w:color w:val="FF0000"/>
          <w:sz w:val="11"/>
        </w:rPr>
      </w:pPr>
    </w:p>
    <w:p w14:paraId="24420CF0" w14:textId="77777777" w:rsidR="00A66E14" w:rsidRPr="002471B3" w:rsidRDefault="00A66E14">
      <w:pPr>
        <w:rPr>
          <w:color w:val="FF0000"/>
          <w:sz w:val="11"/>
        </w:rPr>
        <w:sectPr w:rsidR="00A66E14" w:rsidRPr="002471B3">
          <w:type w:val="continuous"/>
          <w:pgSz w:w="12240" w:h="15840"/>
          <w:pgMar w:top="1520" w:right="1320" w:bottom="960" w:left="1340" w:header="720" w:footer="720" w:gutter="0"/>
          <w:cols w:space="720"/>
        </w:sectPr>
      </w:pPr>
    </w:p>
    <w:p w14:paraId="14F723F7" w14:textId="77777777" w:rsidR="00A66E14" w:rsidRPr="002471B3" w:rsidRDefault="00A66E14">
      <w:pPr>
        <w:pStyle w:val="BodyText"/>
        <w:rPr>
          <w:b/>
          <w:i/>
          <w:color w:val="FF0000"/>
          <w:sz w:val="18"/>
        </w:rPr>
      </w:pPr>
    </w:p>
    <w:p w14:paraId="682B66DC" w14:textId="77777777" w:rsidR="00A66E14" w:rsidRPr="002471B3" w:rsidRDefault="00A66E14">
      <w:pPr>
        <w:pStyle w:val="BodyText"/>
        <w:rPr>
          <w:b/>
          <w:i/>
          <w:color w:val="FF0000"/>
          <w:sz w:val="18"/>
        </w:rPr>
      </w:pPr>
    </w:p>
    <w:p w14:paraId="64160599" w14:textId="77777777" w:rsidR="00F706B0" w:rsidRPr="002471B3" w:rsidRDefault="00F706B0">
      <w:pPr>
        <w:spacing w:line="182" w:lineRule="exact"/>
        <w:ind w:left="208"/>
        <w:rPr>
          <w:b/>
          <w:color w:val="FF0000"/>
          <w:sz w:val="16"/>
          <w:lang w:val="id-ID"/>
        </w:rPr>
      </w:pPr>
    </w:p>
    <w:p w14:paraId="3BE1AC34" w14:textId="77777777" w:rsidR="00F706B0" w:rsidRPr="002471B3" w:rsidRDefault="00F706B0">
      <w:pPr>
        <w:spacing w:line="182" w:lineRule="exact"/>
        <w:ind w:left="208"/>
        <w:rPr>
          <w:b/>
          <w:color w:val="FF0000"/>
          <w:sz w:val="16"/>
          <w:lang w:val="id-ID"/>
        </w:rPr>
      </w:pPr>
    </w:p>
    <w:p w14:paraId="5B9816C3" w14:textId="77777777" w:rsidR="00A66E14" w:rsidRPr="002471B3" w:rsidRDefault="00CF419E">
      <w:pPr>
        <w:spacing w:line="182" w:lineRule="exact"/>
        <w:ind w:left="208"/>
        <w:rPr>
          <w:b/>
          <w:color w:val="FF0000"/>
          <w:sz w:val="16"/>
        </w:rPr>
      </w:pPr>
      <w:r w:rsidRPr="002471B3">
        <w:rPr>
          <w:b/>
          <w:color w:val="FF0000"/>
          <w:sz w:val="16"/>
        </w:rPr>
        <w:t>Riwayat</w:t>
      </w:r>
    </w:p>
    <w:p w14:paraId="74AE28CE" w14:textId="77777777" w:rsidR="00A66E14" w:rsidRPr="002471B3" w:rsidRDefault="00F706B0">
      <w:pPr>
        <w:spacing w:line="182" w:lineRule="exact"/>
        <w:ind w:left="208"/>
        <w:rPr>
          <w:color w:val="FF0000"/>
          <w:sz w:val="16"/>
        </w:rPr>
      </w:pPr>
      <w:r w:rsidRPr="002471B3">
        <w:rPr>
          <w:color w:val="FF0000"/>
          <w:sz w:val="16"/>
        </w:rPr>
        <w:t xml:space="preserve">Diterima 22 </w:t>
      </w:r>
      <w:r w:rsidRPr="002471B3">
        <w:rPr>
          <w:color w:val="FF0000"/>
          <w:sz w:val="16"/>
          <w:lang w:val="id-ID"/>
        </w:rPr>
        <w:t>Juli</w:t>
      </w:r>
      <w:r w:rsidR="00CF419E" w:rsidRPr="002471B3">
        <w:rPr>
          <w:color w:val="FF0000"/>
          <w:sz w:val="16"/>
        </w:rPr>
        <w:t xml:space="preserve"> 2020</w:t>
      </w:r>
    </w:p>
    <w:p w14:paraId="58604B3D" w14:textId="77777777" w:rsidR="00A66E14" w:rsidRPr="002471B3" w:rsidRDefault="00F706B0">
      <w:pPr>
        <w:ind w:left="208"/>
        <w:rPr>
          <w:color w:val="FF0000"/>
          <w:sz w:val="16"/>
        </w:rPr>
      </w:pPr>
      <w:r w:rsidRPr="002471B3">
        <w:rPr>
          <w:color w:val="FF0000"/>
          <w:sz w:val="16"/>
        </w:rPr>
        <w:t xml:space="preserve">Revisi 15 </w:t>
      </w:r>
      <w:r w:rsidRPr="002471B3">
        <w:rPr>
          <w:color w:val="FF0000"/>
          <w:sz w:val="16"/>
          <w:lang w:val="id-ID"/>
        </w:rPr>
        <w:t>Juli</w:t>
      </w:r>
      <w:r w:rsidR="00CF419E" w:rsidRPr="002471B3">
        <w:rPr>
          <w:color w:val="FF0000"/>
          <w:sz w:val="16"/>
        </w:rPr>
        <w:t xml:space="preserve"> 2020</w:t>
      </w:r>
    </w:p>
    <w:p w14:paraId="01334C4A" w14:textId="77777777" w:rsidR="00A66E14" w:rsidRPr="002471B3" w:rsidRDefault="00F706B0">
      <w:pPr>
        <w:ind w:left="208"/>
        <w:rPr>
          <w:color w:val="FF0000"/>
          <w:sz w:val="16"/>
        </w:rPr>
      </w:pPr>
      <w:r w:rsidRPr="002471B3">
        <w:rPr>
          <w:color w:val="FF0000"/>
          <w:sz w:val="16"/>
        </w:rPr>
        <w:t xml:space="preserve">Disetujui 31 </w:t>
      </w:r>
      <w:r w:rsidRPr="002471B3">
        <w:rPr>
          <w:color w:val="FF0000"/>
          <w:sz w:val="16"/>
          <w:lang w:val="id-ID"/>
        </w:rPr>
        <w:t>Juli</w:t>
      </w:r>
      <w:r w:rsidR="00CF419E" w:rsidRPr="002471B3">
        <w:rPr>
          <w:color w:val="FF0000"/>
          <w:sz w:val="16"/>
        </w:rPr>
        <w:t xml:space="preserve"> 2020</w:t>
      </w:r>
    </w:p>
    <w:p w14:paraId="2802604B" w14:textId="77777777" w:rsidR="00A66E14" w:rsidRPr="002471B3" w:rsidRDefault="00F706B0">
      <w:pPr>
        <w:ind w:left="208"/>
        <w:rPr>
          <w:color w:val="FF0000"/>
          <w:sz w:val="16"/>
        </w:rPr>
      </w:pPr>
      <w:r w:rsidRPr="002471B3">
        <w:rPr>
          <w:color w:val="FF0000"/>
          <w:sz w:val="16"/>
        </w:rPr>
        <w:t xml:space="preserve">Terbit </w:t>
      </w:r>
      <w:r w:rsidRPr="002471B3">
        <w:rPr>
          <w:color w:val="FF0000"/>
          <w:sz w:val="16"/>
          <w:lang w:val="id-ID"/>
        </w:rPr>
        <w:t>17 Agustus</w:t>
      </w:r>
      <w:r w:rsidR="00CF419E" w:rsidRPr="002471B3">
        <w:rPr>
          <w:color w:val="FF0000"/>
          <w:sz w:val="16"/>
        </w:rPr>
        <w:t xml:space="preserve"> 2020</w:t>
      </w:r>
    </w:p>
    <w:p w14:paraId="7E34D391" w14:textId="77777777" w:rsidR="00A66E14" w:rsidRPr="002471B3" w:rsidRDefault="00A66E14">
      <w:pPr>
        <w:pStyle w:val="BodyText"/>
        <w:spacing w:before="5"/>
        <w:rPr>
          <w:color w:val="FF0000"/>
          <w:sz w:val="16"/>
        </w:rPr>
      </w:pPr>
    </w:p>
    <w:p w14:paraId="4BA56177" w14:textId="7B19622D" w:rsidR="00A66E14" w:rsidRPr="002471B3" w:rsidRDefault="00CF419E">
      <w:pPr>
        <w:spacing w:line="237" w:lineRule="auto"/>
        <w:ind w:left="208" w:right="665"/>
        <w:rPr>
          <w:color w:val="FF0000"/>
          <w:sz w:val="16"/>
          <w:lang w:val="id-ID"/>
        </w:rPr>
      </w:pPr>
      <w:r w:rsidRPr="002471B3">
        <w:rPr>
          <w:b/>
          <w:color w:val="FF0000"/>
          <w:sz w:val="16"/>
        </w:rPr>
        <w:t xml:space="preserve">Kata Kunci </w:t>
      </w:r>
      <w:r w:rsidR="00370828">
        <w:rPr>
          <w:color w:val="FF0000"/>
          <w:sz w:val="16"/>
        </w:rPr>
        <w:t>analisis, pelaporan, downloader,flight datas system, FDS</w:t>
      </w:r>
    </w:p>
    <w:p w14:paraId="2298F729" w14:textId="77777777" w:rsidR="001A0C85" w:rsidRPr="002471B3" w:rsidRDefault="00CF419E" w:rsidP="003228E6">
      <w:pPr>
        <w:spacing w:before="92"/>
        <w:ind w:right="3304"/>
        <w:rPr>
          <w:color w:val="FF0000"/>
          <w:lang w:val="id-ID"/>
        </w:rPr>
      </w:pPr>
      <w:r w:rsidRPr="002471B3">
        <w:rPr>
          <w:color w:val="FF0000"/>
        </w:rPr>
        <w:br w:type="column"/>
      </w:r>
    </w:p>
    <w:p w14:paraId="614EAD12" w14:textId="77777777" w:rsidR="00A66E14" w:rsidRPr="005E1B57" w:rsidRDefault="00CF419E" w:rsidP="0034271A">
      <w:pPr>
        <w:ind w:left="3193" w:right="3304"/>
        <w:jc w:val="center"/>
        <w:rPr>
          <w:b/>
          <w:sz w:val="20"/>
          <w:lang w:val="id-ID"/>
        </w:rPr>
      </w:pPr>
      <w:r w:rsidRPr="005E1B57">
        <w:rPr>
          <w:b/>
          <w:sz w:val="20"/>
        </w:rPr>
        <w:t>Abstrak</w:t>
      </w:r>
    </w:p>
    <w:p w14:paraId="14E27DCC" w14:textId="77777777" w:rsidR="0034271A" w:rsidRPr="0034271A" w:rsidRDefault="0034271A" w:rsidP="0034271A">
      <w:pPr>
        <w:jc w:val="both"/>
        <w:rPr>
          <w:rFonts w:eastAsiaTheme="minorHAnsi"/>
          <w:sz w:val="24"/>
        </w:rPr>
      </w:pPr>
      <w:r w:rsidRPr="0034271A">
        <w:rPr>
          <w:rFonts w:eastAsiaTheme="minorHAnsi"/>
          <w:sz w:val="24"/>
        </w:rPr>
        <w:t xml:space="preserve">Sistem pengolahan data pelaporan download Flight Operation Quality Assurance (FOQA) pada unit Flight Data System (FDS) yaitu dengan cara mengisi mengisi form online yang masih dalam bentuk google form, pelaporan ini dilakukan oleh petugas downloader. Pelaporan ini dilakukan dengan 3 tahap, yang pertama menulis dikertas download form, kemudian mengisi form online. Kemudian data yang diupload akan di analisa oleh engineer dan di check oleh manager. Oleh sebab itu harus di cari alternatif dalam penanganan data tersebut. </w:t>
      </w:r>
    </w:p>
    <w:p w14:paraId="4E8C45F6" w14:textId="19570F41" w:rsidR="00A66E14" w:rsidRDefault="0034271A" w:rsidP="0034271A">
      <w:pPr>
        <w:jc w:val="both"/>
        <w:rPr>
          <w:sz w:val="20"/>
          <w:lang w:val="id-ID"/>
        </w:rPr>
      </w:pPr>
      <w:r w:rsidRPr="0034271A">
        <w:rPr>
          <w:rFonts w:eastAsiaTheme="minorHAnsi"/>
          <w:sz w:val="24"/>
        </w:rPr>
        <w:t>Berdasarkan latar belakang tersebut, masalah yang di analisa adalah manager harus melihat tiga kali laporan petugas downloader, sehingga solusi terbaik adalah bagaimana cara membuat sebuah aplikasi web untuk mengolah data pelaporan download, supaya kinerja di unit Flight Data System (FDS) lebih efektif. Metode yang di lakukan dalam penulisan laporan ini adalah metode waterfall. Sehingga pelaporan kepada atasan lebih efektif terperinci, mudah cepat dan akurat.</w:t>
      </w:r>
    </w:p>
    <w:p w14:paraId="7664CA00" w14:textId="77777777" w:rsidR="001A0C85" w:rsidRDefault="001A0C85">
      <w:pPr>
        <w:jc w:val="both"/>
        <w:rPr>
          <w:sz w:val="20"/>
          <w:lang w:val="id-ID"/>
        </w:rPr>
      </w:pPr>
    </w:p>
    <w:p w14:paraId="13A667D3" w14:textId="77777777" w:rsidR="001A0C85" w:rsidRDefault="001A0C85">
      <w:pPr>
        <w:jc w:val="both"/>
        <w:rPr>
          <w:sz w:val="20"/>
          <w:lang w:val="id-ID"/>
        </w:rPr>
      </w:pPr>
    </w:p>
    <w:p w14:paraId="71E9CD03" w14:textId="77777777" w:rsidR="001A0C85" w:rsidRDefault="001A0C85">
      <w:pPr>
        <w:jc w:val="both"/>
        <w:rPr>
          <w:sz w:val="20"/>
          <w:lang w:val="id-ID"/>
        </w:rPr>
      </w:pPr>
    </w:p>
    <w:p w14:paraId="316AD13F" w14:textId="77777777" w:rsidR="001A0C85" w:rsidRDefault="001A0C85">
      <w:pPr>
        <w:jc w:val="both"/>
        <w:rPr>
          <w:sz w:val="20"/>
          <w:lang w:val="id-ID"/>
        </w:rPr>
      </w:pPr>
    </w:p>
    <w:p w14:paraId="69EA19C1" w14:textId="77777777" w:rsidR="001A0C85" w:rsidRPr="001A0C85" w:rsidRDefault="001A0C85">
      <w:pPr>
        <w:jc w:val="both"/>
        <w:rPr>
          <w:sz w:val="20"/>
          <w:lang w:val="id-ID"/>
        </w:rPr>
        <w:sectPr w:rsidR="001A0C85" w:rsidRPr="001A0C85">
          <w:type w:val="continuous"/>
          <w:pgSz w:w="12240" w:h="15840"/>
          <w:pgMar w:top="1520" w:right="1320" w:bottom="960" w:left="1340" w:header="720" w:footer="720" w:gutter="0"/>
          <w:cols w:num="2" w:space="720" w:equalWidth="0">
            <w:col w:w="1689" w:space="652"/>
            <w:col w:w="7239"/>
          </w:cols>
        </w:sectPr>
      </w:pPr>
    </w:p>
    <w:p w14:paraId="54EADFF9" w14:textId="77777777" w:rsidR="00A66E14" w:rsidRPr="00F02D9C" w:rsidRDefault="00A66E14">
      <w:pPr>
        <w:rPr>
          <w:sz w:val="15"/>
          <w:lang w:val="id-ID"/>
        </w:rPr>
        <w:sectPr w:rsidR="00A66E14" w:rsidRPr="00F02D9C">
          <w:type w:val="continuous"/>
          <w:pgSz w:w="12240" w:h="15840"/>
          <w:pgMar w:top="1520" w:right="1320" w:bottom="960" w:left="1340" w:header="720" w:footer="720" w:gutter="0"/>
          <w:cols w:space="720"/>
        </w:sectPr>
      </w:pPr>
    </w:p>
    <w:p w14:paraId="519F2BA6" w14:textId="77777777" w:rsidR="00A66E14" w:rsidRDefault="00CF419E">
      <w:pPr>
        <w:pStyle w:val="Heading1"/>
        <w:spacing w:before="95"/>
        <w:ind w:left="1405"/>
      </w:pPr>
      <w:r>
        <w:lastRenderedPageBreak/>
        <w:t>PENDAHULUAN</w:t>
      </w:r>
    </w:p>
    <w:p w14:paraId="14849BE5" w14:textId="77777777" w:rsidR="008D41F0" w:rsidRDefault="008D41F0" w:rsidP="008D41F0">
      <w:pPr>
        <w:ind w:firstLine="540"/>
        <w:jc w:val="both"/>
        <w:rPr>
          <w:sz w:val="24"/>
          <w:szCs w:val="24"/>
        </w:rPr>
      </w:pPr>
      <w:r w:rsidRPr="00F17318">
        <w:rPr>
          <w:sz w:val="24"/>
          <w:szCs w:val="24"/>
        </w:rPr>
        <w:t>Seiring dengan perkembangan teknologi yang semakin pesat, kebutuhan informasi sangat dibutuhkan terlebih informasi yang dihasilkan mengandung nilai yang benar, akurat, cepat dan tepat sehingga siapapun yang akan menggunakan infomasi tersebut dapat menangani masalah yang terjadi dengan cepat.</w:t>
      </w:r>
      <w:r>
        <w:rPr>
          <w:sz w:val="24"/>
          <w:szCs w:val="24"/>
        </w:rPr>
        <w:t xml:space="preserve"> Termasuk di dalam dunia penerbangan hampir semua aspek membutuhkan teknologi informasi.</w:t>
      </w:r>
    </w:p>
    <w:p w14:paraId="45A2F2BC" w14:textId="77777777" w:rsidR="008D41F0" w:rsidRDefault="008D41F0" w:rsidP="008D41F0">
      <w:pPr>
        <w:ind w:firstLine="540"/>
        <w:jc w:val="both"/>
        <w:rPr>
          <w:sz w:val="24"/>
          <w:szCs w:val="24"/>
        </w:rPr>
      </w:pPr>
      <w:r w:rsidRPr="00F17318">
        <w:rPr>
          <w:sz w:val="24"/>
          <w:szCs w:val="24"/>
        </w:rPr>
        <w:t xml:space="preserve">Salah satu kegiatan pengelolaan </w:t>
      </w:r>
      <w:r>
        <w:rPr>
          <w:sz w:val="24"/>
          <w:szCs w:val="24"/>
        </w:rPr>
        <w:t>data penerbangan</w:t>
      </w:r>
      <w:r w:rsidRPr="00F17318">
        <w:rPr>
          <w:sz w:val="24"/>
          <w:szCs w:val="24"/>
        </w:rPr>
        <w:t xml:space="preserve"> pada PT. GMF AeroAsia</w:t>
      </w:r>
      <w:r>
        <w:rPr>
          <w:sz w:val="24"/>
          <w:szCs w:val="24"/>
        </w:rPr>
        <w:t xml:space="preserve">  khususnya di unit </w:t>
      </w:r>
      <w:r w:rsidRPr="00EC6EE0">
        <w:rPr>
          <w:i/>
          <w:iCs/>
          <w:sz w:val="24"/>
          <w:szCs w:val="24"/>
        </w:rPr>
        <w:t>Flight Data System</w:t>
      </w:r>
      <w:r>
        <w:rPr>
          <w:sz w:val="24"/>
          <w:szCs w:val="24"/>
        </w:rPr>
        <w:t xml:space="preserve"> (FDS) yaitu pengambilan data penerbangan pesawat, untuk dibaca, dianalisa dan dikirim ke otoritas penerbangan Indonesia sebagai salah satu syarat perpanjangan ijin kelaikan udara, serta untuk memonitor langsung kondisi pesawat Garuda Indonesia oleh pihak PT.GMF AeroAsia.</w:t>
      </w:r>
    </w:p>
    <w:p w14:paraId="1844B9E1" w14:textId="77777777" w:rsidR="008D41F0" w:rsidRDefault="008D41F0" w:rsidP="008D41F0">
      <w:pPr>
        <w:ind w:firstLine="540"/>
        <w:jc w:val="both"/>
        <w:rPr>
          <w:sz w:val="24"/>
          <w:szCs w:val="24"/>
        </w:rPr>
      </w:pPr>
      <w:r w:rsidRPr="00F17318">
        <w:rPr>
          <w:sz w:val="24"/>
          <w:szCs w:val="24"/>
        </w:rPr>
        <w:t>Saat ini p</w:t>
      </w:r>
      <w:r w:rsidRPr="00F17318">
        <w:rPr>
          <w:iCs/>
          <w:sz w:val="24"/>
          <w:szCs w:val="24"/>
        </w:rPr>
        <w:t xml:space="preserve">roses </w:t>
      </w:r>
      <w:r>
        <w:rPr>
          <w:iCs/>
          <w:sz w:val="24"/>
          <w:szCs w:val="24"/>
        </w:rPr>
        <w:t xml:space="preserve">pelaporan hasil </w:t>
      </w:r>
      <w:r w:rsidRPr="00D62A4F">
        <w:rPr>
          <w:i/>
          <w:sz w:val="24"/>
          <w:szCs w:val="24"/>
        </w:rPr>
        <w:t>download</w:t>
      </w:r>
      <w:r>
        <w:rPr>
          <w:iCs/>
          <w:sz w:val="24"/>
          <w:szCs w:val="24"/>
        </w:rPr>
        <w:t xml:space="preserve"> masih dilakukan dengan cara menggunakan form manual dan diteruskan dengan meng</w:t>
      </w:r>
      <w:r w:rsidRPr="004628C4">
        <w:rPr>
          <w:i/>
          <w:sz w:val="24"/>
          <w:szCs w:val="24"/>
        </w:rPr>
        <w:t>input</w:t>
      </w:r>
      <w:r>
        <w:rPr>
          <w:iCs/>
          <w:sz w:val="24"/>
          <w:szCs w:val="24"/>
        </w:rPr>
        <w:t xml:space="preserve"> google form, sehingga data yang dilaporkan terpisah dengan </w:t>
      </w:r>
      <w:r w:rsidRPr="00F17318">
        <w:rPr>
          <w:iCs/>
          <w:sz w:val="24"/>
          <w:szCs w:val="24"/>
        </w:rPr>
        <w:t xml:space="preserve">pendataan atau pencatatan </w:t>
      </w:r>
      <w:r>
        <w:rPr>
          <w:iCs/>
          <w:sz w:val="24"/>
          <w:szCs w:val="24"/>
        </w:rPr>
        <w:t xml:space="preserve">laporan perbulannya, </w:t>
      </w:r>
      <w:r w:rsidRPr="00F17318">
        <w:rPr>
          <w:iCs/>
          <w:sz w:val="24"/>
          <w:szCs w:val="24"/>
        </w:rPr>
        <w:t>serta proses pembuatan laporan yang belum tertata dengan baik. Sistem pe</w:t>
      </w:r>
      <w:r>
        <w:rPr>
          <w:iCs/>
          <w:sz w:val="24"/>
          <w:szCs w:val="24"/>
        </w:rPr>
        <w:t>laporan</w:t>
      </w:r>
      <w:r w:rsidRPr="00F17318">
        <w:rPr>
          <w:iCs/>
          <w:sz w:val="24"/>
          <w:szCs w:val="24"/>
        </w:rPr>
        <w:t xml:space="preserve"> yang masih manual tersebut menyebabkan belum optimalnya dalam pencarian data</w:t>
      </w:r>
      <w:r>
        <w:rPr>
          <w:iCs/>
          <w:sz w:val="24"/>
          <w:szCs w:val="24"/>
        </w:rPr>
        <w:t xml:space="preserve"> yang akan dianalisis..</w:t>
      </w:r>
      <w:r w:rsidRPr="00F17318">
        <w:rPr>
          <w:iCs/>
          <w:sz w:val="24"/>
          <w:szCs w:val="24"/>
        </w:rPr>
        <w:t xml:space="preserve"> </w:t>
      </w:r>
      <w:r>
        <w:rPr>
          <w:iCs/>
          <w:sz w:val="24"/>
          <w:szCs w:val="24"/>
        </w:rPr>
        <w:t xml:space="preserve">jika data-data tersebut diperlukan dikemudian hari </w:t>
      </w:r>
      <w:r w:rsidRPr="00F17318">
        <w:rPr>
          <w:iCs/>
          <w:sz w:val="24"/>
          <w:szCs w:val="24"/>
        </w:rPr>
        <w:t>dan juga untuk keperluan</w:t>
      </w:r>
      <w:r>
        <w:rPr>
          <w:iCs/>
          <w:sz w:val="24"/>
          <w:szCs w:val="24"/>
        </w:rPr>
        <w:t xml:space="preserve"> </w:t>
      </w:r>
      <w:r w:rsidRPr="00F17318">
        <w:rPr>
          <w:iCs/>
          <w:sz w:val="24"/>
          <w:szCs w:val="24"/>
        </w:rPr>
        <w:t xml:space="preserve">dokumentasi </w:t>
      </w:r>
      <w:r>
        <w:rPr>
          <w:iCs/>
          <w:sz w:val="24"/>
          <w:szCs w:val="24"/>
        </w:rPr>
        <w:t xml:space="preserve">file </w:t>
      </w:r>
      <w:r>
        <w:rPr>
          <w:i/>
          <w:sz w:val="24"/>
          <w:szCs w:val="24"/>
        </w:rPr>
        <w:t>engineer</w:t>
      </w:r>
      <w:r w:rsidRPr="001E5E73">
        <w:rPr>
          <w:i/>
          <w:sz w:val="24"/>
          <w:szCs w:val="24"/>
        </w:rPr>
        <w:t>.</w:t>
      </w:r>
      <w:r w:rsidRPr="00F17318">
        <w:rPr>
          <w:iCs/>
          <w:sz w:val="24"/>
          <w:szCs w:val="24"/>
        </w:rPr>
        <w:t xml:space="preserve"> </w:t>
      </w:r>
    </w:p>
    <w:p w14:paraId="3E0A9C6E" w14:textId="344F2243" w:rsidR="008D41F0" w:rsidRPr="008D41F0" w:rsidRDefault="008D41F0" w:rsidP="008D41F0">
      <w:pPr>
        <w:ind w:firstLine="540"/>
        <w:jc w:val="both"/>
        <w:rPr>
          <w:sz w:val="24"/>
          <w:szCs w:val="24"/>
        </w:rPr>
      </w:pPr>
      <w:r w:rsidRPr="00F17318">
        <w:rPr>
          <w:sz w:val="24"/>
          <w:szCs w:val="24"/>
        </w:rPr>
        <w:t xml:space="preserve">Dengan demikian perlu diterapkan sistem yang terkomputerisasi pada Kantor PT. GMF AeroAsia, yang digunakan untuk membantu proses </w:t>
      </w:r>
      <w:r>
        <w:rPr>
          <w:sz w:val="24"/>
          <w:szCs w:val="24"/>
        </w:rPr>
        <w:t>peng</w:t>
      </w:r>
      <w:r w:rsidRPr="00E72C21">
        <w:rPr>
          <w:i/>
          <w:iCs/>
          <w:sz w:val="24"/>
          <w:szCs w:val="24"/>
        </w:rPr>
        <w:t>input</w:t>
      </w:r>
      <w:r>
        <w:rPr>
          <w:sz w:val="24"/>
          <w:szCs w:val="24"/>
        </w:rPr>
        <w:t xml:space="preserve">an, pendataan dan pelaporan data. </w:t>
      </w:r>
      <w:r w:rsidRPr="00F17318">
        <w:rPr>
          <w:sz w:val="24"/>
          <w:szCs w:val="24"/>
        </w:rPr>
        <w:t>Berdasarkan dari latar belakang di</w:t>
      </w:r>
      <w:r>
        <w:rPr>
          <w:sz w:val="24"/>
          <w:szCs w:val="24"/>
        </w:rPr>
        <w:t xml:space="preserve"> </w:t>
      </w:r>
      <w:r w:rsidRPr="00F17318">
        <w:rPr>
          <w:sz w:val="24"/>
          <w:szCs w:val="24"/>
        </w:rPr>
        <w:t>atas, maka penulis tertarik untuk merancang sebuah sistem</w:t>
      </w:r>
      <w:r>
        <w:rPr>
          <w:sz w:val="24"/>
          <w:szCs w:val="24"/>
        </w:rPr>
        <w:t>,</w:t>
      </w:r>
      <w:r w:rsidRPr="00F17318">
        <w:rPr>
          <w:sz w:val="24"/>
          <w:szCs w:val="24"/>
        </w:rPr>
        <w:t xml:space="preserve"> dengan judul </w:t>
      </w:r>
      <w:r w:rsidRPr="00F17318">
        <w:rPr>
          <w:b/>
          <w:sz w:val="24"/>
          <w:szCs w:val="24"/>
        </w:rPr>
        <w:t>“</w:t>
      </w:r>
      <w:r>
        <w:rPr>
          <w:b/>
          <w:sz w:val="24"/>
          <w:szCs w:val="24"/>
        </w:rPr>
        <w:t xml:space="preserve">Analisis Data </w:t>
      </w:r>
      <w:r w:rsidRPr="00FB185D">
        <w:rPr>
          <w:b/>
          <w:i/>
          <w:iCs/>
          <w:sz w:val="24"/>
          <w:szCs w:val="24"/>
        </w:rPr>
        <w:t>Flight Operation Quality Assurance</w:t>
      </w:r>
      <w:r>
        <w:rPr>
          <w:b/>
          <w:sz w:val="24"/>
          <w:szCs w:val="24"/>
        </w:rPr>
        <w:t xml:space="preserve"> (FOQA) Garuda Indonesia Berbasis Web Pada PT. GMF AeroAsia Tbk</w:t>
      </w:r>
      <w:r>
        <w:rPr>
          <w:b/>
          <w:sz w:val="28"/>
          <w:szCs w:val="28"/>
        </w:rPr>
        <w:t>”</w:t>
      </w:r>
      <w:r w:rsidRPr="00F17318">
        <w:rPr>
          <w:sz w:val="24"/>
          <w:szCs w:val="24"/>
        </w:rPr>
        <w:t>.</w:t>
      </w:r>
    </w:p>
    <w:p w14:paraId="625A5120" w14:textId="77777777" w:rsidR="00A66E14" w:rsidRDefault="00A66E14">
      <w:pPr>
        <w:pStyle w:val="BodyText"/>
        <w:spacing w:before="9"/>
        <w:rPr>
          <w:b/>
          <w:sz w:val="21"/>
        </w:rPr>
      </w:pPr>
    </w:p>
    <w:p w14:paraId="2C2F5BA1" w14:textId="604AC2E8" w:rsidR="00E77739" w:rsidRPr="00F66424" w:rsidRDefault="00E77739" w:rsidP="00E77739">
      <w:pPr>
        <w:ind w:firstLine="425"/>
        <w:jc w:val="both"/>
        <w:rPr>
          <w:sz w:val="24"/>
          <w:szCs w:val="28"/>
        </w:rPr>
      </w:pPr>
    </w:p>
    <w:p w14:paraId="2FDAF46C" w14:textId="77777777" w:rsidR="00A66E14" w:rsidRDefault="00A66E14">
      <w:pPr>
        <w:pStyle w:val="BodyText"/>
        <w:spacing w:before="4"/>
      </w:pPr>
    </w:p>
    <w:p w14:paraId="7DDFB144" w14:textId="77777777" w:rsidR="00A66E14" w:rsidRDefault="00CF419E">
      <w:pPr>
        <w:pStyle w:val="Heading1"/>
        <w:ind w:left="1136"/>
      </w:pPr>
      <w:r>
        <w:t>TINJAUAN PUSTAKA</w:t>
      </w:r>
    </w:p>
    <w:p w14:paraId="14E3E131" w14:textId="79411E69" w:rsidR="00BD590C" w:rsidRDefault="00EC3708" w:rsidP="00EC3708">
      <w:pPr>
        <w:pStyle w:val="BodyText"/>
        <w:spacing w:line="276" w:lineRule="auto"/>
        <w:ind w:right="39" w:firstLine="540"/>
        <w:jc w:val="both"/>
      </w:pPr>
      <w:r>
        <w:t>Analisis sistem adalah suatu cara atau teknik untuk menguraikan masalah dan mencari gambaran dari sistem yang ada atau sedang berjalan dan untuk mengetahui kelemahan-kelemahan dari sistem yang berjalan</w:t>
      </w:r>
      <w:r w:rsidR="00B27F29">
        <w:t xml:space="preserve"> (Siagian, 2016). </w:t>
      </w:r>
      <w:r w:rsidR="003613BA">
        <w:t xml:space="preserve">Sedangkan menurut Muharto dan Ambarita (2016) adalah “Kegiatan untuk menguraikan sub-sub sistem dan melihat fungsi dari masing-masing sub-sistem tersebut. </w:t>
      </w:r>
      <w:r w:rsidR="00E3595D">
        <w:t>Suryadi (2016) suatu sistem yang utuh ke dalam bagian-bagian komponennya dengan maksud untuk mengidentifikasi dan mengevaluasi permasalahan atau hambatan yang terjadi dari kebutuhan yang diharapkan sehingga dapat diusulkan perbaikan-perbaikannya.</w:t>
      </w:r>
    </w:p>
    <w:p w14:paraId="06C454D8" w14:textId="77777777" w:rsidR="00C43320" w:rsidRDefault="007B1A2B" w:rsidP="00EC3708">
      <w:pPr>
        <w:pStyle w:val="BodyText"/>
        <w:spacing w:line="276" w:lineRule="auto"/>
        <w:ind w:right="39" w:firstLine="540"/>
        <w:jc w:val="both"/>
      </w:pPr>
      <w:r>
        <w:t xml:space="preserve">Dalam tahapan analisis sistem terdapat langkah-langkah dasar yang harus dilakukan oleh seorang analis sistem, langkah tersebut terdiri dari </w:t>
      </w:r>
      <w:r w:rsidRPr="007B1A2B">
        <w:rPr>
          <w:i/>
        </w:rPr>
        <w:t>Identify, Understand, Analysis</w:t>
      </w:r>
      <w:r>
        <w:t xml:space="preserve"> dan </w:t>
      </w:r>
      <w:r w:rsidRPr="007B1A2B">
        <w:rPr>
          <w:i/>
        </w:rPr>
        <w:t>Report</w:t>
      </w:r>
      <w:r>
        <w:t xml:space="preserve"> (Husda dan Wangdra, 2016). </w:t>
      </w:r>
      <w:r w:rsidR="00D669F2">
        <w:t>Sistem informasi adalah kumpulan dari sub-sub sistem yang saling terintegrasi dan berkolaborasi untuk menyelesaikan masalah tertentu dengan cara mengolah data sehingga memiliki nilai tambah dan bermanfaat bagi pengguna (Taufiq, 2018).</w:t>
      </w:r>
      <w:r w:rsidR="00BB2DF8">
        <w:t xml:space="preserve"> </w:t>
      </w:r>
    </w:p>
    <w:p w14:paraId="1FF48917" w14:textId="7A6670C5" w:rsidR="0076053E" w:rsidRDefault="00BB2DF8" w:rsidP="00F42853">
      <w:pPr>
        <w:pStyle w:val="BodyText"/>
        <w:spacing w:line="276" w:lineRule="auto"/>
        <w:ind w:right="39" w:firstLine="540"/>
        <w:jc w:val="both"/>
      </w:pPr>
      <w:r>
        <w:t xml:space="preserve">Sistem informasi berbasis web </w:t>
      </w:r>
      <w:r w:rsidR="009D2B37">
        <w:t xml:space="preserve">memiliki banyak manfaat diantaranya </w:t>
      </w:r>
      <w:r w:rsidR="00C43320">
        <w:t xml:space="preserve">memudahkan guru dan wali kelas maupun kepala sekolah untuk me review laporan pengolahan nilai selain itu juga dapat melihat pengolahan nilai secara online </w:t>
      </w:r>
      <w:r w:rsidR="001B1FE4">
        <w:t xml:space="preserve">(Pertiwi dan Taufiq, 2020). </w:t>
      </w:r>
      <w:r w:rsidR="00755624">
        <w:t xml:space="preserve">Dengan berbasis web yang ada di smart phone para touris memanfaatkan untuk merencanakan dan memilih tujuan wisata serta menemukan perilaku wisatawan selama dalam perjalanan </w:t>
      </w:r>
      <w:r w:rsidR="00356256">
        <w:t xml:space="preserve">(Rusdi dkk, </w:t>
      </w:r>
      <w:r w:rsidR="00A75193">
        <w:t>2019).</w:t>
      </w:r>
      <w:r w:rsidR="00571758">
        <w:t xml:space="preserve"> Dalam bidang pendukung keputusan bisa memberikan pemecahan masalah yang komplek, mempercepat proses pengambilan keputusan</w:t>
      </w:r>
      <w:r w:rsidR="00182591">
        <w:t xml:space="preserve"> dan memberikan dukungan keputusan secara profesional </w:t>
      </w:r>
      <w:r w:rsidR="00C47E0C">
        <w:t>(Taufiq dan Sugiharto, 2011).</w:t>
      </w:r>
    </w:p>
    <w:p w14:paraId="075C0EA1" w14:textId="19BFCCA0" w:rsidR="004B08F9" w:rsidRPr="004B08F9" w:rsidRDefault="00B45BA0" w:rsidP="004B08F9">
      <w:pPr>
        <w:pStyle w:val="HTMLPreformatted"/>
        <w:tabs>
          <w:tab w:val="clear" w:pos="916"/>
        </w:tabs>
        <w:ind w:firstLine="630"/>
        <w:jc w:val="both"/>
        <w:rPr>
          <w:rFonts w:ascii="Times New Roman" w:hAnsi="Times New Roman" w:cs="Times New Roman"/>
          <w:sz w:val="24"/>
          <w:szCs w:val="24"/>
          <w:lang w:val="en-US"/>
        </w:rPr>
      </w:pPr>
      <w:r w:rsidRPr="004B08F9">
        <w:rPr>
          <w:rFonts w:ascii="Times New Roman" w:hAnsi="Times New Roman" w:cs="Times New Roman"/>
          <w:sz w:val="24"/>
          <w:szCs w:val="24"/>
        </w:rPr>
        <w:t xml:space="preserve">Menurut Sembiring (2013) </w:t>
      </w:r>
      <w:r w:rsidRPr="004B08F9">
        <w:rPr>
          <w:rFonts w:ascii="Times New Roman" w:hAnsi="Times New Roman" w:cs="Times New Roman"/>
          <w:i/>
          <w:iCs/>
          <w:sz w:val="24"/>
          <w:szCs w:val="24"/>
        </w:rPr>
        <w:t xml:space="preserve">Flight Operation Quality Assurance </w:t>
      </w:r>
      <w:r w:rsidRPr="004B08F9">
        <w:rPr>
          <w:rFonts w:ascii="Times New Roman" w:hAnsi="Times New Roman" w:cs="Times New Roman"/>
          <w:sz w:val="24"/>
          <w:szCs w:val="24"/>
        </w:rPr>
        <w:t>singkatan dari FOQA adalah</w:t>
      </w:r>
      <w:r w:rsidRPr="004B08F9">
        <w:rPr>
          <w:rFonts w:ascii="Times New Roman" w:hAnsi="Times New Roman" w:cs="Times New Roman"/>
        </w:rPr>
        <w:t xml:space="preserve"> </w:t>
      </w:r>
      <w:r w:rsidRPr="004B08F9">
        <w:rPr>
          <w:rFonts w:ascii="Times New Roman" w:hAnsi="Times New Roman" w:cs="Times New Roman"/>
          <w:sz w:val="24"/>
          <w:szCs w:val="24"/>
        </w:rPr>
        <w:t xml:space="preserve">metode untuk menangkap, menganalisis, atau memvisualisasikan data yang dihasilkan oleh pesawat yang bergerak di udara dari satu titik ke titik lainnya. </w:t>
      </w:r>
      <w:r w:rsidR="00835644" w:rsidRPr="004B08F9">
        <w:rPr>
          <w:rFonts w:ascii="Times New Roman" w:hAnsi="Times New Roman" w:cs="Times New Roman"/>
          <w:sz w:val="24"/>
          <w:szCs w:val="24"/>
        </w:rPr>
        <w:t xml:space="preserve">Manfaat </w:t>
      </w:r>
      <w:r w:rsidR="00835644" w:rsidRPr="004B08F9">
        <w:rPr>
          <w:rFonts w:ascii="Times New Roman" w:hAnsi="Times New Roman" w:cs="Times New Roman"/>
          <w:sz w:val="24"/>
          <w:szCs w:val="24"/>
        </w:rPr>
        <w:lastRenderedPageBreak/>
        <w:t xml:space="preserve">menerapkan FOQA diantaranya sebagai berikut: identifikasi peristiwa tidak aman, melakukan analisis tren masalah keamanan, benchmark operasi dengan database global dan lain-lain (FDAS, 2021). </w:t>
      </w:r>
      <w:r w:rsidR="004B08F9" w:rsidRPr="004B08F9">
        <w:rPr>
          <w:rFonts w:ascii="Times New Roman" w:hAnsi="Times New Roman" w:cs="Times New Roman"/>
          <w:sz w:val="24"/>
          <w:szCs w:val="24"/>
        </w:rPr>
        <w:t xml:space="preserve">Direktorat Jenderal Penerbangan Sipil (DGCA) telah mewajibkan semua operator maskapai untuk melakukan Analisis Data Penerbangan untuk keselamatan penerbangan. Instruksi dengan jelas menyatakan perlunya departemen keselamatan penerbangan untuk semua operator yang dijadwalkan. </w:t>
      </w:r>
      <w:r w:rsidR="004B08F9" w:rsidRPr="00307016">
        <w:rPr>
          <w:rFonts w:ascii="Times New Roman" w:hAnsi="Times New Roman" w:cs="Times New Roman"/>
          <w:sz w:val="24"/>
          <w:szCs w:val="24"/>
        </w:rPr>
        <w:t>Operator yang tidak terjadwal diharuskan untuk menyajikan laporan keselamatan secara setengah tahunan kepada DGCA.</w:t>
      </w:r>
      <w:r w:rsidR="004B08F9">
        <w:rPr>
          <w:rFonts w:ascii="Times New Roman" w:hAnsi="Times New Roman" w:cs="Times New Roman"/>
          <w:sz w:val="24"/>
          <w:szCs w:val="24"/>
          <w:lang w:val="en-US"/>
        </w:rPr>
        <w:t xml:space="preserve"> (Dirjen Perhubungan Udara, 2020)</w:t>
      </w:r>
    </w:p>
    <w:p w14:paraId="2D92B4B5" w14:textId="701FF8AD" w:rsidR="0076053E" w:rsidRPr="00835644" w:rsidRDefault="0076053E" w:rsidP="00EC3708">
      <w:pPr>
        <w:pStyle w:val="BodyText"/>
        <w:spacing w:line="276" w:lineRule="auto"/>
        <w:ind w:right="39" w:firstLine="540"/>
        <w:jc w:val="both"/>
      </w:pPr>
    </w:p>
    <w:p w14:paraId="4B0536F4" w14:textId="77777777" w:rsidR="00A66E14" w:rsidRDefault="00A66E14">
      <w:pPr>
        <w:pStyle w:val="BodyText"/>
        <w:spacing w:before="7"/>
      </w:pPr>
    </w:p>
    <w:p w14:paraId="2219F8F9" w14:textId="77777777" w:rsidR="00A66E14" w:rsidRDefault="00CF419E">
      <w:pPr>
        <w:pStyle w:val="Heading1"/>
        <w:ind w:left="1056"/>
      </w:pPr>
      <w:r>
        <w:t>METODE PENELITIAN</w:t>
      </w:r>
    </w:p>
    <w:p w14:paraId="009CF41B" w14:textId="77777777" w:rsidR="002215E1" w:rsidRPr="00390339" w:rsidRDefault="002215E1" w:rsidP="002215E1">
      <w:pPr>
        <w:ind w:firstLine="630"/>
        <w:jc w:val="both"/>
      </w:pPr>
      <w:r w:rsidRPr="00390339">
        <w:t>Dalam metode penelitian ini yang dilakukan terdapat 6 langkah yang terdiri dari komunikasi, rencana, pengumpulan data, analisis, desan dan pembuatan laporan.</w:t>
      </w:r>
    </w:p>
    <w:p w14:paraId="204D6216" w14:textId="77777777" w:rsidR="002215E1" w:rsidRPr="00435C80" w:rsidRDefault="002215E1" w:rsidP="002215E1">
      <w:pPr>
        <w:jc w:val="center"/>
      </w:pPr>
      <w:r w:rsidRPr="00435C80">
        <w:rPr>
          <w:noProof/>
        </w:rPr>
        <w:drawing>
          <wp:inline distT="0" distB="0" distL="0" distR="0" wp14:anchorId="6159FE56" wp14:editId="547F1A02">
            <wp:extent cx="1362710" cy="34594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710" cy="3459480"/>
                    </a:xfrm>
                    <a:prstGeom prst="rect">
                      <a:avLst/>
                    </a:prstGeom>
                    <a:noFill/>
                    <a:ln>
                      <a:noFill/>
                    </a:ln>
                  </pic:spPr>
                </pic:pic>
              </a:graphicData>
            </a:graphic>
          </wp:inline>
        </w:drawing>
      </w:r>
    </w:p>
    <w:p w14:paraId="53B8BB43" w14:textId="77777777" w:rsidR="002215E1" w:rsidRPr="00435C80" w:rsidRDefault="002215E1" w:rsidP="002215E1">
      <w:pPr>
        <w:jc w:val="center"/>
      </w:pPr>
    </w:p>
    <w:p w14:paraId="70F4D370" w14:textId="77777777" w:rsidR="002215E1" w:rsidRPr="00435C80" w:rsidRDefault="002215E1" w:rsidP="002215E1">
      <w:pPr>
        <w:jc w:val="center"/>
      </w:pPr>
      <w:r w:rsidRPr="00435C80">
        <w:t>Gambar 1 Metode Penelitian</w:t>
      </w:r>
    </w:p>
    <w:p w14:paraId="7B606CF7" w14:textId="77777777" w:rsidR="002215E1" w:rsidRPr="00435C80" w:rsidRDefault="002215E1" w:rsidP="002215E1"/>
    <w:p w14:paraId="028ABB1F" w14:textId="382D2F06" w:rsidR="002215E1" w:rsidRDefault="002215E1" w:rsidP="002215E1">
      <w:pPr>
        <w:ind w:firstLine="540"/>
        <w:jc w:val="both"/>
      </w:pPr>
      <w:r w:rsidRPr="00435C80">
        <w:t xml:space="preserve">Komunikasi merupakan langkah awal dalam penelitian ini, yang dilakukkan dalam komunikasi untuk mengetahui sistem </w:t>
      </w:r>
      <w:r w:rsidR="004B0DC2">
        <w:t xml:space="preserve">yang berjalan </w:t>
      </w:r>
      <w:r w:rsidRPr="00435C80">
        <w:t xml:space="preserve">di perusahaan. Langkah selanjutnya yaitu rencana, </w:t>
      </w:r>
      <w:r w:rsidRPr="00435C80">
        <w:t>yang dilakukan membuat perencanaan bagaimana cara menganalisis dan mendesain, alat apa yang dibutuhkan dan berapa lama waktu yang akan dipergunakan.</w:t>
      </w:r>
    </w:p>
    <w:p w14:paraId="371619D7" w14:textId="47403F58" w:rsidR="002215E1" w:rsidRDefault="002215E1" w:rsidP="002215E1">
      <w:pPr>
        <w:ind w:firstLine="540"/>
        <w:jc w:val="both"/>
      </w:pPr>
      <w:r w:rsidRPr="00435C80">
        <w:t>Langkah ketiga yaitu pengumpulan data, yang dilakukan dengan cara wawancara, observasi dan literatur. Langkah keempat yaitu analisis, yang dilakukan dalam analisis yaitu mengetahui bagaimana proses yang berjalan</w:t>
      </w:r>
      <w:r w:rsidR="00D21DCC">
        <w:t xml:space="preserve"> dari sistem</w:t>
      </w:r>
      <w:r w:rsidRPr="00435C80">
        <w:t xml:space="preserve">. Langkah kelima yaitu desain, yang dilakukan membuat desain </w:t>
      </w:r>
      <w:r w:rsidRPr="00E72BEC">
        <w:rPr>
          <w:i/>
        </w:rPr>
        <w:t>logic</w:t>
      </w:r>
      <w:r w:rsidRPr="00435C80">
        <w:t xml:space="preserve"> dengan menggunakan </w:t>
      </w:r>
      <w:r w:rsidRPr="00E72BEC">
        <w:rPr>
          <w:i/>
        </w:rPr>
        <w:t>Unified Modelling Language (UML)</w:t>
      </w:r>
      <w:r w:rsidRPr="00435C80">
        <w:t xml:space="preserve"> dan desain fisik dengan menggambar tampilan form yang diusulkan.</w:t>
      </w:r>
      <w:r w:rsidR="000B2380">
        <w:t xml:space="preserve"> Selain pembuatan UML dalam langkah ini juga melakukan proses perancangan sistem sampai dengan pengujian.</w:t>
      </w:r>
    </w:p>
    <w:p w14:paraId="7EC83303" w14:textId="1BE75E11" w:rsidR="002215E1" w:rsidRPr="00435C80" w:rsidRDefault="002215E1" w:rsidP="002215E1">
      <w:pPr>
        <w:ind w:firstLine="540"/>
        <w:jc w:val="both"/>
      </w:pPr>
      <w:r w:rsidRPr="00435C80">
        <w:t xml:space="preserve">Langkah yang terakhir yaitu membuat laporan akhir yang </w:t>
      </w:r>
      <w:r w:rsidR="000B2380">
        <w:t>bisa dijadikan sebagai acuan untuk mempelajari proses dari sistem atau dari laporan tersebut bisa digunakan untuk proses pengembangan dalam waktu yang akan datang.</w:t>
      </w:r>
    </w:p>
    <w:p w14:paraId="59712320" w14:textId="77777777" w:rsidR="00A66E14" w:rsidRDefault="00A66E14">
      <w:pPr>
        <w:pStyle w:val="BodyText"/>
        <w:spacing w:before="5"/>
        <w:rPr>
          <w:b/>
          <w:sz w:val="21"/>
        </w:rPr>
      </w:pPr>
    </w:p>
    <w:p w14:paraId="022F02C2" w14:textId="77777777" w:rsidR="00A66E14" w:rsidRDefault="00A66E14">
      <w:pPr>
        <w:pStyle w:val="BodyText"/>
        <w:spacing w:before="5"/>
      </w:pPr>
    </w:p>
    <w:p w14:paraId="6089778F" w14:textId="77777777" w:rsidR="00A66E14" w:rsidRDefault="00CF419E">
      <w:pPr>
        <w:pStyle w:val="Heading1"/>
        <w:ind w:left="840"/>
      </w:pPr>
      <w:r>
        <w:t>HASIL DAN PEMBAHASAN</w:t>
      </w:r>
    </w:p>
    <w:p w14:paraId="6ECC20F4" w14:textId="3B6F6C10" w:rsidR="00036640" w:rsidRPr="00036640" w:rsidRDefault="00036640" w:rsidP="00036640">
      <w:pPr>
        <w:pStyle w:val="Heading1"/>
        <w:ind w:left="0" w:right="39"/>
        <w:jc w:val="both"/>
        <w:rPr>
          <w:sz w:val="24"/>
          <w:szCs w:val="24"/>
        </w:rPr>
      </w:pPr>
      <w:r w:rsidRPr="00036640">
        <w:rPr>
          <w:sz w:val="24"/>
          <w:szCs w:val="24"/>
        </w:rPr>
        <w:t>Sistem yang Berjalan</w:t>
      </w:r>
    </w:p>
    <w:p w14:paraId="7E81AC88" w14:textId="3FA66DB9" w:rsidR="00604756" w:rsidRPr="00036640" w:rsidRDefault="00036640" w:rsidP="00CA1D09">
      <w:pPr>
        <w:pStyle w:val="Heading1"/>
        <w:ind w:left="0" w:right="39" w:firstLine="450"/>
        <w:jc w:val="both"/>
        <w:rPr>
          <w:b w:val="0"/>
        </w:rPr>
      </w:pPr>
      <w:r w:rsidRPr="00036640">
        <w:rPr>
          <w:b w:val="0"/>
          <w:sz w:val="24"/>
          <w:szCs w:val="24"/>
        </w:rPr>
        <w:t>Penulis melakukan analisa dan perancangan sistem data FOQA (</w:t>
      </w:r>
      <w:r w:rsidRPr="00036640">
        <w:rPr>
          <w:b w:val="0"/>
          <w:i/>
          <w:iCs/>
          <w:sz w:val="24"/>
          <w:szCs w:val="24"/>
        </w:rPr>
        <w:t>Flight Operation Quality Assurance</w:t>
      </w:r>
      <w:r w:rsidRPr="00036640">
        <w:rPr>
          <w:b w:val="0"/>
          <w:sz w:val="24"/>
          <w:szCs w:val="24"/>
        </w:rPr>
        <w:t>) Garuda Indonesia pada PT GMF Aeroasia Tbk, selama 3 bulan terhitung dari bulan juni sampai bulan agustus 2020</w:t>
      </w:r>
      <w:r>
        <w:rPr>
          <w:b w:val="0"/>
          <w:sz w:val="24"/>
          <w:szCs w:val="24"/>
        </w:rPr>
        <w:t>. Selama penelitian itu menyimpulkan bawa sistemyang berjalan sebagaimana digambarkan dalam flowhart dibawah ini.</w:t>
      </w:r>
    </w:p>
    <w:p w14:paraId="509E6296" w14:textId="64862310" w:rsidR="00604756" w:rsidRDefault="00036640" w:rsidP="00036640">
      <w:pPr>
        <w:pStyle w:val="Heading1"/>
        <w:ind w:left="0" w:right="39"/>
        <w:jc w:val="center"/>
        <w:rPr>
          <w:b w:val="0"/>
        </w:rPr>
      </w:pPr>
      <w:r>
        <w:rPr>
          <w:noProof/>
        </w:rPr>
        <w:drawing>
          <wp:inline distT="0" distB="0" distL="0" distR="0" wp14:anchorId="08FBF6F4" wp14:editId="01E89A50">
            <wp:extent cx="2685404" cy="2709705"/>
            <wp:effectExtent l="0" t="0" r="127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7238" cy="2711556"/>
                    </a:xfrm>
                    <a:prstGeom prst="rect">
                      <a:avLst/>
                    </a:prstGeom>
                  </pic:spPr>
                </pic:pic>
              </a:graphicData>
            </a:graphic>
          </wp:inline>
        </w:drawing>
      </w:r>
    </w:p>
    <w:p w14:paraId="31506939" w14:textId="7B821F0C" w:rsidR="00036640" w:rsidRDefault="00036640" w:rsidP="00036640">
      <w:pPr>
        <w:pStyle w:val="Heading1"/>
        <w:ind w:left="0" w:right="39" w:firstLine="450"/>
        <w:jc w:val="center"/>
        <w:rPr>
          <w:b w:val="0"/>
        </w:rPr>
      </w:pPr>
      <w:r>
        <w:rPr>
          <w:b w:val="0"/>
        </w:rPr>
        <w:t>Gambar 2 Flowchart sistem yang berjalan</w:t>
      </w:r>
    </w:p>
    <w:p w14:paraId="0C2A08BE" w14:textId="439E0883" w:rsidR="00036640" w:rsidRDefault="00036640" w:rsidP="00CA1D09">
      <w:pPr>
        <w:pStyle w:val="Heading1"/>
        <w:ind w:left="0" w:right="39" w:firstLine="450"/>
        <w:jc w:val="both"/>
        <w:rPr>
          <w:b w:val="0"/>
        </w:rPr>
      </w:pPr>
    </w:p>
    <w:p w14:paraId="04345269" w14:textId="77777777" w:rsidR="00036640" w:rsidRPr="00A30F62" w:rsidRDefault="00036640" w:rsidP="00036640">
      <w:pPr>
        <w:ind w:firstLine="547"/>
        <w:contextualSpacing/>
        <w:jc w:val="both"/>
        <w:rPr>
          <w:i/>
          <w:iCs/>
          <w:sz w:val="24"/>
          <w:szCs w:val="24"/>
        </w:rPr>
      </w:pPr>
      <w:r w:rsidRPr="00E7691D">
        <w:rPr>
          <w:sz w:val="24"/>
          <w:szCs w:val="24"/>
        </w:rPr>
        <w:t xml:space="preserve">PT. GMF Aeroasia yang di dalamnya terdapat unit </w:t>
      </w:r>
      <w:r w:rsidRPr="00E7691D">
        <w:rPr>
          <w:i/>
          <w:iCs/>
          <w:sz w:val="24"/>
          <w:szCs w:val="24"/>
        </w:rPr>
        <w:t xml:space="preserve"> Flight Data Management</w:t>
      </w:r>
      <w:r w:rsidRPr="00E7691D">
        <w:rPr>
          <w:sz w:val="24"/>
          <w:szCs w:val="24"/>
        </w:rPr>
        <w:t xml:space="preserve"> dalam mengelola data penerbangan setiap pesawat dimulai dengan men</w:t>
      </w:r>
      <w:r w:rsidRPr="00E7691D">
        <w:rPr>
          <w:i/>
          <w:iCs/>
          <w:sz w:val="24"/>
          <w:szCs w:val="24"/>
        </w:rPr>
        <w:t>download</w:t>
      </w:r>
      <w:r w:rsidRPr="00E7691D">
        <w:rPr>
          <w:sz w:val="24"/>
          <w:szCs w:val="24"/>
        </w:rPr>
        <w:t xml:space="preserve"> data kemudian data tersebut di olah sebagaimana keperluannya, seperti untuk melengkapi dokumen </w:t>
      </w:r>
      <w:r w:rsidRPr="000940C0">
        <w:rPr>
          <w:i/>
          <w:iCs/>
          <w:sz w:val="24"/>
          <w:szCs w:val="24"/>
        </w:rPr>
        <w:t>test</w:t>
      </w:r>
      <w:r w:rsidRPr="00E7691D">
        <w:rPr>
          <w:sz w:val="24"/>
          <w:szCs w:val="24"/>
        </w:rPr>
        <w:t xml:space="preserve"> kelaikan udara, dan untuk </w:t>
      </w:r>
      <w:r w:rsidRPr="00E7691D">
        <w:rPr>
          <w:i/>
          <w:iCs/>
          <w:sz w:val="24"/>
          <w:szCs w:val="24"/>
        </w:rPr>
        <w:t xml:space="preserve">case </w:t>
      </w:r>
      <w:r w:rsidRPr="00E7691D">
        <w:rPr>
          <w:sz w:val="24"/>
          <w:szCs w:val="24"/>
        </w:rPr>
        <w:t xml:space="preserve">jika ada pesawat yang </w:t>
      </w:r>
      <w:r w:rsidRPr="00E7691D">
        <w:rPr>
          <w:i/>
          <w:iCs/>
          <w:sz w:val="24"/>
          <w:szCs w:val="24"/>
        </w:rPr>
        <w:t xml:space="preserve">hardlanding </w:t>
      </w:r>
      <w:r w:rsidRPr="00E7691D">
        <w:rPr>
          <w:sz w:val="24"/>
          <w:szCs w:val="24"/>
        </w:rPr>
        <w:t xml:space="preserve"> sebagai bahan investigasi </w:t>
      </w:r>
      <w:r w:rsidRPr="00E7691D">
        <w:rPr>
          <w:i/>
          <w:iCs/>
          <w:sz w:val="24"/>
          <w:szCs w:val="24"/>
        </w:rPr>
        <w:t xml:space="preserve">aircraft crew </w:t>
      </w:r>
      <w:r w:rsidRPr="00E7691D">
        <w:rPr>
          <w:sz w:val="24"/>
          <w:szCs w:val="24"/>
        </w:rPr>
        <w:t>untuk mengetahui tingkat kerusakan pada pesawat supaya bisa diperbaiki oleh yang bersangkutan</w:t>
      </w:r>
      <w:r w:rsidRPr="00E7691D">
        <w:rPr>
          <w:i/>
          <w:iCs/>
          <w:sz w:val="24"/>
          <w:szCs w:val="24"/>
        </w:rPr>
        <w:t>.</w:t>
      </w:r>
    </w:p>
    <w:p w14:paraId="20B958DE" w14:textId="0192F6DF" w:rsidR="00036640" w:rsidRDefault="00036640" w:rsidP="00CA1D09">
      <w:pPr>
        <w:pStyle w:val="Heading1"/>
        <w:ind w:left="0" w:right="39" w:firstLine="450"/>
        <w:jc w:val="both"/>
        <w:rPr>
          <w:b w:val="0"/>
        </w:rPr>
      </w:pPr>
    </w:p>
    <w:p w14:paraId="7E1581A7" w14:textId="563D9205" w:rsidR="00036640" w:rsidRPr="00036640" w:rsidRDefault="00036640" w:rsidP="00036640">
      <w:pPr>
        <w:pStyle w:val="Heading1"/>
        <w:ind w:left="0" w:right="39"/>
        <w:jc w:val="both"/>
      </w:pPr>
      <w:r w:rsidRPr="00036640">
        <w:t>Use Case</w:t>
      </w:r>
    </w:p>
    <w:p w14:paraId="13179C2A" w14:textId="0AA324FE" w:rsidR="00036640" w:rsidRDefault="004D07B8" w:rsidP="00036640">
      <w:pPr>
        <w:pStyle w:val="Heading1"/>
        <w:ind w:left="0" w:right="39"/>
        <w:jc w:val="both"/>
        <w:rPr>
          <w:b w:val="0"/>
        </w:rPr>
      </w:pPr>
      <w:r>
        <w:rPr>
          <w:noProof/>
        </w:rPr>
        <w:drawing>
          <wp:inline distT="0" distB="0" distL="0" distR="0" wp14:anchorId="242B3EE6" wp14:editId="28777A7F">
            <wp:extent cx="2813050" cy="2225710"/>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case angga.jpg"/>
                    <pic:cNvPicPr/>
                  </pic:nvPicPr>
                  <pic:blipFill rotWithShape="1">
                    <a:blip r:embed="rId15">
                      <a:extLst>
                        <a:ext uri="{28A0092B-C50C-407E-A947-70E740481C1C}">
                          <a14:useLocalDpi xmlns:a14="http://schemas.microsoft.com/office/drawing/2010/main" val="0"/>
                        </a:ext>
                      </a:extLst>
                    </a:blip>
                    <a:srcRect l="2835" t="6306" r="2116" b="6201"/>
                    <a:stretch/>
                  </pic:blipFill>
                  <pic:spPr bwMode="auto">
                    <a:xfrm>
                      <a:off x="0" y="0"/>
                      <a:ext cx="2813050" cy="2225710"/>
                    </a:xfrm>
                    <a:prstGeom prst="rect">
                      <a:avLst/>
                    </a:prstGeom>
                    <a:ln>
                      <a:noFill/>
                    </a:ln>
                    <a:extLst>
                      <a:ext uri="{53640926-AAD7-44D8-BBD7-CCE9431645EC}">
                        <a14:shadowObscured xmlns:a14="http://schemas.microsoft.com/office/drawing/2010/main"/>
                      </a:ext>
                    </a:extLst>
                  </pic:spPr>
                </pic:pic>
              </a:graphicData>
            </a:graphic>
          </wp:inline>
        </w:drawing>
      </w:r>
    </w:p>
    <w:p w14:paraId="2FCEE95C" w14:textId="5C32E2D2" w:rsidR="004D07B8" w:rsidRDefault="004D07B8" w:rsidP="004D07B8">
      <w:pPr>
        <w:pStyle w:val="Heading1"/>
        <w:ind w:left="0" w:right="39"/>
        <w:jc w:val="center"/>
        <w:rPr>
          <w:b w:val="0"/>
        </w:rPr>
      </w:pPr>
      <w:r>
        <w:rPr>
          <w:b w:val="0"/>
        </w:rPr>
        <w:t>Gambar 3 Use Case</w:t>
      </w:r>
    </w:p>
    <w:p w14:paraId="3CD92A17" w14:textId="23E1016F" w:rsidR="00036640" w:rsidRDefault="00547ECE" w:rsidP="00CA1D09">
      <w:pPr>
        <w:pStyle w:val="Heading1"/>
        <w:ind w:left="0" w:right="39" w:firstLine="450"/>
        <w:jc w:val="both"/>
        <w:rPr>
          <w:b w:val="0"/>
        </w:rPr>
      </w:pPr>
      <w:r>
        <w:rPr>
          <w:b w:val="0"/>
        </w:rPr>
        <w:t>Dalam use case tersebut terdapat 3 aktor yang terdiri dari Manager, Downloader dan Engineer. Masing-masing aktor memiliki hak akses,tugas dan fungsi sendiri-sendiri.</w:t>
      </w:r>
    </w:p>
    <w:p w14:paraId="0A00B846" w14:textId="66377A34" w:rsidR="006B59BE" w:rsidRDefault="006B59BE" w:rsidP="00035089">
      <w:pPr>
        <w:pStyle w:val="Heading1"/>
        <w:ind w:left="0" w:right="39"/>
        <w:jc w:val="both"/>
        <w:rPr>
          <w:b w:val="0"/>
        </w:rPr>
      </w:pPr>
    </w:p>
    <w:p w14:paraId="7957FE5F" w14:textId="09B21AB7" w:rsidR="00035089" w:rsidRPr="000F5E45" w:rsidRDefault="00035089" w:rsidP="00035089">
      <w:pPr>
        <w:pStyle w:val="Heading1"/>
        <w:ind w:left="0" w:right="39"/>
        <w:jc w:val="both"/>
      </w:pPr>
      <w:r w:rsidRPr="000F5E45">
        <w:t>Statechart diagram</w:t>
      </w:r>
    </w:p>
    <w:p w14:paraId="10B7A045" w14:textId="1B989C8A" w:rsidR="00035089" w:rsidRDefault="000F5E45" w:rsidP="00035089">
      <w:pPr>
        <w:pStyle w:val="Heading1"/>
        <w:ind w:left="0" w:right="39" w:firstLine="540"/>
        <w:jc w:val="both"/>
        <w:rPr>
          <w:b w:val="0"/>
        </w:rPr>
      </w:pPr>
      <w:r>
        <w:rPr>
          <w:b w:val="0"/>
        </w:rPr>
        <w:t>Terdapat 4 statechart diagram yaitu login, input data, output data dan download data. Namun dalam paper ini hanya menampilkan statechart diagram input data.</w:t>
      </w:r>
    </w:p>
    <w:p w14:paraId="0E697ADA" w14:textId="62580654" w:rsidR="006B59BE" w:rsidRDefault="009B2D3B" w:rsidP="009B2D3B">
      <w:pPr>
        <w:pStyle w:val="Heading1"/>
        <w:ind w:left="0" w:right="39"/>
        <w:jc w:val="center"/>
        <w:rPr>
          <w:b w:val="0"/>
        </w:rPr>
      </w:pPr>
      <w:r>
        <w:rPr>
          <w:b w:val="0"/>
          <w:noProof/>
        </w:rPr>
        <w:drawing>
          <wp:inline distT="0" distB="0" distL="0" distR="0" wp14:anchorId="6D91269D" wp14:editId="6A62D5CE">
            <wp:extent cx="2806700" cy="381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6700" cy="3816985"/>
                    </a:xfrm>
                    <a:prstGeom prst="rect">
                      <a:avLst/>
                    </a:prstGeom>
                    <a:noFill/>
                    <a:ln>
                      <a:noFill/>
                    </a:ln>
                  </pic:spPr>
                </pic:pic>
              </a:graphicData>
            </a:graphic>
          </wp:inline>
        </w:drawing>
      </w:r>
    </w:p>
    <w:p w14:paraId="65F79F8D" w14:textId="72464412" w:rsidR="009B2D3B" w:rsidRDefault="009B2D3B" w:rsidP="009B2D3B">
      <w:pPr>
        <w:pStyle w:val="Heading1"/>
        <w:ind w:left="0" w:right="39"/>
        <w:jc w:val="center"/>
        <w:rPr>
          <w:b w:val="0"/>
        </w:rPr>
      </w:pPr>
      <w:r>
        <w:rPr>
          <w:b w:val="0"/>
        </w:rPr>
        <w:t>Gambar 4 Statechart diagram input data</w:t>
      </w:r>
    </w:p>
    <w:p w14:paraId="0CAE5C7B" w14:textId="18B02538" w:rsidR="009B2D3B" w:rsidRDefault="008222A6" w:rsidP="008222A6">
      <w:pPr>
        <w:pStyle w:val="Heading1"/>
        <w:ind w:left="0" w:right="39" w:firstLine="540"/>
        <w:jc w:val="both"/>
        <w:rPr>
          <w:b w:val="0"/>
        </w:rPr>
      </w:pPr>
      <w:r>
        <w:rPr>
          <w:b w:val="0"/>
        </w:rPr>
        <w:t>Gambar 4 statechart diagram menunjukkan bagaimana seorang aktor downloader melakukan input data.</w:t>
      </w:r>
    </w:p>
    <w:p w14:paraId="49116543" w14:textId="772B2AD2" w:rsidR="00036640" w:rsidRDefault="00036640" w:rsidP="00FD50EE">
      <w:pPr>
        <w:pStyle w:val="Heading1"/>
        <w:ind w:left="0" w:right="39"/>
        <w:jc w:val="both"/>
        <w:rPr>
          <w:b w:val="0"/>
        </w:rPr>
      </w:pPr>
    </w:p>
    <w:p w14:paraId="4E16B7F1" w14:textId="589B89EB" w:rsidR="004803B2" w:rsidRDefault="004803B2" w:rsidP="00FD50EE">
      <w:pPr>
        <w:pStyle w:val="Heading1"/>
        <w:ind w:left="0" w:right="39"/>
        <w:jc w:val="both"/>
        <w:rPr>
          <w:b w:val="0"/>
        </w:rPr>
      </w:pPr>
    </w:p>
    <w:p w14:paraId="6206CF64" w14:textId="3A4F130F" w:rsidR="004803B2" w:rsidRDefault="004803B2" w:rsidP="00FD50EE">
      <w:pPr>
        <w:pStyle w:val="Heading1"/>
        <w:ind w:left="0" w:right="39"/>
        <w:jc w:val="both"/>
        <w:rPr>
          <w:b w:val="0"/>
        </w:rPr>
      </w:pPr>
    </w:p>
    <w:p w14:paraId="069AF73A" w14:textId="020B1835" w:rsidR="004803B2" w:rsidRDefault="004803B2" w:rsidP="00FD50EE">
      <w:pPr>
        <w:pStyle w:val="Heading1"/>
        <w:ind w:left="0" w:right="39"/>
        <w:jc w:val="both"/>
        <w:rPr>
          <w:b w:val="0"/>
        </w:rPr>
      </w:pPr>
    </w:p>
    <w:p w14:paraId="7EAC5C34" w14:textId="355A2484" w:rsidR="004803B2" w:rsidRDefault="004803B2" w:rsidP="00FD50EE">
      <w:pPr>
        <w:pStyle w:val="Heading1"/>
        <w:ind w:left="0" w:right="39"/>
        <w:jc w:val="both"/>
        <w:rPr>
          <w:b w:val="0"/>
        </w:rPr>
      </w:pPr>
    </w:p>
    <w:p w14:paraId="5E379C77" w14:textId="167A6A22" w:rsidR="004803B2" w:rsidRDefault="004803B2" w:rsidP="00FD50EE">
      <w:pPr>
        <w:pStyle w:val="Heading1"/>
        <w:ind w:left="0" w:right="39"/>
        <w:jc w:val="both"/>
        <w:rPr>
          <w:b w:val="0"/>
        </w:rPr>
      </w:pPr>
    </w:p>
    <w:p w14:paraId="71465937" w14:textId="32D97C08" w:rsidR="004803B2" w:rsidRDefault="004803B2" w:rsidP="00FD50EE">
      <w:pPr>
        <w:pStyle w:val="Heading1"/>
        <w:ind w:left="0" w:right="39"/>
        <w:jc w:val="both"/>
        <w:rPr>
          <w:b w:val="0"/>
        </w:rPr>
      </w:pPr>
    </w:p>
    <w:p w14:paraId="5C780BDB" w14:textId="046BBF4E" w:rsidR="004803B2" w:rsidRDefault="004803B2" w:rsidP="00FD50EE">
      <w:pPr>
        <w:pStyle w:val="Heading1"/>
        <w:ind w:left="0" w:right="39"/>
        <w:jc w:val="both"/>
        <w:rPr>
          <w:b w:val="0"/>
        </w:rPr>
      </w:pPr>
    </w:p>
    <w:p w14:paraId="3496D8A5" w14:textId="1A020C75" w:rsidR="004803B2" w:rsidRDefault="004803B2" w:rsidP="00FD50EE">
      <w:pPr>
        <w:pStyle w:val="Heading1"/>
        <w:ind w:left="0" w:right="39"/>
        <w:jc w:val="both"/>
        <w:rPr>
          <w:b w:val="0"/>
        </w:rPr>
      </w:pPr>
    </w:p>
    <w:p w14:paraId="5BA4A82A" w14:textId="56D42DEC" w:rsidR="004803B2" w:rsidRDefault="004803B2" w:rsidP="00FD50EE">
      <w:pPr>
        <w:pStyle w:val="Heading1"/>
        <w:ind w:left="0" w:right="39"/>
        <w:jc w:val="both"/>
        <w:rPr>
          <w:b w:val="0"/>
        </w:rPr>
      </w:pPr>
    </w:p>
    <w:p w14:paraId="24F28855" w14:textId="0764F74E" w:rsidR="004803B2" w:rsidRDefault="004803B2" w:rsidP="00FD50EE">
      <w:pPr>
        <w:pStyle w:val="Heading1"/>
        <w:ind w:left="0" w:right="39"/>
        <w:jc w:val="both"/>
        <w:rPr>
          <w:b w:val="0"/>
        </w:rPr>
      </w:pPr>
    </w:p>
    <w:p w14:paraId="47701752" w14:textId="323B702B" w:rsidR="004803B2" w:rsidRDefault="004803B2" w:rsidP="00FD50EE">
      <w:pPr>
        <w:pStyle w:val="Heading1"/>
        <w:ind w:left="0" w:right="39"/>
        <w:jc w:val="both"/>
        <w:rPr>
          <w:b w:val="0"/>
        </w:rPr>
      </w:pPr>
    </w:p>
    <w:p w14:paraId="2D4AF11F" w14:textId="2F110163" w:rsidR="004803B2" w:rsidRDefault="004803B2" w:rsidP="00FD50EE">
      <w:pPr>
        <w:pStyle w:val="Heading1"/>
        <w:ind w:left="0" w:right="39"/>
        <w:jc w:val="both"/>
        <w:rPr>
          <w:b w:val="0"/>
        </w:rPr>
      </w:pPr>
    </w:p>
    <w:p w14:paraId="3A6F059D" w14:textId="503718EC" w:rsidR="004803B2" w:rsidRDefault="004803B2" w:rsidP="00FD50EE">
      <w:pPr>
        <w:pStyle w:val="Heading1"/>
        <w:ind w:left="0" w:right="39"/>
        <w:jc w:val="both"/>
        <w:rPr>
          <w:b w:val="0"/>
        </w:rPr>
      </w:pPr>
    </w:p>
    <w:p w14:paraId="6CC3FB1C" w14:textId="35855829" w:rsidR="004803B2" w:rsidRDefault="004803B2" w:rsidP="00FD50EE">
      <w:pPr>
        <w:pStyle w:val="Heading1"/>
        <w:ind w:left="0" w:right="39"/>
        <w:jc w:val="both"/>
        <w:rPr>
          <w:b w:val="0"/>
        </w:rPr>
      </w:pPr>
    </w:p>
    <w:p w14:paraId="5793E174" w14:textId="5F3D00B2" w:rsidR="004803B2" w:rsidRDefault="004803B2" w:rsidP="00FD50EE">
      <w:pPr>
        <w:pStyle w:val="Heading1"/>
        <w:ind w:left="0" w:right="39"/>
        <w:jc w:val="both"/>
        <w:rPr>
          <w:b w:val="0"/>
        </w:rPr>
      </w:pPr>
    </w:p>
    <w:p w14:paraId="42509989" w14:textId="291EF3B0" w:rsidR="004803B2" w:rsidRDefault="004803B2" w:rsidP="00FD50EE">
      <w:pPr>
        <w:pStyle w:val="Heading1"/>
        <w:ind w:left="0" w:right="39"/>
        <w:jc w:val="both"/>
        <w:rPr>
          <w:b w:val="0"/>
        </w:rPr>
      </w:pPr>
    </w:p>
    <w:p w14:paraId="6665B4BD" w14:textId="77777777" w:rsidR="004803B2" w:rsidRDefault="004803B2" w:rsidP="00FD50EE">
      <w:pPr>
        <w:pStyle w:val="Heading1"/>
        <w:ind w:left="0" w:right="39"/>
        <w:jc w:val="both"/>
        <w:rPr>
          <w:b w:val="0"/>
        </w:rPr>
      </w:pPr>
    </w:p>
    <w:p w14:paraId="752EC62A" w14:textId="26FEC7D4" w:rsidR="00FD50EE" w:rsidRPr="00FD50EE" w:rsidRDefault="00FD50EE" w:rsidP="00FD50EE">
      <w:pPr>
        <w:pStyle w:val="Heading1"/>
        <w:ind w:left="0" w:right="39"/>
        <w:jc w:val="both"/>
      </w:pPr>
      <w:r w:rsidRPr="00FD50EE">
        <w:t>Activity Diagram</w:t>
      </w:r>
    </w:p>
    <w:p w14:paraId="1744D181" w14:textId="43EA5251" w:rsidR="00FD50EE" w:rsidRDefault="00A47791" w:rsidP="00FD50EE">
      <w:pPr>
        <w:pStyle w:val="Heading1"/>
        <w:ind w:left="0" w:right="39"/>
        <w:jc w:val="both"/>
        <w:rPr>
          <w:b w:val="0"/>
        </w:rPr>
      </w:pPr>
      <w:r w:rsidRPr="000B60D8">
        <w:rPr>
          <w:noProof/>
          <w:sz w:val="24"/>
          <w:szCs w:val="24"/>
        </w:rPr>
        <w:lastRenderedPageBreak/>
        <w:drawing>
          <wp:inline distT="0" distB="0" distL="0" distR="0" wp14:anchorId="0D6E09D4" wp14:editId="185CD0D7">
            <wp:extent cx="2813050" cy="4317484"/>
            <wp:effectExtent l="0" t="0" r="6350" b="6985"/>
            <wp:docPr id="11" name="Picture 11" descr="F:\activityDiagram download ti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tivityDiagram download tipi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3050" cy="4317484"/>
                    </a:xfrm>
                    <a:prstGeom prst="rect">
                      <a:avLst/>
                    </a:prstGeom>
                    <a:noFill/>
                    <a:ln>
                      <a:noFill/>
                    </a:ln>
                  </pic:spPr>
                </pic:pic>
              </a:graphicData>
            </a:graphic>
          </wp:inline>
        </w:drawing>
      </w:r>
    </w:p>
    <w:p w14:paraId="0F64BDC1" w14:textId="123283B4" w:rsidR="00AB453C" w:rsidRDefault="00AB453C" w:rsidP="00AB453C">
      <w:pPr>
        <w:pStyle w:val="Heading1"/>
        <w:ind w:left="0" w:right="39"/>
        <w:jc w:val="center"/>
        <w:rPr>
          <w:b w:val="0"/>
        </w:rPr>
      </w:pPr>
      <w:r>
        <w:rPr>
          <w:b w:val="0"/>
        </w:rPr>
        <w:t>Gambar 5 Activity Diagram download Data</w:t>
      </w:r>
    </w:p>
    <w:p w14:paraId="36F33A20" w14:textId="58539E12" w:rsidR="00AB453C" w:rsidRDefault="00C41A61" w:rsidP="00AB453C">
      <w:pPr>
        <w:pStyle w:val="Heading1"/>
        <w:ind w:left="0" w:right="39" w:firstLine="630"/>
        <w:jc w:val="both"/>
        <w:rPr>
          <w:b w:val="0"/>
        </w:rPr>
      </w:pPr>
      <w:r>
        <w:rPr>
          <w:b w:val="0"/>
        </w:rPr>
        <w:t xml:space="preserve">Dalam </w:t>
      </w:r>
      <w:r w:rsidR="00BD3899">
        <w:rPr>
          <w:b w:val="0"/>
        </w:rPr>
        <w:t xml:space="preserve">gambar 5 diatas menjelaskan bagaimana seorang aktor melakukan download </w:t>
      </w:r>
      <w:r w:rsidR="00A74517">
        <w:rPr>
          <w:b w:val="0"/>
        </w:rPr>
        <w:t xml:space="preserve">file. </w:t>
      </w:r>
    </w:p>
    <w:p w14:paraId="1AE40EC7" w14:textId="4DA2A3EF" w:rsidR="00A74517" w:rsidRDefault="00A74517" w:rsidP="00A15F00">
      <w:pPr>
        <w:pStyle w:val="Heading1"/>
        <w:ind w:right="39"/>
        <w:jc w:val="both"/>
        <w:rPr>
          <w:b w:val="0"/>
        </w:rPr>
      </w:pPr>
    </w:p>
    <w:p w14:paraId="7377E8A1" w14:textId="7457EB26" w:rsidR="00A15F00" w:rsidRPr="00A15F00" w:rsidRDefault="0014303F" w:rsidP="00A15F00">
      <w:pPr>
        <w:pStyle w:val="Heading1"/>
        <w:ind w:right="39"/>
        <w:jc w:val="both"/>
      </w:pPr>
      <w:r>
        <w:t>Form</w:t>
      </w:r>
      <w:r w:rsidR="00A15F00" w:rsidRPr="00A15F00">
        <w:t xml:space="preserve"> Login</w:t>
      </w:r>
    </w:p>
    <w:p w14:paraId="7B86537F" w14:textId="6FD3701D" w:rsidR="00A15F00" w:rsidRDefault="00A15F00" w:rsidP="00A15F00">
      <w:pPr>
        <w:pStyle w:val="Heading1"/>
        <w:ind w:right="39"/>
        <w:jc w:val="both"/>
        <w:rPr>
          <w:b w:val="0"/>
        </w:rPr>
      </w:pPr>
      <w:r w:rsidRPr="00E7691D">
        <w:rPr>
          <w:noProof/>
          <w:sz w:val="24"/>
          <w:szCs w:val="24"/>
        </w:rPr>
        <w:drawing>
          <wp:inline distT="0" distB="0" distL="0" distR="0" wp14:anchorId="777EFFF4" wp14:editId="34F32B5D">
            <wp:extent cx="2813050" cy="2500814"/>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3050" cy="2500814"/>
                    </a:xfrm>
                    <a:prstGeom prst="rect">
                      <a:avLst/>
                    </a:prstGeom>
                    <a:noFill/>
                    <a:ln>
                      <a:noFill/>
                    </a:ln>
                  </pic:spPr>
                </pic:pic>
              </a:graphicData>
            </a:graphic>
          </wp:inline>
        </w:drawing>
      </w:r>
    </w:p>
    <w:p w14:paraId="1D8106DE" w14:textId="0FD555FA" w:rsidR="00A15F00" w:rsidRDefault="00A15F00" w:rsidP="00A15F00">
      <w:pPr>
        <w:pStyle w:val="Heading1"/>
        <w:ind w:right="39"/>
        <w:jc w:val="center"/>
        <w:rPr>
          <w:b w:val="0"/>
        </w:rPr>
      </w:pPr>
      <w:r>
        <w:rPr>
          <w:b w:val="0"/>
        </w:rPr>
        <w:t>Gambar 6 Tampilan Login</w:t>
      </w:r>
    </w:p>
    <w:p w14:paraId="065006CE" w14:textId="311776A4" w:rsidR="00A15F00" w:rsidRDefault="00C74149" w:rsidP="00C74149">
      <w:pPr>
        <w:pStyle w:val="Heading1"/>
        <w:ind w:right="39" w:firstLine="530"/>
        <w:jc w:val="both"/>
        <w:rPr>
          <w:b w:val="0"/>
        </w:rPr>
      </w:pPr>
      <w:r>
        <w:rPr>
          <w:b w:val="0"/>
        </w:rPr>
        <w:t xml:space="preserve">Dalam gambar 6 tersebut ada 3 user yang diberikan hak akses yang terdiri dari manager, downloader dan engineer. Masing-masing aktor </w:t>
      </w:r>
      <w:r>
        <w:rPr>
          <w:b w:val="0"/>
        </w:rPr>
        <w:t>memilik tugas dan fungsi yang berbeda-beda.</w:t>
      </w:r>
    </w:p>
    <w:p w14:paraId="6C2F2E6B" w14:textId="6914AB97" w:rsidR="00D05925" w:rsidRDefault="00D05925" w:rsidP="00D05925">
      <w:pPr>
        <w:pStyle w:val="Heading1"/>
        <w:ind w:right="39"/>
        <w:jc w:val="both"/>
        <w:rPr>
          <w:b w:val="0"/>
        </w:rPr>
      </w:pPr>
    </w:p>
    <w:p w14:paraId="5907AF46" w14:textId="3465BCD1" w:rsidR="00D05925" w:rsidRPr="00D05925" w:rsidRDefault="00D05925" w:rsidP="00D05925">
      <w:pPr>
        <w:pStyle w:val="Heading1"/>
        <w:ind w:right="39"/>
        <w:jc w:val="both"/>
      </w:pPr>
      <w:r w:rsidRPr="00D05925">
        <w:t>Menu Utama</w:t>
      </w:r>
    </w:p>
    <w:p w14:paraId="4AE4975A" w14:textId="43FBAE04" w:rsidR="00A15F00" w:rsidRDefault="0014303F" w:rsidP="00A15F00">
      <w:pPr>
        <w:pStyle w:val="Heading1"/>
        <w:ind w:right="39"/>
        <w:jc w:val="both"/>
        <w:rPr>
          <w:b w:val="0"/>
        </w:rPr>
      </w:pPr>
      <w:r w:rsidRPr="00E7691D">
        <w:rPr>
          <w:noProof/>
          <w:sz w:val="24"/>
          <w:szCs w:val="24"/>
        </w:rPr>
        <w:drawing>
          <wp:inline distT="0" distB="0" distL="0" distR="0" wp14:anchorId="6E658E03" wp14:editId="1D759C58">
            <wp:extent cx="2813050" cy="250036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3050" cy="2500366"/>
                    </a:xfrm>
                    <a:prstGeom prst="rect">
                      <a:avLst/>
                    </a:prstGeom>
                    <a:noFill/>
                    <a:ln>
                      <a:noFill/>
                    </a:ln>
                  </pic:spPr>
                </pic:pic>
              </a:graphicData>
            </a:graphic>
          </wp:inline>
        </w:drawing>
      </w:r>
    </w:p>
    <w:p w14:paraId="294FA553" w14:textId="56DAC55A" w:rsidR="0014303F" w:rsidRDefault="0014303F" w:rsidP="0014303F">
      <w:pPr>
        <w:pStyle w:val="Heading1"/>
        <w:ind w:right="39"/>
        <w:jc w:val="center"/>
        <w:rPr>
          <w:b w:val="0"/>
        </w:rPr>
      </w:pPr>
      <w:r>
        <w:rPr>
          <w:b w:val="0"/>
        </w:rPr>
        <w:t>Gambar 7 Menu Utama</w:t>
      </w:r>
    </w:p>
    <w:p w14:paraId="21D1F7B9" w14:textId="731BD040" w:rsidR="0014303F" w:rsidRDefault="00301D7D" w:rsidP="00301D7D">
      <w:pPr>
        <w:pStyle w:val="Heading1"/>
        <w:ind w:left="0" w:right="39" w:firstLine="540"/>
        <w:jc w:val="both"/>
        <w:rPr>
          <w:b w:val="0"/>
        </w:rPr>
      </w:pPr>
      <w:r>
        <w:rPr>
          <w:b w:val="0"/>
        </w:rPr>
        <w:t xml:space="preserve">Dalam menu utama yang ada dalam desain analisis data FOAQ dijelaskan dengan gambar 7 diatas. Gambar diatas menjelaskan bahwa pada saat aplikasi dibuat maka akan memiliki kemampuan untuk mendownload form dan melakukan download laporan. </w:t>
      </w:r>
    </w:p>
    <w:p w14:paraId="6FB37B80" w14:textId="77777777" w:rsidR="00301D7D" w:rsidRDefault="00301D7D" w:rsidP="0014303F">
      <w:pPr>
        <w:pStyle w:val="Heading1"/>
        <w:ind w:left="0" w:right="39"/>
        <w:rPr>
          <w:b w:val="0"/>
        </w:rPr>
      </w:pPr>
    </w:p>
    <w:p w14:paraId="552115FC" w14:textId="450C94DD" w:rsidR="0014303F" w:rsidRPr="0014303F" w:rsidRDefault="0014303F" w:rsidP="0014303F">
      <w:pPr>
        <w:pStyle w:val="Heading1"/>
        <w:ind w:left="0" w:right="39"/>
      </w:pPr>
      <w:r w:rsidRPr="0014303F">
        <w:t>Form Download</w:t>
      </w:r>
    </w:p>
    <w:p w14:paraId="07D7F892" w14:textId="475487DE" w:rsidR="0014303F" w:rsidRDefault="0014303F" w:rsidP="0014303F">
      <w:pPr>
        <w:pStyle w:val="Heading1"/>
        <w:ind w:left="0" w:right="39"/>
        <w:rPr>
          <w:b w:val="0"/>
        </w:rPr>
      </w:pPr>
      <w:r w:rsidRPr="00E7691D">
        <w:rPr>
          <w:noProof/>
          <w:sz w:val="24"/>
          <w:szCs w:val="24"/>
        </w:rPr>
        <w:drawing>
          <wp:inline distT="0" distB="0" distL="0" distR="0" wp14:anchorId="0603D793" wp14:editId="1B41D351">
            <wp:extent cx="2813050" cy="2937949"/>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3050" cy="2937949"/>
                    </a:xfrm>
                    <a:prstGeom prst="rect">
                      <a:avLst/>
                    </a:prstGeom>
                    <a:noFill/>
                    <a:ln>
                      <a:noFill/>
                    </a:ln>
                  </pic:spPr>
                </pic:pic>
              </a:graphicData>
            </a:graphic>
          </wp:inline>
        </w:drawing>
      </w:r>
    </w:p>
    <w:p w14:paraId="10ED2765" w14:textId="278D506B" w:rsidR="0014303F" w:rsidRDefault="0014303F" w:rsidP="0014303F">
      <w:pPr>
        <w:pStyle w:val="Heading1"/>
        <w:ind w:left="0" w:right="39"/>
        <w:jc w:val="center"/>
        <w:rPr>
          <w:b w:val="0"/>
        </w:rPr>
      </w:pPr>
      <w:r>
        <w:rPr>
          <w:b w:val="0"/>
        </w:rPr>
        <w:t>Gambar 8 Form Download</w:t>
      </w:r>
    </w:p>
    <w:p w14:paraId="3A5D3C99" w14:textId="7ABDCCA7" w:rsidR="00A74517" w:rsidRDefault="00A74517" w:rsidP="0014303F">
      <w:pPr>
        <w:pStyle w:val="Heading1"/>
        <w:ind w:left="0" w:right="39"/>
        <w:jc w:val="both"/>
        <w:rPr>
          <w:b w:val="0"/>
        </w:rPr>
      </w:pPr>
    </w:p>
    <w:p w14:paraId="5E94A213" w14:textId="39ECF736" w:rsidR="004803B2" w:rsidRPr="00744C9C" w:rsidRDefault="00744C9C" w:rsidP="00037449">
      <w:pPr>
        <w:pStyle w:val="Heading1"/>
        <w:ind w:left="0" w:right="39" w:firstLine="630"/>
        <w:jc w:val="both"/>
        <w:rPr>
          <w:b w:val="0"/>
        </w:rPr>
      </w:pPr>
      <w:r>
        <w:rPr>
          <w:b w:val="0"/>
        </w:rPr>
        <w:t xml:space="preserve">Gambar 8 diatas menggambarkan tampilan dari FOQA download form. Dimana form tersebut memiliki kemampuan untuk melakukan pencarian melalui tombol brows. Lalu akan muncul field </w:t>
      </w:r>
      <w:r w:rsidR="00F2503E">
        <w:rPr>
          <w:b w:val="0"/>
        </w:rPr>
        <w:lastRenderedPageBreak/>
        <w:t>N</w:t>
      </w:r>
      <w:r>
        <w:rPr>
          <w:b w:val="0"/>
        </w:rPr>
        <w:t xml:space="preserve">ama </w:t>
      </w:r>
      <w:r w:rsidR="00F2503E">
        <w:rPr>
          <w:b w:val="0"/>
        </w:rPr>
        <w:t>D</w:t>
      </w:r>
      <w:r>
        <w:rPr>
          <w:b w:val="0"/>
        </w:rPr>
        <w:t xml:space="preserve">ownloader, </w:t>
      </w:r>
      <w:r w:rsidR="00F2503E">
        <w:rPr>
          <w:b w:val="0"/>
        </w:rPr>
        <w:t>D</w:t>
      </w:r>
      <w:r>
        <w:rPr>
          <w:b w:val="0"/>
        </w:rPr>
        <w:t xml:space="preserve">ata yang </w:t>
      </w:r>
      <w:r w:rsidR="00F2503E">
        <w:rPr>
          <w:b w:val="0"/>
        </w:rPr>
        <w:t>D</w:t>
      </w:r>
      <w:r>
        <w:rPr>
          <w:b w:val="0"/>
        </w:rPr>
        <w:t xml:space="preserve">idownload, </w:t>
      </w:r>
      <w:r w:rsidR="00F2503E">
        <w:rPr>
          <w:b w:val="0"/>
        </w:rPr>
        <w:t>T</w:t>
      </w:r>
      <w:r>
        <w:rPr>
          <w:b w:val="0"/>
        </w:rPr>
        <w:t>ype, A/C Reg, Recorder Type, Port Number, Serial Number dan File.</w:t>
      </w:r>
    </w:p>
    <w:p w14:paraId="3D752760" w14:textId="77777777" w:rsidR="004803B2" w:rsidRDefault="004803B2" w:rsidP="0014303F">
      <w:pPr>
        <w:pStyle w:val="Heading1"/>
        <w:ind w:left="0" w:right="39"/>
        <w:jc w:val="both"/>
      </w:pPr>
    </w:p>
    <w:p w14:paraId="5759C20A" w14:textId="77777777" w:rsidR="004803B2" w:rsidRDefault="004803B2" w:rsidP="0014303F">
      <w:pPr>
        <w:pStyle w:val="Heading1"/>
        <w:ind w:left="0" w:right="39"/>
        <w:jc w:val="both"/>
      </w:pPr>
    </w:p>
    <w:p w14:paraId="5E611575" w14:textId="52746BD6" w:rsidR="0014303F" w:rsidRPr="0014303F" w:rsidRDefault="0014303F" w:rsidP="0014303F">
      <w:pPr>
        <w:pStyle w:val="Heading1"/>
        <w:ind w:left="0" w:right="39"/>
        <w:jc w:val="both"/>
      </w:pPr>
      <w:r w:rsidRPr="0014303F">
        <w:t>Form Download Report</w:t>
      </w:r>
    </w:p>
    <w:p w14:paraId="65A8EB1A" w14:textId="3A05E0BF" w:rsidR="0014303F" w:rsidRDefault="005D5705" w:rsidP="0014303F">
      <w:pPr>
        <w:pStyle w:val="Heading1"/>
        <w:ind w:left="0" w:right="39"/>
        <w:jc w:val="both"/>
        <w:rPr>
          <w:b w:val="0"/>
        </w:rPr>
      </w:pPr>
      <w:r w:rsidRPr="00E7691D">
        <w:rPr>
          <w:noProof/>
          <w:sz w:val="24"/>
          <w:szCs w:val="24"/>
        </w:rPr>
        <w:drawing>
          <wp:inline distT="0" distB="0" distL="0" distR="0" wp14:anchorId="7AC2AFC4" wp14:editId="406D3E90">
            <wp:extent cx="2813050" cy="29382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13050" cy="2938200"/>
                    </a:xfrm>
                    <a:prstGeom prst="rect">
                      <a:avLst/>
                    </a:prstGeom>
                    <a:noFill/>
                    <a:ln>
                      <a:noFill/>
                    </a:ln>
                  </pic:spPr>
                </pic:pic>
              </a:graphicData>
            </a:graphic>
          </wp:inline>
        </w:drawing>
      </w:r>
    </w:p>
    <w:p w14:paraId="0E8BCF57" w14:textId="0F88196C" w:rsidR="005D5705" w:rsidRDefault="005D5705" w:rsidP="005D5705">
      <w:pPr>
        <w:pStyle w:val="Heading1"/>
        <w:ind w:left="0" w:right="39"/>
        <w:jc w:val="center"/>
        <w:rPr>
          <w:b w:val="0"/>
        </w:rPr>
      </w:pPr>
      <w:r>
        <w:rPr>
          <w:b w:val="0"/>
        </w:rPr>
        <w:t>Gambar 9 Form Download Report</w:t>
      </w:r>
    </w:p>
    <w:p w14:paraId="4BD143B9" w14:textId="4ECCE2BC" w:rsidR="0014303F" w:rsidRDefault="00E30506" w:rsidP="00C8444A">
      <w:pPr>
        <w:pStyle w:val="Heading1"/>
        <w:ind w:left="0" w:right="39" w:firstLine="630"/>
        <w:jc w:val="both"/>
        <w:rPr>
          <w:b w:val="0"/>
        </w:rPr>
      </w:pPr>
      <w:r>
        <w:rPr>
          <w:b w:val="0"/>
        </w:rPr>
        <w:t xml:space="preserve">Gambar diatas berfungsi untuk mendownload laporan. Laporan yang dihasilkan berupa file pdf. </w:t>
      </w:r>
      <w:r w:rsidR="00376062">
        <w:rPr>
          <w:b w:val="0"/>
        </w:rPr>
        <w:t>Dalam form tersebut juga bisa digunakan untuk menampilkan A/C Reg, Recorder Type, Download data. Sedangkan aplikasinya sendiri juga mampu digunakan untuk melakukan pencarian.</w:t>
      </w:r>
    </w:p>
    <w:p w14:paraId="3A174044" w14:textId="77777777" w:rsidR="00732B00" w:rsidRPr="00666D9E" w:rsidRDefault="00732B00" w:rsidP="0014303F">
      <w:pPr>
        <w:pStyle w:val="Heading1"/>
        <w:ind w:left="0" w:right="39"/>
        <w:jc w:val="both"/>
        <w:rPr>
          <w:b w:val="0"/>
        </w:rPr>
      </w:pPr>
    </w:p>
    <w:p w14:paraId="1CFEBCF5" w14:textId="34921D32" w:rsidR="00A66E14" w:rsidRDefault="00CF419E">
      <w:pPr>
        <w:pStyle w:val="Heading1"/>
        <w:ind w:left="963" w:right="907"/>
        <w:jc w:val="center"/>
      </w:pPr>
      <w:r>
        <w:t>KESIMPULAN</w:t>
      </w:r>
    </w:p>
    <w:p w14:paraId="01FF479E" w14:textId="6F127AAB" w:rsidR="00A73BE6" w:rsidRPr="008E43F4" w:rsidRDefault="00A73BE6" w:rsidP="00A73BE6">
      <w:pPr>
        <w:tabs>
          <w:tab w:val="left" w:pos="450"/>
        </w:tabs>
        <w:contextualSpacing/>
        <w:jc w:val="both"/>
        <w:rPr>
          <w:sz w:val="24"/>
          <w:szCs w:val="24"/>
        </w:rPr>
      </w:pPr>
      <w:r w:rsidRPr="008E43F4">
        <w:rPr>
          <w:sz w:val="24"/>
          <w:szCs w:val="24"/>
        </w:rPr>
        <w:t>Berdasarkan uraian dari proses analisa dan perancangan maka dapat disimpulkan sebagai berikut:</w:t>
      </w:r>
    </w:p>
    <w:p w14:paraId="396B1FA9" w14:textId="77777777" w:rsidR="00A73BE6" w:rsidRPr="008E43F4" w:rsidRDefault="00A73BE6" w:rsidP="00457BA6">
      <w:pPr>
        <w:widowControl/>
        <w:numPr>
          <w:ilvl w:val="0"/>
          <w:numId w:val="8"/>
        </w:numPr>
        <w:tabs>
          <w:tab w:val="left" w:pos="426"/>
        </w:tabs>
        <w:autoSpaceDE/>
        <w:autoSpaceDN/>
        <w:ind w:left="360"/>
        <w:contextualSpacing/>
        <w:jc w:val="both"/>
        <w:rPr>
          <w:sz w:val="24"/>
          <w:szCs w:val="24"/>
        </w:rPr>
      </w:pPr>
      <w:r w:rsidRPr="008E43F4">
        <w:rPr>
          <w:sz w:val="24"/>
          <w:szCs w:val="24"/>
        </w:rPr>
        <w:t>Dalam proses</w:t>
      </w:r>
      <w:r>
        <w:rPr>
          <w:sz w:val="24"/>
          <w:szCs w:val="24"/>
        </w:rPr>
        <w:t xml:space="preserve"> analisa data </w:t>
      </w:r>
      <w:r>
        <w:rPr>
          <w:i/>
          <w:iCs/>
          <w:sz w:val="24"/>
          <w:szCs w:val="24"/>
        </w:rPr>
        <w:t xml:space="preserve">Flight Operation Quality assurance </w:t>
      </w:r>
      <w:r w:rsidRPr="00A35429">
        <w:rPr>
          <w:sz w:val="24"/>
          <w:szCs w:val="24"/>
        </w:rPr>
        <w:t>(</w:t>
      </w:r>
      <w:r>
        <w:rPr>
          <w:sz w:val="24"/>
          <w:szCs w:val="24"/>
        </w:rPr>
        <w:t>FOQA)</w:t>
      </w:r>
      <w:r w:rsidRPr="008E43F4">
        <w:rPr>
          <w:sz w:val="24"/>
          <w:szCs w:val="24"/>
        </w:rPr>
        <w:t xml:space="preserve"> </w:t>
      </w:r>
      <w:r>
        <w:rPr>
          <w:sz w:val="24"/>
          <w:szCs w:val="24"/>
        </w:rPr>
        <w:t>pada</w:t>
      </w:r>
      <w:r w:rsidRPr="008E43F4">
        <w:rPr>
          <w:sz w:val="24"/>
          <w:szCs w:val="24"/>
        </w:rPr>
        <w:t xml:space="preserve"> PT </w:t>
      </w:r>
      <w:r>
        <w:rPr>
          <w:sz w:val="24"/>
          <w:szCs w:val="24"/>
        </w:rPr>
        <w:t>GMF AeroAsia Tbk</w:t>
      </w:r>
      <w:r w:rsidRPr="008E43F4">
        <w:rPr>
          <w:sz w:val="24"/>
          <w:szCs w:val="24"/>
        </w:rPr>
        <w:t xml:space="preserve"> masih di bantu dengan Ms. Office dan dengan dokumen</w:t>
      </w:r>
      <w:r>
        <w:rPr>
          <w:sz w:val="24"/>
          <w:szCs w:val="24"/>
        </w:rPr>
        <w:t>-</w:t>
      </w:r>
      <w:r w:rsidRPr="008E43F4">
        <w:rPr>
          <w:sz w:val="24"/>
          <w:szCs w:val="24"/>
        </w:rPr>
        <w:t>dokumen yang menggunakan media kertas, sehingga sering te</w:t>
      </w:r>
      <w:r>
        <w:rPr>
          <w:sz w:val="24"/>
          <w:szCs w:val="24"/>
        </w:rPr>
        <w:t xml:space="preserve">rjadi kendala kehilangan identitas </w:t>
      </w:r>
      <w:r w:rsidRPr="008E43F4">
        <w:rPr>
          <w:sz w:val="24"/>
          <w:szCs w:val="24"/>
        </w:rPr>
        <w:t>data.</w:t>
      </w:r>
    </w:p>
    <w:p w14:paraId="5DAA7721" w14:textId="77777777" w:rsidR="00A73BE6" w:rsidRDefault="00A73BE6" w:rsidP="00457BA6">
      <w:pPr>
        <w:widowControl/>
        <w:numPr>
          <w:ilvl w:val="0"/>
          <w:numId w:val="8"/>
        </w:numPr>
        <w:tabs>
          <w:tab w:val="left" w:pos="426"/>
        </w:tabs>
        <w:autoSpaceDE/>
        <w:autoSpaceDN/>
        <w:ind w:left="360"/>
        <w:contextualSpacing/>
        <w:jc w:val="both"/>
        <w:rPr>
          <w:sz w:val="24"/>
          <w:szCs w:val="24"/>
        </w:rPr>
      </w:pPr>
      <w:r w:rsidRPr="008E43F4">
        <w:rPr>
          <w:sz w:val="24"/>
          <w:szCs w:val="24"/>
        </w:rPr>
        <w:t xml:space="preserve">Sistem yang ada masih belum efektif karena belum terdapat sebuah aplikasi yang </w:t>
      </w:r>
      <w:r w:rsidRPr="008E43F4">
        <w:rPr>
          <w:sz w:val="24"/>
          <w:szCs w:val="24"/>
          <w:lang w:val="id-ID"/>
        </w:rPr>
        <w:t xml:space="preserve">memiliki </w:t>
      </w:r>
      <w:r>
        <w:rPr>
          <w:sz w:val="24"/>
          <w:szCs w:val="24"/>
        </w:rPr>
        <w:t xml:space="preserve">server dan </w:t>
      </w:r>
      <w:r w:rsidRPr="008E43F4">
        <w:rPr>
          <w:sz w:val="24"/>
          <w:szCs w:val="24"/>
          <w:lang w:val="id-ID"/>
        </w:rPr>
        <w:t>database</w:t>
      </w:r>
      <w:r>
        <w:rPr>
          <w:sz w:val="24"/>
          <w:szCs w:val="24"/>
        </w:rPr>
        <w:t xml:space="preserve"> tersendiri</w:t>
      </w:r>
      <w:r w:rsidRPr="008E43F4">
        <w:rPr>
          <w:sz w:val="24"/>
          <w:szCs w:val="24"/>
        </w:rPr>
        <w:t>.</w:t>
      </w:r>
    </w:p>
    <w:p w14:paraId="6FA90A92" w14:textId="77777777" w:rsidR="00A73BE6" w:rsidRPr="008764F5" w:rsidRDefault="00A73BE6" w:rsidP="00457BA6">
      <w:pPr>
        <w:widowControl/>
        <w:numPr>
          <w:ilvl w:val="0"/>
          <w:numId w:val="8"/>
        </w:numPr>
        <w:tabs>
          <w:tab w:val="left" w:pos="426"/>
        </w:tabs>
        <w:autoSpaceDE/>
        <w:autoSpaceDN/>
        <w:ind w:left="360"/>
        <w:contextualSpacing/>
        <w:jc w:val="both"/>
        <w:rPr>
          <w:sz w:val="24"/>
          <w:szCs w:val="24"/>
        </w:rPr>
      </w:pPr>
      <w:r>
        <w:rPr>
          <w:sz w:val="24"/>
          <w:szCs w:val="24"/>
        </w:rPr>
        <w:t>Desain sudah dibuat dan sudah sesuai dengan harapan pengguna.</w:t>
      </w:r>
    </w:p>
    <w:p w14:paraId="73A3B401" w14:textId="2DB7C31F" w:rsidR="00A66E14" w:rsidRDefault="00A66E14">
      <w:pPr>
        <w:pStyle w:val="BodyText"/>
        <w:spacing w:before="10"/>
        <w:rPr>
          <w:b/>
          <w:sz w:val="21"/>
        </w:rPr>
      </w:pPr>
    </w:p>
    <w:p w14:paraId="7DC542EA" w14:textId="77777777" w:rsidR="00CD74FC" w:rsidRDefault="00CD74FC">
      <w:pPr>
        <w:pStyle w:val="BodyText"/>
        <w:spacing w:before="10"/>
        <w:rPr>
          <w:b/>
          <w:sz w:val="21"/>
        </w:rPr>
      </w:pPr>
    </w:p>
    <w:p w14:paraId="678F12F0" w14:textId="5B4C7984" w:rsidR="00A66E14" w:rsidRDefault="00CF419E">
      <w:pPr>
        <w:pStyle w:val="Heading1"/>
        <w:spacing w:before="93"/>
        <w:ind w:left="140" w:right="149"/>
        <w:jc w:val="center"/>
      </w:pPr>
      <w:r>
        <w:t>REF</w:t>
      </w:r>
      <w:r w:rsidR="00515046">
        <w:t>E</w:t>
      </w:r>
      <w:r>
        <w:t>RENSI</w:t>
      </w:r>
    </w:p>
    <w:p w14:paraId="10B233E6" w14:textId="77777777" w:rsidR="003E5279" w:rsidRDefault="00E6418D" w:rsidP="003E5279">
      <w:pPr>
        <w:pStyle w:val="BodyText"/>
        <w:spacing w:before="5"/>
        <w:ind w:left="630" w:hanging="630"/>
        <w:jc w:val="both"/>
      </w:pPr>
      <w:r w:rsidRPr="00A47D99">
        <w:t xml:space="preserve">Siagian, Saut </w:t>
      </w:r>
      <w:r w:rsidR="00A47D99">
        <w:t>(2016). Analisis dan Perancangan Sistem Informasi Rekam Medik Pada Puskesmas Pakuan Baru. Scientia Journal</w:t>
      </w:r>
      <w:r w:rsidR="00F537AE">
        <w:t xml:space="preserve"> </w:t>
      </w:r>
      <w:r w:rsidR="00A4273F">
        <w:t>Vol. 5 No. 2. Desember 2016. Pp. 118-125</w:t>
      </w:r>
      <w:r w:rsidR="003613BA">
        <w:t>.</w:t>
      </w:r>
    </w:p>
    <w:p w14:paraId="793B4B18" w14:textId="77777777" w:rsidR="003E5279" w:rsidRDefault="00666713" w:rsidP="003E5279">
      <w:pPr>
        <w:pStyle w:val="BodyText"/>
        <w:spacing w:before="5"/>
        <w:ind w:left="630" w:hanging="630"/>
        <w:jc w:val="both"/>
        <w:rPr>
          <w:bCs/>
        </w:rPr>
      </w:pPr>
      <w:r w:rsidRPr="003E5279">
        <w:rPr>
          <w:bCs/>
          <w:highlight w:val="white"/>
        </w:rPr>
        <w:t>Muharto, Ambarita Arisandy (2016). Metode Penelitian Sistem Informasi. Yogyakarta: Deepublish.</w:t>
      </w:r>
    </w:p>
    <w:p w14:paraId="1E8CB1D7" w14:textId="3CA7EE8D" w:rsidR="00DC66EC" w:rsidRDefault="003E5279" w:rsidP="00C04021">
      <w:pPr>
        <w:pStyle w:val="BodyText"/>
        <w:spacing w:before="5"/>
        <w:ind w:left="630" w:hanging="630"/>
        <w:jc w:val="both"/>
        <w:rPr>
          <w:rStyle w:val="reference-text"/>
          <w:bCs/>
        </w:rPr>
      </w:pPr>
      <w:r w:rsidRPr="003E5279">
        <w:rPr>
          <w:rStyle w:val="reference-text"/>
          <w:bCs/>
        </w:rPr>
        <w:t>Suryadi</w:t>
      </w:r>
      <w:r>
        <w:rPr>
          <w:rStyle w:val="reference-text"/>
          <w:bCs/>
        </w:rPr>
        <w:t>,</w:t>
      </w:r>
      <w:r w:rsidRPr="003E5279">
        <w:rPr>
          <w:rStyle w:val="reference-text"/>
          <w:bCs/>
        </w:rPr>
        <w:t xml:space="preserve"> Emi. 2016. “Sistem Pendukung Keputusan Pemilihan Kendaraan Dalam Mendistribusikan Zakat, Infak dan Sedekah”. Yogyakarta: STMIK AMIKOM Yogyakarta. Jurnal CCIT. Vol. 9 No. 3, Agustus 2016.</w:t>
      </w:r>
    </w:p>
    <w:p w14:paraId="278D4B08" w14:textId="77777777" w:rsidR="008825A0" w:rsidRDefault="00AF0B01" w:rsidP="008825A0">
      <w:pPr>
        <w:pStyle w:val="BodyText"/>
        <w:spacing w:before="5"/>
        <w:ind w:left="630" w:hanging="630"/>
        <w:jc w:val="both"/>
      </w:pPr>
      <w:r>
        <w:t>Elfi, NH dan Yvonne,W (2016). Pengantar Teknologi Informasi. Jakarta. Baduose Media.</w:t>
      </w:r>
    </w:p>
    <w:p w14:paraId="3FB61776" w14:textId="77777777" w:rsidR="008825A0" w:rsidRDefault="00932017" w:rsidP="008825A0">
      <w:pPr>
        <w:pStyle w:val="BodyText"/>
        <w:spacing w:before="5"/>
        <w:ind w:left="630" w:hanging="630"/>
        <w:jc w:val="both"/>
      </w:pPr>
      <w:r w:rsidRPr="00214493">
        <w:t xml:space="preserve">Taufiq, R. </w:t>
      </w:r>
      <w:r w:rsidR="00A47D99">
        <w:t>(</w:t>
      </w:r>
      <w:r w:rsidRPr="00214493">
        <w:t>2018</w:t>
      </w:r>
      <w:r w:rsidR="00A47D99">
        <w:t>)</w:t>
      </w:r>
      <w:r w:rsidRPr="00214493">
        <w:t xml:space="preserve"> “Pengantar Sistem Informasi”.</w:t>
      </w:r>
      <w:r w:rsidR="008825A0">
        <w:t xml:space="preserve"> </w:t>
      </w:r>
      <w:r w:rsidRPr="00214493">
        <w:t>Jakarta. Mitra Wacana Media.</w:t>
      </w:r>
      <w:r w:rsidR="008825A0">
        <w:t xml:space="preserve"> </w:t>
      </w:r>
    </w:p>
    <w:p w14:paraId="0DE08848" w14:textId="5578E1B5" w:rsidR="008825A0" w:rsidRDefault="008825A0" w:rsidP="008825A0">
      <w:pPr>
        <w:pStyle w:val="BodyText"/>
        <w:spacing w:before="5"/>
        <w:ind w:left="630" w:hanging="630"/>
        <w:jc w:val="both"/>
      </w:pPr>
      <w:r w:rsidRPr="008825A0">
        <w:t>Pertiwi, D.D and Taufiq, R. 2020. “Analisis dan Desain Sistem Informasi Pengolahan Nilai Siswa di SMK Avicena Rajeg”, J. Tek. Inform. Univ. Muhammadiyah Tangerang. ISSN: 2549-0710</w:t>
      </w:r>
      <w:r w:rsidR="00A75193">
        <w:t>.</w:t>
      </w:r>
    </w:p>
    <w:p w14:paraId="1977C4D5" w14:textId="16AF52FC" w:rsidR="00A75193" w:rsidRDefault="00A75193" w:rsidP="008825A0">
      <w:pPr>
        <w:pStyle w:val="BodyText"/>
        <w:spacing w:before="5"/>
        <w:ind w:left="630" w:hanging="630"/>
        <w:jc w:val="both"/>
      </w:pPr>
      <w:r w:rsidRPr="00A75193">
        <w:rPr>
          <w:shd w:val="clear" w:color="auto" w:fill="FFFFFF"/>
        </w:rPr>
        <w:t>Rusdi, J. F., Salam, S., Abu, N. A., Sunaryo, B., Taufiq, R., Muchlis, L. S., … Vitianingsih, A. V. (2019). Dataset Smartphone Usage of International Tourist Behavior. Data in Brief, 104610. </w:t>
      </w:r>
      <w:hyperlink r:id="rId22" w:history="1">
        <w:r w:rsidRPr="00A75193">
          <w:rPr>
            <w:rStyle w:val="Hyperlink"/>
            <w:color w:val="007AB2"/>
            <w:shd w:val="clear" w:color="auto" w:fill="FFFFFF"/>
          </w:rPr>
          <w:t>https://doi.org/10.1016/j.dib.2019.104610</w:t>
        </w:r>
      </w:hyperlink>
      <w:r w:rsidR="00FC2B45">
        <w:t>.</w:t>
      </w:r>
    </w:p>
    <w:p w14:paraId="539E56D7" w14:textId="77777777" w:rsidR="00F30256" w:rsidRDefault="00FC2B45" w:rsidP="00F30256">
      <w:pPr>
        <w:pStyle w:val="BodyText"/>
        <w:spacing w:before="5"/>
        <w:ind w:left="630" w:hanging="630"/>
        <w:jc w:val="both"/>
        <w:rPr>
          <w:color w:val="333333"/>
          <w:shd w:val="clear" w:color="auto" w:fill="FFFFFF"/>
        </w:rPr>
      </w:pPr>
      <w:r w:rsidRPr="00FC2B45">
        <w:rPr>
          <w:color w:val="333333"/>
          <w:shd w:val="clear" w:color="auto" w:fill="FFFFFF"/>
        </w:rPr>
        <w:t>Taufiq, R dan Sugiharto, A. 2011. The Decision Support System Design of Employee Performance Appraisal Using Analytical Hierarchi Process (AHP) Method. Proceedings of the 1st International Conference on Information Systems For Business Competitiveness (ICISBC).</w:t>
      </w:r>
    </w:p>
    <w:p w14:paraId="04448858" w14:textId="08143D28" w:rsidR="00F30256" w:rsidRDefault="00F30256" w:rsidP="00F30256">
      <w:pPr>
        <w:pStyle w:val="BodyText"/>
        <w:spacing w:before="5"/>
        <w:ind w:left="630" w:hanging="630"/>
        <w:jc w:val="both"/>
        <w:rPr>
          <w:bCs/>
        </w:rPr>
      </w:pPr>
      <w:r w:rsidRPr="00F30256">
        <w:rPr>
          <w:bCs/>
        </w:rPr>
        <w:t>Sembiring., Javensius, Holzapfel., Florian, Extracting of Unmeasured Parameters Based on Quick Access Recorder Data Using Parameter Estimation Method, AIAA Atmospheric Flight Mechanics Conference, Boston, USA, Agustus 2013.</w:t>
      </w:r>
    </w:p>
    <w:p w14:paraId="0B7AE1E7" w14:textId="68B3FF80" w:rsidR="0016227E" w:rsidRDefault="0016227E" w:rsidP="00F30256">
      <w:pPr>
        <w:pStyle w:val="BodyText"/>
        <w:spacing w:before="5"/>
        <w:ind w:left="630" w:hanging="630"/>
        <w:jc w:val="both"/>
        <w:rPr>
          <w:bCs/>
        </w:rPr>
      </w:pPr>
      <w:r>
        <w:rPr>
          <w:bCs/>
        </w:rPr>
        <w:t xml:space="preserve">Flight Data Analysis Services (FDAS) (2012). Link </w:t>
      </w:r>
      <w:hyperlink r:id="rId23" w:history="1">
        <w:r w:rsidRPr="00966F02">
          <w:rPr>
            <w:rStyle w:val="Hyperlink"/>
            <w:bCs/>
          </w:rPr>
          <w:t>https://www.l3harris.com/all-capabilities/flight-data-analysis-services</w:t>
        </w:r>
      </w:hyperlink>
      <w:r>
        <w:rPr>
          <w:bCs/>
        </w:rPr>
        <w:t>. Diakses 8 Februari 2021.</w:t>
      </w:r>
    </w:p>
    <w:p w14:paraId="5C5DC736" w14:textId="40371B52" w:rsidR="007812D0" w:rsidRDefault="007812D0" w:rsidP="00F30256">
      <w:pPr>
        <w:pStyle w:val="BodyText"/>
        <w:spacing w:before="5"/>
        <w:ind w:left="630" w:hanging="630"/>
        <w:jc w:val="both"/>
        <w:rPr>
          <w:bCs/>
        </w:rPr>
      </w:pPr>
      <w:r>
        <w:rPr>
          <w:bCs/>
        </w:rPr>
        <w:t xml:space="preserve">Direktorat Jenderal Perhubungan Udara. 2002. Profil Dirjen edisi September 2020. </w:t>
      </w:r>
      <w:r w:rsidR="00847208">
        <w:rPr>
          <w:bCs/>
        </w:rPr>
        <w:t xml:space="preserve">Link </w:t>
      </w:r>
      <w:hyperlink r:id="rId24" w:history="1">
        <w:r w:rsidR="00847208" w:rsidRPr="00966F02">
          <w:rPr>
            <w:rStyle w:val="Hyperlink"/>
            <w:bCs/>
          </w:rPr>
          <w:t>http://hubud.dephub.go.id</w:t>
        </w:r>
      </w:hyperlink>
      <w:r w:rsidR="00847208">
        <w:rPr>
          <w:bCs/>
        </w:rPr>
        <w:t xml:space="preserve"> akses 8 Februari </w:t>
      </w:r>
      <w:r w:rsidR="00847208">
        <w:rPr>
          <w:bCs/>
        </w:rPr>
        <w:lastRenderedPageBreak/>
        <w:t>2021.</w:t>
      </w:r>
    </w:p>
    <w:p w14:paraId="7B0796ED" w14:textId="77777777" w:rsidR="00F304B7" w:rsidRPr="00F304B7" w:rsidRDefault="00F304B7" w:rsidP="00F304B7">
      <w:pPr>
        <w:widowControl/>
        <w:autoSpaceDE/>
        <w:autoSpaceDN/>
        <w:ind w:left="709" w:hanging="709"/>
        <w:rPr>
          <w:sz w:val="24"/>
          <w:szCs w:val="24"/>
        </w:rPr>
      </w:pPr>
      <w:r w:rsidRPr="00F304B7">
        <w:rPr>
          <w:sz w:val="24"/>
          <w:szCs w:val="24"/>
        </w:rPr>
        <w:t xml:space="preserve">PRIYANGGODO, Dyas Yudi. Pemanfaatan </w:t>
      </w:r>
      <w:bookmarkStart w:id="0" w:name="_GoBack"/>
      <w:bookmarkEnd w:id="0"/>
      <w:r w:rsidRPr="00F304B7">
        <w:rPr>
          <w:sz w:val="24"/>
          <w:szCs w:val="24"/>
        </w:rPr>
        <w:t xml:space="preserve">GPS Sebagai Sarana Mendapatkan Pertolongan Ketika dalam Kondisi Bahaya dengan Algoritma Divide and Conquer untuk Menentukan Lokasi Terdekat. </w:t>
      </w:r>
      <w:r w:rsidRPr="00F304B7">
        <w:rPr>
          <w:i/>
          <w:iCs/>
          <w:sz w:val="24"/>
          <w:szCs w:val="24"/>
        </w:rPr>
        <w:t>JIKA (Jurnal Informatika)</w:t>
      </w:r>
      <w:r w:rsidRPr="00F304B7">
        <w:rPr>
          <w:sz w:val="24"/>
          <w:szCs w:val="24"/>
        </w:rPr>
        <w:t>, 2019, 3.1.</w:t>
      </w:r>
    </w:p>
    <w:p w14:paraId="1D1FDE1A" w14:textId="77777777" w:rsidR="00F304B7" w:rsidRDefault="00F304B7" w:rsidP="00F30256">
      <w:pPr>
        <w:pStyle w:val="BodyText"/>
        <w:spacing w:before="5"/>
        <w:ind w:left="630" w:hanging="630"/>
        <w:jc w:val="both"/>
        <w:rPr>
          <w:bCs/>
        </w:rPr>
      </w:pPr>
    </w:p>
    <w:p w14:paraId="6AE25643" w14:textId="77777777" w:rsidR="0016227E" w:rsidRPr="00F30256" w:rsidRDefault="0016227E" w:rsidP="00F30256">
      <w:pPr>
        <w:pStyle w:val="BodyText"/>
        <w:spacing w:before="5"/>
        <w:ind w:left="630" w:hanging="630"/>
        <w:jc w:val="both"/>
        <w:rPr>
          <w:color w:val="333333"/>
          <w:shd w:val="clear" w:color="auto" w:fill="FFFFFF"/>
        </w:rPr>
      </w:pPr>
    </w:p>
    <w:p w14:paraId="307143D8" w14:textId="77777777" w:rsidR="00F30256" w:rsidRPr="00FC2B45" w:rsidRDefault="00F30256" w:rsidP="008825A0">
      <w:pPr>
        <w:pStyle w:val="BodyText"/>
        <w:spacing w:before="5"/>
        <w:ind w:left="630" w:hanging="630"/>
        <w:jc w:val="both"/>
      </w:pPr>
    </w:p>
    <w:p w14:paraId="1BAAC7F9" w14:textId="1D4260C1" w:rsidR="00A66E14" w:rsidRDefault="00A66E14" w:rsidP="00214493">
      <w:pPr>
        <w:pStyle w:val="BodyText"/>
        <w:ind w:left="640"/>
      </w:pPr>
    </w:p>
    <w:p w14:paraId="301F74E0" w14:textId="77777777" w:rsidR="00A66E14" w:rsidRDefault="00A66E14">
      <w:pPr>
        <w:pStyle w:val="BodyText"/>
        <w:spacing w:before="11"/>
        <w:rPr>
          <w:sz w:val="21"/>
        </w:rPr>
      </w:pPr>
    </w:p>
    <w:sectPr w:rsidR="00A66E14">
      <w:headerReference w:type="first" r:id="rId25"/>
      <w:pgSz w:w="12240" w:h="15840"/>
      <w:pgMar w:top="1520" w:right="1320" w:bottom="960" w:left="1340" w:header="720" w:footer="765" w:gutter="0"/>
      <w:cols w:num="2" w:space="720" w:equalWidth="0">
        <w:col w:w="4463" w:space="578"/>
        <w:col w:w="45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9CA30" w14:textId="77777777" w:rsidR="001A731F" w:rsidRDefault="001A731F">
      <w:r>
        <w:separator/>
      </w:r>
    </w:p>
  </w:endnote>
  <w:endnote w:type="continuationSeparator" w:id="0">
    <w:p w14:paraId="79CCACFC" w14:textId="77777777" w:rsidR="001A731F" w:rsidRDefault="001A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EC42" w14:textId="77777777" w:rsidR="00571758" w:rsidRDefault="00571758">
    <w:pPr>
      <w:pStyle w:val="BodyText"/>
      <w:spacing w:line="14" w:lineRule="auto"/>
      <w:rPr>
        <w:sz w:val="20"/>
      </w:rPr>
    </w:pPr>
    <w:r>
      <w:rPr>
        <w:noProof/>
      </w:rPr>
      <mc:AlternateContent>
        <mc:Choice Requires="wps">
          <w:drawing>
            <wp:anchor distT="0" distB="0" distL="114300" distR="114300" simplePos="0" relativeHeight="487429120" behindDoc="1" locked="0" layoutInCell="1" allowOverlap="1" wp14:anchorId="0EFACA24" wp14:editId="46297250">
              <wp:simplePos x="0" y="0"/>
              <wp:positionH relativeFrom="page">
                <wp:posOffset>6237605</wp:posOffset>
              </wp:positionH>
              <wp:positionV relativeFrom="page">
                <wp:posOffset>9432925</wp:posOffset>
              </wp:positionV>
              <wp:extent cx="663575"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5F2C3" w14:textId="651D8574" w:rsidR="00571758" w:rsidRDefault="00571758">
                          <w:pPr>
                            <w:pStyle w:val="BodyText"/>
                            <w:spacing w:before="10"/>
                            <w:ind w:left="20"/>
                          </w:pPr>
                          <w:r>
                            <w:t xml:space="preserve">JIKA | </w:t>
                          </w:r>
                          <w:r>
                            <w:fldChar w:fldCharType="begin"/>
                          </w:r>
                          <w:r>
                            <w:instrText xml:space="preserve"> PAGE </w:instrText>
                          </w:r>
                          <w:r>
                            <w:fldChar w:fldCharType="separate"/>
                          </w:r>
                          <w:r w:rsidR="00F304B7">
                            <w:rPr>
                              <w:noProof/>
                            </w:rPr>
                            <w:t>140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ACA24" id="_x0000_t202" coordsize="21600,21600" o:spt="202" path="m,l,21600r21600,l21600,xe">
              <v:stroke joinstyle="miter"/>
              <v:path gradientshapeok="t" o:connecttype="rect"/>
            </v:shapetype>
            <v:shape id="Text Box 1" o:spid="_x0000_s1028" type="#_x0000_t202" style="position:absolute;margin-left:491.15pt;margin-top:742.75pt;width:52.25pt;height:14.2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KasA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LCZhRdLpYLjEo48mPvMrSdc0k6X+6l0u+o6JAx&#10;Miyh8RacHO6UBhrgOruYWFwUrG1t81v+bAMcpx0IDVfNmUnC9vJH4iWbeBOHThhEGyf08ty5Kdah&#10;ExX+cpFf5ut17v80cf0wbVhVUW7CzLrywz/r21HhkyJOylKiZZWBMykpuduuW4kOBHRd2M80C5I/&#10;c3Ofp2GPgcsLSn4QerdB4hRRvHTCIlw4ydKLHc9PbpPIC5MwL55TumOc/jslNGQ4WQSLSUu/5ebZ&#10;7zU3knZMw+RoWZfh+OREUqPADa9sazVh7WSflcKk/1QKqNjcaKtXI9FJrHrcjseHAWBGy1tRPYKA&#10;pQCBgUph6oHRCPkdowEmSIbVtz2RFKP2PYdHYMbNbMjZ2M4G4SVczbDGaDLXehpL+16yXQPI0zPj&#10;4gYeSs2siJ+yAAZmAVPBcjlOMDN2ztfW62nOrn4BAAD//wMAUEsDBBQABgAIAAAAIQBrqbF74wAA&#10;AA4BAAAPAAAAZHJzL2Rvd25yZXYueG1sTI/BTsMwEETvSPyDtUjcqNOWREmIU1UITkhV03Dg6MRu&#10;YjVeh9htw9+zPcFtR/M0O1NsZjuwi568cShguYiAaWydMtgJ+Kzfn1JgPkhUcnCoBfxoD5vy/q6Q&#10;uXJXrPTlEDpGIehzKaAPYcw5922vrfQLN2ok7+gmKwPJqeNqklcKtwNfRVHCrTRIH3o56tdet6fD&#10;2QrYfmH1Zr53zb46Vqauswg/kpMQjw/z9gVY0HP4g+FWn6pDSZ0ad0bl2SAgS1drQsl4TuMY2A2J&#10;0oTmNHTFy3UGvCz4/xnlLwAAAP//AwBQSwECLQAUAAYACAAAACEAtoM4kv4AAADhAQAAEwAAAAAA&#10;AAAAAAAAAAAAAAAAW0NvbnRlbnRfVHlwZXNdLnhtbFBLAQItABQABgAIAAAAIQA4/SH/1gAAAJQB&#10;AAALAAAAAAAAAAAAAAAAAC8BAABfcmVscy8ucmVsc1BLAQItABQABgAIAAAAIQAndZKasAIAAK8F&#10;AAAOAAAAAAAAAAAAAAAAAC4CAABkcnMvZTJvRG9jLnhtbFBLAQItABQABgAIAAAAIQBrqbF74wAA&#10;AA4BAAAPAAAAAAAAAAAAAAAAAAoFAABkcnMvZG93bnJldi54bWxQSwUGAAAAAAQABADzAAAAGgYA&#10;AAAA&#10;" filled="f" stroked="f">
              <v:textbox inset="0,0,0,0">
                <w:txbxContent>
                  <w:p w14:paraId="0655F2C3" w14:textId="651D8574" w:rsidR="00571758" w:rsidRDefault="00571758">
                    <w:pPr>
                      <w:pStyle w:val="BodyText"/>
                      <w:spacing w:before="10"/>
                      <w:ind w:left="20"/>
                    </w:pPr>
                    <w:r>
                      <w:t xml:space="preserve">JIKA | </w:t>
                    </w:r>
                    <w:r>
                      <w:fldChar w:fldCharType="begin"/>
                    </w:r>
                    <w:r>
                      <w:instrText xml:space="preserve"> PAGE </w:instrText>
                    </w:r>
                    <w:r>
                      <w:fldChar w:fldCharType="separate"/>
                    </w:r>
                    <w:r w:rsidR="00F304B7">
                      <w:rPr>
                        <w:noProof/>
                      </w:rPr>
                      <w:t>140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C5B57" w14:textId="77777777" w:rsidR="001A731F" w:rsidRDefault="001A731F">
      <w:r>
        <w:separator/>
      </w:r>
    </w:p>
  </w:footnote>
  <w:footnote w:type="continuationSeparator" w:id="0">
    <w:p w14:paraId="41EFF867" w14:textId="77777777" w:rsidR="001A731F" w:rsidRDefault="001A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C749" w14:textId="77777777" w:rsidR="00571758" w:rsidRDefault="00571758">
    <w:pPr>
      <w:pStyle w:val="BodyText"/>
      <w:spacing w:line="14" w:lineRule="auto"/>
      <w:rPr>
        <w:sz w:val="20"/>
      </w:rPr>
    </w:pPr>
    <w:r>
      <w:rPr>
        <w:noProof/>
      </w:rPr>
      <mc:AlternateContent>
        <mc:Choice Requires="wps">
          <w:drawing>
            <wp:anchor distT="0" distB="0" distL="114300" distR="114300" simplePos="0" relativeHeight="487428096" behindDoc="1" locked="0" layoutInCell="1" allowOverlap="1" wp14:anchorId="1A618B2D" wp14:editId="2B24EBCE">
              <wp:simplePos x="0" y="0"/>
              <wp:positionH relativeFrom="page">
                <wp:posOffset>902335</wp:posOffset>
              </wp:positionH>
              <wp:positionV relativeFrom="page">
                <wp:posOffset>444500</wp:posOffset>
              </wp:positionV>
              <wp:extent cx="3093720" cy="2844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3397C" w14:textId="77777777" w:rsidR="00571758" w:rsidRDefault="00571758">
                          <w:pPr>
                            <w:spacing w:before="12"/>
                            <w:ind w:left="20" w:right="7"/>
                            <w:rPr>
                              <w:i/>
                              <w:sz w:val="18"/>
                            </w:rPr>
                          </w:pPr>
                          <w:r>
                            <w:rPr>
                              <w:i/>
                              <w:sz w:val="18"/>
                            </w:rPr>
                            <w:t>JIKA (Jurnal Informatika) Universitas Muhammadiyah Tangerang Tangerang,</w:t>
                          </w:r>
                          <w:r>
                            <w:rPr>
                              <w:i/>
                              <w:sz w:val="18"/>
                              <w:lang w:val="id-ID"/>
                            </w:rPr>
                            <w:t>17</w:t>
                          </w:r>
                          <w:r>
                            <w:rPr>
                              <w:i/>
                              <w:sz w:val="18"/>
                            </w:rPr>
                            <w:t xml:space="preserve"> </w:t>
                          </w:r>
                          <w:r>
                            <w:rPr>
                              <w:i/>
                              <w:sz w:val="18"/>
                              <w:lang w:val="id-ID"/>
                            </w:rPr>
                            <w:t>Agustus</w:t>
                          </w:r>
                          <w:r>
                            <w:rPr>
                              <w:i/>
                              <w:sz w:val="18"/>
                            </w:rPr>
                            <w:t xml:space="preserve"> 2020, pp.134-139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618B2D" id="_x0000_t202" coordsize="21600,21600" o:spt="202" path="m,l,21600r21600,l21600,xe">
              <v:stroke joinstyle="miter"/>
              <v:path gradientshapeok="t" o:connecttype="rect"/>
            </v:shapetype>
            <v:shape id="Text Box 3" o:spid="_x0000_s1026" type="#_x0000_t202" style="position:absolute;margin-left:71.05pt;margin-top:35pt;width:243.6pt;height:22.4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mK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AzU52+Uwk4PXTgpgfYhi7bTFV3L4rvCnGxrgnf0VspRV9TUgI739x0X1wd&#10;cZQB2fafRAlhyF4LCzRUsjWlg2IgQIcuPZ06Y6gUsDnz4tkygKMCzoIoDCPbOpck0+1OKv2BihYZ&#10;I8USOm/RyeFeacOGJJOLCcZFzprGdr/hFxvgOO5AbLhqzgwL28zn2Is30SYKnTBYbJzQyzLnNl+H&#10;ziL3l/Nslq3Xmf/LxPXDpGZlSbkJMwnLD/+scUeJj5I4SUuJhpUGzlBScrddNxIdCAg7t5+tOZyc&#10;3dxLGrYIkMurlPwg9O6C2MkX0dIJ83DuxEsvcjw/vosXXhiHWX6Z0j3j9N9TQn2K43kwH8V0Jv0q&#10;N89+b3MjScs0jI6GtSmOTk4kMRLc8NK2VhPWjPaLUhj651JAu6dGW8EajY5q1cN2ABSj4q0on0C6&#10;UoCyQIQw78CohfyJUQ+zI8Xqx55IilHzkYP8zaCZDDkZ28kgvICrKdYYjeZajwNp30m2qwF5fGBc&#10;3MITqZhV75nF8WHBPLBJHGeXGTgv/63XecKufgMAAP//AwBQSwMEFAAGAAgAAAAhAP5vHOrfAAAA&#10;CgEAAA8AAABkcnMvZG93bnJldi54bWxMjzFPwzAUhHck/oP1kNionVCFNsSpKgQTUkUaBkYndhOr&#10;8XOI3Tb8e14nGE93uvuu2MxuYGczBetRQrIQwAy2XlvsJHzWbw8rYCEq1GrwaCT8mACb8vamULn2&#10;F6zMeR87RiUYciWhj3HMOQ9tb5wKCz8aJO/gJ6ciyanjelIXKncDT4XIuFMWaaFXo3npTXvcn5yE&#10;7RdWr/Z713xUh8rW9Vrge3aU8v5u3j4Di2aOf2G44hM6lMTU+BPqwAbSyzShqIQnQZ8okKXrR2AN&#10;OclyBbws+P8L5S8AAAD//wMAUEsBAi0AFAAGAAgAAAAhALaDOJL+AAAA4QEAABMAAAAAAAAAAAAA&#10;AAAAAAAAAFtDb250ZW50X1R5cGVzXS54bWxQSwECLQAUAAYACAAAACEAOP0h/9YAAACUAQAACwAA&#10;AAAAAAAAAAAAAAAvAQAAX3JlbHMvLnJlbHNQSwECLQAUAAYACAAAACEAp1wZiq8CAACpBQAADgAA&#10;AAAAAAAAAAAAAAAuAgAAZHJzL2Uyb0RvYy54bWxQSwECLQAUAAYACAAAACEA/m8c6t8AAAAKAQAA&#10;DwAAAAAAAAAAAAAAAAAJBQAAZHJzL2Rvd25yZXYueG1sUEsFBgAAAAAEAAQA8wAAABUGAAAAAA==&#10;" filled="f" stroked="f">
              <v:textbox inset="0,0,0,0">
                <w:txbxContent>
                  <w:p w14:paraId="3F13397C" w14:textId="77777777" w:rsidR="00571758" w:rsidRDefault="00571758">
                    <w:pPr>
                      <w:spacing w:before="12"/>
                      <w:ind w:left="20" w:right="7"/>
                      <w:rPr>
                        <w:i/>
                        <w:sz w:val="18"/>
                      </w:rPr>
                    </w:pPr>
                    <w:r>
                      <w:rPr>
                        <w:i/>
                        <w:sz w:val="18"/>
                      </w:rPr>
                      <w:t>JIKA (</w:t>
                    </w:r>
                    <w:proofErr w:type="spellStart"/>
                    <w:r>
                      <w:rPr>
                        <w:i/>
                        <w:sz w:val="18"/>
                      </w:rPr>
                      <w:t>Jurnal</w:t>
                    </w:r>
                    <w:proofErr w:type="spellEnd"/>
                    <w:r>
                      <w:rPr>
                        <w:i/>
                        <w:sz w:val="18"/>
                      </w:rPr>
                      <w:t xml:space="preserve"> </w:t>
                    </w:r>
                    <w:proofErr w:type="spellStart"/>
                    <w:r>
                      <w:rPr>
                        <w:i/>
                        <w:sz w:val="18"/>
                      </w:rPr>
                      <w:t>Informatika</w:t>
                    </w:r>
                    <w:proofErr w:type="spellEnd"/>
                    <w:r>
                      <w:rPr>
                        <w:i/>
                        <w:sz w:val="18"/>
                      </w:rPr>
                      <w:t xml:space="preserve">) </w:t>
                    </w:r>
                    <w:proofErr w:type="spellStart"/>
                    <w:r>
                      <w:rPr>
                        <w:i/>
                        <w:sz w:val="18"/>
                      </w:rPr>
                      <w:t>Universitas</w:t>
                    </w:r>
                    <w:proofErr w:type="spellEnd"/>
                    <w:r>
                      <w:rPr>
                        <w:i/>
                        <w:sz w:val="18"/>
                      </w:rPr>
                      <w:t xml:space="preserve"> Muhammadiyah Tangerang </w:t>
                    </w:r>
                    <w:proofErr w:type="spellStart"/>
                    <w:r>
                      <w:rPr>
                        <w:i/>
                        <w:sz w:val="18"/>
                      </w:rPr>
                      <w:t>Tangerang</w:t>
                    </w:r>
                    <w:proofErr w:type="spellEnd"/>
                    <w:r>
                      <w:rPr>
                        <w:i/>
                        <w:sz w:val="18"/>
                      </w:rPr>
                      <w:t>,</w:t>
                    </w:r>
                    <w:r>
                      <w:rPr>
                        <w:i/>
                        <w:sz w:val="18"/>
                        <w:lang w:val="id-ID"/>
                      </w:rPr>
                      <w:t>17</w:t>
                    </w:r>
                    <w:r>
                      <w:rPr>
                        <w:i/>
                        <w:sz w:val="18"/>
                      </w:rPr>
                      <w:t xml:space="preserve"> </w:t>
                    </w:r>
                    <w:r>
                      <w:rPr>
                        <w:i/>
                        <w:sz w:val="18"/>
                        <w:lang w:val="id-ID"/>
                      </w:rPr>
                      <w:t>Agustus</w:t>
                    </w:r>
                    <w:r>
                      <w:rPr>
                        <w:i/>
                        <w:sz w:val="18"/>
                      </w:rPr>
                      <w:t xml:space="preserve"> 2020, pp.134-139</w:t>
                    </w:r>
                  </w:p>
                </w:txbxContent>
              </v:textbox>
              <w10:wrap anchorx="page" anchory="page"/>
            </v:shape>
          </w:pict>
        </mc:Fallback>
      </mc:AlternateContent>
    </w:r>
    <w:r>
      <w:rPr>
        <w:noProof/>
      </w:rPr>
      <mc:AlternateContent>
        <mc:Choice Requires="wps">
          <w:drawing>
            <wp:anchor distT="0" distB="0" distL="114300" distR="114300" simplePos="0" relativeHeight="487428608" behindDoc="1" locked="0" layoutInCell="1" allowOverlap="1" wp14:anchorId="427708FD" wp14:editId="6BA0B2DD">
              <wp:simplePos x="0" y="0"/>
              <wp:positionH relativeFrom="page">
                <wp:posOffset>5530850</wp:posOffset>
              </wp:positionH>
              <wp:positionV relativeFrom="page">
                <wp:posOffset>444500</wp:posOffset>
              </wp:positionV>
              <wp:extent cx="949325" cy="2844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1A11" w14:textId="77777777" w:rsidR="00571758" w:rsidRDefault="00571758">
                          <w:pPr>
                            <w:spacing w:before="12"/>
                            <w:ind w:left="24" w:right="6" w:hanging="5"/>
                            <w:rPr>
                              <w:i/>
                              <w:sz w:val="18"/>
                            </w:rPr>
                          </w:pPr>
                          <w:r>
                            <w:rPr>
                              <w:i/>
                              <w:sz w:val="18"/>
                            </w:rPr>
                            <w:t>P ISSN : 2549-0710 E ISSN : 2722-2713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708FD" id="Text Box 2" o:spid="_x0000_s1027" type="#_x0000_t202" style="position:absolute;margin-left:435.5pt;margin-top:35pt;width:74.75pt;height:22.4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7IsAIAAK8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YYKRoB1Q9MBGg27liCLbnaHXKTjd9+BmRtgGll2lur+T5TeNhFw3VOzYjVJyaBitILvQ3vSfXJ1w&#10;tAXZDh9lBWHo3kgHNNaqs62DZiBAB5YeT8zYVErYTEjyLlpgVMJRFBMSO+Z8ms6Xe6XNeyY7ZI0M&#10;KyDegdPDnTY2GZrOLjaWkAVvW0d+K55tgOO0A6Hhqj2zSTgufyZBsok3MfFItNx4JMhz76ZYE29Z&#10;hJeL/F2+XufhLxs3JGnDq4oJG2bWVUj+jLejwidFnJSlZcsrC2dT0mq3XbcKHSjounCfazmcnN38&#10;52m4JkAtL0oKIxLcRolXLONLjxRk4SWXQewFYXKbLAOSkLx4XtIdF+zfS0IDsLoATl0556Rf1Ba4&#10;73VtNO24gcnR8i7D8cmJplaBG1E5ag3l7WQ/aYVN/9wKoHsm2unVSnQSqxm3o3sYTsxWy1tZPYKA&#10;lQSBgUph6oHRSPUDowEmSIb19z1VDKP2g4BHYMfNbKjZ2M4GFSVczbDBaDLXZhpL+17xXQPI0zMT&#10;8gYeSs2diM9ZHJ8XTAVXy3GC2bHz9N95nefs6jcAAAD//wMAUEsDBBQABgAIAAAAIQDq1Pg84AAA&#10;AAsBAAAPAAAAZHJzL2Rvd25yZXYueG1sTI9BT8MwDIXvSPyHyEjcWNIJtlKaThOCExKiKweOaeO1&#10;1RqnNNlW/j3eCU629Z6ev5dvZjeIE06h96QhWSgQSI23PbUaPqvXuxREiIasGTyhhh8MsCmur3KT&#10;WX+mEk+72AoOoZAZDV2MYyZlaDp0Jiz8iMTa3k/ORD6nVtrJnDncDXKp1Eo60xN/6MyIzx02h93R&#10;adh+UfnSf7/XH+W+7KvqUdHb6qD17c28fQIRcY5/ZrjgMzoUzFT7I9kgBg3pOuEuUcNa8bwY1FI9&#10;gKh5S+5TkEUu/3cofgEAAP//AwBQSwECLQAUAAYACAAAACEAtoM4kv4AAADhAQAAEwAAAAAAAAAA&#10;AAAAAAAAAAAAW0NvbnRlbnRfVHlwZXNdLnhtbFBLAQItABQABgAIAAAAIQA4/SH/1gAAAJQBAAAL&#10;AAAAAAAAAAAAAAAAAC8BAABfcmVscy8ucmVsc1BLAQItABQABgAIAAAAIQBRI17IsAIAAK8FAAAO&#10;AAAAAAAAAAAAAAAAAC4CAABkcnMvZTJvRG9jLnhtbFBLAQItABQABgAIAAAAIQDq1Pg84AAAAAsB&#10;AAAPAAAAAAAAAAAAAAAAAAoFAABkcnMvZG93bnJldi54bWxQSwUGAAAAAAQABADzAAAAFwYAAAAA&#10;" filled="f" stroked="f">
              <v:textbox inset="0,0,0,0">
                <w:txbxContent>
                  <w:p w14:paraId="5CFB1A11" w14:textId="77777777" w:rsidR="00571758" w:rsidRDefault="00571758">
                    <w:pPr>
                      <w:spacing w:before="12"/>
                      <w:ind w:left="24" w:right="6" w:hanging="5"/>
                      <w:rPr>
                        <w:i/>
                        <w:sz w:val="18"/>
                      </w:rPr>
                    </w:pPr>
                    <w:r>
                      <w:rPr>
                        <w:i/>
                        <w:sz w:val="18"/>
                      </w:rPr>
                      <w:t xml:space="preserve">P </w:t>
                    </w:r>
                    <w:proofErr w:type="gramStart"/>
                    <w:r>
                      <w:rPr>
                        <w:i/>
                        <w:sz w:val="18"/>
                      </w:rPr>
                      <w:t>ISSN :</w:t>
                    </w:r>
                    <w:proofErr w:type="gramEnd"/>
                    <w:r>
                      <w:rPr>
                        <w:i/>
                        <w:sz w:val="18"/>
                      </w:rPr>
                      <w:t xml:space="preserve"> 2549-0710 E ISSN : 2722-2713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33887"/>
      <w:docPartObj>
        <w:docPartGallery w:val="Page Numbers (Top of Page)"/>
        <w:docPartUnique/>
      </w:docPartObj>
    </w:sdtPr>
    <w:sdtEndPr/>
    <w:sdtContent>
      <w:p w14:paraId="03BF5D0E" w14:textId="77777777" w:rsidR="00571758" w:rsidRDefault="00571758">
        <w:pPr>
          <w:pStyle w:val="Header"/>
          <w:jc w:val="right"/>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sdtContent>
  </w:sdt>
  <w:p w14:paraId="5F6199AE" w14:textId="77777777" w:rsidR="00571758" w:rsidRDefault="00571758">
    <w:pPr>
      <w:pStyle w:val="Header"/>
    </w:pPr>
  </w:p>
  <w:p w14:paraId="3E519FDF" w14:textId="77777777" w:rsidR="00571758" w:rsidRDefault="00571758">
    <w:pPr>
      <w:pStyle w:val="Header"/>
    </w:pPr>
  </w:p>
  <w:p w14:paraId="5C6F0AEC" w14:textId="77777777" w:rsidR="00571758" w:rsidRDefault="00571758">
    <w:pPr>
      <w:pStyle w:val="Header"/>
    </w:pPr>
  </w:p>
  <w:p w14:paraId="2584EC2E" w14:textId="77777777" w:rsidR="00571758" w:rsidRDefault="0057175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717"/>
    <w:multiLevelType w:val="hybridMultilevel"/>
    <w:tmpl w:val="4378D904"/>
    <w:lvl w:ilvl="0" w:tplc="15EC7668">
      <w:start w:val="1"/>
      <w:numFmt w:val="lowerLetter"/>
      <w:lvlText w:val="%1)"/>
      <w:lvlJc w:val="left"/>
      <w:pPr>
        <w:ind w:left="3425" w:hanging="360"/>
      </w:pPr>
      <w:rPr>
        <w:b w:val="0"/>
      </w:rPr>
    </w:lvl>
    <w:lvl w:ilvl="1" w:tplc="04210019" w:tentative="1">
      <w:start w:val="1"/>
      <w:numFmt w:val="lowerLetter"/>
      <w:lvlText w:val="%2."/>
      <w:lvlJc w:val="left"/>
      <w:pPr>
        <w:ind w:left="4145" w:hanging="360"/>
      </w:pPr>
    </w:lvl>
    <w:lvl w:ilvl="2" w:tplc="0421001B" w:tentative="1">
      <w:start w:val="1"/>
      <w:numFmt w:val="lowerRoman"/>
      <w:lvlText w:val="%3."/>
      <w:lvlJc w:val="right"/>
      <w:pPr>
        <w:ind w:left="4865" w:hanging="180"/>
      </w:pPr>
    </w:lvl>
    <w:lvl w:ilvl="3" w:tplc="0421000F" w:tentative="1">
      <w:start w:val="1"/>
      <w:numFmt w:val="decimal"/>
      <w:lvlText w:val="%4."/>
      <w:lvlJc w:val="left"/>
      <w:pPr>
        <w:ind w:left="5585" w:hanging="360"/>
      </w:pPr>
    </w:lvl>
    <w:lvl w:ilvl="4" w:tplc="04210019" w:tentative="1">
      <w:start w:val="1"/>
      <w:numFmt w:val="lowerLetter"/>
      <w:lvlText w:val="%5."/>
      <w:lvlJc w:val="left"/>
      <w:pPr>
        <w:ind w:left="6305" w:hanging="360"/>
      </w:pPr>
    </w:lvl>
    <w:lvl w:ilvl="5" w:tplc="0421001B" w:tentative="1">
      <w:start w:val="1"/>
      <w:numFmt w:val="lowerRoman"/>
      <w:lvlText w:val="%6."/>
      <w:lvlJc w:val="right"/>
      <w:pPr>
        <w:ind w:left="7025" w:hanging="180"/>
      </w:pPr>
    </w:lvl>
    <w:lvl w:ilvl="6" w:tplc="0421000F" w:tentative="1">
      <w:start w:val="1"/>
      <w:numFmt w:val="decimal"/>
      <w:lvlText w:val="%7."/>
      <w:lvlJc w:val="left"/>
      <w:pPr>
        <w:ind w:left="7745" w:hanging="360"/>
      </w:pPr>
    </w:lvl>
    <w:lvl w:ilvl="7" w:tplc="04210019" w:tentative="1">
      <w:start w:val="1"/>
      <w:numFmt w:val="lowerLetter"/>
      <w:lvlText w:val="%8."/>
      <w:lvlJc w:val="left"/>
      <w:pPr>
        <w:ind w:left="8465" w:hanging="360"/>
      </w:pPr>
    </w:lvl>
    <w:lvl w:ilvl="8" w:tplc="0421001B" w:tentative="1">
      <w:start w:val="1"/>
      <w:numFmt w:val="lowerRoman"/>
      <w:lvlText w:val="%9."/>
      <w:lvlJc w:val="right"/>
      <w:pPr>
        <w:ind w:left="9185" w:hanging="180"/>
      </w:pPr>
    </w:lvl>
  </w:abstractNum>
  <w:abstractNum w:abstractNumId="1" w15:restartNumberingAfterBreak="0">
    <w:nsid w:val="14A24B8D"/>
    <w:multiLevelType w:val="hybridMultilevel"/>
    <w:tmpl w:val="2E2A83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49E9222C"/>
    <w:multiLevelType w:val="hybridMultilevel"/>
    <w:tmpl w:val="4A5C1E7C"/>
    <w:lvl w:ilvl="0" w:tplc="FD0C4898">
      <w:numFmt w:val="bullet"/>
      <w:lvlText w:val=""/>
      <w:lvlJc w:val="left"/>
      <w:pPr>
        <w:ind w:left="100" w:hanging="452"/>
      </w:pPr>
      <w:rPr>
        <w:rFonts w:ascii="Symbol" w:eastAsia="Symbol" w:hAnsi="Symbol" w:cs="Symbol" w:hint="default"/>
        <w:w w:val="100"/>
        <w:sz w:val="22"/>
        <w:szCs w:val="22"/>
        <w:lang w:val="en-US" w:eastAsia="en-US" w:bidi="ar-SA"/>
      </w:rPr>
    </w:lvl>
    <w:lvl w:ilvl="1" w:tplc="400A161A">
      <w:numFmt w:val="bullet"/>
      <w:lvlText w:val="•"/>
      <w:lvlJc w:val="left"/>
      <w:pPr>
        <w:ind w:left="543" w:hanging="452"/>
      </w:pPr>
      <w:rPr>
        <w:rFonts w:hint="default"/>
        <w:lang w:val="en-US" w:eastAsia="en-US" w:bidi="ar-SA"/>
      </w:rPr>
    </w:lvl>
    <w:lvl w:ilvl="2" w:tplc="3E6C4076">
      <w:numFmt w:val="bullet"/>
      <w:lvlText w:val="•"/>
      <w:lvlJc w:val="left"/>
      <w:pPr>
        <w:ind w:left="987" w:hanging="452"/>
      </w:pPr>
      <w:rPr>
        <w:rFonts w:hint="default"/>
        <w:lang w:val="en-US" w:eastAsia="en-US" w:bidi="ar-SA"/>
      </w:rPr>
    </w:lvl>
    <w:lvl w:ilvl="3" w:tplc="84DC65F8">
      <w:numFmt w:val="bullet"/>
      <w:lvlText w:val="•"/>
      <w:lvlJc w:val="left"/>
      <w:pPr>
        <w:ind w:left="1431" w:hanging="452"/>
      </w:pPr>
      <w:rPr>
        <w:rFonts w:hint="default"/>
        <w:lang w:val="en-US" w:eastAsia="en-US" w:bidi="ar-SA"/>
      </w:rPr>
    </w:lvl>
    <w:lvl w:ilvl="4" w:tplc="6E9E321A">
      <w:numFmt w:val="bullet"/>
      <w:lvlText w:val="•"/>
      <w:lvlJc w:val="left"/>
      <w:pPr>
        <w:ind w:left="1875" w:hanging="452"/>
      </w:pPr>
      <w:rPr>
        <w:rFonts w:hint="default"/>
        <w:lang w:val="en-US" w:eastAsia="en-US" w:bidi="ar-SA"/>
      </w:rPr>
    </w:lvl>
    <w:lvl w:ilvl="5" w:tplc="8BF23D64">
      <w:numFmt w:val="bullet"/>
      <w:lvlText w:val="•"/>
      <w:lvlJc w:val="left"/>
      <w:pPr>
        <w:ind w:left="2319" w:hanging="452"/>
      </w:pPr>
      <w:rPr>
        <w:rFonts w:hint="default"/>
        <w:lang w:val="en-US" w:eastAsia="en-US" w:bidi="ar-SA"/>
      </w:rPr>
    </w:lvl>
    <w:lvl w:ilvl="6" w:tplc="8BD4B2BC">
      <w:numFmt w:val="bullet"/>
      <w:lvlText w:val="•"/>
      <w:lvlJc w:val="left"/>
      <w:pPr>
        <w:ind w:left="2763" w:hanging="452"/>
      </w:pPr>
      <w:rPr>
        <w:rFonts w:hint="default"/>
        <w:lang w:val="en-US" w:eastAsia="en-US" w:bidi="ar-SA"/>
      </w:rPr>
    </w:lvl>
    <w:lvl w:ilvl="7" w:tplc="5CD0EBA4">
      <w:numFmt w:val="bullet"/>
      <w:lvlText w:val="•"/>
      <w:lvlJc w:val="left"/>
      <w:pPr>
        <w:ind w:left="3206" w:hanging="452"/>
      </w:pPr>
      <w:rPr>
        <w:rFonts w:hint="default"/>
        <w:lang w:val="en-US" w:eastAsia="en-US" w:bidi="ar-SA"/>
      </w:rPr>
    </w:lvl>
    <w:lvl w:ilvl="8" w:tplc="8A00C3D8">
      <w:numFmt w:val="bullet"/>
      <w:lvlText w:val="•"/>
      <w:lvlJc w:val="left"/>
      <w:pPr>
        <w:ind w:left="3650" w:hanging="452"/>
      </w:pPr>
      <w:rPr>
        <w:rFonts w:hint="default"/>
        <w:lang w:val="en-US" w:eastAsia="en-US" w:bidi="ar-SA"/>
      </w:rPr>
    </w:lvl>
  </w:abstractNum>
  <w:abstractNum w:abstractNumId="3" w15:restartNumberingAfterBreak="0">
    <w:nsid w:val="5453442A"/>
    <w:multiLevelType w:val="hybridMultilevel"/>
    <w:tmpl w:val="88C8E74E"/>
    <w:lvl w:ilvl="0" w:tplc="29EA648E">
      <w:start w:val="1"/>
      <w:numFmt w:val="lowerLetter"/>
      <w:lvlText w:val="%1."/>
      <w:lvlJc w:val="left"/>
      <w:pPr>
        <w:ind w:left="100" w:hanging="540"/>
      </w:pPr>
      <w:rPr>
        <w:rFonts w:ascii="Times New Roman" w:eastAsia="Times New Roman" w:hAnsi="Times New Roman" w:cs="Times New Roman" w:hint="default"/>
        <w:spacing w:val="-25"/>
        <w:w w:val="99"/>
        <w:sz w:val="22"/>
        <w:szCs w:val="22"/>
        <w:lang w:val="en-US" w:eastAsia="en-US" w:bidi="ar-SA"/>
      </w:rPr>
    </w:lvl>
    <w:lvl w:ilvl="1" w:tplc="071C3416">
      <w:numFmt w:val="bullet"/>
      <w:lvlText w:val="•"/>
      <w:lvlJc w:val="left"/>
      <w:pPr>
        <w:ind w:left="536" w:hanging="540"/>
      </w:pPr>
      <w:rPr>
        <w:rFonts w:hint="default"/>
        <w:lang w:val="en-US" w:eastAsia="en-US" w:bidi="ar-SA"/>
      </w:rPr>
    </w:lvl>
    <w:lvl w:ilvl="2" w:tplc="C024B98A">
      <w:numFmt w:val="bullet"/>
      <w:lvlText w:val="•"/>
      <w:lvlJc w:val="left"/>
      <w:pPr>
        <w:ind w:left="972" w:hanging="540"/>
      </w:pPr>
      <w:rPr>
        <w:rFonts w:hint="default"/>
        <w:lang w:val="en-US" w:eastAsia="en-US" w:bidi="ar-SA"/>
      </w:rPr>
    </w:lvl>
    <w:lvl w:ilvl="3" w:tplc="5614BA26">
      <w:numFmt w:val="bullet"/>
      <w:lvlText w:val="•"/>
      <w:lvlJc w:val="left"/>
      <w:pPr>
        <w:ind w:left="1409" w:hanging="540"/>
      </w:pPr>
      <w:rPr>
        <w:rFonts w:hint="default"/>
        <w:lang w:val="en-US" w:eastAsia="en-US" w:bidi="ar-SA"/>
      </w:rPr>
    </w:lvl>
    <w:lvl w:ilvl="4" w:tplc="BAA62620">
      <w:numFmt w:val="bullet"/>
      <w:lvlText w:val="•"/>
      <w:lvlJc w:val="left"/>
      <w:pPr>
        <w:ind w:left="1845" w:hanging="540"/>
      </w:pPr>
      <w:rPr>
        <w:rFonts w:hint="default"/>
        <w:lang w:val="en-US" w:eastAsia="en-US" w:bidi="ar-SA"/>
      </w:rPr>
    </w:lvl>
    <w:lvl w:ilvl="5" w:tplc="23142786">
      <w:numFmt w:val="bullet"/>
      <w:lvlText w:val="•"/>
      <w:lvlJc w:val="left"/>
      <w:pPr>
        <w:ind w:left="2282" w:hanging="540"/>
      </w:pPr>
      <w:rPr>
        <w:rFonts w:hint="default"/>
        <w:lang w:val="en-US" w:eastAsia="en-US" w:bidi="ar-SA"/>
      </w:rPr>
    </w:lvl>
    <w:lvl w:ilvl="6" w:tplc="C37E456C">
      <w:numFmt w:val="bullet"/>
      <w:lvlText w:val="•"/>
      <w:lvlJc w:val="left"/>
      <w:pPr>
        <w:ind w:left="2718" w:hanging="540"/>
      </w:pPr>
      <w:rPr>
        <w:rFonts w:hint="default"/>
        <w:lang w:val="en-US" w:eastAsia="en-US" w:bidi="ar-SA"/>
      </w:rPr>
    </w:lvl>
    <w:lvl w:ilvl="7" w:tplc="8E8AB32C">
      <w:numFmt w:val="bullet"/>
      <w:lvlText w:val="•"/>
      <w:lvlJc w:val="left"/>
      <w:pPr>
        <w:ind w:left="3155" w:hanging="540"/>
      </w:pPr>
      <w:rPr>
        <w:rFonts w:hint="default"/>
        <w:lang w:val="en-US" w:eastAsia="en-US" w:bidi="ar-SA"/>
      </w:rPr>
    </w:lvl>
    <w:lvl w:ilvl="8" w:tplc="27705FFA">
      <w:numFmt w:val="bullet"/>
      <w:lvlText w:val="•"/>
      <w:lvlJc w:val="left"/>
      <w:pPr>
        <w:ind w:left="3591" w:hanging="540"/>
      </w:pPr>
      <w:rPr>
        <w:rFonts w:hint="default"/>
        <w:lang w:val="en-US" w:eastAsia="en-US" w:bidi="ar-SA"/>
      </w:rPr>
    </w:lvl>
  </w:abstractNum>
  <w:abstractNum w:abstractNumId="4" w15:restartNumberingAfterBreak="0">
    <w:nsid w:val="59BB1C20"/>
    <w:multiLevelType w:val="hybridMultilevel"/>
    <w:tmpl w:val="441673B4"/>
    <w:lvl w:ilvl="0" w:tplc="592C4524">
      <w:start w:val="1"/>
      <w:numFmt w:val="lowerLetter"/>
      <w:lvlText w:val="%1."/>
      <w:lvlJc w:val="left"/>
      <w:pPr>
        <w:ind w:left="100" w:hanging="720"/>
      </w:pPr>
      <w:rPr>
        <w:rFonts w:hint="default"/>
        <w:spacing w:val="-28"/>
        <w:w w:val="99"/>
        <w:lang w:val="en-US" w:eastAsia="en-US" w:bidi="ar-SA"/>
      </w:rPr>
    </w:lvl>
    <w:lvl w:ilvl="1" w:tplc="DFF209C4">
      <w:numFmt w:val="bullet"/>
      <w:lvlText w:val="•"/>
      <w:lvlJc w:val="left"/>
      <w:pPr>
        <w:ind w:left="536" w:hanging="720"/>
      </w:pPr>
      <w:rPr>
        <w:rFonts w:hint="default"/>
        <w:lang w:val="en-US" w:eastAsia="en-US" w:bidi="ar-SA"/>
      </w:rPr>
    </w:lvl>
    <w:lvl w:ilvl="2" w:tplc="0A607486">
      <w:numFmt w:val="bullet"/>
      <w:lvlText w:val="•"/>
      <w:lvlJc w:val="left"/>
      <w:pPr>
        <w:ind w:left="972" w:hanging="720"/>
      </w:pPr>
      <w:rPr>
        <w:rFonts w:hint="default"/>
        <w:lang w:val="en-US" w:eastAsia="en-US" w:bidi="ar-SA"/>
      </w:rPr>
    </w:lvl>
    <w:lvl w:ilvl="3" w:tplc="969A0DE6">
      <w:numFmt w:val="bullet"/>
      <w:lvlText w:val="•"/>
      <w:lvlJc w:val="left"/>
      <w:pPr>
        <w:ind w:left="1409" w:hanging="720"/>
      </w:pPr>
      <w:rPr>
        <w:rFonts w:hint="default"/>
        <w:lang w:val="en-US" w:eastAsia="en-US" w:bidi="ar-SA"/>
      </w:rPr>
    </w:lvl>
    <w:lvl w:ilvl="4" w:tplc="980207D0">
      <w:numFmt w:val="bullet"/>
      <w:lvlText w:val="•"/>
      <w:lvlJc w:val="left"/>
      <w:pPr>
        <w:ind w:left="1845" w:hanging="720"/>
      </w:pPr>
      <w:rPr>
        <w:rFonts w:hint="default"/>
        <w:lang w:val="en-US" w:eastAsia="en-US" w:bidi="ar-SA"/>
      </w:rPr>
    </w:lvl>
    <w:lvl w:ilvl="5" w:tplc="1474E696">
      <w:numFmt w:val="bullet"/>
      <w:lvlText w:val="•"/>
      <w:lvlJc w:val="left"/>
      <w:pPr>
        <w:ind w:left="2282" w:hanging="720"/>
      </w:pPr>
      <w:rPr>
        <w:rFonts w:hint="default"/>
        <w:lang w:val="en-US" w:eastAsia="en-US" w:bidi="ar-SA"/>
      </w:rPr>
    </w:lvl>
    <w:lvl w:ilvl="6" w:tplc="A8EAA5AA">
      <w:numFmt w:val="bullet"/>
      <w:lvlText w:val="•"/>
      <w:lvlJc w:val="left"/>
      <w:pPr>
        <w:ind w:left="2718" w:hanging="720"/>
      </w:pPr>
      <w:rPr>
        <w:rFonts w:hint="default"/>
        <w:lang w:val="en-US" w:eastAsia="en-US" w:bidi="ar-SA"/>
      </w:rPr>
    </w:lvl>
    <w:lvl w:ilvl="7" w:tplc="E1BC9A3C">
      <w:numFmt w:val="bullet"/>
      <w:lvlText w:val="•"/>
      <w:lvlJc w:val="left"/>
      <w:pPr>
        <w:ind w:left="3154" w:hanging="720"/>
      </w:pPr>
      <w:rPr>
        <w:rFonts w:hint="default"/>
        <w:lang w:val="en-US" w:eastAsia="en-US" w:bidi="ar-SA"/>
      </w:rPr>
    </w:lvl>
    <w:lvl w:ilvl="8" w:tplc="9D86CE58">
      <w:numFmt w:val="bullet"/>
      <w:lvlText w:val="•"/>
      <w:lvlJc w:val="left"/>
      <w:pPr>
        <w:ind w:left="3591" w:hanging="720"/>
      </w:pPr>
      <w:rPr>
        <w:rFonts w:hint="default"/>
        <w:lang w:val="en-US" w:eastAsia="en-US" w:bidi="ar-SA"/>
      </w:rPr>
    </w:lvl>
  </w:abstractNum>
  <w:abstractNum w:abstractNumId="5" w15:restartNumberingAfterBreak="0">
    <w:nsid w:val="64376F78"/>
    <w:multiLevelType w:val="hybridMultilevel"/>
    <w:tmpl w:val="C50876DE"/>
    <w:lvl w:ilvl="0" w:tplc="9476F8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46A0D88"/>
    <w:multiLevelType w:val="hybridMultilevel"/>
    <w:tmpl w:val="97AC42FA"/>
    <w:lvl w:ilvl="0" w:tplc="D48CBF6A">
      <w:start w:val="1"/>
      <w:numFmt w:val="lowerLetter"/>
      <w:lvlText w:val="%1."/>
      <w:lvlJc w:val="left"/>
      <w:pPr>
        <w:ind w:left="552" w:hanging="452"/>
      </w:pPr>
      <w:rPr>
        <w:rFonts w:ascii="Times New Roman" w:eastAsia="Times New Roman" w:hAnsi="Times New Roman" w:cs="Times New Roman" w:hint="default"/>
        <w:spacing w:val="-2"/>
        <w:w w:val="99"/>
        <w:sz w:val="22"/>
        <w:szCs w:val="22"/>
        <w:lang w:val="en-US" w:eastAsia="en-US" w:bidi="ar-SA"/>
      </w:rPr>
    </w:lvl>
    <w:lvl w:ilvl="1" w:tplc="CCF8D7C2">
      <w:numFmt w:val="bullet"/>
      <w:lvlText w:val="•"/>
      <w:lvlJc w:val="left"/>
      <w:pPr>
        <w:ind w:left="950" w:hanging="452"/>
      </w:pPr>
      <w:rPr>
        <w:rFonts w:hint="default"/>
        <w:lang w:val="en-US" w:eastAsia="en-US" w:bidi="ar-SA"/>
      </w:rPr>
    </w:lvl>
    <w:lvl w:ilvl="2" w:tplc="BCC8D620">
      <w:numFmt w:val="bullet"/>
      <w:lvlText w:val="•"/>
      <w:lvlJc w:val="left"/>
      <w:pPr>
        <w:ind w:left="1340" w:hanging="452"/>
      </w:pPr>
      <w:rPr>
        <w:rFonts w:hint="default"/>
        <w:lang w:val="en-US" w:eastAsia="en-US" w:bidi="ar-SA"/>
      </w:rPr>
    </w:lvl>
    <w:lvl w:ilvl="3" w:tplc="0DD2818A">
      <w:numFmt w:val="bullet"/>
      <w:lvlText w:val="•"/>
      <w:lvlJc w:val="left"/>
      <w:pPr>
        <w:ind w:left="1730" w:hanging="452"/>
      </w:pPr>
      <w:rPr>
        <w:rFonts w:hint="default"/>
        <w:lang w:val="en-US" w:eastAsia="en-US" w:bidi="ar-SA"/>
      </w:rPr>
    </w:lvl>
    <w:lvl w:ilvl="4" w:tplc="EF56460E">
      <w:numFmt w:val="bullet"/>
      <w:lvlText w:val="•"/>
      <w:lvlJc w:val="left"/>
      <w:pPr>
        <w:ind w:left="2121" w:hanging="452"/>
      </w:pPr>
      <w:rPr>
        <w:rFonts w:hint="default"/>
        <w:lang w:val="en-US" w:eastAsia="en-US" w:bidi="ar-SA"/>
      </w:rPr>
    </w:lvl>
    <w:lvl w:ilvl="5" w:tplc="ECDAF854">
      <w:numFmt w:val="bullet"/>
      <w:lvlText w:val="•"/>
      <w:lvlJc w:val="left"/>
      <w:pPr>
        <w:ind w:left="2511" w:hanging="452"/>
      </w:pPr>
      <w:rPr>
        <w:rFonts w:hint="default"/>
        <w:lang w:val="en-US" w:eastAsia="en-US" w:bidi="ar-SA"/>
      </w:rPr>
    </w:lvl>
    <w:lvl w:ilvl="6" w:tplc="32AEBAFC">
      <w:numFmt w:val="bullet"/>
      <w:lvlText w:val="•"/>
      <w:lvlJc w:val="left"/>
      <w:pPr>
        <w:ind w:left="2901" w:hanging="452"/>
      </w:pPr>
      <w:rPr>
        <w:rFonts w:hint="default"/>
        <w:lang w:val="en-US" w:eastAsia="en-US" w:bidi="ar-SA"/>
      </w:rPr>
    </w:lvl>
    <w:lvl w:ilvl="7" w:tplc="F3A45CD0">
      <w:numFmt w:val="bullet"/>
      <w:lvlText w:val="•"/>
      <w:lvlJc w:val="left"/>
      <w:pPr>
        <w:ind w:left="3292" w:hanging="452"/>
      </w:pPr>
      <w:rPr>
        <w:rFonts w:hint="default"/>
        <w:lang w:val="en-US" w:eastAsia="en-US" w:bidi="ar-SA"/>
      </w:rPr>
    </w:lvl>
    <w:lvl w:ilvl="8" w:tplc="0B283F90">
      <w:numFmt w:val="bullet"/>
      <w:lvlText w:val="•"/>
      <w:lvlJc w:val="left"/>
      <w:pPr>
        <w:ind w:left="3682" w:hanging="452"/>
      </w:pPr>
      <w:rPr>
        <w:rFonts w:hint="default"/>
        <w:lang w:val="en-US" w:eastAsia="en-US" w:bidi="ar-SA"/>
      </w:rPr>
    </w:lvl>
  </w:abstractNum>
  <w:abstractNum w:abstractNumId="7" w15:restartNumberingAfterBreak="0">
    <w:nsid w:val="71B451EC"/>
    <w:multiLevelType w:val="hybridMultilevel"/>
    <w:tmpl w:val="1FF43A9C"/>
    <w:lvl w:ilvl="0" w:tplc="E53A8D54">
      <w:start w:val="1"/>
      <w:numFmt w:val="decimal"/>
      <w:lvlText w:val="%1."/>
      <w:lvlJc w:val="left"/>
      <w:pPr>
        <w:ind w:left="100" w:hanging="632"/>
      </w:pPr>
      <w:rPr>
        <w:rFonts w:ascii="Times New Roman" w:eastAsia="Times New Roman" w:hAnsi="Times New Roman" w:cs="Times New Roman" w:hint="default"/>
        <w:spacing w:val="-2"/>
        <w:w w:val="99"/>
        <w:sz w:val="22"/>
        <w:szCs w:val="22"/>
        <w:lang w:val="en-US" w:eastAsia="en-US" w:bidi="ar-SA"/>
      </w:rPr>
    </w:lvl>
    <w:lvl w:ilvl="1" w:tplc="3D484C94">
      <w:numFmt w:val="bullet"/>
      <w:lvlText w:val="•"/>
      <w:lvlJc w:val="left"/>
      <w:pPr>
        <w:ind w:left="640" w:hanging="632"/>
      </w:pPr>
      <w:rPr>
        <w:rFonts w:hint="default"/>
        <w:lang w:val="en-US" w:eastAsia="en-US" w:bidi="ar-SA"/>
      </w:rPr>
    </w:lvl>
    <w:lvl w:ilvl="2" w:tplc="54607246">
      <w:numFmt w:val="bullet"/>
      <w:lvlText w:val="•"/>
      <w:lvlJc w:val="left"/>
      <w:pPr>
        <w:ind w:left="504" w:hanging="632"/>
      </w:pPr>
      <w:rPr>
        <w:rFonts w:hint="default"/>
        <w:lang w:val="en-US" w:eastAsia="en-US" w:bidi="ar-SA"/>
      </w:rPr>
    </w:lvl>
    <w:lvl w:ilvl="3" w:tplc="854C4996">
      <w:numFmt w:val="bullet"/>
      <w:lvlText w:val="•"/>
      <w:lvlJc w:val="left"/>
      <w:pPr>
        <w:ind w:left="369" w:hanging="632"/>
      </w:pPr>
      <w:rPr>
        <w:rFonts w:hint="default"/>
        <w:lang w:val="en-US" w:eastAsia="en-US" w:bidi="ar-SA"/>
      </w:rPr>
    </w:lvl>
    <w:lvl w:ilvl="4" w:tplc="4D483054">
      <w:numFmt w:val="bullet"/>
      <w:lvlText w:val="•"/>
      <w:lvlJc w:val="left"/>
      <w:pPr>
        <w:ind w:left="233" w:hanging="632"/>
      </w:pPr>
      <w:rPr>
        <w:rFonts w:hint="default"/>
        <w:lang w:val="en-US" w:eastAsia="en-US" w:bidi="ar-SA"/>
      </w:rPr>
    </w:lvl>
    <w:lvl w:ilvl="5" w:tplc="5BC6509C">
      <w:numFmt w:val="bullet"/>
      <w:lvlText w:val="•"/>
      <w:lvlJc w:val="left"/>
      <w:pPr>
        <w:ind w:left="98" w:hanging="632"/>
      </w:pPr>
      <w:rPr>
        <w:rFonts w:hint="default"/>
        <w:lang w:val="en-US" w:eastAsia="en-US" w:bidi="ar-SA"/>
      </w:rPr>
    </w:lvl>
    <w:lvl w:ilvl="6" w:tplc="0254A196">
      <w:numFmt w:val="bullet"/>
      <w:lvlText w:val="•"/>
      <w:lvlJc w:val="left"/>
      <w:pPr>
        <w:ind w:left="-38" w:hanging="632"/>
      </w:pPr>
      <w:rPr>
        <w:rFonts w:hint="default"/>
        <w:lang w:val="en-US" w:eastAsia="en-US" w:bidi="ar-SA"/>
      </w:rPr>
    </w:lvl>
    <w:lvl w:ilvl="7" w:tplc="6C461170">
      <w:numFmt w:val="bullet"/>
      <w:lvlText w:val="•"/>
      <w:lvlJc w:val="left"/>
      <w:pPr>
        <w:ind w:left="-173" w:hanging="632"/>
      </w:pPr>
      <w:rPr>
        <w:rFonts w:hint="default"/>
        <w:lang w:val="en-US" w:eastAsia="en-US" w:bidi="ar-SA"/>
      </w:rPr>
    </w:lvl>
    <w:lvl w:ilvl="8" w:tplc="6422CAC6">
      <w:numFmt w:val="bullet"/>
      <w:lvlText w:val="•"/>
      <w:lvlJc w:val="left"/>
      <w:pPr>
        <w:ind w:left="-308" w:hanging="632"/>
      </w:pPr>
      <w:rPr>
        <w:rFonts w:hint="default"/>
        <w:lang w:val="en-US" w:eastAsia="en-US" w:bidi="ar-SA"/>
      </w:rPr>
    </w:lvl>
  </w:abstractNum>
  <w:num w:numId="1">
    <w:abstractNumId w:val="7"/>
  </w:num>
  <w:num w:numId="2">
    <w:abstractNumId w:val="4"/>
  </w:num>
  <w:num w:numId="3">
    <w:abstractNumId w:val="3"/>
  </w:num>
  <w:num w:numId="4">
    <w:abstractNumId w:val="2"/>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14"/>
    <w:rsid w:val="00030274"/>
    <w:rsid w:val="00031C70"/>
    <w:rsid w:val="00035089"/>
    <w:rsid w:val="00036640"/>
    <w:rsid w:val="00037449"/>
    <w:rsid w:val="0007417B"/>
    <w:rsid w:val="0009247C"/>
    <w:rsid w:val="000A6020"/>
    <w:rsid w:val="000B2380"/>
    <w:rsid w:val="000C75F6"/>
    <w:rsid w:val="000C77A3"/>
    <w:rsid w:val="000F5E45"/>
    <w:rsid w:val="00115D6A"/>
    <w:rsid w:val="00117811"/>
    <w:rsid w:val="00120E41"/>
    <w:rsid w:val="00131E46"/>
    <w:rsid w:val="00142999"/>
    <w:rsid w:val="0014303F"/>
    <w:rsid w:val="001450FB"/>
    <w:rsid w:val="0016038A"/>
    <w:rsid w:val="0016227E"/>
    <w:rsid w:val="0016319C"/>
    <w:rsid w:val="00165306"/>
    <w:rsid w:val="0016723F"/>
    <w:rsid w:val="00177B67"/>
    <w:rsid w:val="001823C0"/>
    <w:rsid w:val="00182591"/>
    <w:rsid w:val="00193A03"/>
    <w:rsid w:val="001A0C85"/>
    <w:rsid w:val="001A731F"/>
    <w:rsid w:val="001B1FE4"/>
    <w:rsid w:val="001B56D6"/>
    <w:rsid w:val="001D079F"/>
    <w:rsid w:val="001F5FBA"/>
    <w:rsid w:val="00206120"/>
    <w:rsid w:val="00214493"/>
    <w:rsid w:val="002215E1"/>
    <w:rsid w:val="00223C7E"/>
    <w:rsid w:val="00243EC8"/>
    <w:rsid w:val="00246F64"/>
    <w:rsid w:val="002471B3"/>
    <w:rsid w:val="00284171"/>
    <w:rsid w:val="00285DAF"/>
    <w:rsid w:val="002C1119"/>
    <w:rsid w:val="002E31AD"/>
    <w:rsid w:val="00301D7D"/>
    <w:rsid w:val="00302DB5"/>
    <w:rsid w:val="00306A07"/>
    <w:rsid w:val="00310FEE"/>
    <w:rsid w:val="003228E6"/>
    <w:rsid w:val="0034271A"/>
    <w:rsid w:val="00344BCD"/>
    <w:rsid w:val="00356256"/>
    <w:rsid w:val="003613BA"/>
    <w:rsid w:val="00361EB1"/>
    <w:rsid w:val="00370828"/>
    <w:rsid w:val="00376062"/>
    <w:rsid w:val="00384D25"/>
    <w:rsid w:val="00392E72"/>
    <w:rsid w:val="003931AB"/>
    <w:rsid w:val="003E5279"/>
    <w:rsid w:val="003F499E"/>
    <w:rsid w:val="0040735B"/>
    <w:rsid w:val="0041659F"/>
    <w:rsid w:val="0045263F"/>
    <w:rsid w:val="00457BA6"/>
    <w:rsid w:val="004650CC"/>
    <w:rsid w:val="004803B2"/>
    <w:rsid w:val="00482C96"/>
    <w:rsid w:val="004A4F8B"/>
    <w:rsid w:val="004B08F9"/>
    <w:rsid w:val="004B0DC2"/>
    <w:rsid w:val="004B18D6"/>
    <w:rsid w:val="004C2288"/>
    <w:rsid w:val="004D07B8"/>
    <w:rsid w:val="004D0B5B"/>
    <w:rsid w:val="004F2BF4"/>
    <w:rsid w:val="00502612"/>
    <w:rsid w:val="00515046"/>
    <w:rsid w:val="005363D8"/>
    <w:rsid w:val="00547ECE"/>
    <w:rsid w:val="00550FDC"/>
    <w:rsid w:val="00561A61"/>
    <w:rsid w:val="00566C33"/>
    <w:rsid w:val="00571758"/>
    <w:rsid w:val="005B662E"/>
    <w:rsid w:val="005D5705"/>
    <w:rsid w:val="005D620A"/>
    <w:rsid w:val="005E1B57"/>
    <w:rsid w:val="00601844"/>
    <w:rsid w:val="00604756"/>
    <w:rsid w:val="0060769B"/>
    <w:rsid w:val="00611FDE"/>
    <w:rsid w:val="00637F86"/>
    <w:rsid w:val="006447F8"/>
    <w:rsid w:val="00666713"/>
    <w:rsid w:val="00666C9C"/>
    <w:rsid w:val="00666D9E"/>
    <w:rsid w:val="00671064"/>
    <w:rsid w:val="00680253"/>
    <w:rsid w:val="00682E39"/>
    <w:rsid w:val="006A0366"/>
    <w:rsid w:val="006B59BE"/>
    <w:rsid w:val="006C2DC4"/>
    <w:rsid w:val="006D39D7"/>
    <w:rsid w:val="00715CD3"/>
    <w:rsid w:val="00732B00"/>
    <w:rsid w:val="00733EF7"/>
    <w:rsid w:val="00736D9A"/>
    <w:rsid w:val="007410AF"/>
    <w:rsid w:val="00744C9C"/>
    <w:rsid w:val="00755624"/>
    <w:rsid w:val="0075667B"/>
    <w:rsid w:val="0076053E"/>
    <w:rsid w:val="007702A7"/>
    <w:rsid w:val="007812D0"/>
    <w:rsid w:val="00791DB6"/>
    <w:rsid w:val="007B1A2B"/>
    <w:rsid w:val="007B4C2F"/>
    <w:rsid w:val="007C77B8"/>
    <w:rsid w:val="007F53B1"/>
    <w:rsid w:val="008222A6"/>
    <w:rsid w:val="00835644"/>
    <w:rsid w:val="00847208"/>
    <w:rsid w:val="00853063"/>
    <w:rsid w:val="00860FB1"/>
    <w:rsid w:val="0088214B"/>
    <w:rsid w:val="008825A0"/>
    <w:rsid w:val="008A042C"/>
    <w:rsid w:val="008A220E"/>
    <w:rsid w:val="008A78A4"/>
    <w:rsid w:val="008C73DE"/>
    <w:rsid w:val="008D41F0"/>
    <w:rsid w:val="008D51E4"/>
    <w:rsid w:val="009237DE"/>
    <w:rsid w:val="00932017"/>
    <w:rsid w:val="009504DA"/>
    <w:rsid w:val="00950A15"/>
    <w:rsid w:val="00953549"/>
    <w:rsid w:val="0099260E"/>
    <w:rsid w:val="009A593F"/>
    <w:rsid w:val="009B2D3B"/>
    <w:rsid w:val="009D2B37"/>
    <w:rsid w:val="009E60C6"/>
    <w:rsid w:val="009F051F"/>
    <w:rsid w:val="009F14B5"/>
    <w:rsid w:val="00A14EB0"/>
    <w:rsid w:val="00A15F00"/>
    <w:rsid w:val="00A27A3D"/>
    <w:rsid w:val="00A3252D"/>
    <w:rsid w:val="00A4273F"/>
    <w:rsid w:val="00A45CC0"/>
    <w:rsid w:val="00A47791"/>
    <w:rsid w:val="00A47D99"/>
    <w:rsid w:val="00A52543"/>
    <w:rsid w:val="00A534FB"/>
    <w:rsid w:val="00A5423C"/>
    <w:rsid w:val="00A56039"/>
    <w:rsid w:val="00A66E14"/>
    <w:rsid w:val="00A73BE6"/>
    <w:rsid w:val="00A74517"/>
    <w:rsid w:val="00A75193"/>
    <w:rsid w:val="00A80F04"/>
    <w:rsid w:val="00A87D79"/>
    <w:rsid w:val="00AA343F"/>
    <w:rsid w:val="00AB05BE"/>
    <w:rsid w:val="00AB453C"/>
    <w:rsid w:val="00AC0D83"/>
    <w:rsid w:val="00AC113E"/>
    <w:rsid w:val="00AF0B01"/>
    <w:rsid w:val="00AF1308"/>
    <w:rsid w:val="00AF781E"/>
    <w:rsid w:val="00B27F29"/>
    <w:rsid w:val="00B3338B"/>
    <w:rsid w:val="00B36E35"/>
    <w:rsid w:val="00B45BA0"/>
    <w:rsid w:val="00B5571C"/>
    <w:rsid w:val="00B56761"/>
    <w:rsid w:val="00B9323A"/>
    <w:rsid w:val="00B934AF"/>
    <w:rsid w:val="00BB2DF8"/>
    <w:rsid w:val="00BB5EF6"/>
    <w:rsid w:val="00BD3899"/>
    <w:rsid w:val="00BD590C"/>
    <w:rsid w:val="00C007A7"/>
    <w:rsid w:val="00C00A5A"/>
    <w:rsid w:val="00C04021"/>
    <w:rsid w:val="00C0495B"/>
    <w:rsid w:val="00C41A61"/>
    <w:rsid w:val="00C43320"/>
    <w:rsid w:val="00C47E0C"/>
    <w:rsid w:val="00C52266"/>
    <w:rsid w:val="00C579E8"/>
    <w:rsid w:val="00C61B04"/>
    <w:rsid w:val="00C62250"/>
    <w:rsid w:val="00C66198"/>
    <w:rsid w:val="00C73199"/>
    <w:rsid w:val="00C74149"/>
    <w:rsid w:val="00C8444A"/>
    <w:rsid w:val="00C87921"/>
    <w:rsid w:val="00CA1D09"/>
    <w:rsid w:val="00CA1DFB"/>
    <w:rsid w:val="00CC4B12"/>
    <w:rsid w:val="00CD74FC"/>
    <w:rsid w:val="00CF419E"/>
    <w:rsid w:val="00D05925"/>
    <w:rsid w:val="00D1226B"/>
    <w:rsid w:val="00D21DCC"/>
    <w:rsid w:val="00D669F2"/>
    <w:rsid w:val="00DC66EC"/>
    <w:rsid w:val="00DD67E3"/>
    <w:rsid w:val="00E0152F"/>
    <w:rsid w:val="00E1368C"/>
    <w:rsid w:val="00E16378"/>
    <w:rsid w:val="00E30506"/>
    <w:rsid w:val="00E3595D"/>
    <w:rsid w:val="00E55D81"/>
    <w:rsid w:val="00E6418D"/>
    <w:rsid w:val="00E77739"/>
    <w:rsid w:val="00EA4DCF"/>
    <w:rsid w:val="00EC0C96"/>
    <w:rsid w:val="00EC3708"/>
    <w:rsid w:val="00EF093B"/>
    <w:rsid w:val="00F0099E"/>
    <w:rsid w:val="00F02D9C"/>
    <w:rsid w:val="00F05427"/>
    <w:rsid w:val="00F11409"/>
    <w:rsid w:val="00F2503E"/>
    <w:rsid w:val="00F30256"/>
    <w:rsid w:val="00F304B7"/>
    <w:rsid w:val="00F34761"/>
    <w:rsid w:val="00F42853"/>
    <w:rsid w:val="00F537AE"/>
    <w:rsid w:val="00F6150F"/>
    <w:rsid w:val="00F630FE"/>
    <w:rsid w:val="00F70578"/>
    <w:rsid w:val="00F706B0"/>
    <w:rsid w:val="00FB6A7E"/>
    <w:rsid w:val="00FC2B45"/>
    <w:rsid w:val="00FD50EE"/>
    <w:rsid w:val="00FD63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4EE81"/>
  <w15:docId w15:val="{7CF04BD2-D989-4243-B923-4A42A707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91"/>
      <w:ind w:left="208" w:right="230"/>
      <w:jc w:val="center"/>
    </w:pPr>
    <w:rPr>
      <w:b/>
      <w:bCs/>
      <w:sz w:val="24"/>
      <w:szCs w:val="24"/>
    </w:rPr>
  </w:style>
  <w:style w:type="paragraph" w:styleId="ListParagraph">
    <w:name w:val="List Paragraph"/>
    <w:basedOn w:val="Normal"/>
    <w:link w:val="ListParagraphChar"/>
    <w:uiPriority w:val="34"/>
    <w:qFormat/>
    <w:pPr>
      <w:ind w:left="1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5CD3"/>
    <w:pPr>
      <w:tabs>
        <w:tab w:val="center" w:pos="4513"/>
        <w:tab w:val="right" w:pos="9026"/>
      </w:tabs>
    </w:pPr>
  </w:style>
  <w:style w:type="character" w:customStyle="1" w:styleId="HeaderChar">
    <w:name w:val="Header Char"/>
    <w:basedOn w:val="DefaultParagraphFont"/>
    <w:link w:val="Header"/>
    <w:uiPriority w:val="99"/>
    <w:rsid w:val="00715CD3"/>
    <w:rPr>
      <w:rFonts w:ascii="Times New Roman" w:eastAsia="Times New Roman" w:hAnsi="Times New Roman" w:cs="Times New Roman"/>
    </w:rPr>
  </w:style>
  <w:style w:type="paragraph" w:styleId="Footer">
    <w:name w:val="footer"/>
    <w:basedOn w:val="Normal"/>
    <w:link w:val="FooterChar"/>
    <w:uiPriority w:val="99"/>
    <w:unhideWhenUsed/>
    <w:rsid w:val="00715CD3"/>
    <w:pPr>
      <w:tabs>
        <w:tab w:val="center" w:pos="4513"/>
        <w:tab w:val="right" w:pos="9026"/>
      </w:tabs>
    </w:pPr>
  </w:style>
  <w:style w:type="character" w:customStyle="1" w:styleId="FooterChar">
    <w:name w:val="Footer Char"/>
    <w:basedOn w:val="DefaultParagraphFont"/>
    <w:link w:val="Footer"/>
    <w:uiPriority w:val="99"/>
    <w:rsid w:val="00715CD3"/>
    <w:rPr>
      <w:rFonts w:ascii="Times New Roman" w:eastAsia="Times New Roman" w:hAnsi="Times New Roman" w:cs="Times New Roman"/>
    </w:rPr>
  </w:style>
  <w:style w:type="character" w:styleId="Hyperlink">
    <w:name w:val="Hyperlink"/>
    <w:basedOn w:val="DefaultParagraphFont"/>
    <w:uiPriority w:val="99"/>
    <w:unhideWhenUsed/>
    <w:rsid w:val="00715CD3"/>
    <w:rPr>
      <w:color w:val="0000FF" w:themeColor="hyperlink"/>
      <w:u w:val="single"/>
    </w:rPr>
  </w:style>
  <w:style w:type="paragraph" w:styleId="HTMLPreformatted">
    <w:name w:val="HTML Preformatted"/>
    <w:basedOn w:val="Normal"/>
    <w:link w:val="HTMLPreformattedChar"/>
    <w:uiPriority w:val="99"/>
    <w:unhideWhenUsed/>
    <w:rsid w:val="00715C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15CD3"/>
    <w:rPr>
      <w:rFonts w:ascii="Courier New" w:eastAsia="Times New Roman" w:hAnsi="Courier New" w:cs="Courier New"/>
      <w:sz w:val="20"/>
      <w:szCs w:val="20"/>
      <w:lang w:val="id-ID" w:eastAsia="id-ID"/>
    </w:rPr>
  </w:style>
  <w:style w:type="paragraph" w:customStyle="1" w:styleId="P1">
    <w:name w:val="#P1"/>
    <w:basedOn w:val="Normal"/>
    <w:link w:val="P1Char"/>
    <w:qFormat/>
    <w:rsid w:val="00AC0D83"/>
    <w:pPr>
      <w:widowControl/>
      <w:autoSpaceDE/>
      <w:autoSpaceDN/>
      <w:spacing w:line="480" w:lineRule="auto"/>
      <w:ind w:firstLine="851"/>
      <w:jc w:val="both"/>
    </w:pPr>
    <w:rPr>
      <w:sz w:val="24"/>
      <w:szCs w:val="24"/>
    </w:rPr>
  </w:style>
  <w:style w:type="character" w:customStyle="1" w:styleId="P1Char">
    <w:name w:val="#P1 Char"/>
    <w:basedOn w:val="DefaultParagraphFont"/>
    <w:link w:val="P1"/>
    <w:locked/>
    <w:rsid w:val="00AC0D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0D83"/>
    <w:rPr>
      <w:rFonts w:ascii="Tahoma" w:hAnsi="Tahoma" w:cs="Tahoma"/>
      <w:sz w:val="16"/>
      <w:szCs w:val="16"/>
    </w:rPr>
  </w:style>
  <w:style w:type="character" w:customStyle="1" w:styleId="BalloonTextChar">
    <w:name w:val="Balloon Text Char"/>
    <w:basedOn w:val="DefaultParagraphFont"/>
    <w:link w:val="BalloonText"/>
    <w:uiPriority w:val="99"/>
    <w:semiHidden/>
    <w:rsid w:val="00AC0D83"/>
    <w:rPr>
      <w:rFonts w:ascii="Tahoma" w:eastAsia="Times New Roman" w:hAnsi="Tahoma" w:cs="Tahoma"/>
      <w:sz w:val="16"/>
      <w:szCs w:val="16"/>
    </w:rPr>
  </w:style>
  <w:style w:type="paragraph" w:styleId="NoSpacing">
    <w:name w:val="No Spacing"/>
    <w:aliases w:val="SubSubBab"/>
    <w:uiPriority w:val="1"/>
    <w:qFormat/>
    <w:rsid w:val="00EA4DCF"/>
    <w:pPr>
      <w:widowControl/>
      <w:autoSpaceDE/>
      <w:autoSpaceDN/>
    </w:pPr>
    <w:rPr>
      <w:lang w:val="id-ID"/>
    </w:rPr>
  </w:style>
  <w:style w:type="character" w:customStyle="1" w:styleId="ListParagraphChar">
    <w:name w:val="List Paragraph Char"/>
    <w:basedOn w:val="DefaultParagraphFont"/>
    <w:link w:val="ListParagraph"/>
    <w:uiPriority w:val="34"/>
    <w:rsid w:val="00A87D79"/>
    <w:rPr>
      <w:rFonts w:ascii="Times New Roman" w:eastAsia="Times New Roman" w:hAnsi="Times New Roman" w:cs="Times New Roman"/>
    </w:rPr>
  </w:style>
  <w:style w:type="paragraph" w:styleId="Bibliography">
    <w:name w:val="Bibliography"/>
    <w:basedOn w:val="Normal"/>
    <w:next w:val="Normal"/>
    <w:uiPriority w:val="37"/>
    <w:unhideWhenUsed/>
    <w:rsid w:val="00682E39"/>
    <w:pPr>
      <w:widowControl/>
      <w:autoSpaceDE/>
      <w:autoSpaceDN/>
      <w:spacing w:after="200" w:line="276" w:lineRule="auto"/>
    </w:pPr>
    <w:rPr>
      <w:rFonts w:asciiTheme="minorHAnsi" w:eastAsiaTheme="minorHAnsi" w:hAnsiTheme="minorHAnsi" w:cstheme="minorBidi"/>
      <w:lang w:val="id-ID"/>
    </w:rPr>
  </w:style>
  <w:style w:type="character" w:customStyle="1" w:styleId="UnresolvedMention">
    <w:name w:val="Unresolved Mention"/>
    <w:basedOn w:val="DefaultParagraphFont"/>
    <w:uiPriority w:val="99"/>
    <w:semiHidden/>
    <w:unhideWhenUsed/>
    <w:rsid w:val="00601844"/>
    <w:rPr>
      <w:color w:val="605E5C"/>
      <w:shd w:val="clear" w:color="auto" w:fill="E1DFDD"/>
    </w:rPr>
  </w:style>
  <w:style w:type="character" w:customStyle="1" w:styleId="reference-text">
    <w:name w:val="reference-text"/>
    <w:basedOn w:val="DefaultParagraphFont"/>
    <w:rsid w:val="003E5279"/>
  </w:style>
  <w:style w:type="paragraph" w:customStyle="1" w:styleId="Default">
    <w:name w:val="Default"/>
    <w:rsid w:val="008825A0"/>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46295">
      <w:bodyDiv w:val="1"/>
      <w:marLeft w:val="0"/>
      <w:marRight w:val="0"/>
      <w:marTop w:val="0"/>
      <w:marBottom w:val="0"/>
      <w:divBdr>
        <w:top w:val="none" w:sz="0" w:space="0" w:color="auto"/>
        <w:left w:val="none" w:sz="0" w:space="0" w:color="auto"/>
        <w:bottom w:val="none" w:sz="0" w:space="0" w:color="auto"/>
        <w:right w:val="none" w:sz="0" w:space="0" w:color="auto"/>
      </w:divBdr>
    </w:div>
    <w:div w:id="1491361687">
      <w:bodyDiv w:val="1"/>
      <w:marLeft w:val="0"/>
      <w:marRight w:val="0"/>
      <w:marTop w:val="0"/>
      <w:marBottom w:val="0"/>
      <w:divBdr>
        <w:top w:val="none" w:sz="0" w:space="0" w:color="auto"/>
        <w:left w:val="none" w:sz="0" w:space="0" w:color="auto"/>
        <w:bottom w:val="none" w:sz="0" w:space="0" w:color="auto"/>
        <w:right w:val="none" w:sz="0" w:space="0" w:color="auto"/>
      </w:divBdr>
      <w:divsChild>
        <w:div w:id="967473630">
          <w:marLeft w:val="0"/>
          <w:marRight w:val="0"/>
          <w:marTop w:val="0"/>
          <w:marBottom w:val="0"/>
          <w:divBdr>
            <w:top w:val="none" w:sz="0" w:space="0" w:color="auto"/>
            <w:left w:val="none" w:sz="0" w:space="0" w:color="auto"/>
            <w:bottom w:val="none" w:sz="0" w:space="0" w:color="auto"/>
            <w:right w:val="none" w:sz="0" w:space="0" w:color="auto"/>
          </w:divBdr>
        </w:div>
      </w:divsChild>
    </w:div>
    <w:div w:id="1734816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a.pradiipta@gmail.com%20" TargetMode="Externa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rohmat.taufiq@umt.ac.id%20" TargetMode="Externa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hubud.dephub.go.id" TargetMode="Externa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s://www.l3harris.com/all-capabilities/flight-data-analysis-services" TargetMode="External"/><Relationship Id="rId10" Type="http://schemas.openxmlformats.org/officeDocument/2006/relationships/hyperlink" Target="mailto:andhikaaratida@sttmarfachruddin.ac.id"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risabtis@gmail.com" TargetMode="External"/><Relationship Id="rId14" Type="http://schemas.openxmlformats.org/officeDocument/2006/relationships/image" Target="media/image2.jpeg"/><Relationship Id="rId22" Type="http://schemas.openxmlformats.org/officeDocument/2006/relationships/hyperlink" Target="https://doi.org/10.1016/j.dib.2019.10461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1140</TotalTime>
  <Pages>7</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Utsman Bin Affan</cp:lastModifiedBy>
  <cp:revision>96</cp:revision>
  <dcterms:created xsi:type="dcterms:W3CDTF">2021-02-07T12:26:00Z</dcterms:created>
  <dcterms:modified xsi:type="dcterms:W3CDTF">2021-02-14T02:23:00Z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2010</vt:lpwstr>
  </property>
  <property fmtid="{D5CDD505-2E9C-101B-9397-08002B2CF9AE}" pid="4" name="LastSaved">
    <vt:filetime>2020-08-17T00:00:00Z</vt:filetime>
  </property>
</Properties>
</file>