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BF0B" w14:textId="77777777" w:rsidR="00907C92" w:rsidRDefault="00907C92" w:rsidP="00907C92">
      <w:pPr>
        <w:spacing w:after="0"/>
        <w:jc w:val="center"/>
        <w:rPr>
          <w:rFonts w:ascii="Times New Roman" w:hAnsi="Times New Roman"/>
          <w:b/>
          <w:bCs/>
          <w:sz w:val="28"/>
          <w:szCs w:val="28"/>
        </w:rPr>
      </w:pPr>
      <w:r>
        <w:rPr>
          <w:rFonts w:ascii="Times New Roman" w:hAnsi="Times New Roman"/>
          <w:b/>
          <w:bCs/>
          <w:sz w:val="28"/>
          <w:szCs w:val="28"/>
        </w:rPr>
        <w:t xml:space="preserve">PENGARUH </w:t>
      </w:r>
      <w:r>
        <w:rPr>
          <w:rFonts w:ascii="Times New Roman" w:hAnsi="Times New Roman"/>
          <w:b/>
          <w:bCs/>
          <w:i/>
          <w:iCs/>
          <w:sz w:val="28"/>
          <w:szCs w:val="28"/>
        </w:rPr>
        <w:t>ACCEPTANCE AND COMMITMENT THERAPY</w:t>
      </w:r>
      <w:r>
        <w:rPr>
          <w:rFonts w:ascii="Times New Roman" w:hAnsi="Times New Roman"/>
          <w:b/>
          <w:bCs/>
          <w:sz w:val="28"/>
          <w:szCs w:val="28"/>
        </w:rPr>
        <w:t xml:space="preserve"> TERHADAP TINGKAT KECEMASAN KORBAN KEKERASAN SEKSUAL </w:t>
      </w:r>
    </w:p>
    <w:p w14:paraId="06BE5FFF" w14:textId="45D9BFC5" w:rsidR="00907C92" w:rsidRDefault="00907C92" w:rsidP="00907C92">
      <w:pPr>
        <w:spacing w:after="0"/>
        <w:jc w:val="center"/>
        <w:rPr>
          <w:rFonts w:ascii="Times New Roman" w:hAnsi="Times New Roman"/>
          <w:b/>
          <w:bCs/>
          <w:sz w:val="28"/>
          <w:szCs w:val="28"/>
        </w:rPr>
      </w:pPr>
      <w:r>
        <w:rPr>
          <w:rFonts w:ascii="Times New Roman" w:hAnsi="Times New Roman"/>
          <w:b/>
          <w:bCs/>
          <w:sz w:val="28"/>
          <w:szCs w:val="28"/>
        </w:rPr>
        <w:t xml:space="preserve">TERHADAP ANAK  DI UPTD PPA KAB. LEBAK </w:t>
      </w:r>
    </w:p>
    <w:p w14:paraId="4682F6D0" w14:textId="4D9EB9F0" w:rsidR="00250FF2" w:rsidRPr="00554C1D" w:rsidRDefault="00250FF2" w:rsidP="00907C92">
      <w:pPr>
        <w:pStyle w:val="Default"/>
        <w:jc w:val="center"/>
        <w:rPr>
          <w:rFonts w:ascii="Times New Roman" w:eastAsia="Calibri" w:hAnsi="Times New Roman" w:cs="Times New Roman"/>
          <w:b/>
          <w:color w:val="auto"/>
          <w:lang w:val="en-US"/>
        </w:rPr>
      </w:pPr>
    </w:p>
    <w:p w14:paraId="1D0EC1E1" w14:textId="7EBEAAD9" w:rsidR="00CE55AA" w:rsidRPr="00554C1D" w:rsidRDefault="00907C92" w:rsidP="00554C1D">
      <w:pPr>
        <w:pStyle w:val="Default"/>
        <w:jc w:val="center"/>
        <w:rPr>
          <w:rFonts w:ascii="Times New Roman" w:eastAsia="Calibri" w:hAnsi="Times New Roman" w:cs="Times New Roman"/>
          <w:b/>
          <w:bCs/>
          <w:color w:val="auto"/>
          <w:vertAlign w:val="superscript"/>
          <w:lang w:val="en-US"/>
        </w:rPr>
      </w:pPr>
      <w:r>
        <w:rPr>
          <w:rFonts w:ascii="Times New Roman" w:hAnsi="Times New Roman" w:cs="Times New Roman"/>
          <w:b/>
          <w:lang w:val="en-US"/>
        </w:rPr>
        <w:t xml:space="preserve">Ai Rahmayati </w:t>
      </w:r>
      <w:proofErr w:type="spellStart"/>
      <w:r>
        <w:rPr>
          <w:rFonts w:ascii="Times New Roman" w:hAnsi="Times New Roman" w:cs="Times New Roman"/>
          <w:b/>
          <w:lang w:val="en-US"/>
        </w:rPr>
        <w:t>Yanuar</w:t>
      </w:r>
      <w:proofErr w:type="spellEnd"/>
      <w:r w:rsidRPr="00554C1D">
        <w:rPr>
          <w:rStyle w:val="FootnoteReference"/>
          <w:rFonts w:ascii="Times New Roman" w:hAnsi="Times New Roman" w:cs="Times New Roman"/>
          <w:b/>
          <w:bCs/>
          <w:color w:val="auto"/>
        </w:rPr>
        <w:t xml:space="preserve"> </w:t>
      </w:r>
      <w:r w:rsidR="00CE55AA" w:rsidRPr="00554C1D">
        <w:rPr>
          <w:rStyle w:val="FootnoteReference"/>
          <w:rFonts w:ascii="Times New Roman" w:hAnsi="Times New Roman" w:cs="Times New Roman"/>
          <w:b/>
          <w:bCs/>
          <w:color w:val="auto"/>
        </w:rPr>
        <w:footnoteReference w:id="1"/>
      </w:r>
      <w:r w:rsidR="00CE55AA" w:rsidRPr="00554C1D">
        <w:rPr>
          <w:rFonts w:ascii="Times New Roman" w:hAnsi="Times New Roman" w:cs="Times New Roman"/>
          <w:b/>
          <w:bCs/>
          <w:color w:val="auto"/>
          <w:vertAlign w:val="superscript"/>
          <w:lang w:val="en-US"/>
        </w:rPr>
        <w:t xml:space="preserve"> </w:t>
      </w:r>
      <w:r w:rsidR="00CE55AA" w:rsidRPr="00554C1D">
        <w:rPr>
          <w:rFonts w:ascii="Times New Roman" w:hAnsi="Times New Roman" w:cs="Times New Roman"/>
          <w:b/>
          <w:bCs/>
          <w:color w:val="auto"/>
          <w:lang w:val="en-US"/>
        </w:rPr>
        <w:t xml:space="preserve">, </w:t>
      </w:r>
      <w:r>
        <w:rPr>
          <w:rFonts w:ascii="Times New Roman" w:hAnsi="Times New Roman" w:cs="Times New Roman"/>
          <w:b/>
          <w:lang w:val="en-US"/>
        </w:rPr>
        <w:t>Olivia Nency</w:t>
      </w:r>
      <w:r w:rsidR="00CE55AA" w:rsidRPr="00554C1D">
        <w:rPr>
          <w:rStyle w:val="FootnoteReference"/>
          <w:rFonts w:ascii="Times New Roman" w:hAnsi="Times New Roman" w:cs="Times New Roman"/>
          <w:b/>
          <w:bCs/>
          <w:color w:val="auto"/>
        </w:rPr>
        <w:footnoteReference w:id="2"/>
      </w:r>
      <w:r w:rsidR="00CE55AA" w:rsidRPr="00554C1D">
        <w:rPr>
          <w:rFonts w:ascii="Times New Roman" w:hAnsi="Times New Roman" w:cs="Times New Roman"/>
          <w:b/>
          <w:bCs/>
          <w:color w:val="auto"/>
          <w:vertAlign w:val="superscript"/>
        </w:rPr>
        <w:t xml:space="preserve"> </w:t>
      </w:r>
    </w:p>
    <w:p w14:paraId="1F33BC3B" w14:textId="77777777" w:rsidR="002E6C33" w:rsidRPr="00554C1D" w:rsidRDefault="002E6C33" w:rsidP="00554C1D">
      <w:pPr>
        <w:spacing w:after="0" w:line="240" w:lineRule="auto"/>
        <w:jc w:val="center"/>
        <w:rPr>
          <w:rFonts w:ascii="Times New Roman" w:hAnsi="Times New Roman"/>
          <w:sz w:val="24"/>
          <w:szCs w:val="24"/>
        </w:rPr>
      </w:pPr>
      <w:proofErr w:type="spellStart"/>
      <w:r w:rsidRPr="00554C1D">
        <w:rPr>
          <w:rFonts w:ascii="Times New Roman" w:hAnsi="Times New Roman"/>
          <w:sz w:val="24"/>
          <w:szCs w:val="24"/>
        </w:rPr>
        <w:t>Sekolah</w:t>
      </w:r>
      <w:proofErr w:type="spellEnd"/>
      <w:r w:rsidRPr="00554C1D">
        <w:rPr>
          <w:rFonts w:ascii="Times New Roman" w:hAnsi="Times New Roman"/>
          <w:sz w:val="24"/>
          <w:szCs w:val="24"/>
        </w:rPr>
        <w:t xml:space="preserve"> Tinggi </w:t>
      </w:r>
      <w:proofErr w:type="spellStart"/>
      <w:r w:rsidRPr="00554C1D">
        <w:rPr>
          <w:rFonts w:ascii="Times New Roman" w:hAnsi="Times New Roman"/>
          <w:sz w:val="24"/>
          <w:szCs w:val="24"/>
        </w:rPr>
        <w:t>Ilmu</w:t>
      </w:r>
      <w:proofErr w:type="spellEnd"/>
      <w:r w:rsidRPr="00554C1D">
        <w:rPr>
          <w:rFonts w:ascii="Times New Roman" w:hAnsi="Times New Roman"/>
          <w:sz w:val="24"/>
          <w:szCs w:val="24"/>
        </w:rPr>
        <w:t xml:space="preserve"> Kesehatan Abdi Nusantara</w:t>
      </w:r>
    </w:p>
    <w:p w14:paraId="7C29B7D3" w14:textId="58D801BD" w:rsidR="00250FF2" w:rsidRPr="00554C1D" w:rsidRDefault="002E6C33" w:rsidP="00554C1D">
      <w:pPr>
        <w:spacing w:after="0" w:line="240" w:lineRule="auto"/>
        <w:jc w:val="center"/>
        <w:rPr>
          <w:rFonts w:ascii="Times New Roman" w:hAnsi="Times New Roman"/>
          <w:sz w:val="24"/>
          <w:szCs w:val="24"/>
        </w:rPr>
      </w:pPr>
      <w:r w:rsidRPr="00554C1D">
        <w:rPr>
          <w:rFonts w:ascii="Times New Roman" w:hAnsi="Times New Roman"/>
          <w:sz w:val="24"/>
          <w:szCs w:val="24"/>
        </w:rPr>
        <w:t xml:space="preserve">Email </w:t>
      </w:r>
      <w:proofErr w:type="spellStart"/>
      <w:r w:rsidRPr="00554C1D">
        <w:rPr>
          <w:rFonts w:ascii="Times New Roman" w:hAnsi="Times New Roman"/>
          <w:sz w:val="24"/>
          <w:szCs w:val="24"/>
        </w:rPr>
        <w:t>korespondensi</w:t>
      </w:r>
      <w:proofErr w:type="spellEnd"/>
      <w:r w:rsidRPr="00554C1D">
        <w:rPr>
          <w:rFonts w:ascii="Times New Roman" w:hAnsi="Times New Roman"/>
          <w:sz w:val="24"/>
          <w:szCs w:val="24"/>
        </w:rPr>
        <w:t xml:space="preserve">: </w:t>
      </w:r>
      <w:r w:rsidR="00907C92">
        <w:rPr>
          <w:rFonts w:ascii="Times New Roman" w:hAnsi="Times New Roman"/>
          <w:sz w:val="24"/>
          <w:szCs w:val="24"/>
        </w:rPr>
        <w:t>olivia.nency123@gmail.com</w:t>
      </w:r>
    </w:p>
    <w:p w14:paraId="3A94C57A" w14:textId="77777777" w:rsidR="002E6C33" w:rsidRPr="00554C1D" w:rsidRDefault="002E6C33" w:rsidP="00554C1D">
      <w:pPr>
        <w:spacing w:after="0" w:line="240" w:lineRule="auto"/>
        <w:jc w:val="center"/>
        <w:rPr>
          <w:rFonts w:ascii="Times New Roman" w:hAnsi="Times New Roman"/>
          <w:b/>
          <w:sz w:val="24"/>
          <w:szCs w:val="24"/>
        </w:rPr>
      </w:pPr>
    </w:p>
    <w:p w14:paraId="3CEED81D" w14:textId="781667D9" w:rsidR="002B2D54" w:rsidRDefault="002B2D54" w:rsidP="00554C1D">
      <w:pPr>
        <w:spacing w:after="0" w:line="240" w:lineRule="auto"/>
        <w:jc w:val="center"/>
        <w:rPr>
          <w:rFonts w:ascii="Times New Roman" w:hAnsi="Times New Roman"/>
          <w:b/>
          <w:sz w:val="24"/>
          <w:szCs w:val="24"/>
        </w:rPr>
      </w:pPr>
      <w:r w:rsidRPr="00554C1D">
        <w:rPr>
          <w:rFonts w:ascii="Times New Roman" w:hAnsi="Times New Roman"/>
          <w:b/>
          <w:sz w:val="24"/>
          <w:szCs w:val="24"/>
        </w:rPr>
        <w:t>ABSTRAK</w:t>
      </w:r>
    </w:p>
    <w:p w14:paraId="0E9AEF4A" w14:textId="77777777" w:rsidR="00907C92" w:rsidRPr="00554C1D" w:rsidRDefault="00907C92" w:rsidP="00554C1D">
      <w:pPr>
        <w:spacing w:after="0" w:line="240" w:lineRule="auto"/>
        <w:jc w:val="center"/>
        <w:rPr>
          <w:rFonts w:ascii="Times New Roman" w:hAnsi="Times New Roman"/>
          <w:b/>
          <w:sz w:val="24"/>
          <w:szCs w:val="24"/>
        </w:rPr>
      </w:pPr>
    </w:p>
    <w:p w14:paraId="472F10C0" w14:textId="77777777" w:rsidR="00907C92" w:rsidRDefault="00907C92" w:rsidP="00907C92">
      <w:pPr>
        <w:pStyle w:val="ListParagraph"/>
        <w:tabs>
          <w:tab w:val="left" w:pos="-3240"/>
          <w:tab w:val="left" w:pos="-3060"/>
        </w:tabs>
        <w:spacing w:line="276" w:lineRule="auto"/>
        <w:ind w:left="0"/>
        <w:jc w:val="both"/>
        <w:rPr>
          <w:rFonts w:ascii="Times New Roman" w:hAnsi="Times New Roman"/>
          <w:sz w:val="24"/>
          <w:szCs w:val="24"/>
          <w:lang w:eastAsia="zh-CN"/>
        </w:rPr>
      </w:pPr>
      <w:bookmarkStart w:id="0" w:name="_Hlk157945548"/>
      <w:r w:rsidRPr="008D453E">
        <w:rPr>
          <w:rFonts w:ascii="Times New Roman" w:hAnsi="Times New Roman"/>
          <w:b/>
          <w:bCs/>
          <w:noProof/>
          <w:sz w:val="24"/>
          <w:szCs w:val="24"/>
        </w:rPr>
        <w:t>Latar Belakang:</w:t>
      </w:r>
      <w:r w:rsidRPr="008D453E">
        <w:rPr>
          <w:rFonts w:ascii="Times New Roman" w:hAnsi="Times New Roman"/>
          <w:bCs/>
          <w:noProof/>
          <w:sz w:val="24"/>
          <w:szCs w:val="24"/>
        </w:rPr>
        <w:t xml:space="preserve"> </w:t>
      </w:r>
      <w:r>
        <w:rPr>
          <w:rFonts w:ascii="Times New Roman" w:hAnsi="Times New Roman"/>
          <w:sz w:val="24"/>
          <w:szCs w:val="24"/>
          <w:lang w:eastAsia="zh-CN"/>
        </w:rPr>
        <w:t xml:space="preserve">Berdasarkan studi pendahuluan terdapat 33 anak yang melapor dan menjadi korban kekerasan seksual bahkan 5 korban kekerasan seksual yang menyebabkan kehamilan di wilayah kabupaten lebak, beberapa korban kekerasan seksual telah mendapatkan pendampingan ACT oleh tin UPTD PPA Kabupaten Lebak. </w:t>
      </w:r>
      <w:r>
        <w:rPr>
          <w:rFonts w:ascii="Times New Roman" w:hAnsi="Times New Roman"/>
          <w:sz w:val="24"/>
          <w:szCs w:val="24"/>
        </w:rPr>
        <w:t>Namun, belum ada analisis lebih lanjut terkait pengaruh ACT terhadap penurunan skor kecemasan para korban pelecehan seksual anak.</w:t>
      </w:r>
    </w:p>
    <w:p w14:paraId="73A2774E" w14:textId="77777777" w:rsidR="00907C92" w:rsidRDefault="00907C92" w:rsidP="00907C92">
      <w:pPr>
        <w:pStyle w:val="ListParagraph"/>
        <w:tabs>
          <w:tab w:val="left" w:pos="-3240"/>
          <w:tab w:val="left" w:pos="-3060"/>
        </w:tabs>
        <w:spacing w:line="276" w:lineRule="auto"/>
        <w:ind w:left="0"/>
        <w:jc w:val="both"/>
        <w:rPr>
          <w:rFonts w:ascii="Times New Roman" w:hAnsi="Times New Roman"/>
          <w:sz w:val="24"/>
          <w:szCs w:val="24"/>
        </w:rPr>
      </w:pPr>
      <w:r w:rsidRPr="008D453E">
        <w:rPr>
          <w:rFonts w:ascii="Times New Roman" w:hAnsi="Times New Roman"/>
          <w:b/>
          <w:bCs/>
          <w:sz w:val="24"/>
          <w:szCs w:val="24"/>
        </w:rPr>
        <w:t>Tujuan</w:t>
      </w:r>
      <w:r w:rsidRPr="008D453E">
        <w:rPr>
          <w:rFonts w:ascii="Times New Roman" w:hAnsi="Times New Roman"/>
          <w:bCs/>
          <w:sz w:val="24"/>
          <w:szCs w:val="24"/>
        </w:rPr>
        <w:t>: untuk mengetahui</w:t>
      </w:r>
      <w:r>
        <w:rPr>
          <w:rFonts w:ascii="Times New Roman" w:hAnsi="Times New Roman"/>
          <w:sz w:val="24"/>
          <w:szCs w:val="24"/>
        </w:rPr>
        <w:t xml:space="preserve"> pengaruh acceptance and commitment therapy terhadap tingkat kecemasan anak korban pelecehan seksual di UPTD PPA Kab.Lebak Tahun 2023 </w:t>
      </w:r>
    </w:p>
    <w:p w14:paraId="3AC7D835" w14:textId="77777777" w:rsidR="00907C92" w:rsidRDefault="00907C92" w:rsidP="00907C92">
      <w:pPr>
        <w:pStyle w:val="ListParagraph"/>
        <w:tabs>
          <w:tab w:val="left" w:pos="-3240"/>
          <w:tab w:val="left" w:pos="-3060"/>
        </w:tabs>
        <w:spacing w:line="276" w:lineRule="auto"/>
        <w:ind w:left="0"/>
        <w:jc w:val="both"/>
        <w:rPr>
          <w:rFonts w:ascii="Times New Roman" w:hAnsi="Times New Roman"/>
          <w:bCs/>
          <w:sz w:val="24"/>
          <w:szCs w:val="24"/>
          <w:lang w:val="en-US"/>
        </w:rPr>
      </w:pPr>
      <w:r w:rsidRPr="000B14EA">
        <w:rPr>
          <w:rFonts w:ascii="Times New Roman" w:hAnsi="Times New Roman"/>
          <w:b/>
          <w:bCs/>
          <w:sz w:val="24"/>
          <w:szCs w:val="24"/>
        </w:rPr>
        <w:t>Metode</w:t>
      </w:r>
      <w:r w:rsidRPr="000B14EA">
        <w:rPr>
          <w:rFonts w:ascii="Times New Roman" w:hAnsi="Times New Roman"/>
          <w:bCs/>
          <w:sz w:val="24"/>
          <w:szCs w:val="24"/>
        </w:rPr>
        <w:t xml:space="preserve">: </w:t>
      </w:r>
      <w:r w:rsidRPr="000B14EA">
        <w:rPr>
          <w:rFonts w:ascii="Times New Roman" w:hAnsi="Times New Roman"/>
          <w:bCs/>
          <w:sz w:val="24"/>
          <w:szCs w:val="24"/>
          <w:lang w:val="en-US"/>
        </w:rPr>
        <w:t xml:space="preserve">Penelitian </w:t>
      </w:r>
      <w:proofErr w:type="spellStart"/>
      <w:r w:rsidRPr="000B14EA">
        <w:rPr>
          <w:rFonts w:ascii="Times New Roman" w:hAnsi="Times New Roman"/>
          <w:bCs/>
          <w:sz w:val="24"/>
          <w:szCs w:val="24"/>
          <w:lang w:val="en-US"/>
        </w:rPr>
        <w:t>ini</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merupakan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jenis</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penelitian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intervensi</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dengan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desain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i/>
          <w:sz w:val="24"/>
          <w:szCs w:val="24"/>
          <w:lang w:val="en-US"/>
        </w:rPr>
        <w:t>quasy</w:t>
      </w:r>
      <w:proofErr w:type="spellEnd"/>
      <w:r w:rsidRPr="000B14EA">
        <w:rPr>
          <w:rFonts w:ascii="Times New Roman" w:hAnsi="Times New Roman"/>
          <w:bCs/>
          <w:i/>
          <w:sz w:val="24"/>
          <w:szCs w:val="24"/>
          <w:lang w:val="en-US"/>
        </w:rPr>
        <w:t xml:space="preserve"> </w:t>
      </w:r>
      <w:proofErr w:type="spellStart"/>
      <w:r w:rsidRPr="000B14EA">
        <w:rPr>
          <w:rFonts w:ascii="Times New Roman" w:hAnsi="Times New Roman"/>
          <w:bCs/>
          <w:i/>
          <w:sz w:val="24"/>
          <w:szCs w:val="24"/>
          <w:lang w:val="en-US"/>
        </w:rPr>
        <w:t>eksperimental</w:t>
      </w:r>
      <w:proofErr w:type="spellEnd"/>
      <w:r w:rsidRPr="000B14EA">
        <w:rPr>
          <w:rFonts w:ascii="Times New Roman" w:hAnsi="Times New Roman"/>
          <w:bCs/>
          <w:i/>
          <w:sz w:val="24"/>
          <w:szCs w:val="24"/>
          <w:lang w:val="en-US"/>
        </w:rPr>
        <w:t xml:space="preserve"> </w:t>
      </w:r>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atau</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eksperimen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semu</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dimana</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peneliti</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hanya</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melakukan</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intervensi</w:t>
      </w:r>
      <w:proofErr w:type="spellEnd"/>
      <w:r w:rsidRPr="000B14EA">
        <w:rPr>
          <w:rFonts w:ascii="Times New Roman" w:hAnsi="Times New Roman"/>
          <w:bCs/>
          <w:sz w:val="24"/>
          <w:szCs w:val="24"/>
          <w:lang w:val="en-US"/>
        </w:rPr>
        <w:t xml:space="preserve"> pada </w:t>
      </w:r>
      <w:proofErr w:type="spellStart"/>
      <w:r w:rsidRPr="000B14EA">
        <w:rPr>
          <w:rFonts w:ascii="Times New Roman" w:hAnsi="Times New Roman"/>
          <w:bCs/>
          <w:sz w:val="24"/>
          <w:szCs w:val="24"/>
          <w:lang w:val="en-US"/>
        </w:rPr>
        <w:t>satu</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kelompok</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tanpa</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adanya</w:t>
      </w:r>
      <w:proofErr w:type="spellEnd"/>
      <w:r w:rsidRPr="000B14EA">
        <w:rPr>
          <w:rFonts w:ascii="Times New Roman" w:hAnsi="Times New Roman"/>
          <w:bCs/>
          <w:sz w:val="24"/>
          <w:szCs w:val="24"/>
          <w:lang w:val="en-US"/>
        </w:rPr>
        <w:t xml:space="preserve"> </w:t>
      </w:r>
      <w:proofErr w:type="spellStart"/>
      <w:r w:rsidRPr="000B14EA">
        <w:rPr>
          <w:rFonts w:ascii="Times New Roman" w:hAnsi="Times New Roman"/>
          <w:bCs/>
          <w:sz w:val="24"/>
          <w:szCs w:val="24"/>
          <w:lang w:val="en-US"/>
        </w:rPr>
        <w:t>kontrol</w:t>
      </w:r>
      <w:proofErr w:type="spellEnd"/>
      <w:r w:rsidRPr="000B14EA">
        <w:rPr>
          <w:rFonts w:ascii="Times New Roman" w:hAnsi="Times New Roman"/>
          <w:bCs/>
          <w:sz w:val="24"/>
          <w:szCs w:val="24"/>
          <w:lang w:val="en-US"/>
        </w:rPr>
        <w:t xml:space="preserve"> </w:t>
      </w:r>
    </w:p>
    <w:p w14:paraId="1FBE403F" w14:textId="77777777" w:rsidR="00907C92" w:rsidRPr="000D5E04" w:rsidRDefault="00907C92" w:rsidP="00907C92">
      <w:pPr>
        <w:pStyle w:val="ListParagraph"/>
        <w:tabs>
          <w:tab w:val="left" w:pos="-3240"/>
          <w:tab w:val="left" w:pos="-3060"/>
        </w:tabs>
        <w:spacing w:line="276" w:lineRule="auto"/>
        <w:ind w:left="0"/>
        <w:jc w:val="both"/>
        <w:rPr>
          <w:rFonts w:ascii="Times New Roman" w:hAnsi="Times New Roman"/>
          <w:bCs/>
          <w:color w:val="000000" w:themeColor="text1"/>
          <w:sz w:val="24"/>
          <w:szCs w:val="24"/>
          <w:lang w:val="en-US"/>
        </w:rPr>
      </w:pPr>
      <w:r w:rsidRPr="008D453E">
        <w:rPr>
          <w:rFonts w:ascii="Times New Roman" w:hAnsi="Times New Roman"/>
          <w:b/>
          <w:bCs/>
          <w:sz w:val="24"/>
          <w:szCs w:val="24"/>
        </w:rPr>
        <w:t xml:space="preserve">Hasil: </w:t>
      </w:r>
      <w:r w:rsidRPr="00DF3044">
        <w:rPr>
          <w:rFonts w:ascii="Times New Roman" w:hAnsi="Times New Roman"/>
          <w:sz w:val="24"/>
          <w:szCs w:val="24"/>
        </w:rPr>
        <w:t xml:space="preserve">Di tinjau dari </w:t>
      </w:r>
      <w:r w:rsidRPr="006C7C6D">
        <w:rPr>
          <w:rFonts w:ascii="Times New Roman" w:hAnsi="Times New Roman"/>
          <w:i/>
          <w:iCs/>
          <w:color w:val="000000"/>
          <w:sz w:val="24"/>
          <w:szCs w:val="24"/>
        </w:rPr>
        <w:t>Wilcoxon Signed Ranks Test</w:t>
      </w:r>
      <w:r>
        <w:rPr>
          <w:rFonts w:ascii="Times New Roman" w:hAnsi="Times New Roman"/>
          <w:color w:val="000000"/>
          <w:sz w:val="24"/>
          <w:szCs w:val="24"/>
        </w:rPr>
        <w:t xml:space="preserve"> di dapatkan semua responden mangalami negative ranks yang artinya semua responden mengalami pengurangan  kecemasan sesudah dilakukan </w:t>
      </w:r>
      <w:r>
        <w:rPr>
          <w:rFonts w:ascii="Times New Roman" w:hAnsi="Times New Roman"/>
          <w:i/>
          <w:iCs/>
          <w:sz w:val="24"/>
          <w:szCs w:val="24"/>
        </w:rPr>
        <w:t xml:space="preserve">acceptance and commitment therapy (ACT) </w:t>
      </w:r>
      <w:r>
        <w:rPr>
          <w:rFonts w:ascii="Times New Roman" w:hAnsi="Times New Roman"/>
          <w:sz w:val="24"/>
          <w:szCs w:val="24"/>
        </w:rPr>
        <w:t xml:space="preserve">. </w:t>
      </w:r>
      <w:r w:rsidRPr="00DF3044">
        <w:rPr>
          <w:rFonts w:ascii="Times New Roman" w:hAnsi="Times New Roman"/>
          <w:sz w:val="24"/>
          <w:szCs w:val="24"/>
        </w:rPr>
        <w:t xml:space="preserve">hasil uji statistik Wilcoxon di dapatkan </w:t>
      </w:r>
      <w:r>
        <w:rPr>
          <w:rFonts w:ascii="Times New Roman" w:hAnsi="Times New Roman"/>
          <w:sz w:val="24"/>
          <w:szCs w:val="24"/>
        </w:rPr>
        <w:t>tingkat kecemasan</w:t>
      </w:r>
      <w:r w:rsidRPr="00DF3044">
        <w:rPr>
          <w:rFonts w:ascii="Times New Roman" w:hAnsi="Times New Roman"/>
          <w:sz w:val="24"/>
          <w:szCs w:val="24"/>
        </w:rPr>
        <w:t xml:space="preserve"> sebelum dan sesudah dilakukan </w:t>
      </w:r>
      <w:r>
        <w:rPr>
          <w:rFonts w:ascii="Times New Roman" w:hAnsi="Times New Roman"/>
          <w:i/>
          <w:iCs/>
          <w:sz w:val="24"/>
          <w:szCs w:val="24"/>
        </w:rPr>
        <w:t xml:space="preserve">acceptance and commitment therapy (ACT)  </w:t>
      </w:r>
      <w:r w:rsidRPr="00DF3044">
        <w:rPr>
          <w:rFonts w:ascii="Times New Roman" w:hAnsi="Times New Roman"/>
          <w:sz w:val="24"/>
          <w:szCs w:val="24"/>
        </w:rPr>
        <w:t>dengan nilai sig (2-tailed) yaitu 0,000, Artinya</w:t>
      </w:r>
      <w:r w:rsidRPr="006C7C6D">
        <w:rPr>
          <w:rFonts w:ascii="Times New Roman" w:hAnsi="Times New Roman"/>
          <w:sz w:val="24"/>
          <w:szCs w:val="24"/>
        </w:rPr>
        <w:t xml:space="preserve"> </w:t>
      </w:r>
      <w:r>
        <w:rPr>
          <w:rFonts w:ascii="Times New Roman" w:hAnsi="Times New Roman"/>
          <w:sz w:val="24"/>
          <w:szCs w:val="24"/>
        </w:rPr>
        <w:t xml:space="preserve">adanya pengaruh </w:t>
      </w:r>
      <w:r>
        <w:rPr>
          <w:rFonts w:ascii="Times New Roman" w:hAnsi="Times New Roman"/>
          <w:i/>
          <w:iCs/>
          <w:sz w:val="24"/>
          <w:szCs w:val="24"/>
        </w:rPr>
        <w:t>acceptance and commitment therapy (ACT)</w:t>
      </w:r>
      <w:r>
        <w:rPr>
          <w:rFonts w:ascii="Times New Roman" w:hAnsi="Times New Roman"/>
          <w:sz w:val="24"/>
          <w:szCs w:val="24"/>
        </w:rPr>
        <w:t xml:space="preserve"> terhadap tingkat kecemasan anak korban kekerasan seksual di UPTD PPA Kab.Lebak Tahun 2023</w:t>
      </w:r>
      <w:r w:rsidRPr="00DF3044">
        <w:rPr>
          <w:rFonts w:ascii="Times New Roman" w:hAnsi="Times New Roman"/>
          <w:sz w:val="24"/>
          <w:szCs w:val="24"/>
        </w:rPr>
        <w:t xml:space="preserve"> </w:t>
      </w:r>
    </w:p>
    <w:p w14:paraId="60B3864E" w14:textId="77777777" w:rsidR="00907C92" w:rsidRDefault="00907C92" w:rsidP="00907C92">
      <w:pPr>
        <w:pStyle w:val="ListParagraph"/>
        <w:tabs>
          <w:tab w:val="left" w:pos="-3240"/>
          <w:tab w:val="left" w:pos="-3060"/>
        </w:tabs>
        <w:spacing w:line="276" w:lineRule="auto"/>
        <w:ind w:left="0"/>
        <w:jc w:val="both"/>
        <w:rPr>
          <w:rFonts w:ascii="Times New Roman" w:hAnsi="Times New Roman"/>
          <w:sz w:val="24"/>
          <w:szCs w:val="24"/>
          <w:lang w:val="en-US"/>
        </w:rPr>
      </w:pPr>
      <w:r w:rsidRPr="008D453E">
        <w:rPr>
          <w:rFonts w:ascii="Times New Roman" w:hAnsi="Times New Roman"/>
          <w:b/>
          <w:bCs/>
          <w:sz w:val="24"/>
          <w:szCs w:val="24"/>
        </w:rPr>
        <w:t xml:space="preserve">Kesimpulan dan Saran: </w:t>
      </w:r>
      <w:bookmarkEnd w:id="0"/>
      <w:r>
        <w:rPr>
          <w:rFonts w:ascii="Times New Roman" w:hAnsi="Times New Roman"/>
          <w:sz w:val="24"/>
          <w:szCs w:val="24"/>
        </w:rPr>
        <w:t xml:space="preserve">Hasil penelitian ini dapat memberikan informasi ilmiah dan menambah wawasan bagi mahasiswa serta mampu mempraktekan dan melakukan </w:t>
      </w:r>
      <w:proofErr w:type="spellStart"/>
      <w:r>
        <w:rPr>
          <w:rFonts w:ascii="Times New Roman" w:hAnsi="Times New Roman"/>
          <w:sz w:val="24"/>
          <w:szCs w:val="24"/>
          <w:lang w:val="en-US"/>
        </w:rPr>
        <w:t>terapi</w:t>
      </w:r>
      <w:proofErr w:type="spellEnd"/>
      <w:r>
        <w:rPr>
          <w:rFonts w:ascii="Times New Roman" w:hAnsi="Times New Roman"/>
          <w:sz w:val="24"/>
          <w:szCs w:val="24"/>
          <w:lang w:val="en-US"/>
        </w:rPr>
        <w:t xml:space="preserve"> </w:t>
      </w:r>
      <w:r>
        <w:rPr>
          <w:rFonts w:ascii="Times New Roman" w:hAnsi="Times New Roman"/>
          <w:i/>
          <w:iCs/>
          <w:sz w:val="24"/>
          <w:szCs w:val="24"/>
        </w:rPr>
        <w:t>acceptance and commitment therapy</w:t>
      </w:r>
      <w:r>
        <w:rPr>
          <w:rFonts w:ascii="Times New Roman" w:hAnsi="Times New Roman"/>
          <w:sz w:val="24"/>
          <w:szCs w:val="24"/>
        </w:rPr>
        <w:t xml:space="preserve"> dan upaya preventif dalam mengatasi </w:t>
      </w:r>
      <w:proofErr w:type="spellStart"/>
      <w:r>
        <w:rPr>
          <w:rFonts w:ascii="Times New Roman" w:hAnsi="Times New Roman"/>
          <w:sz w:val="24"/>
          <w:szCs w:val="24"/>
          <w:lang w:val="en-US"/>
        </w:rPr>
        <w:t>kecemasan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psikologis</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dan Wanita yang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pelecehan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seksual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kehidupan</w:t>
      </w:r>
      <w:proofErr w:type="spellEnd"/>
      <w:r>
        <w:rPr>
          <w:rFonts w:ascii="Times New Roman" w:hAnsi="Times New Roman"/>
          <w:sz w:val="24"/>
          <w:szCs w:val="24"/>
          <w:lang w:val="en-US"/>
        </w:rPr>
        <w:t xml:space="preserve"> lain</w:t>
      </w:r>
    </w:p>
    <w:p w14:paraId="2B652B0E" w14:textId="3DBF2B2C" w:rsidR="00907C92" w:rsidRPr="00D837C9" w:rsidRDefault="00907C92" w:rsidP="00907C92">
      <w:pPr>
        <w:pStyle w:val="ListParagraph"/>
        <w:tabs>
          <w:tab w:val="left" w:pos="-3240"/>
          <w:tab w:val="left" w:pos="-3060"/>
        </w:tabs>
        <w:spacing w:after="0" w:line="276" w:lineRule="auto"/>
        <w:ind w:left="1418" w:hanging="1418"/>
        <w:jc w:val="both"/>
        <w:rPr>
          <w:rFonts w:ascii="Times New Roman" w:hAnsi="Times New Roman"/>
          <w:sz w:val="24"/>
          <w:szCs w:val="24"/>
          <w:lang w:val="en-US"/>
        </w:rPr>
      </w:pPr>
      <w:bookmarkStart w:id="1" w:name="_Hlk157945587"/>
      <w:r w:rsidRPr="008D453E">
        <w:rPr>
          <w:rFonts w:ascii="Times New Roman" w:hAnsi="Times New Roman"/>
          <w:b/>
          <w:sz w:val="24"/>
          <w:szCs w:val="24"/>
          <w:lang w:val="fi-FI"/>
        </w:rPr>
        <w:t>Kata Kunci</w:t>
      </w:r>
      <w:r w:rsidRPr="008D453E">
        <w:rPr>
          <w:rFonts w:ascii="Times New Roman" w:hAnsi="Times New Roman"/>
          <w:sz w:val="24"/>
          <w:szCs w:val="24"/>
          <w:lang w:val="fi-FI"/>
        </w:rPr>
        <w:t xml:space="preserve">: </w:t>
      </w:r>
      <w:r w:rsidRPr="00907C92">
        <w:rPr>
          <w:rFonts w:ascii="Times New Roman" w:hAnsi="Times New Roman"/>
          <w:i/>
          <w:iCs/>
          <w:sz w:val="24"/>
          <w:szCs w:val="24"/>
          <w:lang w:val="en-US"/>
        </w:rPr>
        <w:t>A</w:t>
      </w:r>
      <w:r w:rsidRPr="00907C92">
        <w:rPr>
          <w:rFonts w:ascii="Times New Roman" w:hAnsi="Times New Roman"/>
          <w:i/>
          <w:iCs/>
          <w:sz w:val="24"/>
          <w:szCs w:val="24"/>
        </w:rPr>
        <w:t xml:space="preserve">cceptance </w:t>
      </w:r>
      <w:r w:rsidRPr="00907C92">
        <w:rPr>
          <w:rFonts w:ascii="Times New Roman" w:hAnsi="Times New Roman"/>
          <w:i/>
          <w:iCs/>
          <w:sz w:val="24"/>
          <w:szCs w:val="24"/>
          <w:lang w:val="en-US"/>
        </w:rPr>
        <w:t>A</w:t>
      </w:r>
      <w:r w:rsidRPr="00907C92">
        <w:rPr>
          <w:rFonts w:ascii="Times New Roman" w:hAnsi="Times New Roman"/>
          <w:i/>
          <w:iCs/>
          <w:sz w:val="24"/>
          <w:szCs w:val="24"/>
        </w:rPr>
        <w:t xml:space="preserve">nd </w:t>
      </w:r>
      <w:r w:rsidRPr="00907C92">
        <w:rPr>
          <w:rFonts w:ascii="Times New Roman" w:hAnsi="Times New Roman"/>
          <w:i/>
          <w:iCs/>
          <w:sz w:val="24"/>
          <w:szCs w:val="24"/>
          <w:lang w:val="en-US"/>
        </w:rPr>
        <w:t>C</w:t>
      </w:r>
      <w:r w:rsidRPr="00907C92">
        <w:rPr>
          <w:rFonts w:ascii="Times New Roman" w:hAnsi="Times New Roman"/>
          <w:i/>
          <w:iCs/>
          <w:sz w:val="24"/>
          <w:szCs w:val="24"/>
        </w:rPr>
        <w:t xml:space="preserve">ommitment </w:t>
      </w:r>
      <w:r w:rsidRPr="00907C92">
        <w:rPr>
          <w:rFonts w:ascii="Times New Roman" w:hAnsi="Times New Roman"/>
          <w:i/>
          <w:iCs/>
          <w:sz w:val="24"/>
          <w:szCs w:val="24"/>
          <w:lang w:val="en-US"/>
        </w:rPr>
        <w:t>T</w:t>
      </w:r>
      <w:r w:rsidRPr="00907C92">
        <w:rPr>
          <w:rFonts w:ascii="Times New Roman" w:hAnsi="Times New Roman"/>
          <w:i/>
          <w:iCs/>
          <w:sz w:val="24"/>
          <w:szCs w:val="24"/>
        </w:rPr>
        <w:t>herapy</w:t>
      </w:r>
      <w:r>
        <w:rPr>
          <w:rFonts w:ascii="Times New Roman" w:hAnsi="Times New Roman"/>
          <w:sz w:val="24"/>
          <w:szCs w:val="24"/>
          <w:lang w:val="en-US"/>
        </w:rPr>
        <w:t>,</w:t>
      </w:r>
      <w:r w:rsidRPr="00D837C9">
        <w:rPr>
          <w:rFonts w:ascii="Times New Roman" w:hAnsi="Times New Roman"/>
          <w:sz w:val="24"/>
          <w:szCs w:val="24"/>
        </w:rPr>
        <w:t xml:space="preserve"> </w:t>
      </w:r>
      <w:r>
        <w:rPr>
          <w:rFonts w:ascii="Times New Roman" w:hAnsi="Times New Roman"/>
          <w:sz w:val="24"/>
          <w:szCs w:val="24"/>
        </w:rPr>
        <w:t>tingkat kecemasan anak korban pelecehan seksual</w:t>
      </w:r>
    </w:p>
    <w:bookmarkEnd w:id="1"/>
    <w:p w14:paraId="6331759A" w14:textId="77777777" w:rsidR="00907C92" w:rsidRDefault="00907C92" w:rsidP="00907C92">
      <w:pPr>
        <w:pStyle w:val="ListParagraph"/>
        <w:tabs>
          <w:tab w:val="left" w:pos="-3240"/>
          <w:tab w:val="left" w:pos="-3060"/>
        </w:tabs>
        <w:spacing w:after="0" w:line="276" w:lineRule="auto"/>
        <w:ind w:left="2127" w:hanging="2127"/>
        <w:jc w:val="both"/>
        <w:rPr>
          <w:rFonts w:ascii="Times New Roman" w:hAnsi="Times New Roman"/>
          <w:sz w:val="24"/>
          <w:szCs w:val="24"/>
        </w:rPr>
      </w:pPr>
    </w:p>
    <w:p w14:paraId="10BE2BE3" w14:textId="4CD303A4" w:rsidR="003B0E04" w:rsidRDefault="003B0E04" w:rsidP="00554C1D">
      <w:pPr>
        <w:tabs>
          <w:tab w:val="left" w:pos="540"/>
          <w:tab w:val="left" w:pos="1980"/>
        </w:tabs>
        <w:spacing w:line="240" w:lineRule="auto"/>
        <w:jc w:val="both"/>
        <w:rPr>
          <w:rFonts w:ascii="Times New Roman" w:hAnsi="Times New Roman"/>
          <w:sz w:val="24"/>
          <w:szCs w:val="24"/>
        </w:rPr>
      </w:pPr>
    </w:p>
    <w:p w14:paraId="563F8A7D" w14:textId="5EB0BB12" w:rsidR="00907C92" w:rsidRDefault="00907C92" w:rsidP="00554C1D">
      <w:pPr>
        <w:tabs>
          <w:tab w:val="left" w:pos="540"/>
          <w:tab w:val="left" w:pos="1980"/>
        </w:tabs>
        <w:spacing w:line="240" w:lineRule="auto"/>
        <w:jc w:val="both"/>
        <w:rPr>
          <w:rFonts w:ascii="Times New Roman" w:hAnsi="Times New Roman"/>
          <w:sz w:val="24"/>
          <w:szCs w:val="24"/>
        </w:rPr>
      </w:pPr>
    </w:p>
    <w:p w14:paraId="3D057D54" w14:textId="16A5C68D" w:rsidR="00907C92" w:rsidRDefault="00907C92" w:rsidP="00554C1D">
      <w:pPr>
        <w:tabs>
          <w:tab w:val="left" w:pos="540"/>
          <w:tab w:val="left" w:pos="1980"/>
        </w:tabs>
        <w:spacing w:line="240" w:lineRule="auto"/>
        <w:jc w:val="both"/>
        <w:rPr>
          <w:rFonts w:ascii="Times New Roman" w:hAnsi="Times New Roman"/>
          <w:sz w:val="24"/>
          <w:szCs w:val="24"/>
        </w:rPr>
      </w:pPr>
    </w:p>
    <w:p w14:paraId="70BECA30" w14:textId="625F91C4" w:rsidR="00907C92" w:rsidRDefault="00907C92" w:rsidP="00554C1D">
      <w:pPr>
        <w:tabs>
          <w:tab w:val="left" w:pos="540"/>
          <w:tab w:val="left" w:pos="1980"/>
        </w:tabs>
        <w:spacing w:line="240" w:lineRule="auto"/>
        <w:jc w:val="both"/>
        <w:rPr>
          <w:rFonts w:ascii="Times New Roman" w:hAnsi="Times New Roman"/>
          <w:sz w:val="24"/>
          <w:szCs w:val="24"/>
        </w:rPr>
      </w:pPr>
    </w:p>
    <w:p w14:paraId="0767EFA3" w14:textId="3960F51D" w:rsidR="00907C92" w:rsidRDefault="00907C92" w:rsidP="00554C1D">
      <w:pPr>
        <w:tabs>
          <w:tab w:val="left" w:pos="540"/>
          <w:tab w:val="left" w:pos="1980"/>
        </w:tabs>
        <w:spacing w:line="240" w:lineRule="auto"/>
        <w:jc w:val="both"/>
        <w:rPr>
          <w:rFonts w:ascii="Times New Roman" w:hAnsi="Times New Roman"/>
          <w:sz w:val="24"/>
          <w:szCs w:val="24"/>
        </w:rPr>
      </w:pPr>
    </w:p>
    <w:p w14:paraId="57A83C84" w14:textId="6C266BC4" w:rsidR="00907C92" w:rsidRDefault="00907C92" w:rsidP="00554C1D">
      <w:pPr>
        <w:tabs>
          <w:tab w:val="left" w:pos="540"/>
          <w:tab w:val="left" w:pos="1980"/>
        </w:tabs>
        <w:spacing w:line="240" w:lineRule="auto"/>
        <w:jc w:val="both"/>
        <w:rPr>
          <w:rFonts w:ascii="Times New Roman" w:hAnsi="Times New Roman"/>
          <w:sz w:val="24"/>
          <w:szCs w:val="24"/>
        </w:rPr>
      </w:pPr>
    </w:p>
    <w:p w14:paraId="190139EA" w14:textId="77777777" w:rsidR="00907C92" w:rsidRPr="00554C1D" w:rsidRDefault="00907C92" w:rsidP="00554C1D">
      <w:pPr>
        <w:tabs>
          <w:tab w:val="left" w:pos="540"/>
          <w:tab w:val="left" w:pos="1980"/>
        </w:tabs>
        <w:spacing w:line="240" w:lineRule="auto"/>
        <w:jc w:val="both"/>
        <w:rPr>
          <w:rFonts w:ascii="Times New Roman" w:hAnsi="Times New Roman"/>
          <w:sz w:val="24"/>
          <w:szCs w:val="24"/>
        </w:rPr>
      </w:pPr>
    </w:p>
    <w:p w14:paraId="76CAE6FE" w14:textId="4C37D230" w:rsidR="002B2D54" w:rsidRDefault="002B2D54" w:rsidP="0055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en"/>
        </w:rPr>
      </w:pPr>
      <w:r w:rsidRPr="00554C1D">
        <w:rPr>
          <w:rFonts w:ascii="Times New Roman" w:eastAsia="Times New Roman" w:hAnsi="Times New Roman"/>
          <w:b/>
          <w:i/>
          <w:sz w:val="24"/>
          <w:szCs w:val="24"/>
          <w:lang w:val="en"/>
        </w:rPr>
        <w:lastRenderedPageBreak/>
        <w:t>ABSTRACT</w:t>
      </w:r>
    </w:p>
    <w:p w14:paraId="14874FBC" w14:textId="77777777" w:rsidR="000D734E" w:rsidRPr="00554C1D" w:rsidRDefault="000D734E" w:rsidP="0055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en"/>
        </w:rPr>
      </w:pPr>
    </w:p>
    <w:p w14:paraId="4A477767" w14:textId="77777777" w:rsidR="00907C92" w:rsidRPr="00327D85" w:rsidRDefault="00907C92" w:rsidP="000D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iCs/>
          <w:sz w:val="24"/>
          <w:szCs w:val="24"/>
          <w:lang w:val="en"/>
        </w:rPr>
      </w:pPr>
      <w:r w:rsidRPr="000D734E">
        <w:rPr>
          <w:rFonts w:ascii="Times New Roman" w:eastAsia="Times New Roman" w:hAnsi="Times New Roman"/>
          <w:b/>
          <w:bCs/>
          <w:i/>
          <w:iCs/>
          <w:sz w:val="24"/>
          <w:szCs w:val="24"/>
          <w:lang w:val="en"/>
        </w:rPr>
        <w:t>Background</w:t>
      </w:r>
      <w:r w:rsidRPr="00327D85">
        <w:rPr>
          <w:rFonts w:ascii="Times New Roman" w:eastAsia="Times New Roman" w:hAnsi="Times New Roman"/>
          <w:i/>
          <w:iCs/>
          <w:sz w:val="24"/>
          <w:szCs w:val="24"/>
          <w:lang w:val="en"/>
        </w:rPr>
        <w:t>: Based on a preliminary study, there were 33 children who reported and became victims of sexual violence and even 5 victims of sexual violence which resulted in pregnancy in the Lebak Regency area. Several victims of sexual violence have received ACT assistance from the Lebak Regency PPA UPTD team. However, there has been no further analysis regarding the effect of ACT on reducing anxiety scores for victims of child sexual abuse.</w:t>
      </w:r>
    </w:p>
    <w:p w14:paraId="32BC8E86" w14:textId="77777777" w:rsidR="00907C92" w:rsidRPr="00327D85" w:rsidRDefault="00907C92" w:rsidP="000D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iCs/>
          <w:sz w:val="24"/>
          <w:szCs w:val="24"/>
          <w:lang w:val="en"/>
        </w:rPr>
      </w:pPr>
      <w:r w:rsidRPr="000D734E">
        <w:rPr>
          <w:rFonts w:ascii="Times New Roman" w:eastAsia="Times New Roman" w:hAnsi="Times New Roman"/>
          <w:b/>
          <w:bCs/>
          <w:i/>
          <w:iCs/>
          <w:sz w:val="24"/>
          <w:szCs w:val="24"/>
          <w:lang w:val="en"/>
        </w:rPr>
        <w:t>Objective:</w:t>
      </w:r>
      <w:r w:rsidRPr="00327D85">
        <w:rPr>
          <w:rFonts w:ascii="Times New Roman" w:eastAsia="Times New Roman" w:hAnsi="Times New Roman"/>
          <w:i/>
          <w:iCs/>
          <w:sz w:val="24"/>
          <w:szCs w:val="24"/>
          <w:lang w:val="en"/>
        </w:rPr>
        <w:t xml:space="preserve"> to determine the effect of acceptance and commitment therapy on the anxiety level of children who are victims of sexual abuse at the UPTD PPA, Lebak Regency in 2023</w:t>
      </w:r>
    </w:p>
    <w:p w14:paraId="06B477EF" w14:textId="77777777" w:rsidR="00907C92" w:rsidRPr="00327D85" w:rsidRDefault="00907C92" w:rsidP="000D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iCs/>
          <w:sz w:val="24"/>
          <w:szCs w:val="24"/>
          <w:lang w:val="en"/>
        </w:rPr>
      </w:pPr>
      <w:r w:rsidRPr="00327D85">
        <w:rPr>
          <w:rFonts w:ascii="Times New Roman" w:eastAsia="Times New Roman" w:hAnsi="Times New Roman"/>
          <w:i/>
          <w:iCs/>
          <w:sz w:val="24"/>
          <w:szCs w:val="24"/>
          <w:lang w:val="en"/>
        </w:rPr>
        <w:t>Method: This research is a type of intervention research with a quasi-experimental or quasi-experimental design. where the researcher only intervenes in one group without any control</w:t>
      </w:r>
    </w:p>
    <w:p w14:paraId="5469C9B7" w14:textId="77777777" w:rsidR="00907C92" w:rsidRPr="00327D85" w:rsidRDefault="00907C92" w:rsidP="000D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iCs/>
          <w:sz w:val="24"/>
          <w:szCs w:val="24"/>
          <w:lang w:val="en"/>
        </w:rPr>
      </w:pPr>
      <w:r w:rsidRPr="000D734E">
        <w:rPr>
          <w:rFonts w:ascii="Times New Roman" w:eastAsia="Times New Roman" w:hAnsi="Times New Roman"/>
          <w:b/>
          <w:bCs/>
          <w:i/>
          <w:iCs/>
          <w:sz w:val="24"/>
          <w:szCs w:val="24"/>
          <w:lang w:val="en"/>
        </w:rPr>
        <w:t>Results</w:t>
      </w:r>
      <w:r w:rsidRPr="00327D85">
        <w:rPr>
          <w:rFonts w:ascii="Times New Roman" w:eastAsia="Times New Roman" w:hAnsi="Times New Roman"/>
          <w:i/>
          <w:iCs/>
          <w:sz w:val="24"/>
          <w:szCs w:val="24"/>
          <w:lang w:val="en"/>
        </w:rPr>
        <w:t>: Judging from the Wilcoxon Signed Ranks Test, it was found that all respondents experienced negative ranks, which means that all respondents experienced a reduction in anxiety after receiving acceptance and commitment therapy (ACT). The results of the Wilcoxon statistical test showed that the level of anxiety before and after acceptance and commitment therapy (ACT) was carried out with a sig (2-tailed) value of 0.000. This means that there is an influence of acceptance and commitment therapy (ACT) on the anxiety level of children who are victims of sexual violence at UPTD PPA Lebak Regency in 2023</w:t>
      </w:r>
    </w:p>
    <w:p w14:paraId="796C4CAA" w14:textId="3E0EC34B" w:rsidR="00907C92" w:rsidRDefault="00907C92" w:rsidP="000D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iCs/>
          <w:sz w:val="24"/>
          <w:szCs w:val="24"/>
          <w:lang w:val="en"/>
        </w:rPr>
      </w:pPr>
      <w:r w:rsidRPr="000D734E">
        <w:rPr>
          <w:rFonts w:ascii="Times New Roman" w:eastAsia="Times New Roman" w:hAnsi="Times New Roman"/>
          <w:b/>
          <w:bCs/>
          <w:i/>
          <w:iCs/>
          <w:sz w:val="24"/>
          <w:szCs w:val="24"/>
          <w:lang w:val="en"/>
        </w:rPr>
        <w:t>Conclusions and Suggestions</w:t>
      </w:r>
      <w:r w:rsidRPr="00327D85">
        <w:rPr>
          <w:rFonts w:ascii="Times New Roman" w:eastAsia="Times New Roman" w:hAnsi="Times New Roman"/>
          <w:i/>
          <w:iCs/>
          <w:sz w:val="24"/>
          <w:szCs w:val="24"/>
          <w:lang w:val="en"/>
        </w:rPr>
        <w:t>: The results of this research can provide scientific information and increase insight for students as well as being able to practice and carry out acceptance and commitment therapy and preventive efforts in overcoming anxiety or psychological problems in children and women who experience sexual abuse or other life problems</w:t>
      </w:r>
      <w:r w:rsidR="000D734E">
        <w:rPr>
          <w:rFonts w:ascii="Times New Roman" w:eastAsia="Times New Roman" w:hAnsi="Times New Roman"/>
          <w:i/>
          <w:iCs/>
          <w:sz w:val="24"/>
          <w:szCs w:val="24"/>
          <w:lang w:val="en"/>
        </w:rPr>
        <w:t>.</w:t>
      </w:r>
    </w:p>
    <w:p w14:paraId="5766E013" w14:textId="64C287BC" w:rsidR="000D734E" w:rsidRPr="000D734E" w:rsidRDefault="000D734E" w:rsidP="00A2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eastAsia="Times New Roman" w:hAnsi="Times New Roman"/>
          <w:i/>
          <w:iCs/>
          <w:sz w:val="24"/>
          <w:szCs w:val="24"/>
        </w:rPr>
      </w:pPr>
      <w:r w:rsidRPr="00327D85">
        <w:rPr>
          <w:rFonts w:ascii="Times New Roman" w:eastAsia="Times New Roman" w:hAnsi="Times New Roman"/>
          <w:i/>
          <w:iCs/>
          <w:sz w:val="24"/>
          <w:szCs w:val="24"/>
          <w:lang w:val="en"/>
        </w:rPr>
        <w:t>Keywords: acceptance and commitment therapy, anxiety level of children who are victims of sexual abuse</w:t>
      </w:r>
    </w:p>
    <w:p w14:paraId="71DA531A" w14:textId="77777777" w:rsidR="003B0E04" w:rsidRPr="00554C1D" w:rsidRDefault="003B0E04" w:rsidP="0055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en"/>
        </w:rPr>
      </w:pPr>
    </w:p>
    <w:p w14:paraId="3F591783" w14:textId="1EE82537" w:rsidR="002B2D54" w:rsidRPr="00554C1D" w:rsidRDefault="002B2D54" w:rsidP="00554C1D">
      <w:pPr>
        <w:pStyle w:val="Heading1"/>
        <w:numPr>
          <w:ilvl w:val="0"/>
          <w:numId w:val="0"/>
        </w:numPr>
        <w:shd w:val="clear" w:color="auto" w:fill="FFFFFF" w:themeFill="background1"/>
        <w:spacing w:after="0" w:line="240" w:lineRule="auto"/>
        <w:sectPr w:rsidR="002B2D54" w:rsidRPr="00554C1D" w:rsidSect="002B2D54">
          <w:pgSz w:w="11907" w:h="16839" w:code="9"/>
          <w:pgMar w:top="1134" w:right="1134" w:bottom="1134" w:left="1134" w:header="709" w:footer="862" w:gutter="0"/>
          <w:pgNumType w:start="1" w:chapStyle="1"/>
          <w:cols w:space="720"/>
          <w:docGrid w:linePitch="360"/>
        </w:sectPr>
      </w:pPr>
    </w:p>
    <w:p w14:paraId="07351F5B" w14:textId="18D0D781" w:rsidR="002B2D54" w:rsidRPr="00554C1D" w:rsidRDefault="002B2D54" w:rsidP="00554C1D">
      <w:pPr>
        <w:pStyle w:val="Heading1"/>
        <w:numPr>
          <w:ilvl w:val="0"/>
          <w:numId w:val="0"/>
        </w:numPr>
        <w:spacing w:after="0" w:line="240" w:lineRule="auto"/>
      </w:pPr>
      <w:r w:rsidRPr="00554C1D">
        <w:t>PENDAHULUAN</w:t>
      </w:r>
    </w:p>
    <w:p w14:paraId="1C0087C7" w14:textId="77777777" w:rsidR="002B2D54" w:rsidRPr="00554C1D" w:rsidRDefault="002B2D54" w:rsidP="00554C1D">
      <w:pPr>
        <w:spacing w:after="0" w:line="240" w:lineRule="auto"/>
        <w:rPr>
          <w:rFonts w:ascii="Times New Roman" w:hAnsi="Times New Roman"/>
          <w:sz w:val="24"/>
          <w:szCs w:val="24"/>
          <w:lang w:val="id-ID"/>
        </w:rPr>
      </w:pPr>
    </w:p>
    <w:p w14:paraId="6DD8D229" w14:textId="77777777" w:rsidR="000D734E" w:rsidRDefault="000D734E" w:rsidP="000D734E">
      <w:pPr>
        <w:shd w:val="clear" w:color="auto" w:fill="FFFFFF"/>
        <w:spacing w:after="0" w:line="240" w:lineRule="auto"/>
        <w:ind w:firstLine="720"/>
        <w:jc w:val="both"/>
        <w:rPr>
          <w:rFonts w:ascii="Times New Roman" w:eastAsia="Times New Roman" w:hAnsi="Times New Roman"/>
          <w:sz w:val="24"/>
          <w:szCs w:val="24"/>
          <w:lang w:eastAsia="id-ID"/>
        </w:rPr>
      </w:pPr>
      <w:bookmarkStart w:id="2" w:name="_Toc103189979"/>
      <w:bookmarkStart w:id="3" w:name="_Toc103412417"/>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terhadap</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menurut</w:t>
      </w:r>
      <w:proofErr w:type="spellEnd"/>
      <w:r>
        <w:rPr>
          <w:rFonts w:ascii="Times New Roman" w:eastAsia="Times New Roman" w:hAnsi="Times New Roman"/>
          <w:sz w:val="24"/>
          <w:szCs w:val="24"/>
          <w:lang w:eastAsia="id-ID"/>
        </w:rPr>
        <w:t xml:space="preserve"> ECPAT (</w:t>
      </w:r>
      <w:r>
        <w:rPr>
          <w:rFonts w:ascii="Times New Roman" w:eastAsia="Times New Roman" w:hAnsi="Times New Roman"/>
          <w:i/>
          <w:iCs/>
          <w:sz w:val="24"/>
          <w:szCs w:val="24"/>
          <w:lang w:eastAsia="id-ID"/>
        </w:rPr>
        <w:t xml:space="preserve">End Child Prostitution </w:t>
      </w:r>
      <w:proofErr w:type="gramStart"/>
      <w:r>
        <w:rPr>
          <w:rFonts w:ascii="Times New Roman" w:eastAsia="Times New Roman" w:hAnsi="Times New Roman"/>
          <w:i/>
          <w:iCs/>
          <w:sz w:val="24"/>
          <w:szCs w:val="24"/>
          <w:lang w:eastAsia="id-ID"/>
        </w:rPr>
        <w:t>In</w:t>
      </w:r>
      <w:proofErr w:type="gramEnd"/>
      <w:r>
        <w:rPr>
          <w:rFonts w:ascii="Times New Roman" w:eastAsia="Times New Roman" w:hAnsi="Times New Roman"/>
          <w:i/>
          <w:iCs/>
          <w:sz w:val="24"/>
          <w:szCs w:val="24"/>
          <w:lang w:eastAsia="id-ID"/>
        </w:rPr>
        <w:t xml:space="preserve"> Asia Tourism</w:t>
      </w:r>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Internasional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merupakan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hubungan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atau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interaksi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antara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seorang</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dan </w:t>
      </w:r>
      <w:proofErr w:type="spellStart"/>
      <w:r>
        <w:rPr>
          <w:rFonts w:ascii="Times New Roman" w:eastAsia="Times New Roman" w:hAnsi="Times New Roman"/>
          <w:sz w:val="24"/>
          <w:szCs w:val="24"/>
          <w:lang w:eastAsia="id-ID"/>
        </w:rPr>
        <w:t>seseorang</w:t>
      </w:r>
      <w:proofErr w:type="spellEnd"/>
      <w:r>
        <w:rPr>
          <w:rFonts w:ascii="Times New Roman" w:eastAsia="Times New Roman" w:hAnsi="Times New Roman"/>
          <w:sz w:val="24"/>
          <w:szCs w:val="24"/>
          <w:lang w:eastAsia="id-ID"/>
        </w:rPr>
        <w:t xml:space="preserve"> yang </w:t>
      </w:r>
      <w:proofErr w:type="spellStart"/>
      <w:r>
        <w:rPr>
          <w:rFonts w:ascii="Times New Roman" w:eastAsia="Times New Roman" w:hAnsi="Times New Roman"/>
          <w:sz w:val="24"/>
          <w:szCs w:val="24"/>
          <w:lang w:eastAsia="id-ID"/>
        </w:rPr>
        <w:t>lebih</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tua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seperti</w:t>
      </w:r>
      <w:proofErr w:type="spellEnd"/>
      <w:r>
        <w:rPr>
          <w:rFonts w:ascii="Times New Roman" w:eastAsia="Times New Roman" w:hAnsi="Times New Roman"/>
          <w:sz w:val="24"/>
          <w:szCs w:val="24"/>
          <w:lang w:eastAsia="id-ID"/>
        </w:rPr>
        <w:t xml:space="preserve"> orang </w:t>
      </w:r>
      <w:proofErr w:type="spellStart"/>
      <w:r>
        <w:rPr>
          <w:rFonts w:ascii="Times New Roman" w:eastAsia="Times New Roman" w:hAnsi="Times New Roman"/>
          <w:sz w:val="24"/>
          <w:szCs w:val="24"/>
          <w:lang w:eastAsia="id-ID"/>
        </w:rPr>
        <w:t>asing</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saudara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sekandung</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atau</w:t>
      </w:r>
      <w:proofErr w:type="spellEnd"/>
      <w:r>
        <w:rPr>
          <w:rFonts w:ascii="Times New Roman" w:eastAsia="Times New Roman" w:hAnsi="Times New Roman"/>
          <w:sz w:val="24"/>
          <w:szCs w:val="24"/>
          <w:lang w:eastAsia="id-ID"/>
        </w:rPr>
        <w:t xml:space="preserve"> orang </w:t>
      </w:r>
      <w:proofErr w:type="spellStart"/>
      <w:r>
        <w:rPr>
          <w:rFonts w:ascii="Times New Roman" w:eastAsia="Times New Roman" w:hAnsi="Times New Roman"/>
          <w:sz w:val="24"/>
          <w:szCs w:val="24"/>
          <w:lang w:eastAsia="id-ID"/>
        </w:rPr>
        <w:t>tua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dimana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tersebut</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dipergunakan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sebagai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sebuah</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objek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pemuas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bagi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kebutuhan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biologis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atau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pelaku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Perbuatan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ini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biasanya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disertai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dengan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paksaan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ancaman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suap</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tipuan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atau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tekanan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Sehingga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terjadi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kegiatan-kegiatan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tidak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harus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melibatkan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kontak</w:t>
      </w:r>
      <w:proofErr w:type="spellEnd"/>
      <w:r>
        <w:rPr>
          <w:rFonts w:ascii="Times New Roman" w:eastAsia="Times New Roman" w:hAnsi="Times New Roman"/>
          <w:sz w:val="24"/>
          <w:szCs w:val="24"/>
          <w:lang w:eastAsia="id-ID"/>
        </w:rPr>
        <w:t xml:space="preserve"> badan </w:t>
      </w:r>
      <w:proofErr w:type="spellStart"/>
      <w:r>
        <w:rPr>
          <w:rFonts w:ascii="Times New Roman" w:eastAsia="Times New Roman" w:hAnsi="Times New Roman"/>
          <w:sz w:val="24"/>
          <w:szCs w:val="24"/>
          <w:lang w:eastAsia="id-ID"/>
        </w:rPr>
        <w:t>antara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pelaku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dengan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tersebut</w:t>
      </w:r>
      <w:proofErr w:type="spellEnd"/>
      <w:r>
        <w:rPr>
          <w:rFonts w:ascii="Times New Roman" w:eastAsia="Times New Roman" w:hAnsi="Times New Roman"/>
          <w:sz w:val="24"/>
          <w:szCs w:val="24"/>
          <w:lang w:eastAsia="id-ID"/>
        </w:rPr>
        <w:t xml:space="preserve"> </w:t>
      </w:r>
      <w:sdt>
        <w:sdtPr>
          <w:rPr>
            <w:rFonts w:ascii="Times New Roman" w:eastAsia="Times New Roman" w:hAnsi="Times New Roman"/>
            <w:sz w:val="24"/>
            <w:szCs w:val="24"/>
            <w:lang w:eastAsia="id-ID"/>
          </w:rPr>
          <w:id w:val="1294028310"/>
        </w:sdtPr>
        <w:sdtContent>
          <w:r>
            <w:rPr>
              <w:rFonts w:ascii="Times New Roman" w:eastAsia="Times New Roman" w:hAnsi="Times New Roman"/>
              <w:sz w:val="24"/>
              <w:szCs w:val="24"/>
              <w:lang w:eastAsia="id-ID"/>
            </w:rPr>
            <w:fldChar w:fldCharType="begin"/>
          </w:r>
          <w:r>
            <w:rPr>
              <w:rFonts w:ascii="Times New Roman" w:eastAsia="Times New Roman" w:hAnsi="Times New Roman"/>
              <w:sz w:val="24"/>
              <w:szCs w:val="24"/>
              <w:lang w:eastAsia="id-ID"/>
            </w:rPr>
            <w:instrText xml:space="preserve"> CITATION Nin18 \l 1033 </w:instrText>
          </w:r>
          <w:r>
            <w:rPr>
              <w:rFonts w:ascii="Times New Roman" w:eastAsia="Times New Roman" w:hAnsi="Times New Roman"/>
              <w:sz w:val="24"/>
              <w:szCs w:val="24"/>
              <w:lang w:eastAsia="id-ID"/>
            </w:rPr>
            <w:fldChar w:fldCharType="separate"/>
          </w:r>
          <w:r>
            <w:rPr>
              <w:rFonts w:ascii="Times New Roman" w:eastAsia="Times New Roman" w:hAnsi="Times New Roman"/>
              <w:sz w:val="24"/>
              <w:szCs w:val="24"/>
              <w:lang w:eastAsia="id-ID"/>
            </w:rPr>
            <w:t>(Ningsih, 2018)</w:t>
          </w:r>
          <w:r>
            <w:rPr>
              <w:rFonts w:ascii="Times New Roman" w:eastAsia="Times New Roman" w:hAnsi="Times New Roman"/>
              <w:sz w:val="24"/>
              <w:szCs w:val="24"/>
              <w:lang w:eastAsia="id-ID"/>
            </w:rPr>
            <w:fldChar w:fldCharType="end"/>
          </w:r>
        </w:sdtContent>
      </w:sdt>
      <w:r>
        <w:rPr>
          <w:rFonts w:ascii="Times New Roman" w:eastAsia="Times New Roman" w:hAnsi="Times New Roman"/>
          <w:sz w:val="24"/>
          <w:szCs w:val="24"/>
          <w:lang w:eastAsia="id-ID"/>
        </w:rPr>
        <w:t>.</w:t>
      </w:r>
    </w:p>
    <w:p w14:paraId="320373F8" w14:textId="77777777" w:rsidR="000D734E" w:rsidRDefault="000D734E" w:rsidP="000D734E">
      <w:pPr>
        <w:shd w:val="clear" w:color="auto" w:fill="FFFFFF"/>
        <w:spacing w:after="0" w:line="240" w:lineRule="auto"/>
        <w:ind w:firstLine="720"/>
        <w:jc w:val="both"/>
        <w:rPr>
          <w:rFonts w:ascii="Times New Roman" w:eastAsia="Times New Roman" w:hAnsi="Times New Roman"/>
          <w:sz w:val="24"/>
          <w:szCs w:val="24"/>
          <w:lang w:eastAsia="id-ID"/>
        </w:rPr>
      </w:pPr>
      <w:proofErr w:type="spellStart"/>
      <w:r>
        <w:rPr>
          <w:rFonts w:ascii="Times New Roman" w:eastAsia="Times New Roman" w:hAnsi="Times New Roman"/>
          <w:sz w:val="24"/>
          <w:szCs w:val="24"/>
          <w:lang w:eastAsia="id-ID"/>
        </w:rPr>
        <w:t>Menurut</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Kementria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Pemberdayaan</w:t>
      </w:r>
      <w:proofErr w:type="spellEnd"/>
      <w:r>
        <w:rPr>
          <w:rFonts w:ascii="Times New Roman" w:eastAsia="Times New Roman" w:hAnsi="Times New Roman"/>
          <w:sz w:val="24"/>
          <w:szCs w:val="24"/>
          <w:lang w:eastAsia="id-ID"/>
        </w:rPr>
        <w:t xml:space="preserve"> Perempuan dan </w:t>
      </w:r>
      <w:proofErr w:type="spellStart"/>
      <w:r>
        <w:rPr>
          <w:rFonts w:ascii="Times New Roman" w:eastAsia="Times New Roman" w:hAnsi="Times New Roman"/>
          <w:sz w:val="24"/>
          <w:szCs w:val="24"/>
          <w:lang w:eastAsia="id-ID"/>
        </w:rPr>
        <w:t>Perlindungan</w:t>
      </w:r>
      <w:proofErr w:type="spellEnd"/>
      <w:r>
        <w:rPr>
          <w:rFonts w:ascii="Times New Roman" w:eastAsia="Times New Roman" w:hAnsi="Times New Roman"/>
          <w:sz w:val="24"/>
          <w:szCs w:val="24"/>
          <w:lang w:eastAsia="id-ID"/>
        </w:rPr>
        <w:t xml:space="preserve"> Anak (</w:t>
      </w:r>
      <w:proofErr w:type="spellStart"/>
      <w:r>
        <w:rPr>
          <w:rFonts w:ascii="Times New Roman" w:eastAsia="Times New Roman" w:hAnsi="Times New Roman"/>
          <w:sz w:val="24"/>
          <w:szCs w:val="24"/>
          <w:lang w:eastAsia="id-ID"/>
        </w:rPr>
        <w:t>KemenPPPA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terhadap</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memiliki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berbagai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macam</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bentuk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antara</w:t>
      </w:r>
      <w:proofErr w:type="spellEnd"/>
      <w:r>
        <w:rPr>
          <w:rFonts w:ascii="Times New Roman" w:eastAsia="Times New Roman" w:hAnsi="Times New Roman"/>
          <w:sz w:val="24"/>
          <w:szCs w:val="24"/>
          <w:lang w:eastAsia="id-ID"/>
        </w:rPr>
        <w:t xml:space="preserve"> lain ; </w:t>
      </w:r>
      <w:proofErr w:type="spellStart"/>
      <w:r>
        <w:rPr>
          <w:rFonts w:ascii="Times New Roman" w:eastAsia="Times New Roman" w:hAnsi="Times New Roman"/>
          <w:sz w:val="24"/>
          <w:szCs w:val="24"/>
          <w:lang w:eastAsia="id-ID"/>
        </w:rPr>
        <w:t>Pelecehan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Eksploitasi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Perdagangan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Pemerkosaan</w:t>
      </w:r>
      <w:proofErr w:type="spellEnd"/>
      <w:r>
        <w:rPr>
          <w:rFonts w:ascii="Times New Roman" w:eastAsia="Times New Roman" w:hAnsi="Times New Roman"/>
          <w:sz w:val="24"/>
          <w:szCs w:val="24"/>
          <w:lang w:eastAsia="id-ID"/>
        </w:rPr>
        <w:t xml:space="preserve">, Incest, </w:t>
      </w:r>
      <w:proofErr w:type="spellStart"/>
      <w:r>
        <w:rPr>
          <w:rFonts w:ascii="Times New Roman" w:eastAsia="Times New Roman" w:hAnsi="Times New Roman"/>
          <w:sz w:val="24"/>
          <w:szCs w:val="24"/>
          <w:lang w:eastAsia="id-ID"/>
        </w:rPr>
        <w:t>Sodomi</w:t>
      </w:r>
      <w:proofErr w:type="spellEnd"/>
      <w:r>
        <w:rPr>
          <w:rFonts w:ascii="Times New Roman" w:eastAsia="Times New Roman" w:hAnsi="Times New Roman"/>
          <w:sz w:val="24"/>
          <w:szCs w:val="24"/>
          <w:lang w:eastAsia="id-ID"/>
        </w:rPr>
        <w:t xml:space="preserve"> dan </w:t>
      </w:r>
      <w:proofErr w:type="spellStart"/>
      <w:r>
        <w:rPr>
          <w:rFonts w:ascii="Times New Roman" w:eastAsia="Times New Roman" w:hAnsi="Times New Roman"/>
          <w:sz w:val="24"/>
          <w:szCs w:val="24"/>
          <w:lang w:eastAsia="id-ID"/>
        </w:rPr>
        <w:t>Pornografi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w:t>
      </w:r>
    </w:p>
    <w:p w14:paraId="4984BB59" w14:textId="77777777" w:rsidR="000D734E" w:rsidRDefault="000D734E" w:rsidP="000D734E">
      <w:pPr>
        <w:shd w:val="clear" w:color="auto" w:fill="FFFFFF"/>
        <w:spacing w:after="0" w:line="240" w:lineRule="auto"/>
        <w:ind w:firstLine="720"/>
        <w:jc w:val="both"/>
        <w:rPr>
          <w:rFonts w:ascii="Times New Roman" w:eastAsia="Times New Roman" w:hAnsi="Times New Roman"/>
          <w:sz w:val="24"/>
          <w:szCs w:val="24"/>
          <w:lang w:eastAsia="id-ID"/>
        </w:rPr>
      </w:pPr>
      <w:proofErr w:type="spellStart"/>
      <w:r>
        <w:rPr>
          <w:rFonts w:ascii="Times New Roman" w:eastAsia="Times New Roman" w:hAnsi="Times New Roman"/>
          <w:sz w:val="24"/>
          <w:szCs w:val="24"/>
          <w:lang w:eastAsia="id-ID"/>
        </w:rPr>
        <w:t>Dampak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terhadap</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diantaranya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bisa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menyebabkan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kerusakan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fisik</w:t>
      </w:r>
      <w:proofErr w:type="spellEnd"/>
      <w:r>
        <w:rPr>
          <w:rFonts w:ascii="Times New Roman" w:eastAsia="Times New Roman" w:hAnsi="Times New Roman"/>
          <w:sz w:val="24"/>
          <w:szCs w:val="24"/>
          <w:lang w:eastAsia="id-ID"/>
        </w:rPr>
        <w:t xml:space="preserve"> dan </w:t>
      </w:r>
      <w:proofErr w:type="spellStart"/>
      <w:r>
        <w:rPr>
          <w:rFonts w:ascii="Times New Roman" w:eastAsia="Times New Roman" w:hAnsi="Times New Roman"/>
          <w:sz w:val="24"/>
          <w:szCs w:val="24"/>
          <w:lang w:eastAsia="id-ID"/>
        </w:rPr>
        <w:t>emosional</w:t>
      </w:r>
      <w:proofErr w:type="spellEnd"/>
      <w:r>
        <w:rPr>
          <w:rFonts w:ascii="Times New Roman" w:eastAsia="Times New Roman" w:hAnsi="Times New Roman"/>
          <w:sz w:val="24"/>
          <w:szCs w:val="24"/>
          <w:lang w:eastAsia="id-ID"/>
        </w:rPr>
        <w:t xml:space="preserve"> yang </w:t>
      </w:r>
      <w:proofErr w:type="spellStart"/>
      <w:r>
        <w:rPr>
          <w:rFonts w:ascii="Times New Roman" w:eastAsia="Times New Roman" w:hAnsi="Times New Roman"/>
          <w:sz w:val="24"/>
          <w:szCs w:val="24"/>
          <w:lang w:eastAsia="id-ID"/>
        </w:rPr>
        <w:t>serius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baik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dalam</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jangka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pendek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maupun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jangka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panjang</w:t>
      </w:r>
      <w:proofErr w:type="spellEnd"/>
      <w:r>
        <w:rPr>
          <w:rFonts w:ascii="Times New Roman" w:eastAsia="Times New Roman" w:hAnsi="Times New Roman"/>
          <w:sz w:val="24"/>
          <w:szCs w:val="24"/>
          <w:lang w:eastAsia="id-ID"/>
        </w:rPr>
        <w:t xml:space="preserve">. Dalam </w:t>
      </w:r>
      <w:proofErr w:type="spellStart"/>
      <w:r>
        <w:rPr>
          <w:rFonts w:ascii="Times New Roman" w:eastAsia="Times New Roman" w:hAnsi="Times New Roman"/>
          <w:sz w:val="24"/>
          <w:szCs w:val="24"/>
          <w:lang w:eastAsia="id-ID"/>
        </w:rPr>
        <w:t>jangka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pendek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dapat</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mengalami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masalah</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kesehatan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seperti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cedera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fisik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Infeksi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menular</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dan </w:t>
      </w:r>
      <w:proofErr w:type="spellStart"/>
      <w:r>
        <w:rPr>
          <w:rFonts w:ascii="Times New Roman" w:eastAsia="Times New Roman" w:hAnsi="Times New Roman"/>
          <w:sz w:val="24"/>
          <w:szCs w:val="24"/>
          <w:lang w:eastAsia="id-ID"/>
        </w:rPr>
        <w:t>kehamilan</w:t>
      </w:r>
      <w:proofErr w:type="spellEnd"/>
      <w:r>
        <w:rPr>
          <w:rFonts w:ascii="Times New Roman" w:eastAsia="Times New Roman" w:hAnsi="Times New Roman"/>
          <w:sz w:val="24"/>
          <w:szCs w:val="24"/>
          <w:lang w:eastAsia="id-ID"/>
        </w:rPr>
        <w:t xml:space="preserve"> yang </w:t>
      </w:r>
      <w:proofErr w:type="spellStart"/>
      <w:r>
        <w:rPr>
          <w:rFonts w:ascii="Times New Roman" w:eastAsia="Times New Roman" w:hAnsi="Times New Roman"/>
          <w:sz w:val="24"/>
          <w:szCs w:val="24"/>
          <w:lang w:eastAsia="id-ID"/>
        </w:rPr>
        <w:t>tidak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diinginkan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Sedangkan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dalam</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jangka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panjang</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dampak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pada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membuatnya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lebih</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mungkin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mengalami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deprsi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kecemasan</w:t>
      </w:r>
      <w:proofErr w:type="spellEnd"/>
      <w:r>
        <w:rPr>
          <w:rFonts w:ascii="Times New Roman" w:eastAsia="Times New Roman" w:hAnsi="Times New Roman"/>
          <w:sz w:val="24"/>
          <w:szCs w:val="24"/>
          <w:lang w:eastAsia="id-ID"/>
        </w:rPr>
        <w:t xml:space="preserve">, PTSD, </w:t>
      </w:r>
      <w:proofErr w:type="spellStart"/>
      <w:r>
        <w:rPr>
          <w:rFonts w:ascii="Times New Roman" w:eastAsia="Times New Roman" w:hAnsi="Times New Roman"/>
          <w:sz w:val="24"/>
          <w:szCs w:val="24"/>
          <w:lang w:eastAsia="id-ID"/>
        </w:rPr>
        <w:t>Fobia</w:t>
      </w:r>
      <w:proofErr w:type="spellEnd"/>
      <w:r>
        <w:rPr>
          <w:rFonts w:ascii="Times New Roman" w:eastAsia="Times New Roman" w:hAnsi="Times New Roman"/>
          <w:sz w:val="24"/>
          <w:szCs w:val="24"/>
          <w:lang w:eastAsia="id-ID"/>
        </w:rPr>
        <w:t xml:space="preserve"> pada </w:t>
      </w:r>
      <w:proofErr w:type="spellStart"/>
      <w:r>
        <w:rPr>
          <w:rFonts w:ascii="Times New Roman" w:eastAsia="Times New Roman" w:hAnsi="Times New Roman"/>
          <w:sz w:val="24"/>
          <w:szCs w:val="24"/>
          <w:lang w:eastAsia="id-ID"/>
        </w:rPr>
        <w:t>hubungan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atau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terbiasa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dengan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sebelum</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melakukan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hubungan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w:t>
      </w:r>
      <w:proofErr w:type="spellEnd"/>
      <w:r>
        <w:rPr>
          <w:rFonts w:ascii="Times New Roman" w:eastAsia="Times New Roman" w:hAnsi="Times New Roman"/>
          <w:sz w:val="24"/>
          <w:szCs w:val="24"/>
          <w:lang w:eastAsia="id-ID"/>
        </w:rPr>
        <w:t>.</w:t>
      </w:r>
    </w:p>
    <w:p w14:paraId="04141F66" w14:textId="77777777" w:rsidR="000D734E" w:rsidRDefault="000D734E" w:rsidP="000D734E">
      <w:pPr>
        <w:shd w:val="clear" w:color="auto" w:fill="FFFFFF"/>
        <w:spacing w:after="0" w:line="240" w:lineRule="auto"/>
        <w:ind w:firstLine="6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Pada </w:t>
      </w:r>
      <w:proofErr w:type="spellStart"/>
      <w:r>
        <w:rPr>
          <w:rFonts w:ascii="Times New Roman" w:eastAsia="Times New Roman" w:hAnsi="Times New Roman"/>
          <w:sz w:val="24"/>
          <w:szCs w:val="24"/>
          <w:lang w:eastAsia="id-ID"/>
        </w:rPr>
        <w:t>pertengahan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tahun</w:t>
      </w:r>
      <w:proofErr w:type="spellEnd"/>
      <w:r>
        <w:rPr>
          <w:rFonts w:ascii="Times New Roman" w:eastAsia="Times New Roman" w:hAnsi="Times New Roman"/>
          <w:sz w:val="24"/>
          <w:szCs w:val="24"/>
          <w:lang w:eastAsia="id-ID"/>
        </w:rPr>
        <w:t xml:space="preserve"> 2020 data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pada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berdasarkan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Sistem</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Informasi</w:t>
      </w:r>
      <w:proofErr w:type="spellEnd"/>
      <w:r>
        <w:rPr>
          <w:rFonts w:ascii="Times New Roman" w:eastAsia="Times New Roman" w:hAnsi="Times New Roman"/>
          <w:sz w:val="24"/>
          <w:szCs w:val="24"/>
          <w:lang w:eastAsia="id-ID"/>
        </w:rPr>
        <w:t xml:space="preserve"> Online </w:t>
      </w:r>
      <w:proofErr w:type="spellStart"/>
      <w:r>
        <w:rPr>
          <w:rFonts w:ascii="Times New Roman" w:eastAsia="Times New Roman" w:hAnsi="Times New Roman"/>
          <w:sz w:val="24"/>
          <w:szCs w:val="24"/>
          <w:lang w:eastAsia="id-ID"/>
        </w:rPr>
        <w:t>Perlindungan</w:t>
      </w:r>
      <w:proofErr w:type="spellEnd"/>
      <w:r>
        <w:rPr>
          <w:rFonts w:ascii="Times New Roman" w:eastAsia="Times New Roman" w:hAnsi="Times New Roman"/>
          <w:sz w:val="24"/>
          <w:szCs w:val="24"/>
          <w:lang w:eastAsia="id-ID"/>
        </w:rPr>
        <w:t xml:space="preserve"> Perempuan dan Anak (SIMFONI PPA) </w:t>
      </w:r>
      <w:proofErr w:type="spellStart"/>
      <w:r>
        <w:rPr>
          <w:rFonts w:ascii="Times New Roman" w:eastAsia="Times New Roman" w:hAnsi="Times New Roman"/>
          <w:sz w:val="24"/>
          <w:szCs w:val="24"/>
          <w:lang w:eastAsia="id-ID"/>
        </w:rPr>
        <w:t>mencatat</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bahwa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ada</w:t>
      </w:r>
      <w:proofErr w:type="spellEnd"/>
      <w:r>
        <w:rPr>
          <w:rFonts w:ascii="Times New Roman" w:eastAsia="Times New Roman" w:hAnsi="Times New Roman"/>
          <w:sz w:val="24"/>
          <w:szCs w:val="24"/>
          <w:lang w:eastAsia="id-ID"/>
        </w:rPr>
        <w:t xml:space="preserve"> 1.848 </w:t>
      </w:r>
      <w:proofErr w:type="spellStart"/>
      <w:r>
        <w:rPr>
          <w:rFonts w:ascii="Times New Roman" w:eastAsia="Times New Roman" w:hAnsi="Times New Roman"/>
          <w:sz w:val="24"/>
          <w:szCs w:val="24"/>
          <w:lang w:eastAsia="id-ID"/>
        </w:rPr>
        <w:t>kasus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kekerasan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seksual</w:t>
      </w:r>
      <w:proofErr w:type="spellEnd"/>
      <w:r>
        <w:rPr>
          <w:rFonts w:ascii="Times New Roman" w:eastAsia="Times New Roman" w:hAnsi="Times New Roman"/>
          <w:sz w:val="24"/>
          <w:szCs w:val="24"/>
          <w:lang w:eastAsia="id-ID"/>
        </w:rPr>
        <w:t xml:space="preserve"> pada </w:t>
      </w:r>
      <w:proofErr w:type="spellStart"/>
      <w:r>
        <w:rPr>
          <w:rFonts w:ascii="Times New Roman" w:eastAsia="Times New Roman" w:hAnsi="Times New Roman"/>
          <w:sz w:val="24"/>
          <w:szCs w:val="24"/>
          <w:lang w:eastAsia="id-ID"/>
        </w:rPr>
        <w:t>anak</w:t>
      </w:r>
      <w:proofErr w:type="spellEnd"/>
      <w:r>
        <w:rPr>
          <w:rFonts w:ascii="Times New Roman" w:eastAsia="Times New Roman" w:hAnsi="Times New Roman"/>
          <w:sz w:val="24"/>
          <w:szCs w:val="24"/>
          <w:lang w:eastAsia="id-ID"/>
        </w:rPr>
        <w:t>.</w:t>
      </w:r>
    </w:p>
    <w:p w14:paraId="622CD9BA" w14:textId="77777777" w:rsidR="000D734E" w:rsidRDefault="000D734E" w:rsidP="000D734E">
      <w:pPr>
        <w:spacing w:line="240" w:lineRule="auto"/>
        <w:ind w:firstLine="660"/>
        <w:jc w:val="both"/>
        <w:rPr>
          <w:rFonts w:ascii="Times New Roman" w:eastAsia="Times New Roman" w:hAnsi="Times New Roman"/>
          <w:sz w:val="24"/>
          <w:szCs w:val="24"/>
        </w:rPr>
      </w:pPr>
      <w:proofErr w:type="spellStart"/>
      <w:r>
        <w:rPr>
          <w:rFonts w:ascii="Times New Roman" w:eastAsia="Times New Roman" w:hAnsi="Times New Roman"/>
          <w:sz w:val="24"/>
          <w:szCs w:val="24"/>
        </w:rPr>
        <w:t>Kabupaten</w:t>
      </w:r>
      <w:proofErr w:type="spellEnd"/>
      <w:r>
        <w:rPr>
          <w:rFonts w:ascii="Times New Roman" w:eastAsia="Times New Roman" w:hAnsi="Times New Roman"/>
          <w:sz w:val="24"/>
          <w:szCs w:val="24"/>
        </w:rPr>
        <w:t xml:space="preserve"> Lebak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luas</w:t>
      </w:r>
      <w:proofErr w:type="spellEnd"/>
      <w:r>
        <w:rPr>
          <w:rFonts w:ascii="Times New Roman" w:eastAsia="Times New Roman" w:hAnsi="Times New Roman"/>
          <w:sz w:val="24"/>
          <w:szCs w:val="24"/>
        </w:rPr>
        <w:t xml:space="preserve"> 3.305,07 Km2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kabupaten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terluas</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Provinsi</w:t>
      </w:r>
      <w:proofErr w:type="spellEnd"/>
      <w:r>
        <w:rPr>
          <w:rFonts w:ascii="Times New Roman" w:eastAsia="Times New Roman" w:hAnsi="Times New Roman"/>
          <w:sz w:val="24"/>
          <w:szCs w:val="24"/>
        </w:rPr>
        <w:t xml:space="preserve"> Banten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345 </w:t>
      </w:r>
      <w:proofErr w:type="spellStart"/>
      <w:r>
        <w:rPr>
          <w:rFonts w:ascii="Times New Roman" w:eastAsia="Times New Roman" w:hAnsi="Times New Roman"/>
          <w:sz w:val="24"/>
          <w:szCs w:val="24"/>
        </w:rPr>
        <w:t>desa</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kelurahan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tersebar</w:t>
      </w:r>
      <w:proofErr w:type="spellEnd"/>
      <w:r>
        <w:rPr>
          <w:rFonts w:ascii="Times New Roman" w:eastAsia="Times New Roman" w:hAnsi="Times New Roman"/>
          <w:sz w:val="24"/>
          <w:szCs w:val="24"/>
        </w:rPr>
        <w:t xml:space="preserve"> di 28 </w:t>
      </w:r>
      <w:proofErr w:type="spellStart"/>
      <w:r>
        <w:rPr>
          <w:rFonts w:ascii="Times New Roman" w:eastAsia="Times New Roman" w:hAnsi="Times New Roman"/>
          <w:sz w:val="24"/>
          <w:szCs w:val="24"/>
        </w:rPr>
        <w:t>Kecamatan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jumlah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desa</w:t>
      </w:r>
      <w:proofErr w:type="spellEnd"/>
      <w:r>
        <w:rPr>
          <w:rFonts w:ascii="Times New Roman" w:eastAsia="Times New Roman" w:hAnsi="Times New Roman"/>
          <w:sz w:val="24"/>
          <w:szCs w:val="24"/>
        </w:rPr>
        <w:t xml:space="preserve"> 345 </w:t>
      </w:r>
      <w:proofErr w:type="spellStart"/>
      <w:r>
        <w:rPr>
          <w:rFonts w:ascii="Times New Roman" w:eastAsia="Times New Roman" w:hAnsi="Times New Roman"/>
          <w:sz w:val="24"/>
          <w:szCs w:val="24"/>
        </w:rPr>
        <w:t>desa</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kelurahan</w:t>
      </w:r>
      <w:proofErr w:type="spellEnd"/>
      <w:r>
        <w:rPr>
          <w:rFonts w:ascii="Times New Roman" w:eastAsia="Times New Roman" w:hAnsi="Times New Roman"/>
          <w:sz w:val="24"/>
          <w:szCs w:val="24"/>
        </w:rPr>
        <w:t xml:space="preserve">. </w:t>
      </w:r>
    </w:p>
    <w:p w14:paraId="1FD9E083" w14:textId="77777777" w:rsidR="000D734E" w:rsidRDefault="000D734E" w:rsidP="000D734E">
      <w:pPr>
        <w:spacing w:line="240" w:lineRule="auto"/>
        <w:ind w:firstLine="660"/>
        <w:jc w:val="both"/>
        <w:rPr>
          <w:rFonts w:ascii="Times New Roman" w:eastAsia="Times New Roman" w:hAnsi="Times New Roman"/>
          <w:color w:val="C00000"/>
          <w:sz w:val="24"/>
          <w:szCs w:val="24"/>
        </w:rPr>
      </w:pPr>
      <w:r>
        <w:rPr>
          <w:rFonts w:ascii="Times New Roman" w:eastAsia="Times New Roman" w:hAnsi="Times New Roman"/>
          <w:sz w:val="24"/>
          <w:szCs w:val="24"/>
        </w:rPr>
        <w:lastRenderedPageBreak/>
        <w:t xml:space="preserve">Pada </w:t>
      </w:r>
      <w:proofErr w:type="spellStart"/>
      <w:r>
        <w:rPr>
          <w:rFonts w:ascii="Times New Roman" w:eastAsia="Times New Roman" w:hAnsi="Times New Roman"/>
          <w:sz w:val="24"/>
          <w:szCs w:val="24"/>
        </w:rPr>
        <w:t>tahun</w:t>
      </w:r>
      <w:proofErr w:type="spellEnd"/>
      <w:r>
        <w:rPr>
          <w:rFonts w:ascii="Times New Roman" w:eastAsia="Times New Roman" w:hAnsi="Times New Roman"/>
          <w:sz w:val="24"/>
          <w:szCs w:val="24"/>
        </w:rPr>
        <w:t xml:space="preserve"> 2022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kekerasan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mencapai</w:t>
      </w:r>
      <w:proofErr w:type="spellEnd"/>
      <w:r>
        <w:rPr>
          <w:rFonts w:ascii="Times New Roman" w:eastAsia="Times New Roman" w:hAnsi="Times New Roman"/>
          <w:sz w:val="24"/>
          <w:szCs w:val="24"/>
        </w:rPr>
        <w:t xml:space="preserve"> 60</w:t>
      </w:r>
      <w:r>
        <w:rPr>
          <w:rFonts w:ascii="Times New Roman" w:eastAsia="Times New Roman" w:hAnsi="Times New Roman"/>
          <w:color w:val="C00000"/>
          <w:sz w:val="24"/>
          <w:szCs w:val="24"/>
        </w:rPr>
        <w:t xml:space="preserve"> </w:t>
      </w:r>
      <w:r>
        <w:rPr>
          <w:rFonts w:ascii="Times New Roman" w:eastAsia="Times New Roman" w:hAnsi="Times New Roman"/>
          <w:sz w:val="24"/>
          <w:szCs w:val="24"/>
        </w:rPr>
        <w:t>korban,</w:t>
      </w:r>
      <w:r>
        <w:rPr>
          <w:rFonts w:ascii="Times New Roman" w:eastAsia="Times New Roman" w:hAnsi="Times New Roman"/>
          <w:color w:val="C00000"/>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jumlah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 2 korban </w:t>
      </w:r>
      <w:proofErr w:type="spellStart"/>
      <w:r>
        <w:rPr>
          <w:rFonts w:ascii="Times New Roman" w:eastAsia="Times New Roman" w:hAnsi="Times New Roman"/>
          <w:sz w:val="24"/>
          <w:szCs w:val="24"/>
        </w:rPr>
        <w:t>sodomi</w:t>
      </w:r>
      <w:proofErr w:type="spellEnd"/>
      <w:r>
        <w:rPr>
          <w:rFonts w:ascii="Times New Roman" w:eastAsia="Times New Roman" w:hAnsi="Times New Roman"/>
          <w:sz w:val="24"/>
          <w:szCs w:val="24"/>
        </w:rPr>
        <w:t>,</w:t>
      </w:r>
      <w:r>
        <w:rPr>
          <w:rFonts w:ascii="Times New Roman" w:eastAsia="Times New Roman" w:hAnsi="Times New Roman"/>
          <w:color w:val="C00000"/>
          <w:sz w:val="24"/>
          <w:szCs w:val="24"/>
        </w:rPr>
        <w:t xml:space="preserve"> </w:t>
      </w:r>
      <w:r>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pornografi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incest, 1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perdagangan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eksploitasi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8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pemerkosaan</w:t>
      </w:r>
      <w:proofErr w:type="spellEnd"/>
      <w:r>
        <w:rPr>
          <w:rFonts w:ascii="Times New Roman" w:eastAsia="Times New Roman" w:hAnsi="Times New Roman"/>
          <w:sz w:val="24"/>
          <w:szCs w:val="24"/>
        </w:rPr>
        <w:t xml:space="preserve">, dan 46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pelecehan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Sedangkan</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pertengahan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tahun</w:t>
      </w:r>
      <w:proofErr w:type="spellEnd"/>
      <w:r>
        <w:rPr>
          <w:rFonts w:ascii="Times New Roman" w:eastAsia="Times New Roman" w:hAnsi="Times New Roman"/>
          <w:sz w:val="24"/>
          <w:szCs w:val="24"/>
        </w:rPr>
        <w:t xml:space="preserve"> 2023</w:t>
      </w:r>
      <w:r>
        <w:rPr>
          <w:rFonts w:ascii="Times New Roman" w:eastAsia="Times New Roman" w:hAnsi="Times New Roman"/>
          <w:sz w:val="24"/>
          <w:szCs w:val="24"/>
          <w14:textFill>
            <w14:gradFill>
              <w14:gsLst>
                <w14:gs w14:pos="0">
                  <w14:srgbClr w14:val="E30000"/>
                </w14:gs>
                <w14:gs w14:pos="100000">
                  <w14:srgbClr w14:val="760303"/>
                </w14:gs>
              </w14:gsLst>
              <w14:lin w14:ang="0" w14:scaled="0"/>
            </w14:gradFill>
          </w14:textFill>
        </w:rPr>
        <w:t xml:space="preserve"> </w:t>
      </w:r>
      <w:proofErr w:type="spellStart"/>
      <w:r>
        <w:rPr>
          <w:rFonts w:ascii="Times New Roman" w:eastAsia="Times New Roman" w:hAnsi="Times New Roman"/>
          <w:sz w:val="24"/>
          <w:szCs w:val="24"/>
        </w:rPr>
        <w:t>angka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kekerasan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sudah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mencapai</w:t>
      </w:r>
      <w:proofErr w:type="spellEnd"/>
      <w:r>
        <w:rPr>
          <w:rFonts w:ascii="Times New Roman" w:eastAsia="Times New Roman" w:hAnsi="Times New Roman"/>
          <w:sz w:val="24"/>
          <w:szCs w:val="24"/>
        </w:rPr>
        <w:t xml:space="preserve"> 32 korban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jumlah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terdiri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eksplotasi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perdangan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pemerkosaan</w:t>
      </w:r>
      <w:proofErr w:type="spellEnd"/>
      <w:r>
        <w:rPr>
          <w:rFonts w:ascii="Times New Roman" w:eastAsia="Times New Roman" w:hAnsi="Times New Roman"/>
          <w:sz w:val="24"/>
          <w:szCs w:val="24"/>
        </w:rPr>
        <w:t xml:space="preserve">, dan  27 </w:t>
      </w:r>
      <w:proofErr w:type="spellStart"/>
      <w:r>
        <w:rPr>
          <w:rFonts w:ascii="Times New Roman" w:eastAsia="Times New Roman" w:hAnsi="Times New Roman"/>
          <w:sz w:val="24"/>
          <w:szCs w:val="24"/>
        </w:rPr>
        <w:t>kasus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pelecehan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w:t>
      </w:r>
      <w:r>
        <w:rPr>
          <w:rFonts w:ascii="Times New Roman" w:eastAsia="Times New Roman" w:hAnsi="Times New Roman"/>
          <w:color w:val="C00000"/>
          <w:sz w:val="24"/>
          <w:szCs w:val="24"/>
        </w:rPr>
        <w:t xml:space="preserve"> </w:t>
      </w:r>
    </w:p>
    <w:p w14:paraId="257CBB6C" w14:textId="77777777" w:rsidR="000D734E" w:rsidRDefault="000D734E" w:rsidP="000D734E">
      <w:pPr>
        <w:spacing w:line="240" w:lineRule="auto"/>
        <w:ind w:firstLine="660"/>
        <w:jc w:val="both"/>
        <w:rPr>
          <w:rFonts w:ascii="Times New Roman" w:hAnsi="Times New Roman"/>
          <w:sz w:val="24"/>
          <w:szCs w:val="24"/>
        </w:rPr>
      </w:pPr>
      <w:r>
        <w:rPr>
          <w:rFonts w:ascii="Times New Roman" w:eastAsia="Times New Roman" w:hAnsi="Times New Roman"/>
          <w:sz w:val="24"/>
          <w:szCs w:val="24"/>
        </w:rPr>
        <w:t xml:space="preserve">Angka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perhatian</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kurva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meningkat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tahunya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Diharapkan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Layanan</w:t>
      </w:r>
      <w:proofErr w:type="spellEnd"/>
      <w:r>
        <w:rPr>
          <w:rFonts w:ascii="Times New Roman" w:eastAsia="Times New Roman" w:hAnsi="Times New Roman"/>
          <w:sz w:val="24"/>
          <w:szCs w:val="24"/>
        </w:rPr>
        <w:t xml:space="preserve"> UPTD PPA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memudahkan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bantuan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korban </w:t>
      </w:r>
      <w:proofErr w:type="spellStart"/>
      <w:r>
        <w:rPr>
          <w:rFonts w:ascii="Times New Roman" w:eastAsia="Times New Roman" w:hAnsi="Times New Roman"/>
          <w:sz w:val="24"/>
          <w:szCs w:val="24"/>
        </w:rPr>
        <w:t>kekerasan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Layanan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diberikan</w:t>
      </w:r>
      <w:proofErr w:type="spellEnd"/>
      <w:r>
        <w:rPr>
          <w:rFonts w:ascii="Times New Roman" w:eastAsia="Times New Roman" w:hAnsi="Times New Roman"/>
          <w:sz w:val="24"/>
          <w:szCs w:val="24"/>
        </w:rPr>
        <w:t xml:space="preserve"> UPTD PPA </w:t>
      </w:r>
      <w:proofErr w:type="spellStart"/>
      <w:r>
        <w:rPr>
          <w:rFonts w:ascii="Times New Roman" w:eastAsia="Times New Roman" w:hAnsi="Times New Roman"/>
          <w:sz w:val="24"/>
          <w:szCs w:val="24"/>
        </w:rPr>
        <w:t>meliputi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Pendampingan</w:t>
      </w:r>
      <w:proofErr w:type="spellEnd"/>
      <w:r>
        <w:rPr>
          <w:rFonts w:ascii="Times New Roman" w:eastAsia="Times New Roman" w:hAnsi="Times New Roman"/>
          <w:sz w:val="24"/>
          <w:szCs w:val="24"/>
        </w:rPr>
        <w:t xml:space="preserve"> Kesehatan dan </w:t>
      </w:r>
      <w:proofErr w:type="spellStart"/>
      <w:r>
        <w:rPr>
          <w:rFonts w:ascii="Times New Roman" w:eastAsia="Times New Roman" w:hAnsi="Times New Roman"/>
          <w:sz w:val="24"/>
          <w:szCs w:val="24"/>
        </w:rPr>
        <w:t>Pemulihan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Psikis</w:t>
      </w:r>
      <w:proofErr w:type="spellEnd"/>
      <w:r>
        <w:rPr>
          <w:rFonts w:ascii="Times New Roman" w:eastAsia="Times New Roman" w:hAnsi="Times New Roman"/>
          <w:sz w:val="24"/>
          <w:szCs w:val="24"/>
        </w:rPr>
        <w:t xml:space="preserve"> korban</w:t>
      </w:r>
      <w:bookmarkStart w:id="4" w:name="_heading=h.gjdgxs" w:colFirst="0" w:colLast="0"/>
      <w:bookmarkEnd w:id="4"/>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Pemdampingan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Psikolog</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Psikiater</w:t>
      </w:r>
      <w:proofErr w:type="spellEnd"/>
      <w:r>
        <w:rPr>
          <w:rFonts w:ascii="Times New Roman" w:eastAsia="Times New Roman" w:hAnsi="Times New Roman"/>
          <w:sz w:val="24"/>
          <w:szCs w:val="24"/>
        </w:rPr>
        <w:t>.</w:t>
      </w:r>
    </w:p>
    <w:p w14:paraId="3BD162CF" w14:textId="77777777" w:rsidR="000D734E" w:rsidRDefault="000D734E" w:rsidP="000D734E">
      <w:pPr>
        <w:spacing w:line="240" w:lineRule="auto"/>
        <w:ind w:firstLine="660"/>
        <w:jc w:val="both"/>
        <w:rPr>
          <w:rFonts w:ascii="Times New Roman" w:hAnsi="Times New Roman"/>
          <w:sz w:val="24"/>
          <w:szCs w:val="24"/>
        </w:rPr>
      </w:pPr>
      <w:r>
        <w:rPr>
          <w:rFonts w:ascii="Times New Roman" w:hAnsi="Times New Roman"/>
          <w:sz w:val="24"/>
          <w:szCs w:val="24"/>
        </w:rPr>
        <w:t xml:space="preserve">Penelitian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melaporkan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adalah</w:t>
      </w:r>
      <w:proofErr w:type="spellEnd"/>
      <w:r>
        <w:rPr>
          <w:rFonts w:ascii="Times New Roman" w:hAnsi="Times New Roman"/>
          <w:sz w:val="24"/>
          <w:szCs w:val="24"/>
        </w:rPr>
        <w:t xml:space="preserve">   96%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96%  rasa  </w:t>
      </w:r>
      <w:proofErr w:type="spellStart"/>
      <w:r>
        <w:rPr>
          <w:rFonts w:ascii="Times New Roman" w:hAnsi="Times New Roman"/>
          <w:sz w:val="24"/>
          <w:szCs w:val="24"/>
        </w:rPr>
        <w:t>lelah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88%  </w:t>
      </w:r>
      <w:proofErr w:type="spellStart"/>
      <w:r>
        <w:rPr>
          <w:rFonts w:ascii="Times New Roman" w:hAnsi="Times New Roman"/>
          <w:sz w:val="24"/>
          <w:szCs w:val="24"/>
        </w:rPr>
        <w:t>kegelisahan</w:t>
      </w:r>
      <w:proofErr w:type="spellEnd"/>
      <w:r>
        <w:rPr>
          <w:rFonts w:ascii="Times New Roman" w:hAnsi="Times New Roman"/>
          <w:sz w:val="24"/>
          <w:szCs w:val="24"/>
        </w:rPr>
        <w:t xml:space="preserve">  </w:t>
      </w: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henti</w:t>
      </w:r>
      <w:proofErr w:type="spellEnd"/>
      <w:r>
        <w:rPr>
          <w:rFonts w:ascii="Times New Roman" w:hAnsi="Times New Roman"/>
          <w:sz w:val="24"/>
          <w:szCs w:val="24"/>
        </w:rPr>
        <w:t xml:space="preserve">, 88% rasa </w:t>
      </w:r>
      <w:proofErr w:type="spellStart"/>
      <w:r>
        <w:rPr>
          <w:rFonts w:ascii="Times New Roman" w:hAnsi="Times New Roman"/>
          <w:sz w:val="24"/>
          <w:szCs w:val="24"/>
        </w:rPr>
        <w:t>terancam</w:t>
      </w:r>
      <w:proofErr w:type="spellEnd"/>
      <w:r>
        <w:rPr>
          <w:rFonts w:ascii="Times New Roman" w:hAnsi="Times New Roman"/>
          <w:sz w:val="24"/>
          <w:szCs w:val="24"/>
        </w:rPr>
        <w:t xml:space="preserve"> dan 80%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diteror</w:t>
      </w:r>
      <w:proofErr w:type="spellEnd"/>
      <w:r>
        <w:rPr>
          <w:rFonts w:ascii="Times New Roman" w:hAnsi="Times New Roman"/>
          <w:sz w:val="24"/>
          <w:szCs w:val="24"/>
        </w:rPr>
        <w:t xml:space="preserve"> oleh </w:t>
      </w:r>
      <w:proofErr w:type="spellStart"/>
      <w:r>
        <w:rPr>
          <w:rFonts w:ascii="Times New Roman" w:hAnsi="Times New Roman"/>
          <w:sz w:val="24"/>
          <w:szCs w:val="24"/>
        </w:rPr>
        <w:t>keadaan</w:t>
      </w:r>
      <w:proofErr w:type="spellEnd"/>
      <w:r>
        <w:rPr>
          <w:rFonts w:ascii="Times New Roman" w:hAnsi="Times New Roman"/>
          <w:sz w:val="24"/>
          <w:szCs w:val="24"/>
        </w:rPr>
        <w:t xml:space="preserve"> </w:t>
      </w:r>
      <w:sdt>
        <w:sdtPr>
          <w:rPr>
            <w:rFonts w:ascii="Times New Roman" w:hAnsi="Times New Roman"/>
            <w:sz w:val="24"/>
            <w:szCs w:val="24"/>
          </w:rPr>
          <w:id w:val="-1628687679"/>
        </w:sdtPr>
        <w:sdtContent>
          <w:r>
            <w:rPr>
              <w:rFonts w:ascii="Times New Roman" w:hAnsi="Times New Roman"/>
              <w:sz w:val="24"/>
              <w:szCs w:val="24"/>
            </w:rPr>
            <w:fldChar w:fldCharType="begin"/>
          </w:r>
          <w:r>
            <w:rPr>
              <w:rFonts w:ascii="Times New Roman" w:hAnsi="Times New Roman"/>
              <w:sz w:val="24"/>
              <w:szCs w:val="24"/>
            </w:rPr>
            <w:instrText xml:space="preserve"> CITATION Ard20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Ardhani</w:t>
          </w:r>
          <w:proofErr w:type="spellEnd"/>
          <w:r>
            <w:rPr>
              <w:rFonts w:ascii="Times New Roman" w:hAnsi="Times New Roman"/>
              <w:sz w:val="24"/>
              <w:szCs w:val="24"/>
            </w:rPr>
            <w:t>, 2020)</w:t>
          </w:r>
          <w:r>
            <w:rPr>
              <w:rFonts w:ascii="Times New Roman" w:hAnsi="Times New Roman"/>
              <w:sz w:val="24"/>
              <w:szCs w:val="24"/>
            </w:rPr>
            <w:fldChar w:fldCharType="end"/>
          </w:r>
        </w:sdtContent>
      </w:sdt>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gejala</w:t>
      </w:r>
      <w:proofErr w:type="spellEnd"/>
      <w:r>
        <w:rPr>
          <w:rFonts w:ascii="Times New Roman" w:hAnsi="Times New Roman"/>
          <w:sz w:val="24"/>
          <w:szCs w:val="24"/>
        </w:rPr>
        <w:t xml:space="preserve"> yang </w:t>
      </w:r>
      <w:proofErr w:type="spellStart"/>
      <w:r>
        <w:rPr>
          <w:rFonts w:ascii="Times New Roman" w:hAnsi="Times New Roman"/>
          <w:sz w:val="24"/>
          <w:szCs w:val="24"/>
        </w:rPr>
        <w:t>hampir</w:t>
      </w:r>
      <w:proofErr w:type="spellEnd"/>
      <w:r>
        <w:rPr>
          <w:rFonts w:ascii="Times New Roman" w:hAnsi="Times New Roman"/>
          <w:sz w:val="24"/>
          <w:szCs w:val="24"/>
        </w:rPr>
        <w:t xml:space="preserve"> </w:t>
      </w:r>
      <w:proofErr w:type="spellStart"/>
      <w:r>
        <w:rPr>
          <w:rFonts w:ascii="Times New Roman" w:hAnsi="Times New Roman"/>
          <w:sz w:val="24"/>
          <w:szCs w:val="24"/>
        </w:rPr>
        <w:t>dirasakan</w:t>
      </w:r>
      <w:proofErr w:type="spellEnd"/>
      <w:r>
        <w:rPr>
          <w:rFonts w:ascii="Times New Roman" w:hAnsi="Times New Roman"/>
          <w:sz w:val="24"/>
          <w:szCs w:val="24"/>
        </w:rPr>
        <w:t xml:space="preserve"> oleh </w:t>
      </w:r>
      <w:proofErr w:type="spellStart"/>
      <w:r>
        <w:rPr>
          <w:rFonts w:ascii="Times New Roman" w:hAnsi="Times New Roman"/>
          <w:sz w:val="24"/>
          <w:szCs w:val="24"/>
        </w:rPr>
        <w:t>semua</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dan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penanganan</w:t>
      </w:r>
      <w:proofErr w:type="spellEnd"/>
      <w:r>
        <w:rPr>
          <w:rFonts w:ascii="Times New Roman" w:hAnsi="Times New Roman"/>
          <w:sz w:val="24"/>
          <w:szCs w:val="24"/>
        </w:rPr>
        <w:t xml:space="preserve"> </w:t>
      </w:r>
      <w:proofErr w:type="spellStart"/>
      <w:r>
        <w:rPr>
          <w:rFonts w:ascii="Times New Roman" w:hAnsi="Times New Roman"/>
          <w:sz w:val="24"/>
          <w:szCs w:val="24"/>
        </w:rPr>
        <w:t>segera</w:t>
      </w:r>
      <w:proofErr w:type="spellEnd"/>
      <w:r>
        <w:rPr>
          <w:rFonts w:ascii="Times New Roman" w:hAnsi="Times New Roman"/>
          <w:sz w:val="24"/>
          <w:szCs w:val="24"/>
        </w:rPr>
        <w:t xml:space="preserve"> agar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berlanjut</w:t>
      </w:r>
      <w:proofErr w:type="spellEnd"/>
      <w:r>
        <w:rPr>
          <w:rFonts w:ascii="Times New Roman" w:hAnsi="Times New Roman"/>
          <w:sz w:val="24"/>
          <w:szCs w:val="24"/>
        </w:rPr>
        <w:t xml:space="preserve"> pada </w:t>
      </w:r>
      <w:proofErr w:type="spellStart"/>
      <w:r>
        <w:rPr>
          <w:rFonts w:ascii="Times New Roman" w:hAnsi="Times New Roman"/>
          <w:sz w:val="24"/>
          <w:szCs w:val="24"/>
        </w:rPr>
        <w:t>fase</w:t>
      </w:r>
      <w:proofErr w:type="spellEnd"/>
      <w:r>
        <w:rPr>
          <w:rFonts w:ascii="Times New Roman" w:hAnsi="Times New Roman"/>
          <w:sz w:val="24"/>
          <w:szCs w:val="24"/>
        </w:rPr>
        <w:t xml:space="preserve"> </w:t>
      </w:r>
      <w:proofErr w:type="spellStart"/>
      <w:r>
        <w:rPr>
          <w:rFonts w:ascii="Times New Roman" w:hAnsi="Times New Roman"/>
          <w:sz w:val="24"/>
          <w:szCs w:val="24"/>
        </w:rPr>
        <w:t>depresi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kejiwaan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parah</w:t>
      </w:r>
      <w:proofErr w:type="spellEnd"/>
      <w:r>
        <w:rPr>
          <w:rFonts w:ascii="Times New Roman" w:hAnsi="Times New Roman"/>
          <w:sz w:val="24"/>
          <w:szCs w:val="24"/>
        </w:rPr>
        <w:t>.</w:t>
      </w:r>
    </w:p>
    <w:p w14:paraId="6E152811" w14:textId="7063B2DB" w:rsidR="000D734E" w:rsidRDefault="000D734E" w:rsidP="000D734E">
      <w:pPr>
        <w:spacing w:line="240" w:lineRule="auto"/>
        <w:ind w:firstLine="660"/>
        <w:jc w:val="both"/>
        <w:rPr>
          <w:rFonts w:ascii="Times New Roman" w:hAnsi="Times New Roman"/>
          <w:sz w:val="24"/>
          <w:szCs w:val="24"/>
        </w:rPr>
      </w:pPr>
      <w:r>
        <w:rPr>
          <w:rFonts w:ascii="Times New Roman" w:hAnsi="Times New Roman"/>
          <w:sz w:val="24"/>
          <w:szCs w:val="24"/>
        </w:rPr>
        <w:t xml:space="preserve">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Pr>
          <w:rFonts w:ascii="Times New Roman" w:hAnsi="Times New Roman"/>
          <w:i/>
          <w:iCs/>
          <w:sz w:val="24"/>
          <w:szCs w:val="24"/>
        </w:rPr>
        <w:t>Acceptance and Commitment Therapy</w:t>
      </w:r>
      <w:r>
        <w:rPr>
          <w:rFonts w:ascii="Times New Roman" w:hAnsi="Times New Roman"/>
          <w:sz w:val="24"/>
          <w:szCs w:val="24"/>
        </w:rPr>
        <w:t xml:space="preserve"> (ACT)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yang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dan </w:t>
      </w:r>
      <w:proofErr w:type="spellStart"/>
      <w:r>
        <w:rPr>
          <w:rFonts w:ascii="Times New Roman" w:hAnsi="Times New Roman"/>
          <w:sz w:val="24"/>
          <w:szCs w:val="24"/>
        </w:rPr>
        <w:t>mengarahkan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komitmen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yang </w:t>
      </w:r>
      <w:proofErr w:type="spellStart"/>
      <w:r>
        <w:rPr>
          <w:rFonts w:ascii="Times New Roman" w:hAnsi="Times New Roman"/>
          <w:sz w:val="24"/>
          <w:szCs w:val="24"/>
        </w:rPr>
        <w:t>bernilai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sdt>
        <w:sdtPr>
          <w:rPr>
            <w:rFonts w:ascii="Times New Roman" w:hAnsi="Times New Roman"/>
            <w:sz w:val="24"/>
            <w:szCs w:val="24"/>
          </w:rPr>
          <w:id w:val="-2028317962"/>
        </w:sdtPr>
        <w:sdtContent>
          <w:r>
            <w:rPr>
              <w:rFonts w:ascii="Times New Roman" w:hAnsi="Times New Roman"/>
              <w:sz w:val="24"/>
              <w:szCs w:val="24"/>
            </w:rPr>
            <w:fldChar w:fldCharType="begin"/>
          </w:r>
          <w:r>
            <w:rPr>
              <w:rFonts w:ascii="Times New Roman" w:hAnsi="Times New Roman"/>
              <w:sz w:val="24"/>
              <w:szCs w:val="24"/>
            </w:rPr>
            <w:instrText xml:space="preserve"> CITATION Ard20 \l 1033 </w:instrText>
          </w:r>
          <w:r>
            <w:rPr>
              <w:rFonts w:ascii="Times New Roman" w:hAnsi="Times New Roman"/>
              <w:sz w:val="24"/>
              <w:szCs w:val="24"/>
            </w:rPr>
            <w:fldChar w:fldCharType="separate"/>
          </w:r>
          <w:r>
            <w:rPr>
              <w:rFonts w:ascii="Times New Roman" w:hAnsi="Times New Roman"/>
              <w:sz w:val="24"/>
              <w:szCs w:val="24"/>
            </w:rPr>
            <w:t xml:space="preserve"> (</w:t>
          </w:r>
          <w:proofErr w:type="spellStart"/>
          <w:r>
            <w:rPr>
              <w:rFonts w:ascii="Times New Roman" w:hAnsi="Times New Roman"/>
              <w:sz w:val="24"/>
              <w:szCs w:val="24"/>
            </w:rPr>
            <w:t>Ardhani</w:t>
          </w:r>
          <w:proofErr w:type="spellEnd"/>
          <w:r>
            <w:rPr>
              <w:rFonts w:ascii="Times New Roman" w:hAnsi="Times New Roman"/>
              <w:sz w:val="24"/>
              <w:szCs w:val="24"/>
            </w:rPr>
            <w:t>, 2020)</w:t>
          </w:r>
          <w:r>
            <w:rPr>
              <w:rFonts w:ascii="Times New Roman" w:hAnsi="Times New Roman"/>
              <w:sz w:val="24"/>
              <w:szCs w:val="24"/>
            </w:rPr>
            <w:fldChar w:fldCharType="end"/>
          </w:r>
        </w:sdtContent>
      </w:sdt>
      <w:r>
        <w:rPr>
          <w:rFonts w:ascii="Times New Roman" w:hAnsi="Times New Roman"/>
          <w:sz w:val="24"/>
          <w:szCs w:val="24"/>
        </w:rPr>
        <w:t xml:space="preserve">. </w:t>
      </w:r>
    </w:p>
    <w:p w14:paraId="3CAEFBBA" w14:textId="77777777" w:rsidR="000D734E" w:rsidRDefault="000D734E" w:rsidP="000D734E">
      <w:pPr>
        <w:spacing w:after="0" w:line="240" w:lineRule="auto"/>
        <w:ind w:firstLine="660"/>
        <w:jc w:val="both"/>
        <w:rPr>
          <w:rFonts w:ascii="Times New Roman" w:hAnsi="Times New Roman"/>
          <w:sz w:val="24"/>
          <w:szCs w:val="24"/>
        </w:rPr>
      </w:pPr>
      <w:proofErr w:type="spellStart"/>
      <w:r>
        <w:rPr>
          <w:rFonts w:ascii="Times New Roman" w:hAnsi="Times New Roman"/>
          <w:sz w:val="24"/>
          <w:szCs w:val="24"/>
        </w:rPr>
        <w:t>Terapi</w:t>
      </w:r>
      <w:proofErr w:type="spellEnd"/>
      <w:r>
        <w:rPr>
          <w:rFonts w:ascii="Times New Roman" w:hAnsi="Times New Roman"/>
          <w:sz w:val="24"/>
          <w:szCs w:val="24"/>
        </w:rPr>
        <w:t xml:space="preserve"> ACT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yang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sadar</w:t>
      </w:r>
      <w:proofErr w:type="spellEnd"/>
      <w:r>
        <w:rPr>
          <w:rFonts w:ascii="Times New Roman" w:hAnsi="Times New Roman"/>
          <w:sz w:val="24"/>
          <w:szCs w:val="24"/>
        </w:rPr>
        <w:t xml:space="preserve"> dan </w:t>
      </w:r>
      <w:proofErr w:type="spellStart"/>
      <w:r>
        <w:rPr>
          <w:rFonts w:ascii="Times New Roman" w:hAnsi="Times New Roman"/>
          <w:sz w:val="24"/>
          <w:szCs w:val="24"/>
        </w:rPr>
        <w:t>menjalani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prosesnya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Dalam ACT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sadar</w:t>
      </w:r>
      <w:proofErr w:type="spellEnd"/>
      <w:r>
        <w:rPr>
          <w:rFonts w:ascii="Times New Roman" w:hAnsi="Times New Roman"/>
          <w:sz w:val="24"/>
          <w:szCs w:val="24"/>
        </w:rPr>
        <w:t xml:space="preserve"> </w:t>
      </w:r>
      <w:proofErr w:type="spellStart"/>
      <w:r>
        <w:rPr>
          <w:rFonts w:ascii="Times New Roman" w:hAnsi="Times New Roman"/>
          <w:sz w:val="24"/>
          <w:szCs w:val="24"/>
        </w:rPr>
        <w:t>diminta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tindakan-tindakan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dan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dibuang</w:t>
      </w:r>
      <w:proofErr w:type="spellEnd"/>
      <w:r>
        <w:rPr>
          <w:rFonts w:ascii="Times New Roman" w:hAnsi="Times New Roman"/>
          <w:sz w:val="24"/>
          <w:szCs w:val="24"/>
        </w:rPr>
        <w:t xml:space="preserve"> </w:t>
      </w:r>
      <w:proofErr w:type="spellStart"/>
      <w:r>
        <w:rPr>
          <w:rFonts w:ascii="Times New Roman" w:hAnsi="Times New Roman"/>
          <w:sz w:val="24"/>
          <w:szCs w:val="24"/>
        </w:rPr>
        <w:t>sia-sia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mengontrol</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dan </w:t>
      </w:r>
      <w:proofErr w:type="spellStart"/>
      <w:r>
        <w:rPr>
          <w:rFonts w:ascii="Times New Roman" w:hAnsi="Times New Roman"/>
          <w:sz w:val="24"/>
          <w:szCs w:val="24"/>
        </w:rPr>
        <w:t>mengerjakan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sia-sia</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disalurkan</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bermakna</w:t>
      </w:r>
      <w:proofErr w:type="spellEnd"/>
      <w:r>
        <w:rPr>
          <w:rFonts w:ascii="Times New Roman" w:hAnsi="Times New Roman"/>
          <w:sz w:val="24"/>
          <w:szCs w:val="24"/>
        </w:rPr>
        <w:t xml:space="preserve">. ACT </w:t>
      </w:r>
      <w:proofErr w:type="spellStart"/>
      <w:r>
        <w:rPr>
          <w:rFonts w:ascii="Times New Roman" w:hAnsi="Times New Roman"/>
          <w:sz w:val="24"/>
          <w:szCs w:val="24"/>
        </w:rPr>
        <w:t>disusun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yang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sdt>
        <w:sdtPr>
          <w:rPr>
            <w:rFonts w:ascii="Times New Roman" w:hAnsi="Times New Roman"/>
            <w:sz w:val="24"/>
            <w:szCs w:val="24"/>
          </w:rPr>
          <w:id w:val="-1291588122"/>
        </w:sdtPr>
        <w:sdtContent>
          <w:r>
            <w:rPr>
              <w:rFonts w:ascii="Times New Roman" w:hAnsi="Times New Roman"/>
              <w:sz w:val="24"/>
              <w:szCs w:val="24"/>
            </w:rPr>
            <w:fldChar w:fldCharType="begin"/>
          </w:r>
          <w:r>
            <w:rPr>
              <w:rFonts w:ascii="Times New Roman" w:hAnsi="Times New Roman"/>
              <w:sz w:val="24"/>
              <w:szCs w:val="24"/>
            </w:rPr>
            <w:instrText xml:space="preserve"> CITATION Sul23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Sulistiyowati</w:t>
          </w:r>
          <w:proofErr w:type="spellEnd"/>
          <w:r>
            <w:rPr>
              <w:rFonts w:ascii="Times New Roman" w:hAnsi="Times New Roman"/>
              <w:sz w:val="24"/>
              <w:szCs w:val="24"/>
            </w:rPr>
            <w:t>, 2023)</w:t>
          </w:r>
          <w:r>
            <w:rPr>
              <w:rFonts w:ascii="Times New Roman" w:hAnsi="Times New Roman"/>
              <w:sz w:val="24"/>
              <w:szCs w:val="24"/>
            </w:rPr>
            <w:fldChar w:fldCharType="end"/>
          </w:r>
        </w:sdtContent>
      </w:sdt>
      <w:r>
        <w:rPr>
          <w:rFonts w:ascii="Times New Roman" w:hAnsi="Times New Roman"/>
          <w:sz w:val="24"/>
          <w:szCs w:val="24"/>
        </w:rPr>
        <w:t>.</w:t>
      </w:r>
    </w:p>
    <w:p w14:paraId="1FFBE99C" w14:textId="4B8F9651" w:rsidR="000D734E" w:rsidRDefault="000D734E" w:rsidP="000D734E">
      <w:pPr>
        <w:spacing w:after="0" w:line="240" w:lineRule="auto"/>
        <w:ind w:firstLine="360"/>
        <w:jc w:val="both"/>
        <w:rPr>
          <w:rFonts w:ascii="Times New Roman" w:hAnsi="Times New Roman"/>
          <w:sz w:val="24"/>
          <w:szCs w:val="24"/>
        </w:rPr>
      </w:pPr>
      <w:r>
        <w:rPr>
          <w:rFonts w:ascii="Times New Roman" w:hAnsi="Times New Roman"/>
          <w:sz w:val="24"/>
          <w:szCs w:val="24"/>
        </w:rPr>
        <w:t xml:space="preserve">Adanya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dihapus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dilupakan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dialami</w:t>
      </w:r>
      <w:proofErr w:type="spellEnd"/>
      <w:r>
        <w:rPr>
          <w:rFonts w:ascii="Times New Roman" w:hAnsi="Times New Roman"/>
          <w:sz w:val="24"/>
          <w:szCs w:val="24"/>
        </w:rPr>
        <w:t xml:space="preserve"> oleh korban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diingat</w:t>
      </w:r>
      <w:proofErr w:type="spellEnd"/>
      <w:r>
        <w:rPr>
          <w:rFonts w:ascii="Times New Roman" w:hAnsi="Times New Roman"/>
          <w:sz w:val="24"/>
          <w:szCs w:val="24"/>
        </w:rPr>
        <w:t xml:space="preserve"> </w:t>
      </w:r>
      <w:proofErr w:type="spellStart"/>
      <w:r>
        <w:rPr>
          <w:rFonts w:ascii="Times New Roman" w:hAnsi="Times New Roman"/>
          <w:sz w:val="24"/>
          <w:szCs w:val="24"/>
        </w:rPr>
        <w:t>seumur</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yang </w:t>
      </w:r>
      <w:proofErr w:type="spellStart"/>
      <w:r>
        <w:rPr>
          <w:rFonts w:ascii="Times New Roman" w:hAnsi="Times New Roman"/>
          <w:sz w:val="24"/>
          <w:szCs w:val="24"/>
        </w:rPr>
        <w:t>merugikan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korban, oleh </w:t>
      </w:r>
      <w:proofErr w:type="spellStart"/>
      <w:r>
        <w:rPr>
          <w:rFonts w:ascii="Times New Roman" w:hAnsi="Times New Roman"/>
          <w:sz w:val="24"/>
          <w:szCs w:val="24"/>
        </w:rPr>
        <w:t>sebab</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ACT </w:t>
      </w:r>
      <w:proofErr w:type="spellStart"/>
      <w:r>
        <w:rPr>
          <w:rFonts w:ascii="Times New Roman" w:hAnsi="Times New Roman"/>
          <w:sz w:val="24"/>
          <w:szCs w:val="24"/>
        </w:rPr>
        <w:t>dinilai</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korban </w:t>
      </w:r>
      <w:proofErr w:type="spellStart"/>
      <w:r>
        <w:rPr>
          <w:rFonts w:ascii="Times New Roman" w:hAnsi="Times New Roman"/>
          <w:sz w:val="24"/>
          <w:szCs w:val="24"/>
        </w:rPr>
        <w:t>umtuk</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ACT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dan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yang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sdt>
        <w:sdtPr>
          <w:rPr>
            <w:rFonts w:ascii="Times New Roman" w:hAnsi="Times New Roman"/>
            <w:sz w:val="24"/>
            <w:szCs w:val="24"/>
          </w:rPr>
          <w:id w:val="-1360274976"/>
        </w:sdtPr>
        <w:sdtContent>
          <w:r>
            <w:rPr>
              <w:rFonts w:ascii="Times New Roman" w:hAnsi="Times New Roman"/>
              <w:sz w:val="24"/>
              <w:szCs w:val="24"/>
            </w:rPr>
            <w:fldChar w:fldCharType="begin"/>
          </w:r>
          <w:r>
            <w:rPr>
              <w:rFonts w:ascii="Times New Roman" w:hAnsi="Times New Roman"/>
              <w:sz w:val="24"/>
              <w:szCs w:val="24"/>
            </w:rPr>
            <w:instrText xml:space="preserve"> CITATION Ard20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Ardhani</w:t>
          </w:r>
          <w:proofErr w:type="spellEnd"/>
          <w:r>
            <w:rPr>
              <w:rFonts w:ascii="Times New Roman" w:hAnsi="Times New Roman"/>
              <w:sz w:val="24"/>
              <w:szCs w:val="24"/>
            </w:rPr>
            <w:t>, 2020)</w:t>
          </w:r>
          <w:r>
            <w:rPr>
              <w:rFonts w:ascii="Times New Roman" w:hAnsi="Times New Roman"/>
              <w:sz w:val="24"/>
              <w:szCs w:val="24"/>
            </w:rPr>
            <w:fldChar w:fldCharType="end"/>
          </w:r>
        </w:sdtContent>
      </w:sdt>
      <w:r>
        <w:rPr>
          <w:rFonts w:ascii="Times New Roman" w:hAnsi="Times New Roman"/>
          <w:sz w:val="24"/>
          <w:szCs w:val="24"/>
        </w:rPr>
        <w:t>.</w:t>
      </w:r>
    </w:p>
    <w:p w14:paraId="294ADCBD" w14:textId="5E867365" w:rsidR="009A37DF" w:rsidRDefault="000D734E" w:rsidP="000D734E">
      <w:pPr>
        <w:spacing w:after="0" w:line="240" w:lineRule="auto"/>
        <w:ind w:firstLine="36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pendahuluan</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33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melapor</w:t>
      </w:r>
      <w:proofErr w:type="spellEnd"/>
      <w:r>
        <w:rPr>
          <w:rFonts w:ascii="Times New Roman" w:hAnsi="Times New Roman"/>
          <w:sz w:val="24"/>
          <w:szCs w:val="24"/>
        </w:rPr>
        <w:t xml:space="preserve"> dan </w:t>
      </w:r>
      <w:proofErr w:type="spellStart"/>
      <w:r>
        <w:rPr>
          <w:rFonts w:ascii="Times New Roman" w:hAnsi="Times New Roman"/>
          <w:sz w:val="24"/>
          <w:szCs w:val="24"/>
        </w:rPr>
        <w:t>menjadi</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yang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kehamilan</w:t>
      </w:r>
      <w:proofErr w:type="spellEnd"/>
      <w:r>
        <w:rPr>
          <w:rFonts w:ascii="Times New Roman" w:hAnsi="Times New Roman"/>
          <w:sz w:val="24"/>
          <w:szCs w:val="24"/>
        </w:rPr>
        <w:t xml:space="preserve"> di wilayah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lebak</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pendampingan</w:t>
      </w:r>
      <w:proofErr w:type="spellEnd"/>
      <w:r>
        <w:rPr>
          <w:rFonts w:ascii="Times New Roman" w:hAnsi="Times New Roman"/>
          <w:sz w:val="24"/>
          <w:szCs w:val="24"/>
        </w:rPr>
        <w:t xml:space="preserve"> ACT oleh tin PPA </w:t>
      </w:r>
      <w:proofErr w:type="spellStart"/>
      <w:r>
        <w:rPr>
          <w:rFonts w:ascii="Times New Roman" w:hAnsi="Times New Roman"/>
          <w:sz w:val="24"/>
          <w:szCs w:val="24"/>
        </w:rPr>
        <w:t>Kabupaten</w:t>
      </w:r>
      <w:proofErr w:type="spellEnd"/>
      <w:r>
        <w:rPr>
          <w:rFonts w:ascii="Times New Roman" w:hAnsi="Times New Roman"/>
          <w:sz w:val="24"/>
          <w:szCs w:val="24"/>
        </w:rPr>
        <w:t xml:space="preserve"> Lebak.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ACT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para korban </w:t>
      </w:r>
      <w:proofErr w:type="spellStart"/>
      <w:r>
        <w:rPr>
          <w:rFonts w:ascii="Times New Roman" w:hAnsi="Times New Roman"/>
          <w:sz w:val="24"/>
          <w:szCs w:val="24"/>
        </w:rPr>
        <w:t>pelecehan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acceptance and commitment therapy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pelecehan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di UPTD PPA </w:t>
      </w:r>
      <w:proofErr w:type="spellStart"/>
      <w:r>
        <w:rPr>
          <w:rFonts w:ascii="Times New Roman" w:hAnsi="Times New Roman"/>
          <w:sz w:val="24"/>
          <w:szCs w:val="24"/>
        </w:rPr>
        <w:t>Kab.Lebak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2023</w:t>
      </w:r>
    </w:p>
    <w:p w14:paraId="6705DEF4" w14:textId="77777777" w:rsidR="000D734E" w:rsidRPr="00554C1D" w:rsidRDefault="000D734E" w:rsidP="000D734E">
      <w:pPr>
        <w:spacing w:after="0" w:line="240" w:lineRule="auto"/>
        <w:ind w:firstLine="360"/>
        <w:jc w:val="both"/>
        <w:rPr>
          <w:rFonts w:ascii="Times New Roman" w:hAnsi="Times New Roman"/>
          <w:sz w:val="24"/>
          <w:szCs w:val="24"/>
        </w:rPr>
      </w:pPr>
    </w:p>
    <w:p w14:paraId="6D501424" w14:textId="42750B89" w:rsidR="00942B28" w:rsidRDefault="002B2D54" w:rsidP="00942B28">
      <w:pPr>
        <w:pStyle w:val="Heading1"/>
        <w:numPr>
          <w:ilvl w:val="0"/>
          <w:numId w:val="0"/>
        </w:numPr>
        <w:spacing w:after="0" w:line="240" w:lineRule="auto"/>
        <w:jc w:val="both"/>
      </w:pPr>
      <w:r w:rsidRPr="00554C1D">
        <w:t xml:space="preserve">METODE </w:t>
      </w:r>
      <w:bookmarkEnd w:id="2"/>
      <w:bookmarkEnd w:id="3"/>
    </w:p>
    <w:p w14:paraId="1F486F72" w14:textId="77777777" w:rsidR="00942B28" w:rsidRPr="00942B28" w:rsidRDefault="00942B28" w:rsidP="00942B28">
      <w:pPr>
        <w:rPr>
          <w:lang w:val="id-ID"/>
        </w:rPr>
      </w:pPr>
    </w:p>
    <w:p w14:paraId="2FDF8983" w14:textId="77777777" w:rsidR="002B2D54" w:rsidRPr="00554C1D" w:rsidRDefault="002B2D54" w:rsidP="000D734E">
      <w:pPr>
        <w:pStyle w:val="ListParagraph"/>
        <w:numPr>
          <w:ilvl w:val="0"/>
          <w:numId w:val="5"/>
        </w:numPr>
        <w:spacing w:after="0" w:line="240" w:lineRule="auto"/>
        <w:contextualSpacing w:val="0"/>
        <w:jc w:val="center"/>
        <w:outlineLvl w:val="0"/>
        <w:rPr>
          <w:rFonts w:ascii="Times New Roman" w:hAnsi="Times New Roman"/>
          <w:b/>
          <w:bCs/>
          <w:vanish/>
          <w:sz w:val="24"/>
          <w:szCs w:val="24"/>
        </w:rPr>
      </w:pPr>
      <w:bookmarkStart w:id="5" w:name="_Toc103412418"/>
      <w:bookmarkStart w:id="6" w:name="_Toc103189980"/>
      <w:bookmarkEnd w:id="5"/>
    </w:p>
    <w:p w14:paraId="2DAB3FFB" w14:textId="77777777" w:rsidR="002B2D54" w:rsidRPr="00554C1D" w:rsidRDefault="002B2D54" w:rsidP="000D734E">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7" w:name="_Toc103412419"/>
      <w:bookmarkEnd w:id="7"/>
    </w:p>
    <w:p w14:paraId="1DC24E69" w14:textId="77777777" w:rsidR="002B2D54" w:rsidRPr="00554C1D" w:rsidRDefault="002B2D54" w:rsidP="000D734E">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8" w:name="_Toc103412420"/>
      <w:bookmarkEnd w:id="8"/>
    </w:p>
    <w:p w14:paraId="4246DDE6" w14:textId="77777777" w:rsidR="002B2D54" w:rsidRPr="00554C1D" w:rsidRDefault="002B2D54" w:rsidP="000D734E">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9" w:name="_Toc103412421"/>
      <w:bookmarkEnd w:id="9"/>
    </w:p>
    <w:p w14:paraId="0B3087EE" w14:textId="04BEC3D2" w:rsidR="00B05892" w:rsidRDefault="00D67997" w:rsidP="00D67997">
      <w:pPr>
        <w:pStyle w:val="Heading1"/>
        <w:numPr>
          <w:ilvl w:val="0"/>
          <w:numId w:val="0"/>
        </w:numPr>
        <w:spacing w:after="0" w:line="240" w:lineRule="auto"/>
        <w:ind w:firstLine="720"/>
        <w:jc w:val="both"/>
        <w:rPr>
          <w:b w:val="0"/>
          <w:bCs w:val="0"/>
          <w:iCs/>
          <w:color w:val="000000" w:themeColor="text1"/>
          <w:lang w:val="en-US"/>
        </w:rPr>
      </w:pPr>
      <w:bookmarkStart w:id="10" w:name="_Toc103058652"/>
      <w:bookmarkStart w:id="11" w:name="_Toc103189988"/>
      <w:bookmarkStart w:id="12" w:name="_Toc103412434"/>
      <w:bookmarkEnd w:id="6"/>
      <w:r w:rsidRPr="00D67997">
        <w:rPr>
          <w:b w:val="0"/>
          <w:bCs w:val="0"/>
          <w:iCs/>
          <w:color w:val="000000" w:themeColor="text1"/>
          <w:lang w:val="en-US"/>
        </w:rPr>
        <w:t xml:space="preserve">Penelitian </w:t>
      </w:r>
      <w:proofErr w:type="spellStart"/>
      <w:r w:rsidRPr="00D67997">
        <w:rPr>
          <w:b w:val="0"/>
          <w:bCs w:val="0"/>
          <w:iCs/>
          <w:color w:val="000000" w:themeColor="text1"/>
          <w:lang w:val="en-US"/>
        </w:rPr>
        <w:t>dilakukan</w:t>
      </w:r>
      <w:proofErr w:type="spellEnd"/>
      <w:r w:rsidRPr="00D67997">
        <w:rPr>
          <w:b w:val="0"/>
          <w:bCs w:val="0"/>
          <w:iCs/>
          <w:color w:val="000000" w:themeColor="text1"/>
          <w:lang w:val="en-US"/>
        </w:rPr>
        <w:t xml:space="preserve"> di wilayah </w:t>
      </w:r>
      <w:proofErr w:type="spellStart"/>
      <w:r w:rsidRPr="00D67997">
        <w:rPr>
          <w:b w:val="0"/>
          <w:bCs w:val="0"/>
          <w:iCs/>
          <w:color w:val="000000" w:themeColor="text1"/>
          <w:lang w:val="en-US"/>
        </w:rPr>
        <w:t>kerja</w:t>
      </w:r>
      <w:proofErr w:type="spellEnd"/>
      <w:r w:rsidRPr="00D67997">
        <w:rPr>
          <w:b w:val="0"/>
          <w:bCs w:val="0"/>
          <w:iCs/>
          <w:color w:val="000000" w:themeColor="text1"/>
          <w:lang w:val="en-US"/>
        </w:rPr>
        <w:t xml:space="preserve"> UPTD PPA </w:t>
      </w:r>
      <w:proofErr w:type="spellStart"/>
      <w:r w:rsidRPr="00D67997">
        <w:rPr>
          <w:b w:val="0"/>
          <w:bCs w:val="0"/>
          <w:iCs/>
          <w:color w:val="000000" w:themeColor="text1"/>
          <w:lang w:val="en-US"/>
        </w:rPr>
        <w:t>Kabupaten</w:t>
      </w:r>
      <w:proofErr w:type="spellEnd"/>
      <w:r w:rsidRPr="00D67997">
        <w:rPr>
          <w:b w:val="0"/>
          <w:bCs w:val="0"/>
          <w:iCs/>
          <w:color w:val="000000" w:themeColor="text1"/>
          <w:lang w:val="en-US"/>
        </w:rPr>
        <w:t xml:space="preserve"> Lebak </w:t>
      </w:r>
      <w:proofErr w:type="spellStart"/>
      <w:r w:rsidRPr="00D67997">
        <w:rPr>
          <w:b w:val="0"/>
          <w:bCs w:val="0"/>
          <w:iCs/>
          <w:color w:val="000000" w:themeColor="text1"/>
          <w:lang w:val="en-US"/>
        </w:rPr>
        <w:t>Provinsi</w:t>
      </w:r>
      <w:proofErr w:type="spellEnd"/>
      <w:r w:rsidRPr="00D67997">
        <w:rPr>
          <w:b w:val="0"/>
          <w:bCs w:val="0"/>
          <w:iCs/>
          <w:color w:val="000000" w:themeColor="text1"/>
          <w:lang w:val="en-US"/>
        </w:rPr>
        <w:t xml:space="preserve"> Banten. Penelitian </w:t>
      </w:r>
      <w:proofErr w:type="spellStart"/>
      <w:r w:rsidRPr="00D67997">
        <w:rPr>
          <w:b w:val="0"/>
          <w:bCs w:val="0"/>
          <w:iCs/>
          <w:color w:val="000000" w:themeColor="text1"/>
          <w:lang w:val="en-US"/>
        </w:rPr>
        <w:t>dilakukan</w:t>
      </w:r>
      <w:proofErr w:type="spellEnd"/>
      <w:r w:rsidRPr="00D67997">
        <w:rPr>
          <w:b w:val="0"/>
          <w:bCs w:val="0"/>
          <w:iCs/>
          <w:color w:val="000000" w:themeColor="text1"/>
          <w:lang w:val="en-US"/>
        </w:rPr>
        <w:t xml:space="preserve"> pada </w:t>
      </w:r>
      <w:proofErr w:type="spellStart"/>
      <w:r w:rsidRPr="00D67997">
        <w:rPr>
          <w:b w:val="0"/>
          <w:bCs w:val="0"/>
          <w:iCs/>
          <w:color w:val="000000" w:themeColor="text1"/>
          <w:lang w:val="en-US"/>
        </w:rPr>
        <w:t>bulan</w:t>
      </w:r>
      <w:proofErr w:type="spellEnd"/>
      <w:r w:rsidRPr="00D67997">
        <w:rPr>
          <w:b w:val="0"/>
          <w:bCs w:val="0"/>
          <w:iCs/>
          <w:color w:val="000000" w:themeColor="text1"/>
          <w:lang w:val="en-US"/>
        </w:rPr>
        <w:t xml:space="preserve"> November </w:t>
      </w:r>
      <w:proofErr w:type="spellStart"/>
      <w:r w:rsidRPr="00D67997">
        <w:rPr>
          <w:b w:val="0"/>
          <w:bCs w:val="0"/>
          <w:iCs/>
          <w:color w:val="000000" w:themeColor="text1"/>
          <w:lang w:val="en-US"/>
        </w:rPr>
        <w:t>hingga</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Desember</w:t>
      </w:r>
      <w:proofErr w:type="spellEnd"/>
      <w:r w:rsidRPr="00D67997">
        <w:rPr>
          <w:b w:val="0"/>
          <w:bCs w:val="0"/>
          <w:iCs/>
          <w:color w:val="000000" w:themeColor="text1"/>
          <w:lang w:val="en-US"/>
        </w:rPr>
        <w:t xml:space="preserve"> 2023. Sampel </w:t>
      </w:r>
      <w:proofErr w:type="spellStart"/>
      <w:r w:rsidRPr="00D67997">
        <w:rPr>
          <w:b w:val="0"/>
          <w:bCs w:val="0"/>
          <w:iCs/>
          <w:color w:val="000000" w:themeColor="text1"/>
          <w:lang w:val="en-US"/>
        </w:rPr>
        <w:t>dalam</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penelitian</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ini</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akan</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diambil</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dengan</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tekhnik</w:t>
      </w:r>
      <w:proofErr w:type="spellEnd"/>
      <w:r w:rsidRPr="00D67997">
        <w:rPr>
          <w:b w:val="0"/>
          <w:bCs w:val="0"/>
          <w:iCs/>
          <w:color w:val="000000" w:themeColor="text1"/>
          <w:lang w:val="en-US"/>
        </w:rPr>
        <w:t xml:space="preserve"> purposive sampling </w:t>
      </w:r>
      <w:proofErr w:type="spellStart"/>
      <w:r w:rsidRPr="00D67997">
        <w:rPr>
          <w:b w:val="0"/>
          <w:bCs w:val="0"/>
          <w:iCs/>
          <w:color w:val="000000" w:themeColor="text1"/>
          <w:lang w:val="en-US"/>
        </w:rPr>
        <w:t>dengan</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jumlah</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sampel</w:t>
      </w:r>
      <w:proofErr w:type="spellEnd"/>
      <w:r w:rsidRPr="00D67997">
        <w:rPr>
          <w:b w:val="0"/>
          <w:bCs w:val="0"/>
          <w:iCs/>
          <w:color w:val="000000" w:themeColor="text1"/>
          <w:lang w:val="en-US"/>
        </w:rPr>
        <w:t xml:space="preserve"> </w:t>
      </w:r>
      <w:proofErr w:type="spellStart"/>
      <w:r w:rsidRPr="00D67997">
        <w:rPr>
          <w:b w:val="0"/>
          <w:bCs w:val="0"/>
          <w:iCs/>
          <w:color w:val="000000" w:themeColor="text1"/>
          <w:lang w:val="en-US"/>
        </w:rPr>
        <w:t>sebanyak</w:t>
      </w:r>
      <w:proofErr w:type="spellEnd"/>
      <w:r w:rsidRPr="00D67997">
        <w:rPr>
          <w:b w:val="0"/>
          <w:bCs w:val="0"/>
          <w:iCs/>
          <w:color w:val="000000" w:themeColor="text1"/>
          <w:lang w:val="en-US"/>
        </w:rPr>
        <w:t xml:space="preserve"> 30 orang</w:t>
      </w:r>
      <w:r>
        <w:rPr>
          <w:b w:val="0"/>
          <w:bCs w:val="0"/>
          <w:iCs/>
          <w:color w:val="000000" w:themeColor="text1"/>
          <w:lang w:val="en-US"/>
        </w:rPr>
        <w:t>.</w:t>
      </w:r>
    </w:p>
    <w:p w14:paraId="5FDB6D48" w14:textId="64C6FEEA" w:rsidR="00B05892" w:rsidRPr="00D67997" w:rsidRDefault="00D67997" w:rsidP="00D67997">
      <w:pPr>
        <w:jc w:val="both"/>
        <w:rPr>
          <w:rFonts w:ascii="Times New Roman" w:hAnsi="Times New Roman"/>
          <w:sz w:val="24"/>
          <w:szCs w:val="24"/>
        </w:rPr>
      </w:pPr>
      <w:r>
        <w:tab/>
      </w:r>
      <w:r w:rsidRPr="00D67997">
        <w:rPr>
          <w:rFonts w:ascii="Times New Roman" w:hAnsi="Times New Roman"/>
          <w:sz w:val="24"/>
          <w:szCs w:val="24"/>
        </w:rPr>
        <w:t xml:space="preserve">Desain </w:t>
      </w:r>
      <w:proofErr w:type="spellStart"/>
      <w:r w:rsidRPr="00D67997">
        <w:rPr>
          <w:rFonts w:ascii="Times New Roman" w:hAnsi="Times New Roman"/>
          <w:sz w:val="24"/>
          <w:szCs w:val="24"/>
        </w:rPr>
        <w:t>penelitian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quasy</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eksperimen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tanpa</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kontrol</w:t>
      </w:r>
      <w:proofErr w:type="spellEnd"/>
      <w:r w:rsidRPr="00D67997">
        <w:rPr>
          <w:rFonts w:ascii="Times New Roman" w:hAnsi="Times New Roman"/>
          <w:sz w:val="24"/>
          <w:szCs w:val="24"/>
        </w:rPr>
        <w:t xml:space="preserve"> yang </w:t>
      </w:r>
      <w:proofErr w:type="spellStart"/>
      <w:r w:rsidRPr="00D67997">
        <w:rPr>
          <w:rFonts w:ascii="Times New Roman" w:hAnsi="Times New Roman"/>
          <w:sz w:val="24"/>
          <w:szCs w:val="24"/>
        </w:rPr>
        <w:t>dilakukan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sebelum</w:t>
      </w:r>
      <w:proofErr w:type="spellEnd"/>
      <w:r w:rsidRPr="00D67997">
        <w:rPr>
          <w:rFonts w:ascii="Times New Roman" w:hAnsi="Times New Roman"/>
          <w:sz w:val="24"/>
          <w:szCs w:val="24"/>
        </w:rPr>
        <w:t xml:space="preserve"> dan </w:t>
      </w:r>
      <w:proofErr w:type="spellStart"/>
      <w:r w:rsidRPr="00D67997">
        <w:rPr>
          <w:rFonts w:ascii="Times New Roman" w:hAnsi="Times New Roman"/>
          <w:sz w:val="24"/>
          <w:szCs w:val="24"/>
        </w:rPr>
        <w:t>sesudah</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pemberian</w:t>
      </w:r>
      <w:proofErr w:type="spellEnd"/>
      <w:r w:rsidRPr="00D67997">
        <w:rPr>
          <w:rFonts w:ascii="Times New Roman" w:hAnsi="Times New Roman"/>
          <w:i/>
          <w:iCs/>
          <w:sz w:val="24"/>
          <w:szCs w:val="24"/>
        </w:rPr>
        <w:t xml:space="preserve"> </w:t>
      </w:r>
      <w:r w:rsidRPr="00D67997">
        <w:rPr>
          <w:rFonts w:ascii="Times New Roman" w:hAnsi="Times New Roman"/>
          <w:i/>
          <w:iCs/>
          <w:sz w:val="24"/>
          <w:szCs w:val="24"/>
        </w:rPr>
        <w:t>Acceptance and Commitment Therapy</w:t>
      </w:r>
      <w:r w:rsidRPr="00D67997">
        <w:rPr>
          <w:rFonts w:ascii="Times New Roman" w:hAnsi="Times New Roman"/>
          <w:sz w:val="24"/>
          <w:szCs w:val="24"/>
        </w:rPr>
        <w:t xml:space="preserve"> (ACT)</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menilai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pelecehan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sesksual</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kuesioner</w:t>
      </w:r>
      <w:proofErr w:type="spellEnd"/>
      <w:r>
        <w:rPr>
          <w:rFonts w:ascii="Times New Roman" w:hAnsi="Times New Roman"/>
          <w:sz w:val="24"/>
          <w:szCs w:val="24"/>
        </w:rPr>
        <w:t xml:space="preserve"> HARS. Uji statistic </w:t>
      </w:r>
      <w:proofErr w:type="spellStart"/>
      <w:r>
        <w:rPr>
          <w:rFonts w:ascii="Times New Roman" w:hAnsi="Times New Roman"/>
          <w:sz w:val="24"/>
          <w:szCs w:val="24"/>
        </w:rPr>
        <w:t>menggunakan</w:t>
      </w:r>
      <w:proofErr w:type="spellEnd"/>
      <w:r>
        <w:rPr>
          <w:rFonts w:ascii="Times New Roman" w:hAnsi="Times New Roman"/>
          <w:sz w:val="24"/>
          <w:szCs w:val="24"/>
        </w:rPr>
        <w:t xml:space="preserve"> SPSS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rumus</w:t>
      </w:r>
      <w:proofErr w:type="spellEnd"/>
      <w:r>
        <w:rPr>
          <w:rFonts w:ascii="Times New Roman" w:hAnsi="Times New Roman"/>
          <w:sz w:val="24"/>
          <w:szCs w:val="24"/>
        </w:rPr>
        <w:t xml:space="preserve"> uji T, </w:t>
      </w:r>
      <w:proofErr w:type="spellStart"/>
      <w:r>
        <w:rPr>
          <w:rFonts w:ascii="Times New Roman" w:hAnsi="Times New Roman"/>
          <w:sz w:val="24"/>
          <w:szCs w:val="24"/>
        </w:rPr>
        <w:t>jika</w:t>
      </w:r>
      <w:proofErr w:type="spellEnd"/>
      <w:r>
        <w:rPr>
          <w:rFonts w:ascii="Times New Roman" w:hAnsi="Times New Roman"/>
          <w:sz w:val="24"/>
          <w:szCs w:val="24"/>
        </w:rPr>
        <w:t xml:space="preserve"> uji </w:t>
      </w:r>
      <w:proofErr w:type="spellStart"/>
      <w:r>
        <w:rPr>
          <w:rFonts w:ascii="Times New Roman" w:hAnsi="Times New Roman"/>
          <w:sz w:val="24"/>
          <w:szCs w:val="24"/>
        </w:rPr>
        <w:t>normalitas</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berdistribusi</w:t>
      </w:r>
      <w:proofErr w:type="spellEnd"/>
      <w:r>
        <w:rPr>
          <w:rFonts w:ascii="Times New Roman" w:hAnsi="Times New Roman"/>
          <w:sz w:val="24"/>
          <w:szCs w:val="24"/>
        </w:rPr>
        <w:t xml:space="preserve"> normal </w:t>
      </w:r>
      <w:proofErr w:type="spellStart"/>
      <w:r>
        <w:rPr>
          <w:rFonts w:ascii="Times New Roman" w:hAnsi="Times New Roman"/>
          <w:sz w:val="24"/>
          <w:szCs w:val="24"/>
        </w:rPr>
        <w:t>maka</w:t>
      </w:r>
      <w:proofErr w:type="spellEnd"/>
      <w:r>
        <w:rPr>
          <w:rFonts w:ascii="Times New Roman" w:hAnsi="Times New Roman"/>
          <w:sz w:val="24"/>
          <w:szCs w:val="24"/>
        </w:rPr>
        <w:t xml:space="preserve"> statistic </w:t>
      </w:r>
      <w:proofErr w:type="spellStart"/>
      <w:r>
        <w:rPr>
          <w:rFonts w:ascii="Times New Roman" w:hAnsi="Times New Roman"/>
          <w:sz w:val="24"/>
          <w:szCs w:val="24"/>
        </w:rPr>
        <w:t>menggunakan</w:t>
      </w:r>
      <w:proofErr w:type="spellEnd"/>
      <w:r>
        <w:rPr>
          <w:rFonts w:ascii="Times New Roman" w:hAnsi="Times New Roman"/>
          <w:sz w:val="24"/>
          <w:szCs w:val="24"/>
        </w:rPr>
        <w:t xml:space="preserve"> uji Wilcoxon.</w:t>
      </w:r>
    </w:p>
    <w:p w14:paraId="4B2E96B0" w14:textId="77777777" w:rsidR="002B2D54" w:rsidRPr="00554C1D" w:rsidRDefault="002B2D54" w:rsidP="00554C1D">
      <w:pPr>
        <w:pStyle w:val="Heading1"/>
        <w:numPr>
          <w:ilvl w:val="0"/>
          <w:numId w:val="0"/>
        </w:numPr>
        <w:spacing w:after="0" w:line="240" w:lineRule="auto"/>
        <w:jc w:val="both"/>
        <w:rPr>
          <w:lang w:val="en-US"/>
        </w:rPr>
      </w:pPr>
      <w:r w:rsidRPr="00554C1D">
        <w:rPr>
          <w:lang w:val="en-US"/>
        </w:rPr>
        <w:t>HASIL PENELITIAN</w:t>
      </w:r>
      <w:bookmarkEnd w:id="10"/>
      <w:bookmarkEnd w:id="11"/>
      <w:bookmarkEnd w:id="12"/>
    </w:p>
    <w:p w14:paraId="5557B96D" w14:textId="77777777" w:rsidR="002B2D54" w:rsidRPr="00554C1D" w:rsidRDefault="002B2D54" w:rsidP="00554C1D">
      <w:pPr>
        <w:spacing w:after="0" w:line="240" w:lineRule="auto"/>
        <w:rPr>
          <w:rFonts w:ascii="Times New Roman" w:hAnsi="Times New Roman"/>
          <w:sz w:val="24"/>
          <w:szCs w:val="24"/>
        </w:rPr>
      </w:pPr>
    </w:p>
    <w:p w14:paraId="21715C1F" w14:textId="77777777" w:rsidR="002B2D54" w:rsidRPr="00554C1D" w:rsidRDefault="002B2D54" w:rsidP="00554C1D">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13" w:name="_Toc103412435"/>
      <w:bookmarkStart w:id="14" w:name="_Toc103058653"/>
      <w:bookmarkStart w:id="15" w:name="_Toc103189989"/>
      <w:bookmarkEnd w:id="13"/>
    </w:p>
    <w:bookmarkEnd w:id="14"/>
    <w:bookmarkEnd w:id="15"/>
    <w:p w14:paraId="3876677D" w14:textId="2ABE7DFC" w:rsidR="00D67997" w:rsidRDefault="00D67997" w:rsidP="00D67997">
      <w:pPr>
        <w:autoSpaceDE w:val="0"/>
        <w:autoSpaceDN w:val="0"/>
        <w:adjustRightInd w:val="0"/>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di UPTD PPA </w:t>
      </w:r>
      <w:proofErr w:type="spellStart"/>
      <w:r>
        <w:rPr>
          <w:rFonts w:ascii="Times New Roman" w:hAnsi="Times New Roman"/>
          <w:sz w:val="24"/>
          <w:szCs w:val="24"/>
        </w:rPr>
        <w:t>Kab.Lebak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2023. Data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terkumpul</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uji statistic </w:t>
      </w:r>
      <w:proofErr w:type="spellStart"/>
      <w:r>
        <w:rPr>
          <w:rFonts w:ascii="Times New Roman" w:hAnsi="Times New Roman"/>
          <w:sz w:val="24"/>
          <w:szCs w:val="24"/>
        </w:rPr>
        <w:t>univariat</w:t>
      </w:r>
      <w:proofErr w:type="spellEnd"/>
      <w:r>
        <w:rPr>
          <w:rFonts w:ascii="Times New Roman" w:hAnsi="Times New Roman"/>
          <w:sz w:val="24"/>
          <w:szCs w:val="24"/>
        </w:rPr>
        <w:t xml:space="preserve"> dan </w:t>
      </w:r>
      <w:proofErr w:type="spellStart"/>
      <w:r>
        <w:rPr>
          <w:rFonts w:ascii="Times New Roman" w:hAnsi="Times New Roman"/>
          <w:sz w:val="24"/>
          <w:szCs w:val="24"/>
        </w:rPr>
        <w:t>bivariat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jelasnya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dijabarkan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68F3F60D" w14:textId="77777777" w:rsidR="00D67997" w:rsidRDefault="00D67997" w:rsidP="00D67997">
      <w:pPr>
        <w:autoSpaceDE w:val="0"/>
        <w:autoSpaceDN w:val="0"/>
        <w:adjustRightInd w:val="0"/>
        <w:spacing w:after="0" w:line="240" w:lineRule="auto"/>
        <w:ind w:firstLine="720"/>
        <w:jc w:val="both"/>
        <w:rPr>
          <w:rFonts w:ascii="Times New Roman" w:hAnsi="Times New Roman"/>
          <w:sz w:val="24"/>
          <w:szCs w:val="24"/>
        </w:rPr>
      </w:pPr>
    </w:p>
    <w:p w14:paraId="316D008D" w14:textId="139BE3AB" w:rsidR="00D67997" w:rsidRDefault="00D67997" w:rsidP="00D679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Univariat</w:t>
      </w:r>
      <w:proofErr w:type="spellEnd"/>
    </w:p>
    <w:p w14:paraId="03ED83C6" w14:textId="598AC205" w:rsidR="00D67997" w:rsidRDefault="00D67997" w:rsidP="00D67997">
      <w:pPr>
        <w:autoSpaceDE w:val="0"/>
        <w:autoSpaceDN w:val="0"/>
        <w:adjustRightInd w:val="0"/>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univariat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menampilkan</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kuesioner</w:t>
      </w:r>
      <w:proofErr w:type="spellEnd"/>
      <w:r>
        <w:rPr>
          <w:rFonts w:ascii="Times New Roman" w:hAnsi="Times New Roman"/>
          <w:sz w:val="24"/>
          <w:szCs w:val="24"/>
        </w:rPr>
        <w:t xml:space="preserve"> HARS (</w:t>
      </w:r>
      <w:r>
        <w:rPr>
          <w:rFonts w:ascii="Times New Roman" w:hAnsi="Times New Roman"/>
          <w:i/>
          <w:iCs/>
          <w:sz w:val="24"/>
          <w:szCs w:val="24"/>
        </w:rPr>
        <w:t xml:space="preserve">Hamilton rating scale) </w:t>
      </w:r>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ACT.</w:t>
      </w:r>
    </w:p>
    <w:p w14:paraId="4F0CAF1D" w14:textId="3B423214" w:rsidR="00A22C3D" w:rsidRDefault="00A22C3D" w:rsidP="00D67997">
      <w:pPr>
        <w:autoSpaceDE w:val="0"/>
        <w:autoSpaceDN w:val="0"/>
        <w:adjustRightInd w:val="0"/>
        <w:spacing w:after="0" w:line="240" w:lineRule="auto"/>
        <w:ind w:firstLine="720"/>
        <w:jc w:val="both"/>
        <w:rPr>
          <w:rFonts w:ascii="Times New Roman" w:hAnsi="Times New Roman"/>
          <w:sz w:val="24"/>
          <w:szCs w:val="24"/>
        </w:rPr>
      </w:pPr>
      <w:r>
        <w:rPr>
          <w:noProof/>
        </w:rPr>
        <w:drawing>
          <wp:anchor distT="0" distB="0" distL="114300" distR="114300" simplePos="0" relativeHeight="251654656" behindDoc="1" locked="0" layoutInCell="1" allowOverlap="1" wp14:anchorId="597D99CC" wp14:editId="367689AC">
            <wp:simplePos x="0" y="0"/>
            <wp:positionH relativeFrom="column">
              <wp:posOffset>-719455</wp:posOffset>
            </wp:positionH>
            <wp:positionV relativeFrom="paragraph">
              <wp:posOffset>103940</wp:posOffset>
            </wp:positionV>
            <wp:extent cx="4023554" cy="1528011"/>
            <wp:effectExtent l="0" t="0" r="0" b="0"/>
            <wp:wrapNone/>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8">
                      <a:extLst>
                        <a:ext uri="{28A0092B-C50C-407E-A947-70E740481C1C}">
                          <a14:useLocalDpi xmlns:a14="http://schemas.microsoft.com/office/drawing/2010/main" val="0"/>
                        </a:ext>
                      </a:extLst>
                    </a:blip>
                    <a:srcRect l="70181" t="45429" r="4746" b="43527"/>
                    <a:stretch/>
                  </pic:blipFill>
                  <pic:spPr bwMode="auto">
                    <a:xfrm>
                      <a:off x="0" y="0"/>
                      <a:ext cx="4023554" cy="15280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D8EF4A" w14:textId="5A75B4CF" w:rsidR="00A22C3D" w:rsidRDefault="00A22C3D" w:rsidP="00D67997">
      <w:pPr>
        <w:autoSpaceDE w:val="0"/>
        <w:autoSpaceDN w:val="0"/>
        <w:adjustRightInd w:val="0"/>
        <w:spacing w:after="0" w:line="240" w:lineRule="auto"/>
        <w:ind w:firstLine="720"/>
        <w:jc w:val="both"/>
        <w:rPr>
          <w:rFonts w:ascii="Times New Roman" w:hAnsi="Times New Roman"/>
          <w:sz w:val="24"/>
          <w:szCs w:val="24"/>
        </w:rPr>
      </w:pPr>
    </w:p>
    <w:p w14:paraId="1B181EA2" w14:textId="075BE547" w:rsidR="00A22C3D" w:rsidRDefault="00A22C3D" w:rsidP="00D67997">
      <w:pPr>
        <w:autoSpaceDE w:val="0"/>
        <w:autoSpaceDN w:val="0"/>
        <w:adjustRightInd w:val="0"/>
        <w:spacing w:after="0" w:line="240" w:lineRule="auto"/>
        <w:ind w:firstLine="720"/>
        <w:jc w:val="both"/>
        <w:rPr>
          <w:rFonts w:ascii="Times New Roman" w:hAnsi="Times New Roman"/>
          <w:sz w:val="24"/>
          <w:szCs w:val="24"/>
        </w:rPr>
      </w:pPr>
    </w:p>
    <w:p w14:paraId="6B777FA6" w14:textId="6BE12D8F" w:rsidR="00A22C3D" w:rsidRDefault="00A22C3D" w:rsidP="00D67997">
      <w:pPr>
        <w:autoSpaceDE w:val="0"/>
        <w:autoSpaceDN w:val="0"/>
        <w:adjustRightInd w:val="0"/>
        <w:spacing w:after="0" w:line="240" w:lineRule="auto"/>
        <w:ind w:firstLine="720"/>
        <w:jc w:val="both"/>
        <w:rPr>
          <w:rFonts w:ascii="Times New Roman" w:hAnsi="Times New Roman"/>
          <w:sz w:val="24"/>
          <w:szCs w:val="24"/>
        </w:rPr>
      </w:pPr>
    </w:p>
    <w:p w14:paraId="21D61A54" w14:textId="68DDC1D5" w:rsidR="00D67997" w:rsidRDefault="00D67997" w:rsidP="00D67997">
      <w:pPr>
        <w:spacing w:after="0" w:line="240" w:lineRule="auto"/>
        <w:jc w:val="both"/>
        <w:rPr>
          <w:rFonts w:ascii="Times New Roman" w:hAnsi="Times New Roman"/>
          <w:sz w:val="24"/>
          <w:szCs w:val="24"/>
        </w:rPr>
      </w:pPr>
    </w:p>
    <w:p w14:paraId="20F87306" w14:textId="0D7C386A" w:rsidR="00841812" w:rsidRDefault="00841812" w:rsidP="00D67997">
      <w:pPr>
        <w:spacing w:after="0" w:line="240" w:lineRule="auto"/>
        <w:jc w:val="both"/>
        <w:rPr>
          <w:rFonts w:ascii="Times New Roman" w:hAnsi="Times New Roman"/>
          <w:sz w:val="24"/>
          <w:szCs w:val="24"/>
        </w:rPr>
      </w:pPr>
    </w:p>
    <w:p w14:paraId="12BFC7F2" w14:textId="7587F132" w:rsidR="00841812" w:rsidRDefault="00841812" w:rsidP="00D67997">
      <w:pPr>
        <w:spacing w:after="0" w:line="240" w:lineRule="auto"/>
        <w:jc w:val="both"/>
        <w:rPr>
          <w:rFonts w:ascii="Times New Roman" w:hAnsi="Times New Roman"/>
          <w:sz w:val="24"/>
          <w:szCs w:val="24"/>
        </w:rPr>
      </w:pPr>
    </w:p>
    <w:p w14:paraId="7B3CF363" w14:textId="6C521047" w:rsidR="00A22C3D" w:rsidRDefault="00A22C3D" w:rsidP="00D67997">
      <w:pPr>
        <w:spacing w:after="0" w:line="240" w:lineRule="auto"/>
        <w:jc w:val="both"/>
        <w:rPr>
          <w:rFonts w:ascii="Times New Roman" w:hAnsi="Times New Roman"/>
          <w:sz w:val="24"/>
          <w:szCs w:val="24"/>
        </w:rPr>
      </w:pPr>
    </w:p>
    <w:p w14:paraId="2347629D" w14:textId="77777777" w:rsidR="00A22C3D" w:rsidRDefault="00A22C3D" w:rsidP="00D67997">
      <w:pPr>
        <w:spacing w:after="0" w:line="240" w:lineRule="auto"/>
        <w:jc w:val="both"/>
        <w:rPr>
          <w:rFonts w:ascii="Times New Roman" w:hAnsi="Times New Roman"/>
          <w:sz w:val="24"/>
          <w:szCs w:val="24"/>
        </w:rPr>
      </w:pPr>
    </w:p>
    <w:p w14:paraId="3CF7CBC6" w14:textId="77777777" w:rsidR="00D67997" w:rsidRDefault="00D67997" w:rsidP="00D67997">
      <w:pPr>
        <w:spacing w:after="0" w:line="240" w:lineRule="auto"/>
        <w:jc w:val="both"/>
        <w:rPr>
          <w:rFonts w:ascii="Times New Roman" w:hAnsi="Times New Roman"/>
          <w:sz w:val="24"/>
          <w:szCs w:val="24"/>
        </w:rPr>
      </w:pPr>
    </w:p>
    <w:p w14:paraId="25F6FF57" w14:textId="2A8AB71C" w:rsidR="00D67997" w:rsidRPr="00D67997" w:rsidRDefault="00D67997" w:rsidP="00841812">
      <w:pPr>
        <w:spacing w:after="0" w:line="240" w:lineRule="auto"/>
        <w:ind w:firstLine="720"/>
        <w:jc w:val="both"/>
        <w:rPr>
          <w:rFonts w:ascii="Times New Roman" w:hAnsi="Times New Roman"/>
          <w:sz w:val="24"/>
          <w:szCs w:val="24"/>
        </w:rPr>
      </w:pPr>
      <w:proofErr w:type="spellStart"/>
      <w:r w:rsidRPr="00D67997">
        <w:rPr>
          <w:rFonts w:ascii="Times New Roman" w:hAnsi="Times New Roman"/>
          <w:sz w:val="24"/>
          <w:szCs w:val="24"/>
        </w:rPr>
        <w:t>Berdasarkan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tabel</w:t>
      </w:r>
      <w:proofErr w:type="spellEnd"/>
      <w:r w:rsidRPr="00D67997">
        <w:rPr>
          <w:rFonts w:ascii="Times New Roman" w:hAnsi="Times New Roman"/>
          <w:sz w:val="24"/>
          <w:szCs w:val="24"/>
        </w:rPr>
        <w:t xml:space="preserve"> 1 </w:t>
      </w:r>
      <w:proofErr w:type="spellStart"/>
      <w:r w:rsidRPr="00D67997">
        <w:rPr>
          <w:rFonts w:ascii="Times New Roman" w:hAnsi="Times New Roman"/>
          <w:sz w:val="24"/>
          <w:szCs w:val="24"/>
        </w:rPr>
        <w:t>diatas</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dapat</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diketahui</w:t>
      </w:r>
      <w:proofErr w:type="spellEnd"/>
      <w:r w:rsidRPr="00D67997">
        <w:rPr>
          <w:rFonts w:ascii="Times New Roman" w:hAnsi="Times New Roman"/>
          <w:sz w:val="24"/>
          <w:szCs w:val="24"/>
        </w:rPr>
        <w:t xml:space="preserve"> bahwa rata-rata </w:t>
      </w:r>
      <w:proofErr w:type="spellStart"/>
      <w:r w:rsidRPr="00D67997">
        <w:rPr>
          <w:rFonts w:ascii="Times New Roman" w:hAnsi="Times New Roman"/>
          <w:sz w:val="24"/>
          <w:szCs w:val="24"/>
        </w:rPr>
        <w:t>kecemasan</w:t>
      </w:r>
      <w:proofErr w:type="spellEnd"/>
      <w:r w:rsidRPr="00D67997">
        <w:rPr>
          <w:rFonts w:ascii="Times New Roman" w:hAnsi="Times New Roman"/>
          <w:sz w:val="24"/>
          <w:szCs w:val="24"/>
        </w:rPr>
        <w:t xml:space="preserve">  pada </w:t>
      </w:r>
      <w:proofErr w:type="spellStart"/>
      <w:r w:rsidRPr="00D67997">
        <w:rPr>
          <w:rFonts w:ascii="Times New Roman" w:hAnsi="Times New Roman"/>
          <w:sz w:val="24"/>
          <w:szCs w:val="24"/>
        </w:rPr>
        <w:t>anak</w:t>
      </w:r>
      <w:proofErr w:type="spellEnd"/>
      <w:r w:rsidRPr="00D67997">
        <w:rPr>
          <w:rFonts w:ascii="Times New Roman" w:hAnsi="Times New Roman"/>
          <w:sz w:val="24"/>
          <w:szCs w:val="24"/>
        </w:rPr>
        <w:t xml:space="preserve"> korban </w:t>
      </w:r>
      <w:proofErr w:type="spellStart"/>
      <w:r w:rsidRPr="00D67997">
        <w:rPr>
          <w:rFonts w:ascii="Times New Roman" w:hAnsi="Times New Roman"/>
          <w:sz w:val="24"/>
          <w:szCs w:val="24"/>
        </w:rPr>
        <w:t>kekerasan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seksual</w:t>
      </w:r>
      <w:proofErr w:type="spellEnd"/>
      <w:r w:rsidRPr="00D67997">
        <w:rPr>
          <w:rFonts w:ascii="Times New Roman" w:hAnsi="Times New Roman"/>
          <w:sz w:val="24"/>
          <w:szCs w:val="24"/>
        </w:rPr>
        <w:t xml:space="preserve"> UPTD PPA Kab.Lebak  </w:t>
      </w:r>
      <w:proofErr w:type="spellStart"/>
      <w:r w:rsidRPr="00D67997">
        <w:rPr>
          <w:rFonts w:ascii="Times New Roman" w:hAnsi="Times New Roman"/>
          <w:sz w:val="24"/>
          <w:szCs w:val="24"/>
        </w:rPr>
        <w:t>sebelum</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dilakukan</w:t>
      </w:r>
      <w:proofErr w:type="spellEnd"/>
      <w:r w:rsidRPr="00D67997">
        <w:rPr>
          <w:rFonts w:ascii="Times New Roman" w:hAnsi="Times New Roman"/>
          <w:sz w:val="24"/>
          <w:szCs w:val="24"/>
        </w:rPr>
        <w:t xml:space="preserve"> </w:t>
      </w:r>
      <w:r w:rsidRPr="00D67997">
        <w:rPr>
          <w:rFonts w:ascii="Times New Roman" w:hAnsi="Times New Roman"/>
          <w:i/>
          <w:iCs/>
          <w:sz w:val="24"/>
          <w:szCs w:val="24"/>
        </w:rPr>
        <w:t>acceptance and commitment therapy (ACT)</w:t>
      </w:r>
      <w:r w:rsidRPr="00D67997">
        <w:rPr>
          <w:rFonts w:ascii="Times New Roman" w:hAnsi="Times New Roman"/>
          <w:sz w:val="24"/>
          <w:szCs w:val="24"/>
        </w:rPr>
        <w:t xml:space="preserve">  di diperoleh nilai sebesar 21,55 dan rata-rata </w:t>
      </w:r>
      <w:proofErr w:type="spellStart"/>
      <w:r w:rsidRPr="00D67997">
        <w:rPr>
          <w:rFonts w:ascii="Times New Roman" w:hAnsi="Times New Roman"/>
          <w:sz w:val="24"/>
          <w:szCs w:val="24"/>
        </w:rPr>
        <w:t>kecemasan</w:t>
      </w:r>
      <w:proofErr w:type="spellEnd"/>
      <w:r w:rsidRPr="00D67997">
        <w:rPr>
          <w:rFonts w:ascii="Times New Roman" w:hAnsi="Times New Roman"/>
          <w:sz w:val="24"/>
          <w:szCs w:val="24"/>
        </w:rPr>
        <w:t xml:space="preserve">  pada </w:t>
      </w:r>
      <w:proofErr w:type="spellStart"/>
      <w:r w:rsidRPr="00D67997">
        <w:rPr>
          <w:rFonts w:ascii="Times New Roman" w:hAnsi="Times New Roman"/>
          <w:sz w:val="24"/>
          <w:szCs w:val="24"/>
        </w:rPr>
        <w:t>anak</w:t>
      </w:r>
      <w:proofErr w:type="spellEnd"/>
      <w:r w:rsidRPr="00D67997">
        <w:rPr>
          <w:rFonts w:ascii="Times New Roman" w:hAnsi="Times New Roman"/>
          <w:sz w:val="24"/>
          <w:szCs w:val="24"/>
        </w:rPr>
        <w:t xml:space="preserve"> korban </w:t>
      </w:r>
      <w:proofErr w:type="spellStart"/>
      <w:r w:rsidRPr="00D67997">
        <w:rPr>
          <w:rFonts w:ascii="Times New Roman" w:hAnsi="Times New Roman"/>
          <w:sz w:val="24"/>
          <w:szCs w:val="24"/>
        </w:rPr>
        <w:t>kekerasan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seksual</w:t>
      </w:r>
      <w:proofErr w:type="spellEnd"/>
      <w:r w:rsidRPr="00D67997">
        <w:rPr>
          <w:rFonts w:ascii="Times New Roman" w:hAnsi="Times New Roman"/>
          <w:sz w:val="24"/>
          <w:szCs w:val="24"/>
        </w:rPr>
        <w:t xml:space="preserve"> UPTD PPA Kab.Lebak </w:t>
      </w:r>
      <w:proofErr w:type="spellStart"/>
      <w:r w:rsidRPr="00D67997">
        <w:rPr>
          <w:rFonts w:ascii="Times New Roman" w:hAnsi="Times New Roman"/>
          <w:sz w:val="24"/>
          <w:szCs w:val="24"/>
        </w:rPr>
        <w:t>sesudah</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dilakukan</w:t>
      </w:r>
      <w:proofErr w:type="spellEnd"/>
      <w:r w:rsidRPr="00D67997">
        <w:rPr>
          <w:rFonts w:ascii="Times New Roman" w:hAnsi="Times New Roman"/>
          <w:sz w:val="24"/>
          <w:szCs w:val="24"/>
        </w:rPr>
        <w:t xml:space="preserve"> </w:t>
      </w:r>
      <w:r w:rsidRPr="00D67997">
        <w:rPr>
          <w:rFonts w:ascii="Times New Roman" w:hAnsi="Times New Roman"/>
          <w:i/>
          <w:iCs/>
          <w:sz w:val="24"/>
          <w:szCs w:val="24"/>
        </w:rPr>
        <w:t>acceptance and commitment therapy (ACT)</w:t>
      </w:r>
      <w:r w:rsidRPr="00D67997">
        <w:rPr>
          <w:rFonts w:ascii="Times New Roman" w:hAnsi="Times New Roman"/>
          <w:sz w:val="24"/>
          <w:szCs w:val="24"/>
        </w:rPr>
        <w:t xml:space="preserve">  di diperoleh nilai sebesar 20,09 sehingga didapatkan selisih nilai rata-rata sebelum dan sesudah </w:t>
      </w:r>
      <w:proofErr w:type="spellStart"/>
      <w:r w:rsidRPr="00D67997">
        <w:rPr>
          <w:rFonts w:ascii="Times New Roman" w:hAnsi="Times New Roman"/>
          <w:sz w:val="24"/>
          <w:szCs w:val="24"/>
        </w:rPr>
        <w:t>dilakukan</w:t>
      </w:r>
      <w:proofErr w:type="spellEnd"/>
      <w:r w:rsidRPr="00D67997">
        <w:rPr>
          <w:rFonts w:ascii="Times New Roman" w:hAnsi="Times New Roman"/>
          <w:sz w:val="24"/>
          <w:szCs w:val="24"/>
        </w:rPr>
        <w:t xml:space="preserve"> </w:t>
      </w:r>
      <w:r w:rsidRPr="00D67997">
        <w:rPr>
          <w:rFonts w:ascii="Times New Roman" w:hAnsi="Times New Roman"/>
          <w:i/>
          <w:iCs/>
          <w:sz w:val="24"/>
          <w:szCs w:val="24"/>
        </w:rPr>
        <w:t xml:space="preserve">acceptance and commitment therapy (ACT) </w:t>
      </w:r>
      <w:r w:rsidRPr="00D67997">
        <w:rPr>
          <w:rFonts w:ascii="Times New Roman" w:hAnsi="Times New Roman"/>
          <w:sz w:val="24"/>
          <w:szCs w:val="24"/>
        </w:rPr>
        <w:t xml:space="preserve">sebesar 1,46 yang artinya terdapat yang menunjukkan </w:t>
      </w:r>
      <w:proofErr w:type="spellStart"/>
      <w:r w:rsidRPr="00D67997">
        <w:rPr>
          <w:rFonts w:ascii="Times New Roman" w:hAnsi="Times New Roman"/>
          <w:sz w:val="24"/>
          <w:szCs w:val="24"/>
        </w:rPr>
        <w:t>pengurangan</w:t>
      </w:r>
      <w:proofErr w:type="spellEnd"/>
      <w:r w:rsidRPr="00D67997">
        <w:rPr>
          <w:rFonts w:ascii="Times New Roman" w:hAnsi="Times New Roman"/>
          <w:sz w:val="24"/>
          <w:szCs w:val="24"/>
        </w:rPr>
        <w:t xml:space="preserve"> </w:t>
      </w:r>
      <w:proofErr w:type="spellStart"/>
      <w:r w:rsidRPr="00D67997">
        <w:rPr>
          <w:rFonts w:ascii="Times New Roman" w:hAnsi="Times New Roman"/>
          <w:sz w:val="24"/>
          <w:szCs w:val="24"/>
        </w:rPr>
        <w:t>kecemasana</w:t>
      </w:r>
      <w:proofErr w:type="spellEnd"/>
      <w:r w:rsidRPr="00D67997">
        <w:rPr>
          <w:rFonts w:ascii="Times New Roman" w:hAnsi="Times New Roman"/>
          <w:sz w:val="24"/>
          <w:szCs w:val="24"/>
        </w:rPr>
        <w:t xml:space="preserve"> yang nilai score ≤ mean  terdapat sesudah dilakukan </w:t>
      </w:r>
      <w:r w:rsidRPr="00D67997">
        <w:rPr>
          <w:rFonts w:ascii="Times New Roman" w:hAnsi="Times New Roman"/>
          <w:i/>
          <w:iCs/>
          <w:sz w:val="24"/>
          <w:szCs w:val="24"/>
        </w:rPr>
        <w:t>acceptance and commitment therapy (ACT)</w:t>
      </w:r>
      <w:r w:rsidRPr="00D67997">
        <w:rPr>
          <w:rFonts w:ascii="Times New Roman" w:hAnsi="Times New Roman"/>
          <w:sz w:val="24"/>
          <w:szCs w:val="24"/>
        </w:rPr>
        <w:t>.</w:t>
      </w:r>
    </w:p>
    <w:p w14:paraId="0FAE707E" w14:textId="04B93446" w:rsidR="00D67997" w:rsidRDefault="00D67997" w:rsidP="00841812">
      <w:pPr>
        <w:spacing w:after="0" w:line="240" w:lineRule="auto"/>
        <w:ind w:firstLine="720"/>
        <w:jc w:val="both"/>
        <w:rPr>
          <w:rFonts w:ascii="Times New Roman" w:hAnsi="Times New Roman"/>
          <w:sz w:val="24"/>
          <w:szCs w:val="24"/>
        </w:rPr>
      </w:pPr>
      <w:r w:rsidRPr="00841812">
        <w:rPr>
          <w:rFonts w:ascii="Times New Roman" w:hAnsi="Times New Roman"/>
          <w:sz w:val="24"/>
          <w:szCs w:val="24"/>
        </w:rPr>
        <w:t xml:space="preserve">Nilai Score pada penelitian dalam menentukan </w:t>
      </w:r>
      <w:proofErr w:type="spellStart"/>
      <w:r w:rsidRPr="00841812">
        <w:rPr>
          <w:rFonts w:ascii="Times New Roman" w:hAnsi="Times New Roman"/>
          <w:sz w:val="24"/>
          <w:szCs w:val="24"/>
        </w:rPr>
        <w:t>kecemasan</w:t>
      </w:r>
      <w:proofErr w:type="spellEnd"/>
      <w:r w:rsidRPr="00841812">
        <w:rPr>
          <w:rFonts w:ascii="Times New Roman" w:hAnsi="Times New Roman"/>
          <w:sz w:val="24"/>
          <w:szCs w:val="24"/>
        </w:rPr>
        <w:t xml:space="preserve"> yaitu menggunakan </w:t>
      </w:r>
      <w:r w:rsidRPr="00841812">
        <w:rPr>
          <w:rFonts w:ascii="Times New Roman" w:hAnsi="Times New Roman"/>
          <w:sz w:val="24"/>
          <w:szCs w:val="24"/>
        </w:rPr>
        <w:t>kuesioner HARS (</w:t>
      </w:r>
      <w:r w:rsidRPr="00841812">
        <w:rPr>
          <w:rFonts w:ascii="Times New Roman" w:hAnsi="Times New Roman"/>
          <w:i/>
          <w:iCs/>
          <w:sz w:val="24"/>
          <w:szCs w:val="24"/>
        </w:rPr>
        <w:t xml:space="preserve">Hamilton rating scale) </w:t>
      </w:r>
      <w:r w:rsidRPr="00841812">
        <w:rPr>
          <w:rFonts w:ascii="Times New Roman" w:hAnsi="Times New Roman"/>
          <w:sz w:val="24"/>
          <w:szCs w:val="24"/>
        </w:rPr>
        <w:t xml:space="preserve"> </w:t>
      </w:r>
      <w:proofErr w:type="spellStart"/>
      <w:r w:rsidRPr="00841812">
        <w:rPr>
          <w:rFonts w:ascii="Times New Roman" w:hAnsi="Times New Roman"/>
          <w:sz w:val="24"/>
          <w:szCs w:val="24"/>
        </w:rPr>
        <w:t>sebelum</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dilakukan</w:t>
      </w:r>
      <w:proofErr w:type="spellEnd"/>
      <w:r w:rsidRPr="00841812">
        <w:rPr>
          <w:rFonts w:ascii="Times New Roman" w:hAnsi="Times New Roman"/>
          <w:sz w:val="24"/>
          <w:szCs w:val="24"/>
        </w:rPr>
        <w:t xml:space="preserve"> </w:t>
      </w:r>
      <w:r w:rsidRPr="00841812">
        <w:rPr>
          <w:rFonts w:ascii="Times New Roman" w:hAnsi="Times New Roman"/>
          <w:i/>
          <w:iCs/>
          <w:sz w:val="24"/>
          <w:szCs w:val="24"/>
        </w:rPr>
        <w:t xml:space="preserve">acceptance and commitment therapy (ACT)  </w:t>
      </w:r>
      <w:r w:rsidRPr="00841812">
        <w:rPr>
          <w:rFonts w:ascii="Times New Roman" w:hAnsi="Times New Roman"/>
          <w:sz w:val="24"/>
          <w:szCs w:val="24"/>
        </w:rPr>
        <w:t xml:space="preserve">score </w:t>
      </w:r>
      <w:proofErr w:type="spellStart"/>
      <w:r w:rsidRPr="00841812">
        <w:rPr>
          <w:rFonts w:ascii="Times New Roman" w:hAnsi="Times New Roman"/>
          <w:sz w:val="24"/>
          <w:szCs w:val="24"/>
        </w:rPr>
        <w:t>kecemasan</w:t>
      </w:r>
      <w:proofErr w:type="spellEnd"/>
      <w:r w:rsidRPr="00841812">
        <w:rPr>
          <w:rFonts w:ascii="Times New Roman" w:hAnsi="Times New Roman"/>
          <w:sz w:val="24"/>
          <w:szCs w:val="24"/>
        </w:rPr>
        <w:t xml:space="preserve"> minimal 14 (</w:t>
      </w:r>
      <w:proofErr w:type="spellStart"/>
      <w:r w:rsidRPr="00841812">
        <w:rPr>
          <w:rFonts w:ascii="Times New Roman" w:hAnsi="Times New Roman"/>
          <w:sz w:val="24"/>
          <w:szCs w:val="24"/>
        </w:rPr>
        <w:t>kategori</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kecemaan</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ringan</w:t>
      </w:r>
      <w:proofErr w:type="spellEnd"/>
      <w:r w:rsidRPr="00841812">
        <w:rPr>
          <w:rFonts w:ascii="Times New Roman" w:hAnsi="Times New Roman"/>
          <w:sz w:val="24"/>
          <w:szCs w:val="24"/>
        </w:rPr>
        <w:t xml:space="preserve">) dan </w:t>
      </w:r>
      <w:proofErr w:type="spellStart"/>
      <w:r w:rsidRPr="00841812">
        <w:rPr>
          <w:rFonts w:ascii="Times New Roman" w:hAnsi="Times New Roman"/>
          <w:sz w:val="24"/>
          <w:szCs w:val="24"/>
        </w:rPr>
        <w:t>maksimal</w:t>
      </w:r>
      <w:proofErr w:type="spellEnd"/>
      <w:r w:rsidRPr="00841812">
        <w:rPr>
          <w:rFonts w:ascii="Times New Roman" w:hAnsi="Times New Roman"/>
          <w:sz w:val="24"/>
          <w:szCs w:val="24"/>
        </w:rPr>
        <w:t xml:space="preserve"> 28 (</w:t>
      </w:r>
      <w:proofErr w:type="spellStart"/>
      <w:r w:rsidRPr="00841812">
        <w:rPr>
          <w:rFonts w:ascii="Times New Roman" w:hAnsi="Times New Roman"/>
          <w:sz w:val="24"/>
          <w:szCs w:val="24"/>
        </w:rPr>
        <w:t>kategori</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kecemasan</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berat</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sesudah</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dilakukan</w:t>
      </w:r>
      <w:proofErr w:type="spellEnd"/>
      <w:r w:rsidRPr="00841812">
        <w:rPr>
          <w:rFonts w:ascii="Times New Roman" w:hAnsi="Times New Roman"/>
          <w:sz w:val="24"/>
          <w:szCs w:val="24"/>
        </w:rPr>
        <w:t xml:space="preserve"> </w:t>
      </w:r>
      <w:r w:rsidRPr="00841812">
        <w:rPr>
          <w:rFonts w:ascii="Times New Roman" w:hAnsi="Times New Roman"/>
          <w:i/>
          <w:iCs/>
          <w:sz w:val="24"/>
          <w:szCs w:val="24"/>
        </w:rPr>
        <w:t xml:space="preserve">acceptance and commitment therapy (ACT)  </w:t>
      </w:r>
      <w:r w:rsidRPr="00841812">
        <w:rPr>
          <w:rFonts w:ascii="Times New Roman" w:hAnsi="Times New Roman"/>
          <w:sz w:val="24"/>
          <w:szCs w:val="24"/>
        </w:rPr>
        <w:t xml:space="preserve">score </w:t>
      </w:r>
      <w:proofErr w:type="spellStart"/>
      <w:r w:rsidRPr="00841812">
        <w:rPr>
          <w:rFonts w:ascii="Times New Roman" w:hAnsi="Times New Roman"/>
          <w:sz w:val="24"/>
          <w:szCs w:val="24"/>
        </w:rPr>
        <w:t>kecemasan</w:t>
      </w:r>
      <w:proofErr w:type="spellEnd"/>
      <w:r w:rsidRPr="00841812">
        <w:rPr>
          <w:rFonts w:ascii="Times New Roman" w:hAnsi="Times New Roman"/>
          <w:sz w:val="24"/>
          <w:szCs w:val="24"/>
        </w:rPr>
        <w:t xml:space="preserve"> minimal 11 (</w:t>
      </w:r>
      <w:proofErr w:type="spellStart"/>
      <w:r w:rsidRPr="00841812">
        <w:rPr>
          <w:rFonts w:ascii="Times New Roman" w:hAnsi="Times New Roman"/>
          <w:sz w:val="24"/>
          <w:szCs w:val="24"/>
        </w:rPr>
        <w:t>kategori</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kecemaan</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ringan</w:t>
      </w:r>
      <w:proofErr w:type="spellEnd"/>
      <w:r w:rsidRPr="00841812">
        <w:rPr>
          <w:rFonts w:ascii="Times New Roman" w:hAnsi="Times New Roman"/>
          <w:sz w:val="24"/>
          <w:szCs w:val="24"/>
        </w:rPr>
        <w:t xml:space="preserve">) dan </w:t>
      </w:r>
      <w:proofErr w:type="spellStart"/>
      <w:r w:rsidRPr="00841812">
        <w:rPr>
          <w:rFonts w:ascii="Times New Roman" w:hAnsi="Times New Roman"/>
          <w:sz w:val="24"/>
          <w:szCs w:val="24"/>
        </w:rPr>
        <w:t>maksimal</w:t>
      </w:r>
      <w:proofErr w:type="spellEnd"/>
      <w:r w:rsidRPr="00841812">
        <w:rPr>
          <w:rFonts w:ascii="Times New Roman" w:hAnsi="Times New Roman"/>
          <w:sz w:val="24"/>
          <w:szCs w:val="24"/>
        </w:rPr>
        <w:t xml:space="preserve"> 26 (</w:t>
      </w:r>
      <w:proofErr w:type="spellStart"/>
      <w:r w:rsidRPr="00841812">
        <w:rPr>
          <w:rFonts w:ascii="Times New Roman" w:hAnsi="Times New Roman"/>
          <w:sz w:val="24"/>
          <w:szCs w:val="24"/>
        </w:rPr>
        <w:t>kategori</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kecemasan</w:t>
      </w:r>
      <w:proofErr w:type="spellEnd"/>
      <w:r w:rsidRPr="00841812">
        <w:rPr>
          <w:rFonts w:ascii="Times New Roman" w:hAnsi="Times New Roman"/>
          <w:sz w:val="24"/>
          <w:szCs w:val="24"/>
        </w:rPr>
        <w:t xml:space="preserve"> </w:t>
      </w:r>
      <w:proofErr w:type="spellStart"/>
      <w:r w:rsidRPr="00841812">
        <w:rPr>
          <w:rFonts w:ascii="Times New Roman" w:hAnsi="Times New Roman"/>
          <w:sz w:val="24"/>
          <w:szCs w:val="24"/>
        </w:rPr>
        <w:t>sedang</w:t>
      </w:r>
      <w:proofErr w:type="spellEnd"/>
      <w:r w:rsidRPr="00841812">
        <w:rPr>
          <w:rFonts w:ascii="Times New Roman" w:hAnsi="Times New Roman"/>
          <w:sz w:val="24"/>
          <w:szCs w:val="24"/>
        </w:rPr>
        <w:t>).</w:t>
      </w:r>
    </w:p>
    <w:p w14:paraId="50171F52" w14:textId="77777777" w:rsidR="00841812" w:rsidRPr="00841812" w:rsidRDefault="00841812" w:rsidP="00841812">
      <w:pPr>
        <w:spacing w:after="0" w:line="240" w:lineRule="auto"/>
        <w:ind w:firstLine="720"/>
        <w:jc w:val="both"/>
        <w:rPr>
          <w:rFonts w:ascii="Times New Roman" w:hAnsi="Times New Roman"/>
          <w:sz w:val="24"/>
          <w:szCs w:val="24"/>
        </w:rPr>
      </w:pPr>
    </w:p>
    <w:p w14:paraId="321E5AFB" w14:textId="5D4B703A" w:rsidR="00D67997" w:rsidRDefault="00841812" w:rsidP="00D67997">
      <w:pPr>
        <w:spacing w:after="0" w:line="240" w:lineRule="auto"/>
        <w:rPr>
          <w:rFonts w:ascii="Times New Roman" w:hAnsi="Times New Roman"/>
          <w:sz w:val="24"/>
          <w:szCs w:val="24"/>
        </w:rPr>
      </w:pPr>
      <w:r>
        <w:rPr>
          <w:rFonts w:ascii="Times New Roman" w:hAnsi="Times New Roman"/>
          <w:sz w:val="24"/>
          <w:szCs w:val="24"/>
        </w:rPr>
        <w:t xml:space="preserve">B. </w:t>
      </w:r>
      <w:r w:rsidR="00D67997">
        <w:rPr>
          <w:rFonts w:ascii="Times New Roman" w:hAnsi="Times New Roman"/>
          <w:sz w:val="24"/>
          <w:szCs w:val="24"/>
        </w:rPr>
        <w:t xml:space="preserve">Analisa Uji </w:t>
      </w:r>
      <w:proofErr w:type="spellStart"/>
      <w:r w:rsidR="00D67997">
        <w:rPr>
          <w:rFonts w:ascii="Times New Roman" w:hAnsi="Times New Roman"/>
          <w:sz w:val="24"/>
          <w:szCs w:val="24"/>
        </w:rPr>
        <w:t>Normalitas</w:t>
      </w:r>
      <w:proofErr w:type="spellEnd"/>
    </w:p>
    <w:p w14:paraId="5195146B" w14:textId="2152E8C9" w:rsidR="00D67997" w:rsidRDefault="00841812" w:rsidP="00841812">
      <w:pPr>
        <w:pStyle w:val="ListParagraph"/>
        <w:tabs>
          <w:tab w:val="left" w:pos="720"/>
          <w:tab w:val="left" w:pos="1134"/>
          <w:tab w:val="left" w:pos="1701"/>
        </w:tabs>
        <w:spacing w:after="0" w:line="240" w:lineRule="auto"/>
        <w:ind w:left="0"/>
        <w:jc w:val="both"/>
        <w:rPr>
          <w:rFonts w:ascii="Times New Roman" w:hAnsi="Times New Roman"/>
          <w:sz w:val="24"/>
          <w:szCs w:val="24"/>
          <w:lang w:eastAsia="zh-CN"/>
        </w:rPr>
      </w:pPr>
      <w:r>
        <w:rPr>
          <w:rFonts w:ascii="Times New Roman" w:hAnsi="Times New Roman"/>
          <w:sz w:val="24"/>
          <w:szCs w:val="24"/>
        </w:rPr>
        <w:tab/>
      </w:r>
      <w:r w:rsidR="00D67997" w:rsidRPr="00DF3044">
        <w:rPr>
          <w:rFonts w:ascii="Times New Roman" w:hAnsi="Times New Roman"/>
          <w:sz w:val="24"/>
          <w:szCs w:val="24"/>
        </w:rPr>
        <w:t xml:space="preserve">Sebelum dilakukan analisis bivariat terlebih dahulu dilakukan uji normalitas pengukuran pretest dan postest </w:t>
      </w:r>
      <w:proofErr w:type="spellStart"/>
      <w:r w:rsidR="00D67997">
        <w:rPr>
          <w:rFonts w:ascii="Times New Roman" w:hAnsi="Times New Roman"/>
          <w:sz w:val="24"/>
          <w:szCs w:val="24"/>
          <w:lang w:val="en-US"/>
        </w:rPr>
        <w:t>dilakukan</w:t>
      </w:r>
      <w:proofErr w:type="spellEnd"/>
      <w:r w:rsidR="00D67997" w:rsidRPr="00D704DC">
        <w:rPr>
          <w:rFonts w:ascii="Times New Roman" w:hAnsi="Times New Roman"/>
          <w:i/>
          <w:iCs/>
          <w:sz w:val="24"/>
          <w:szCs w:val="24"/>
        </w:rPr>
        <w:t xml:space="preserve"> </w:t>
      </w:r>
      <w:r w:rsidR="00D67997">
        <w:rPr>
          <w:rFonts w:ascii="Times New Roman" w:hAnsi="Times New Roman"/>
          <w:i/>
          <w:iCs/>
          <w:sz w:val="24"/>
          <w:szCs w:val="24"/>
        </w:rPr>
        <w:t>acceptance and commitment therapy (ACT)</w:t>
      </w:r>
      <w:r w:rsidR="00D67997">
        <w:rPr>
          <w:rFonts w:ascii="Times New Roman" w:hAnsi="Times New Roman"/>
          <w:sz w:val="24"/>
          <w:szCs w:val="24"/>
        </w:rPr>
        <w:t xml:space="preserve"> </w:t>
      </w:r>
      <w:r w:rsidR="00D67997">
        <w:rPr>
          <w:rFonts w:ascii="Times New Roman" w:hAnsi="Times New Roman"/>
          <w:sz w:val="24"/>
          <w:szCs w:val="24"/>
          <w:lang w:val="en-US"/>
        </w:rPr>
        <w:t xml:space="preserve"> </w:t>
      </w:r>
      <w:r w:rsidR="00D67997" w:rsidRPr="00DF3044">
        <w:rPr>
          <w:rFonts w:ascii="Times New Roman" w:hAnsi="Times New Roman"/>
          <w:sz w:val="24"/>
          <w:szCs w:val="24"/>
        </w:rPr>
        <w:t xml:space="preserve">. Uji normalitas data dilakukan dengan </w:t>
      </w:r>
      <w:r w:rsidR="00D67997" w:rsidRPr="00DF3044">
        <w:rPr>
          <w:rFonts w:ascii="Times New Roman" w:hAnsi="Times New Roman"/>
          <w:i/>
          <w:sz w:val="24"/>
          <w:szCs w:val="24"/>
        </w:rPr>
        <w:t>uji Shapiro wilk</w:t>
      </w:r>
      <w:r w:rsidR="00D67997" w:rsidRPr="00DF3044">
        <w:rPr>
          <w:rFonts w:ascii="Times New Roman" w:hAnsi="Times New Roman"/>
          <w:sz w:val="24"/>
          <w:szCs w:val="24"/>
        </w:rPr>
        <w:t xml:space="preserve">. Setelah dilakukan uji normalitas dilakukan </w:t>
      </w:r>
      <w:r w:rsidR="00D67997" w:rsidRPr="00DF3044">
        <w:rPr>
          <w:rFonts w:ascii="Times New Roman" w:hAnsi="Times New Roman"/>
          <w:i/>
          <w:sz w:val="24"/>
          <w:szCs w:val="24"/>
        </w:rPr>
        <w:t xml:space="preserve">dengan homogenitas </w:t>
      </w:r>
      <w:r w:rsidR="00D67997" w:rsidRPr="00DF3044">
        <w:rPr>
          <w:rFonts w:ascii="Times New Roman" w:hAnsi="Times New Roman"/>
          <w:sz w:val="24"/>
          <w:szCs w:val="24"/>
        </w:rPr>
        <w:t>yang dilakukan dengan</w:t>
      </w:r>
      <w:r w:rsidR="00D67997" w:rsidRPr="00DF3044">
        <w:rPr>
          <w:rFonts w:ascii="Times New Roman" w:hAnsi="Times New Roman"/>
          <w:i/>
          <w:sz w:val="24"/>
          <w:szCs w:val="24"/>
        </w:rPr>
        <w:t xml:space="preserve"> uji levene’s </w:t>
      </w:r>
      <w:r w:rsidR="00D67997" w:rsidRPr="00DF3044">
        <w:rPr>
          <w:rFonts w:ascii="Times New Roman" w:hAnsi="Times New Roman"/>
          <w:sz w:val="24"/>
          <w:szCs w:val="24"/>
        </w:rPr>
        <w:t xml:space="preserve">test. Pengujian ini bertujuan untuk menentukan bahwa perubahan rata-rata </w:t>
      </w:r>
      <w:proofErr w:type="spellStart"/>
      <w:r w:rsidR="00D67997">
        <w:rPr>
          <w:rFonts w:ascii="Times New Roman" w:hAnsi="Times New Roman"/>
          <w:sz w:val="24"/>
          <w:szCs w:val="24"/>
          <w:lang w:val="en-US"/>
        </w:rPr>
        <w:t>kecemasan</w:t>
      </w:r>
      <w:proofErr w:type="spellEnd"/>
      <w:r w:rsidR="00D67997" w:rsidRPr="00DF3044">
        <w:rPr>
          <w:rFonts w:ascii="Times New Roman" w:hAnsi="Times New Roman"/>
          <w:sz w:val="24"/>
          <w:szCs w:val="24"/>
        </w:rPr>
        <w:t xml:space="preserve">  terjadi bukan karena variasi responden, tetapi</w:t>
      </w:r>
      <w:r w:rsidR="00D67997" w:rsidRPr="00DF3044">
        <w:rPr>
          <w:rFonts w:ascii="Times New Roman" w:hAnsi="Times New Roman"/>
          <w:i/>
          <w:sz w:val="24"/>
          <w:szCs w:val="24"/>
        </w:rPr>
        <w:t xml:space="preserve"> </w:t>
      </w:r>
      <w:r w:rsidR="00D67997" w:rsidRPr="00DF3044">
        <w:rPr>
          <w:rFonts w:ascii="Times New Roman" w:hAnsi="Times New Roman"/>
          <w:sz w:val="24"/>
          <w:szCs w:val="24"/>
        </w:rPr>
        <w:t>karena</w:t>
      </w:r>
      <w:r w:rsidR="00D67997" w:rsidRPr="00DF3044">
        <w:rPr>
          <w:rFonts w:ascii="Times New Roman" w:hAnsi="Times New Roman"/>
          <w:i/>
          <w:sz w:val="24"/>
          <w:szCs w:val="24"/>
        </w:rPr>
        <w:t xml:space="preserve"> </w:t>
      </w:r>
      <w:r w:rsidR="00D67997" w:rsidRPr="00DF3044">
        <w:rPr>
          <w:rFonts w:ascii="Times New Roman" w:hAnsi="Times New Roman"/>
          <w:sz w:val="24"/>
          <w:szCs w:val="24"/>
        </w:rPr>
        <w:t xml:space="preserve">dilakukan </w:t>
      </w:r>
      <w:r w:rsidR="00D67997">
        <w:rPr>
          <w:rFonts w:ascii="Times New Roman" w:hAnsi="Times New Roman"/>
          <w:i/>
          <w:iCs/>
          <w:sz w:val="24"/>
          <w:szCs w:val="24"/>
        </w:rPr>
        <w:t>acceptance and commitment therapy (ACT)</w:t>
      </w:r>
      <w:r w:rsidR="00D67997">
        <w:rPr>
          <w:rFonts w:ascii="Times New Roman" w:hAnsi="Times New Roman"/>
          <w:sz w:val="24"/>
          <w:szCs w:val="24"/>
        </w:rPr>
        <w:t xml:space="preserve"> </w:t>
      </w:r>
      <w:r w:rsidR="00D67997">
        <w:rPr>
          <w:rFonts w:ascii="Times New Roman" w:hAnsi="Times New Roman"/>
          <w:sz w:val="24"/>
          <w:szCs w:val="24"/>
          <w:lang w:val="en-US"/>
        </w:rPr>
        <w:t xml:space="preserve"> </w:t>
      </w:r>
      <w:r w:rsidR="00D67997" w:rsidRPr="00DF3044">
        <w:rPr>
          <w:rFonts w:ascii="Times New Roman" w:hAnsi="Times New Roman"/>
          <w:sz w:val="24"/>
          <w:szCs w:val="24"/>
        </w:rPr>
        <w:t>. Apabila nilai p &gt; 0.05 maka data tersebut homogen.</w:t>
      </w:r>
    </w:p>
    <w:p w14:paraId="5F3D206A" w14:textId="77777777" w:rsidR="00D67997" w:rsidRPr="00DF3044" w:rsidRDefault="00D67997" w:rsidP="00D67997">
      <w:pPr>
        <w:pStyle w:val="ListParagraph"/>
        <w:tabs>
          <w:tab w:val="left" w:pos="720"/>
          <w:tab w:val="left" w:pos="1134"/>
          <w:tab w:val="left" w:pos="1701"/>
        </w:tabs>
        <w:spacing w:after="0" w:line="240" w:lineRule="auto"/>
        <w:ind w:left="567" w:hanging="567"/>
        <w:jc w:val="both"/>
        <w:rPr>
          <w:rFonts w:ascii="Times New Roman" w:hAnsi="Times New Roman"/>
          <w:sz w:val="24"/>
          <w:szCs w:val="24"/>
          <w:lang w:eastAsia="zh-CN"/>
        </w:rPr>
      </w:pPr>
    </w:p>
    <w:p w14:paraId="471170A7" w14:textId="77777777" w:rsidR="00D67997" w:rsidRPr="00DF3044" w:rsidRDefault="00D67997" w:rsidP="00D67997">
      <w:pPr>
        <w:spacing w:after="0" w:line="240" w:lineRule="auto"/>
        <w:ind w:left="-284" w:right="-285"/>
        <w:jc w:val="center"/>
        <w:rPr>
          <w:rFonts w:ascii="Times New Roman" w:hAnsi="Times New Roman"/>
          <w:b/>
          <w:sz w:val="24"/>
          <w:szCs w:val="24"/>
        </w:rPr>
      </w:pPr>
      <w:r w:rsidRPr="00DF3044">
        <w:rPr>
          <w:rFonts w:ascii="Times New Roman" w:hAnsi="Times New Roman"/>
          <w:b/>
          <w:sz w:val="24"/>
          <w:szCs w:val="24"/>
        </w:rPr>
        <w:t>Tabel 5.</w:t>
      </w:r>
      <w:r>
        <w:rPr>
          <w:rFonts w:ascii="Times New Roman" w:hAnsi="Times New Roman"/>
          <w:b/>
          <w:sz w:val="24"/>
          <w:szCs w:val="24"/>
        </w:rPr>
        <w:t>2</w:t>
      </w:r>
    </w:p>
    <w:p w14:paraId="031B90F6" w14:textId="4CD3007F" w:rsidR="00D67997" w:rsidRPr="00DF3044" w:rsidRDefault="00D67997" w:rsidP="00D67997">
      <w:pPr>
        <w:pStyle w:val="ListParagraph"/>
        <w:tabs>
          <w:tab w:val="left" w:pos="0"/>
        </w:tabs>
        <w:spacing w:after="0" w:line="240" w:lineRule="auto"/>
        <w:ind w:left="142" w:right="-285" w:hanging="142"/>
        <w:jc w:val="center"/>
        <w:rPr>
          <w:rFonts w:ascii="Times New Roman" w:hAnsi="Times New Roman"/>
          <w:b/>
          <w:bCs/>
          <w:sz w:val="24"/>
          <w:szCs w:val="24"/>
        </w:rPr>
      </w:pPr>
      <w:r w:rsidRPr="00DF3044">
        <w:rPr>
          <w:rFonts w:ascii="Times New Roman" w:hAnsi="Times New Roman"/>
          <w:b/>
          <w:bCs/>
          <w:sz w:val="24"/>
          <w:szCs w:val="24"/>
        </w:rPr>
        <w:t xml:space="preserve">Hasil Uji Normalitas </w:t>
      </w:r>
    </w:p>
    <w:p w14:paraId="235AFEF9" w14:textId="55C6D550" w:rsidR="00D67997" w:rsidRDefault="007C5869" w:rsidP="00D67997">
      <w:pPr>
        <w:tabs>
          <w:tab w:val="left" w:pos="720"/>
        </w:tabs>
        <w:spacing w:line="240" w:lineRule="auto"/>
        <w:rPr>
          <w:rFonts w:ascii="Times New Roman" w:hAnsi="Times New Roman"/>
          <w:b/>
          <w:sz w:val="24"/>
          <w:szCs w:val="24"/>
        </w:rPr>
      </w:pPr>
      <w:r>
        <w:rPr>
          <w:noProof/>
        </w:rPr>
        <w:drawing>
          <wp:anchor distT="0" distB="0" distL="114300" distR="114300" simplePos="0" relativeHeight="251664896" behindDoc="1" locked="0" layoutInCell="1" allowOverlap="1" wp14:anchorId="1E729AC1" wp14:editId="3388F80B">
            <wp:simplePos x="0" y="0"/>
            <wp:positionH relativeFrom="column">
              <wp:posOffset>-2106</wp:posOffset>
            </wp:positionH>
            <wp:positionV relativeFrom="paragraph">
              <wp:posOffset>16075</wp:posOffset>
            </wp:positionV>
            <wp:extent cx="3288030" cy="2069431"/>
            <wp:effectExtent l="0" t="0" r="7620" b="7620"/>
            <wp:wrapNone/>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9">
                      <a:extLst>
                        <a:ext uri="{28A0092B-C50C-407E-A947-70E740481C1C}">
                          <a14:useLocalDpi xmlns:a14="http://schemas.microsoft.com/office/drawing/2010/main" val="0"/>
                        </a:ext>
                      </a:extLst>
                    </a:blip>
                    <a:srcRect l="33038" t="51992" r="28477" b="21985"/>
                    <a:stretch/>
                  </pic:blipFill>
                  <pic:spPr bwMode="auto">
                    <a:xfrm>
                      <a:off x="0" y="0"/>
                      <a:ext cx="3293373" cy="2072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9469D9" w14:textId="04506276" w:rsidR="00841812" w:rsidRDefault="00841812" w:rsidP="00D67997">
      <w:pPr>
        <w:tabs>
          <w:tab w:val="left" w:pos="720"/>
        </w:tabs>
        <w:spacing w:line="240" w:lineRule="auto"/>
        <w:rPr>
          <w:rFonts w:ascii="Times New Roman" w:hAnsi="Times New Roman"/>
          <w:b/>
          <w:sz w:val="24"/>
          <w:szCs w:val="24"/>
        </w:rPr>
      </w:pPr>
    </w:p>
    <w:p w14:paraId="6005CC53" w14:textId="597C726E" w:rsidR="00A22C3D" w:rsidRDefault="00A22C3D" w:rsidP="00D67997">
      <w:pPr>
        <w:tabs>
          <w:tab w:val="left" w:pos="720"/>
        </w:tabs>
        <w:spacing w:line="240" w:lineRule="auto"/>
        <w:rPr>
          <w:rFonts w:ascii="Times New Roman" w:hAnsi="Times New Roman"/>
          <w:b/>
          <w:sz w:val="24"/>
          <w:szCs w:val="24"/>
        </w:rPr>
      </w:pPr>
    </w:p>
    <w:p w14:paraId="53660B5D" w14:textId="77777777" w:rsidR="00A22C3D" w:rsidRPr="00DF3044" w:rsidRDefault="00A22C3D" w:rsidP="00D67997">
      <w:pPr>
        <w:tabs>
          <w:tab w:val="left" w:pos="720"/>
        </w:tabs>
        <w:spacing w:line="240" w:lineRule="auto"/>
        <w:rPr>
          <w:rFonts w:ascii="Times New Roman" w:hAnsi="Times New Roman"/>
          <w:b/>
          <w:sz w:val="24"/>
          <w:szCs w:val="24"/>
        </w:rPr>
      </w:pPr>
    </w:p>
    <w:p w14:paraId="4E0A04D3" w14:textId="77777777" w:rsidR="007C5869" w:rsidRDefault="007C5869" w:rsidP="00D67997">
      <w:pPr>
        <w:adjustRightInd w:val="0"/>
        <w:spacing w:line="240" w:lineRule="auto"/>
        <w:ind w:firstLine="720"/>
        <w:jc w:val="both"/>
        <w:rPr>
          <w:rFonts w:ascii="Times New Roman" w:hAnsi="Times New Roman"/>
          <w:sz w:val="24"/>
          <w:szCs w:val="24"/>
        </w:rPr>
      </w:pPr>
    </w:p>
    <w:p w14:paraId="3E67C032" w14:textId="77777777" w:rsidR="007C5869" w:rsidRDefault="007C5869" w:rsidP="00D67997">
      <w:pPr>
        <w:adjustRightInd w:val="0"/>
        <w:spacing w:line="240" w:lineRule="auto"/>
        <w:ind w:firstLine="720"/>
        <w:jc w:val="both"/>
        <w:rPr>
          <w:rFonts w:ascii="Times New Roman" w:hAnsi="Times New Roman"/>
          <w:sz w:val="24"/>
          <w:szCs w:val="24"/>
        </w:rPr>
      </w:pPr>
    </w:p>
    <w:p w14:paraId="74F44DFA" w14:textId="716803D4" w:rsidR="00D67997" w:rsidRDefault="00D67997" w:rsidP="00D67997">
      <w:pPr>
        <w:adjustRightInd w:val="0"/>
        <w:spacing w:line="240" w:lineRule="auto"/>
        <w:ind w:firstLine="720"/>
        <w:jc w:val="both"/>
        <w:rPr>
          <w:rFonts w:ascii="Times New Roman" w:hAnsi="Times New Roman"/>
          <w:sz w:val="24"/>
          <w:szCs w:val="24"/>
        </w:rPr>
      </w:pPr>
      <w:proofErr w:type="spellStart"/>
      <w:r w:rsidRPr="00DF3044">
        <w:rPr>
          <w:rFonts w:ascii="Times New Roman" w:hAnsi="Times New Roman"/>
          <w:sz w:val="24"/>
          <w:szCs w:val="24"/>
        </w:rPr>
        <w:t>Berdasarkan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tabel</w:t>
      </w:r>
      <w:proofErr w:type="spellEnd"/>
      <w:r w:rsidRPr="00DF3044">
        <w:rPr>
          <w:rFonts w:ascii="Times New Roman" w:hAnsi="Times New Roman"/>
          <w:sz w:val="24"/>
          <w:szCs w:val="24"/>
        </w:rPr>
        <w:t xml:space="preserve"> </w:t>
      </w:r>
      <w:r>
        <w:rPr>
          <w:rFonts w:ascii="Times New Roman" w:hAnsi="Times New Roman"/>
          <w:sz w:val="24"/>
          <w:szCs w:val="24"/>
        </w:rPr>
        <w:t>2</w:t>
      </w:r>
      <w:r w:rsidRPr="00DF3044">
        <w:rPr>
          <w:rFonts w:ascii="Times New Roman" w:hAnsi="Times New Roman"/>
          <w:sz w:val="24"/>
          <w:szCs w:val="24"/>
        </w:rPr>
        <w:t xml:space="preserve"> </w:t>
      </w:r>
      <w:proofErr w:type="spellStart"/>
      <w:r w:rsidRPr="00DF3044">
        <w:rPr>
          <w:rFonts w:ascii="Times New Roman" w:hAnsi="Times New Roman"/>
          <w:sz w:val="24"/>
          <w:szCs w:val="24"/>
        </w:rPr>
        <w:t>didapatkan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hasil</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penilaian</w:t>
      </w:r>
      <w:proofErr w:type="spellEnd"/>
      <w:r w:rsidRPr="00DF3044">
        <w:rPr>
          <w:rFonts w:ascii="Times New Roman" w:hAnsi="Times New Roman"/>
          <w:sz w:val="24"/>
          <w:szCs w:val="24"/>
        </w:rPr>
        <w:t xml:space="preserve"> uji </w:t>
      </w:r>
      <w:proofErr w:type="spellStart"/>
      <w:r w:rsidRPr="00DF3044">
        <w:rPr>
          <w:rFonts w:ascii="Times New Roman" w:hAnsi="Times New Roman"/>
          <w:sz w:val="24"/>
          <w:szCs w:val="24"/>
        </w:rPr>
        <w:t>normalitas</w:t>
      </w:r>
      <w:proofErr w:type="spellEnd"/>
      <w:r w:rsidRPr="00DF3044">
        <w:rPr>
          <w:rFonts w:ascii="Times New Roman" w:hAnsi="Times New Roman"/>
          <w:sz w:val="24"/>
          <w:szCs w:val="24"/>
        </w:rPr>
        <w:t xml:space="preserve"> di </w:t>
      </w:r>
      <w:proofErr w:type="spellStart"/>
      <w:r w:rsidRPr="00DF3044">
        <w:rPr>
          <w:rFonts w:ascii="Times New Roman" w:hAnsi="Times New Roman"/>
          <w:sz w:val="24"/>
          <w:szCs w:val="24"/>
        </w:rPr>
        <w:t>dapatkan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hasil</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nilai</w:t>
      </w:r>
      <w:proofErr w:type="spellEnd"/>
      <w:r w:rsidRPr="00DF3044">
        <w:rPr>
          <w:rFonts w:ascii="Times New Roman" w:hAnsi="Times New Roman"/>
          <w:sz w:val="24"/>
          <w:szCs w:val="24"/>
        </w:rPr>
        <w:t xml:space="preserve"> Shapiro - wilk </w:t>
      </w:r>
      <w:proofErr w:type="spellStart"/>
      <w:r w:rsidRPr="00DF3044">
        <w:rPr>
          <w:rFonts w:ascii="Times New Roman" w:hAnsi="Times New Roman"/>
          <w:sz w:val="24"/>
          <w:szCs w:val="24"/>
        </w:rPr>
        <w:t>sebesar</w:t>
      </w:r>
      <w:proofErr w:type="spellEnd"/>
      <w:r w:rsidRPr="00DF3044">
        <w:rPr>
          <w:rFonts w:ascii="Times New Roman" w:hAnsi="Times New Roman"/>
          <w:sz w:val="24"/>
          <w:szCs w:val="24"/>
        </w:rPr>
        <w:t xml:space="preserve"> 0,0</w:t>
      </w:r>
      <w:r>
        <w:rPr>
          <w:rFonts w:ascii="Times New Roman" w:hAnsi="Times New Roman"/>
          <w:sz w:val="24"/>
          <w:szCs w:val="24"/>
        </w:rPr>
        <w:t>13</w:t>
      </w:r>
      <w:r w:rsidRPr="00DF3044">
        <w:rPr>
          <w:rFonts w:ascii="Times New Roman" w:hAnsi="Times New Roman"/>
          <w:sz w:val="24"/>
          <w:szCs w:val="24"/>
        </w:rPr>
        <w:t xml:space="preserve"> </w:t>
      </w:r>
      <w:proofErr w:type="spellStart"/>
      <w:r w:rsidRPr="00DF3044">
        <w:rPr>
          <w:rFonts w:ascii="Times New Roman" w:hAnsi="Times New Roman"/>
          <w:sz w:val="24"/>
          <w:szCs w:val="24"/>
        </w:rPr>
        <w:t>sebelum</w:t>
      </w:r>
      <w:proofErr w:type="spellEnd"/>
      <w:r w:rsidRPr="00DF3044">
        <w:rPr>
          <w:rFonts w:ascii="Times New Roman" w:hAnsi="Times New Roman"/>
          <w:sz w:val="24"/>
          <w:szCs w:val="24"/>
        </w:rPr>
        <w:t xml:space="preserve"> dan </w:t>
      </w:r>
      <w:proofErr w:type="spellStart"/>
      <w:r w:rsidRPr="00DF3044">
        <w:rPr>
          <w:rFonts w:ascii="Times New Roman" w:hAnsi="Times New Roman"/>
          <w:sz w:val="24"/>
          <w:szCs w:val="24"/>
        </w:rPr>
        <w:t>sesudah</w:t>
      </w:r>
      <w:proofErr w:type="spellEnd"/>
      <w:r w:rsidRPr="00DF3044">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sebesai</w:t>
      </w:r>
      <w:proofErr w:type="spellEnd"/>
      <w:r>
        <w:rPr>
          <w:rFonts w:ascii="Times New Roman" w:hAnsi="Times New Roman"/>
          <w:sz w:val="24"/>
          <w:szCs w:val="24"/>
        </w:rPr>
        <w:t xml:space="preserve"> 0,019 </w:t>
      </w:r>
      <w:proofErr w:type="spellStart"/>
      <w:r>
        <w:rPr>
          <w:rFonts w:ascii="Times New Roman" w:hAnsi="Times New Roman"/>
          <w:sz w:val="24"/>
          <w:szCs w:val="24"/>
        </w:rPr>
        <w:t>dilakukan</w:t>
      </w:r>
      <w:proofErr w:type="spellEnd"/>
      <w:r w:rsidRPr="00D704DC">
        <w:rPr>
          <w:rFonts w:ascii="Times New Roman" w:hAnsi="Times New Roman"/>
          <w:i/>
          <w:iCs/>
          <w:sz w:val="24"/>
          <w:szCs w:val="24"/>
        </w:rPr>
        <w:t xml:space="preserve"> </w:t>
      </w:r>
      <w:r>
        <w:rPr>
          <w:rFonts w:ascii="Times New Roman" w:hAnsi="Times New Roman"/>
          <w:i/>
          <w:iCs/>
          <w:sz w:val="24"/>
          <w:szCs w:val="24"/>
        </w:rPr>
        <w:t xml:space="preserve">acceptance and commitment therapy (ACT)  </w:t>
      </w:r>
      <w:proofErr w:type="spellStart"/>
      <w:r w:rsidRPr="00DF3044">
        <w:rPr>
          <w:rFonts w:ascii="Times New Roman" w:hAnsi="Times New Roman"/>
          <w:sz w:val="24"/>
          <w:szCs w:val="24"/>
        </w:rPr>
        <w:t>maka</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dapat</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disimpulkan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bahwa</w:t>
      </w:r>
      <w:proofErr w:type="spellEnd"/>
      <w:r w:rsidRPr="00DF3044">
        <w:rPr>
          <w:rFonts w:ascii="Times New Roman" w:hAnsi="Times New Roman"/>
          <w:sz w:val="24"/>
          <w:szCs w:val="24"/>
        </w:rPr>
        <w:t xml:space="preserve"> uji </w:t>
      </w:r>
      <w:proofErr w:type="spellStart"/>
      <w:r w:rsidRPr="00DF3044">
        <w:rPr>
          <w:rFonts w:ascii="Times New Roman" w:hAnsi="Times New Roman"/>
          <w:sz w:val="24"/>
          <w:szCs w:val="24"/>
        </w:rPr>
        <w:t>normalitas</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tidak</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berdistribusi</w:t>
      </w:r>
      <w:proofErr w:type="spellEnd"/>
      <w:r w:rsidRPr="00DF3044">
        <w:rPr>
          <w:rFonts w:ascii="Times New Roman" w:hAnsi="Times New Roman"/>
          <w:sz w:val="24"/>
          <w:szCs w:val="24"/>
        </w:rPr>
        <w:t xml:space="preserve"> normal. Hasil di </w:t>
      </w:r>
      <w:proofErr w:type="spellStart"/>
      <w:r w:rsidRPr="00DF3044">
        <w:rPr>
          <w:rFonts w:ascii="Times New Roman" w:hAnsi="Times New Roman"/>
          <w:sz w:val="24"/>
          <w:szCs w:val="24"/>
        </w:rPr>
        <w:t>dapatkan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tidak</w:t>
      </w:r>
      <w:proofErr w:type="spellEnd"/>
      <w:r w:rsidRPr="00DF3044">
        <w:rPr>
          <w:rFonts w:ascii="Times New Roman" w:hAnsi="Times New Roman"/>
          <w:sz w:val="24"/>
          <w:szCs w:val="24"/>
        </w:rPr>
        <w:t xml:space="preserve"> normal </w:t>
      </w:r>
      <w:proofErr w:type="spellStart"/>
      <w:r w:rsidRPr="00DF3044">
        <w:rPr>
          <w:rFonts w:ascii="Times New Roman" w:hAnsi="Times New Roman"/>
          <w:sz w:val="24"/>
          <w:szCs w:val="24"/>
        </w:rPr>
        <w:t>maka</w:t>
      </w:r>
      <w:proofErr w:type="spellEnd"/>
      <w:r w:rsidRPr="00DF3044">
        <w:rPr>
          <w:rFonts w:ascii="Times New Roman" w:hAnsi="Times New Roman"/>
          <w:sz w:val="24"/>
          <w:szCs w:val="24"/>
        </w:rPr>
        <w:t xml:space="preserve"> uji </w:t>
      </w:r>
      <w:proofErr w:type="spellStart"/>
      <w:r w:rsidRPr="00DF3044">
        <w:rPr>
          <w:rFonts w:ascii="Times New Roman" w:hAnsi="Times New Roman"/>
          <w:sz w:val="24"/>
          <w:szCs w:val="24"/>
        </w:rPr>
        <w:t>normalitas</w:t>
      </w:r>
      <w:proofErr w:type="spellEnd"/>
      <w:r w:rsidRPr="00DF3044">
        <w:rPr>
          <w:rFonts w:ascii="Times New Roman" w:hAnsi="Times New Roman"/>
          <w:sz w:val="24"/>
          <w:szCs w:val="24"/>
        </w:rPr>
        <w:t xml:space="preserve"> di </w:t>
      </w:r>
      <w:proofErr w:type="spellStart"/>
      <w:r w:rsidRPr="00DF3044">
        <w:rPr>
          <w:rFonts w:ascii="Times New Roman" w:hAnsi="Times New Roman"/>
          <w:sz w:val="24"/>
          <w:szCs w:val="24"/>
        </w:rPr>
        <w:t>gunakan</w:t>
      </w:r>
      <w:proofErr w:type="spellEnd"/>
      <w:r w:rsidRPr="00DF3044">
        <w:rPr>
          <w:rFonts w:ascii="Times New Roman" w:hAnsi="Times New Roman"/>
          <w:sz w:val="24"/>
          <w:szCs w:val="24"/>
        </w:rPr>
        <w:t xml:space="preserve"> </w:t>
      </w:r>
      <w:proofErr w:type="spellStart"/>
      <w:r w:rsidRPr="00DF3044">
        <w:rPr>
          <w:rFonts w:ascii="Times New Roman" w:hAnsi="Times New Roman"/>
          <w:i/>
          <w:sz w:val="24"/>
          <w:szCs w:val="24"/>
        </w:rPr>
        <w:t>statistik</w:t>
      </w:r>
      <w:proofErr w:type="spellEnd"/>
      <w:r w:rsidRPr="00DF3044">
        <w:rPr>
          <w:rFonts w:ascii="Times New Roman" w:hAnsi="Times New Roman"/>
          <w:i/>
          <w:sz w:val="24"/>
          <w:szCs w:val="24"/>
        </w:rPr>
        <w:t xml:space="preserve"> non </w:t>
      </w:r>
      <w:proofErr w:type="spellStart"/>
      <w:r w:rsidRPr="00DF3044">
        <w:rPr>
          <w:rFonts w:ascii="Times New Roman" w:hAnsi="Times New Roman"/>
          <w:i/>
          <w:sz w:val="24"/>
          <w:szCs w:val="24"/>
        </w:rPr>
        <w:t>parametik</w:t>
      </w:r>
      <w:proofErr w:type="spellEnd"/>
      <w:r w:rsidRPr="00DF3044">
        <w:rPr>
          <w:rFonts w:ascii="Times New Roman" w:hAnsi="Times New Roman"/>
          <w:sz w:val="24"/>
          <w:szCs w:val="24"/>
        </w:rPr>
        <w:t xml:space="preserve"> ( Uji Wilcoxon) </w:t>
      </w:r>
      <w:proofErr w:type="spellStart"/>
      <w:r w:rsidRPr="00DF3044">
        <w:rPr>
          <w:rFonts w:ascii="Times New Roman" w:hAnsi="Times New Roman"/>
          <w:sz w:val="24"/>
          <w:szCs w:val="24"/>
        </w:rPr>
        <w:t>sebagai</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alternatif</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dari</w:t>
      </w:r>
      <w:proofErr w:type="spellEnd"/>
      <w:r w:rsidRPr="00DF3044">
        <w:rPr>
          <w:rFonts w:ascii="Times New Roman" w:hAnsi="Times New Roman"/>
          <w:sz w:val="24"/>
          <w:szCs w:val="24"/>
        </w:rPr>
        <w:t xml:space="preserve"> uji paired sample T test </w:t>
      </w:r>
      <w:proofErr w:type="spellStart"/>
      <w:r w:rsidRPr="00DF3044">
        <w:rPr>
          <w:rFonts w:ascii="Times New Roman" w:hAnsi="Times New Roman"/>
          <w:sz w:val="24"/>
          <w:szCs w:val="24"/>
        </w:rPr>
        <w:t>jika</w:t>
      </w:r>
      <w:proofErr w:type="spellEnd"/>
      <w:r w:rsidRPr="00DF3044">
        <w:rPr>
          <w:rFonts w:ascii="Times New Roman" w:hAnsi="Times New Roman"/>
          <w:sz w:val="24"/>
          <w:szCs w:val="24"/>
        </w:rPr>
        <w:t xml:space="preserve"> data </w:t>
      </w:r>
      <w:proofErr w:type="spellStart"/>
      <w:r w:rsidRPr="00DF3044">
        <w:rPr>
          <w:rFonts w:ascii="Times New Roman" w:hAnsi="Times New Roman"/>
          <w:sz w:val="24"/>
          <w:szCs w:val="24"/>
        </w:rPr>
        <w:t>penelitian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tidak</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berditribusi</w:t>
      </w:r>
      <w:proofErr w:type="spellEnd"/>
      <w:r w:rsidRPr="00DF3044">
        <w:rPr>
          <w:rFonts w:ascii="Times New Roman" w:hAnsi="Times New Roman"/>
          <w:sz w:val="24"/>
          <w:szCs w:val="24"/>
        </w:rPr>
        <w:t xml:space="preserve"> normal. </w:t>
      </w:r>
    </w:p>
    <w:p w14:paraId="013FAB6C" w14:textId="28A09883" w:rsidR="007C5869" w:rsidRDefault="007C5869" w:rsidP="00D67997">
      <w:pPr>
        <w:adjustRightInd w:val="0"/>
        <w:spacing w:line="240" w:lineRule="auto"/>
        <w:ind w:firstLine="720"/>
        <w:jc w:val="both"/>
        <w:rPr>
          <w:rFonts w:ascii="Times New Roman" w:hAnsi="Times New Roman"/>
          <w:sz w:val="24"/>
          <w:szCs w:val="24"/>
        </w:rPr>
      </w:pPr>
    </w:p>
    <w:p w14:paraId="34079D40" w14:textId="77777777" w:rsidR="007C5869" w:rsidRPr="00DF3044" w:rsidRDefault="007C5869" w:rsidP="00D67997">
      <w:pPr>
        <w:adjustRightInd w:val="0"/>
        <w:spacing w:line="240" w:lineRule="auto"/>
        <w:ind w:firstLine="720"/>
        <w:jc w:val="both"/>
        <w:rPr>
          <w:rFonts w:ascii="Times New Roman" w:hAnsi="Times New Roman"/>
          <w:sz w:val="24"/>
          <w:szCs w:val="24"/>
        </w:rPr>
      </w:pPr>
    </w:p>
    <w:p w14:paraId="5B606083" w14:textId="774E2915" w:rsidR="00D67997" w:rsidRDefault="00841812" w:rsidP="00D67997">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C. </w:t>
      </w:r>
      <w:r w:rsidR="00D67997">
        <w:rPr>
          <w:rFonts w:asciiTheme="majorBidi" w:hAnsiTheme="majorBidi" w:cstheme="majorBidi"/>
          <w:sz w:val="24"/>
          <w:szCs w:val="24"/>
        </w:rPr>
        <w:t xml:space="preserve">Analisa </w:t>
      </w:r>
      <w:proofErr w:type="spellStart"/>
      <w:r w:rsidR="00D67997">
        <w:rPr>
          <w:rFonts w:asciiTheme="majorBidi" w:hAnsiTheme="majorBidi" w:cstheme="majorBidi"/>
          <w:sz w:val="24"/>
          <w:szCs w:val="24"/>
        </w:rPr>
        <w:t>Bivariat</w:t>
      </w:r>
      <w:proofErr w:type="spellEnd"/>
    </w:p>
    <w:p w14:paraId="1B6362A0" w14:textId="4ABE4685" w:rsidR="00D67997" w:rsidRDefault="00D67997" w:rsidP="00841812">
      <w:pPr>
        <w:spacing w:after="0" w:line="240" w:lineRule="auto"/>
        <w:jc w:val="both"/>
        <w:rPr>
          <w:rFonts w:asciiTheme="majorBidi" w:hAnsiTheme="majorBidi" w:cstheme="majorBidi"/>
          <w:sz w:val="24"/>
          <w:szCs w:val="24"/>
        </w:rPr>
      </w:pPr>
      <w:r>
        <w:rPr>
          <w:rFonts w:ascii="Times New Roman" w:hAnsi="Times New Roman"/>
          <w:sz w:val="24"/>
          <w:szCs w:val="24"/>
        </w:rPr>
        <w:t xml:space="preserve">Tabel </w:t>
      </w:r>
      <w:r w:rsidR="00841812">
        <w:rPr>
          <w:rFonts w:ascii="Times New Roman" w:hAnsi="Times New Roman"/>
          <w:sz w:val="24"/>
          <w:szCs w:val="24"/>
        </w:rPr>
        <w:t xml:space="preserve">3 </w:t>
      </w: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di UPTD PPA </w:t>
      </w:r>
      <w:proofErr w:type="spellStart"/>
      <w:r>
        <w:rPr>
          <w:rFonts w:ascii="Times New Roman" w:hAnsi="Times New Roman"/>
          <w:sz w:val="24"/>
          <w:szCs w:val="24"/>
        </w:rPr>
        <w:t>Kab.Lebak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2023.</w:t>
      </w:r>
    </w:p>
    <w:p w14:paraId="4CD1AFCD" w14:textId="542AB2ED" w:rsidR="00841812" w:rsidRDefault="007E4540" w:rsidP="00841812">
      <w:pPr>
        <w:spacing w:after="0" w:line="240" w:lineRule="auto"/>
        <w:jc w:val="both"/>
        <w:rPr>
          <w:rFonts w:ascii="Times New Roman" w:hAnsi="Times New Roman"/>
          <w:sz w:val="24"/>
          <w:szCs w:val="24"/>
        </w:rPr>
      </w:pPr>
      <w:r>
        <w:rPr>
          <w:noProof/>
        </w:rPr>
        <w:drawing>
          <wp:anchor distT="0" distB="0" distL="114300" distR="114300" simplePos="0" relativeHeight="251665920" behindDoc="1" locked="0" layoutInCell="1" allowOverlap="1" wp14:anchorId="765F00ED" wp14:editId="7068ED8D">
            <wp:simplePos x="0" y="0"/>
            <wp:positionH relativeFrom="column">
              <wp:posOffset>1805</wp:posOffset>
            </wp:positionH>
            <wp:positionV relativeFrom="paragraph">
              <wp:posOffset>39905</wp:posOffset>
            </wp:positionV>
            <wp:extent cx="2999506" cy="1311442"/>
            <wp:effectExtent l="0" t="0" r="0" b="3175"/>
            <wp:wrapNone/>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10">
                      <a:extLst>
                        <a:ext uri="{28A0092B-C50C-407E-A947-70E740481C1C}">
                          <a14:useLocalDpi xmlns:a14="http://schemas.microsoft.com/office/drawing/2010/main" val="0"/>
                        </a:ext>
                      </a:extLst>
                    </a:blip>
                    <a:srcRect l="29692" t="41581" r="28883" b="41313"/>
                    <a:stretch/>
                  </pic:blipFill>
                  <pic:spPr bwMode="auto">
                    <a:xfrm>
                      <a:off x="0" y="0"/>
                      <a:ext cx="3040000" cy="13291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8E3556" w14:textId="5685556A" w:rsidR="00841812" w:rsidRDefault="00841812" w:rsidP="00841812">
      <w:pPr>
        <w:spacing w:after="0" w:line="240" w:lineRule="auto"/>
        <w:jc w:val="both"/>
        <w:rPr>
          <w:rFonts w:ascii="Times New Roman" w:hAnsi="Times New Roman"/>
          <w:sz w:val="24"/>
          <w:szCs w:val="24"/>
        </w:rPr>
      </w:pPr>
    </w:p>
    <w:p w14:paraId="0E16244E" w14:textId="77777777" w:rsidR="00841812" w:rsidRDefault="00841812" w:rsidP="00841812">
      <w:pPr>
        <w:spacing w:after="0" w:line="240" w:lineRule="auto"/>
        <w:jc w:val="both"/>
        <w:rPr>
          <w:rFonts w:ascii="Times New Roman" w:hAnsi="Times New Roman"/>
          <w:sz w:val="24"/>
          <w:szCs w:val="24"/>
        </w:rPr>
      </w:pPr>
    </w:p>
    <w:p w14:paraId="55799AB1" w14:textId="77777777" w:rsidR="00841812" w:rsidRDefault="00841812" w:rsidP="00841812">
      <w:pPr>
        <w:spacing w:after="0" w:line="240" w:lineRule="auto"/>
        <w:jc w:val="both"/>
        <w:rPr>
          <w:rFonts w:ascii="Times New Roman" w:hAnsi="Times New Roman"/>
          <w:sz w:val="24"/>
          <w:szCs w:val="24"/>
        </w:rPr>
      </w:pPr>
    </w:p>
    <w:p w14:paraId="19F735D1" w14:textId="77777777" w:rsidR="00841812" w:rsidRDefault="00841812" w:rsidP="00841812">
      <w:pPr>
        <w:spacing w:after="0" w:line="240" w:lineRule="auto"/>
        <w:jc w:val="both"/>
        <w:rPr>
          <w:rFonts w:ascii="Times New Roman" w:hAnsi="Times New Roman"/>
          <w:sz w:val="24"/>
          <w:szCs w:val="24"/>
        </w:rPr>
      </w:pPr>
    </w:p>
    <w:p w14:paraId="73E0A5C7" w14:textId="23287AEA" w:rsidR="00841812" w:rsidRDefault="00841812" w:rsidP="00841812">
      <w:pPr>
        <w:spacing w:after="0" w:line="240" w:lineRule="auto"/>
        <w:jc w:val="both"/>
        <w:rPr>
          <w:rFonts w:ascii="Times New Roman" w:hAnsi="Times New Roman"/>
          <w:sz w:val="24"/>
          <w:szCs w:val="24"/>
        </w:rPr>
      </w:pPr>
    </w:p>
    <w:p w14:paraId="6300349A" w14:textId="77777777" w:rsidR="007C5869" w:rsidRDefault="007C5869" w:rsidP="00841812">
      <w:pPr>
        <w:spacing w:after="0" w:line="240" w:lineRule="auto"/>
        <w:jc w:val="both"/>
        <w:rPr>
          <w:rFonts w:ascii="Times New Roman" w:hAnsi="Times New Roman"/>
          <w:sz w:val="24"/>
          <w:szCs w:val="24"/>
        </w:rPr>
      </w:pPr>
    </w:p>
    <w:p w14:paraId="12FDDA39" w14:textId="7E960847" w:rsidR="002053F4" w:rsidRDefault="00D67997" w:rsidP="00841812">
      <w:pPr>
        <w:spacing w:after="0" w:line="240" w:lineRule="auto"/>
        <w:jc w:val="both"/>
        <w:rPr>
          <w:rFonts w:ascii="Times New Roman" w:hAnsi="Times New Roman"/>
          <w:sz w:val="24"/>
          <w:szCs w:val="24"/>
        </w:rPr>
      </w:pPr>
      <w:proofErr w:type="spellStart"/>
      <w:r w:rsidRPr="00DF3044">
        <w:rPr>
          <w:rFonts w:ascii="Times New Roman" w:hAnsi="Times New Roman"/>
          <w:sz w:val="24"/>
          <w:szCs w:val="24"/>
        </w:rPr>
        <w:t>Berdasarkan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tabel</w:t>
      </w:r>
      <w:proofErr w:type="spellEnd"/>
      <w:r w:rsidRPr="00DF3044">
        <w:rPr>
          <w:rFonts w:ascii="Times New Roman" w:hAnsi="Times New Roman"/>
          <w:sz w:val="24"/>
          <w:szCs w:val="24"/>
        </w:rPr>
        <w:t xml:space="preserve"> </w:t>
      </w:r>
      <w:r>
        <w:rPr>
          <w:rFonts w:ascii="Times New Roman" w:hAnsi="Times New Roman"/>
          <w:sz w:val="24"/>
          <w:szCs w:val="24"/>
        </w:rPr>
        <w:t>3</w:t>
      </w:r>
      <w:r w:rsidRPr="00DF3044">
        <w:rPr>
          <w:rFonts w:ascii="Times New Roman" w:hAnsi="Times New Roman"/>
          <w:sz w:val="24"/>
          <w:szCs w:val="24"/>
        </w:rPr>
        <w:t xml:space="preserve"> Di </w:t>
      </w:r>
      <w:proofErr w:type="spellStart"/>
      <w:r w:rsidRPr="00DF3044">
        <w:rPr>
          <w:rFonts w:ascii="Times New Roman" w:hAnsi="Times New Roman"/>
          <w:sz w:val="24"/>
          <w:szCs w:val="24"/>
        </w:rPr>
        <w:t>tinjau</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dari</w:t>
      </w:r>
      <w:proofErr w:type="spellEnd"/>
      <w:r w:rsidRPr="00DF3044">
        <w:rPr>
          <w:rFonts w:ascii="Times New Roman" w:hAnsi="Times New Roman"/>
          <w:sz w:val="24"/>
          <w:szCs w:val="24"/>
        </w:rPr>
        <w:t xml:space="preserve"> </w:t>
      </w:r>
      <w:r w:rsidRPr="006C7C6D">
        <w:rPr>
          <w:rFonts w:ascii="Times New Roman" w:hAnsi="Times New Roman"/>
          <w:i/>
          <w:iCs/>
          <w:color w:val="000000"/>
          <w:sz w:val="24"/>
          <w:szCs w:val="24"/>
        </w:rPr>
        <w:t>Wilcoxon Signed Ranks Test</w:t>
      </w:r>
      <w:r>
        <w:rPr>
          <w:rFonts w:ascii="Times New Roman" w:hAnsi="Times New Roman"/>
          <w:color w:val="000000"/>
          <w:sz w:val="24"/>
          <w:szCs w:val="24"/>
        </w:rPr>
        <w:t xml:space="preserve"> di </w:t>
      </w:r>
      <w:proofErr w:type="spellStart"/>
      <w:r>
        <w:rPr>
          <w:rFonts w:ascii="Times New Roman" w:hAnsi="Times New Roman"/>
          <w:color w:val="000000"/>
          <w:sz w:val="24"/>
          <w:szCs w:val="24"/>
        </w:rPr>
        <w:t>dapatkan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semua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responden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mangalami</w:t>
      </w:r>
      <w:proofErr w:type="spellEnd"/>
      <w:r>
        <w:rPr>
          <w:rFonts w:ascii="Times New Roman" w:hAnsi="Times New Roman"/>
          <w:color w:val="000000"/>
          <w:sz w:val="24"/>
          <w:szCs w:val="24"/>
        </w:rPr>
        <w:t xml:space="preserve"> negative ranks yang </w:t>
      </w:r>
      <w:proofErr w:type="spellStart"/>
      <w:r>
        <w:rPr>
          <w:rFonts w:ascii="Times New Roman" w:hAnsi="Times New Roman"/>
          <w:color w:val="000000"/>
          <w:sz w:val="24"/>
          <w:szCs w:val="24"/>
        </w:rPr>
        <w:t>artinya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semua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responden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mengalami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pengurangan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kecemasan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sesudah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dilakukan</w:t>
      </w:r>
      <w:proofErr w:type="spellEnd"/>
      <w:r>
        <w:rPr>
          <w:rFonts w:ascii="Times New Roman" w:hAnsi="Times New Roman"/>
          <w:color w:val="000000"/>
          <w:sz w:val="24"/>
          <w:szCs w:val="24"/>
        </w:rPr>
        <w:t xml:space="preserve"> </w:t>
      </w:r>
      <w:r>
        <w:rPr>
          <w:rFonts w:ascii="Times New Roman" w:hAnsi="Times New Roman"/>
          <w:i/>
          <w:iCs/>
          <w:sz w:val="24"/>
          <w:szCs w:val="24"/>
        </w:rPr>
        <w:t xml:space="preserve">acceptance and commitment therapy (ACT) </w:t>
      </w:r>
      <w:r>
        <w:rPr>
          <w:rFonts w:ascii="Times New Roman" w:hAnsi="Times New Roman"/>
          <w:sz w:val="24"/>
          <w:szCs w:val="24"/>
        </w:rPr>
        <w:t xml:space="preserve">. </w:t>
      </w:r>
      <w:proofErr w:type="spellStart"/>
      <w:r w:rsidRPr="00DF3044">
        <w:rPr>
          <w:rFonts w:ascii="Times New Roman" w:hAnsi="Times New Roman"/>
          <w:sz w:val="24"/>
          <w:szCs w:val="24"/>
        </w:rPr>
        <w:t>hasil</w:t>
      </w:r>
      <w:proofErr w:type="spellEnd"/>
      <w:r w:rsidRPr="00DF3044">
        <w:rPr>
          <w:rFonts w:ascii="Times New Roman" w:hAnsi="Times New Roman"/>
          <w:sz w:val="24"/>
          <w:szCs w:val="24"/>
        </w:rPr>
        <w:t xml:space="preserve"> uji </w:t>
      </w:r>
      <w:proofErr w:type="spellStart"/>
      <w:r w:rsidRPr="00DF3044">
        <w:rPr>
          <w:rFonts w:ascii="Times New Roman" w:hAnsi="Times New Roman"/>
          <w:sz w:val="24"/>
          <w:szCs w:val="24"/>
        </w:rPr>
        <w:t>statistik</w:t>
      </w:r>
      <w:proofErr w:type="spellEnd"/>
      <w:r w:rsidRPr="00DF3044">
        <w:rPr>
          <w:rFonts w:ascii="Times New Roman" w:hAnsi="Times New Roman"/>
          <w:sz w:val="24"/>
          <w:szCs w:val="24"/>
        </w:rPr>
        <w:t xml:space="preserve"> Wilcoxon di </w:t>
      </w:r>
      <w:proofErr w:type="spellStart"/>
      <w:r w:rsidRPr="00DF3044">
        <w:rPr>
          <w:rFonts w:ascii="Times New Roman" w:hAnsi="Times New Roman"/>
          <w:sz w:val="24"/>
          <w:szCs w:val="24"/>
        </w:rPr>
        <w:t>dapatkan</w:t>
      </w:r>
      <w:proofErr w:type="spellEnd"/>
      <w:r w:rsidRPr="00DF3044">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sebelum</w:t>
      </w:r>
      <w:proofErr w:type="spellEnd"/>
      <w:r w:rsidRPr="00DF3044">
        <w:rPr>
          <w:rFonts w:ascii="Times New Roman" w:hAnsi="Times New Roman"/>
          <w:sz w:val="24"/>
          <w:szCs w:val="24"/>
        </w:rPr>
        <w:t xml:space="preserve"> dan </w:t>
      </w:r>
      <w:proofErr w:type="spellStart"/>
      <w:r w:rsidRPr="00DF3044">
        <w:rPr>
          <w:rFonts w:ascii="Times New Roman" w:hAnsi="Times New Roman"/>
          <w:sz w:val="24"/>
          <w:szCs w:val="24"/>
        </w:rPr>
        <w:t>sesudah</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dilakukan</w:t>
      </w:r>
      <w:proofErr w:type="spellEnd"/>
      <w:r w:rsidRPr="00DF3044">
        <w:rPr>
          <w:rFonts w:ascii="Times New Roman" w:hAnsi="Times New Roman"/>
          <w:sz w:val="24"/>
          <w:szCs w:val="24"/>
        </w:rPr>
        <w:t xml:space="preserve"> </w:t>
      </w:r>
      <w:r>
        <w:rPr>
          <w:rFonts w:ascii="Times New Roman" w:hAnsi="Times New Roman"/>
          <w:i/>
          <w:iCs/>
          <w:sz w:val="24"/>
          <w:szCs w:val="24"/>
        </w:rPr>
        <w:t xml:space="preserve">acceptance and commitment therapy (ACT)  </w:t>
      </w:r>
      <w:proofErr w:type="spellStart"/>
      <w:r w:rsidRPr="00DF3044">
        <w:rPr>
          <w:rFonts w:ascii="Times New Roman" w:hAnsi="Times New Roman"/>
          <w:sz w:val="24"/>
          <w:szCs w:val="24"/>
        </w:rPr>
        <w:t>dengan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nilai</w:t>
      </w:r>
      <w:proofErr w:type="spellEnd"/>
      <w:r w:rsidRPr="00DF3044">
        <w:rPr>
          <w:rFonts w:ascii="Times New Roman" w:hAnsi="Times New Roman"/>
          <w:sz w:val="24"/>
          <w:szCs w:val="24"/>
        </w:rPr>
        <w:t xml:space="preserve"> sig (2-tailed) </w:t>
      </w:r>
      <w:proofErr w:type="spellStart"/>
      <w:r w:rsidRPr="00DF3044">
        <w:rPr>
          <w:rFonts w:ascii="Times New Roman" w:hAnsi="Times New Roman"/>
          <w:sz w:val="24"/>
          <w:szCs w:val="24"/>
        </w:rPr>
        <w:t>yaitu</w:t>
      </w:r>
      <w:proofErr w:type="spellEnd"/>
      <w:r w:rsidRPr="00DF3044">
        <w:rPr>
          <w:rFonts w:ascii="Times New Roman" w:hAnsi="Times New Roman"/>
          <w:sz w:val="24"/>
          <w:szCs w:val="24"/>
        </w:rPr>
        <w:t xml:space="preserve"> 0,000, </w:t>
      </w:r>
      <w:proofErr w:type="spellStart"/>
      <w:r w:rsidRPr="00DF3044">
        <w:rPr>
          <w:rFonts w:ascii="Times New Roman" w:hAnsi="Times New Roman"/>
          <w:sz w:val="24"/>
          <w:szCs w:val="24"/>
        </w:rPr>
        <w:t>Artinya</w:t>
      </w:r>
      <w:proofErr w:type="spellEnd"/>
      <w:r w:rsidRPr="006C7C6D">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di UPTD PPA </w:t>
      </w:r>
      <w:proofErr w:type="spellStart"/>
      <w:r>
        <w:rPr>
          <w:rFonts w:ascii="Times New Roman" w:hAnsi="Times New Roman"/>
          <w:sz w:val="24"/>
          <w:szCs w:val="24"/>
        </w:rPr>
        <w:t>Kab.Lebak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2023</w:t>
      </w:r>
    </w:p>
    <w:p w14:paraId="3A93BAFA" w14:textId="2FAEBE2A" w:rsidR="00067D63" w:rsidRDefault="00067D63" w:rsidP="00841812">
      <w:pPr>
        <w:spacing w:after="0" w:line="240" w:lineRule="auto"/>
        <w:jc w:val="both"/>
        <w:rPr>
          <w:rFonts w:ascii="Times New Roman" w:hAnsi="Times New Roman"/>
          <w:sz w:val="24"/>
          <w:szCs w:val="24"/>
        </w:rPr>
      </w:pPr>
    </w:p>
    <w:p w14:paraId="5DC2264D" w14:textId="77777777" w:rsidR="00067D63" w:rsidRPr="00554C1D" w:rsidRDefault="00067D63" w:rsidP="00841812">
      <w:pPr>
        <w:spacing w:after="0" w:line="240" w:lineRule="auto"/>
        <w:jc w:val="both"/>
        <w:rPr>
          <w:rFonts w:ascii="Times New Roman" w:eastAsia="Times New Roman" w:hAnsi="Times New Roman"/>
          <w:b/>
          <w:color w:val="000000" w:themeColor="text1"/>
          <w:sz w:val="24"/>
          <w:szCs w:val="24"/>
        </w:rPr>
      </w:pPr>
    </w:p>
    <w:p w14:paraId="6E33054B" w14:textId="77777777" w:rsidR="002B2D54" w:rsidRPr="00554C1D" w:rsidRDefault="002B2D54" w:rsidP="00554C1D">
      <w:pPr>
        <w:pStyle w:val="Heading1"/>
        <w:numPr>
          <w:ilvl w:val="0"/>
          <w:numId w:val="0"/>
        </w:numPr>
        <w:spacing w:after="0" w:line="240" w:lineRule="auto"/>
        <w:jc w:val="both"/>
        <w:rPr>
          <w:lang w:val="en-US"/>
        </w:rPr>
      </w:pPr>
      <w:bookmarkStart w:id="16" w:name="_Toc103058662"/>
      <w:bookmarkStart w:id="17" w:name="_Toc103189992"/>
      <w:bookmarkStart w:id="18" w:name="_Toc103412446"/>
      <w:r w:rsidRPr="00554C1D">
        <w:rPr>
          <w:lang w:val="en-US"/>
        </w:rPr>
        <w:t>PEMBAHASAN</w:t>
      </w:r>
      <w:bookmarkEnd w:id="16"/>
      <w:bookmarkEnd w:id="17"/>
      <w:bookmarkEnd w:id="18"/>
    </w:p>
    <w:p w14:paraId="365F0289" w14:textId="28C1DA1E" w:rsidR="002B2D54" w:rsidRPr="00554C1D" w:rsidRDefault="002B2D54" w:rsidP="00554C1D">
      <w:pPr>
        <w:spacing w:after="0" w:line="240" w:lineRule="auto"/>
        <w:jc w:val="both"/>
        <w:rPr>
          <w:rFonts w:ascii="Times New Roman" w:hAnsi="Times New Roman"/>
          <w:sz w:val="24"/>
          <w:szCs w:val="24"/>
        </w:rPr>
      </w:pPr>
    </w:p>
    <w:p w14:paraId="75F11802" w14:textId="77777777" w:rsidR="002B2D54" w:rsidRPr="00554C1D" w:rsidRDefault="002B2D54" w:rsidP="00554C1D">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19" w:name="_Toc103412447"/>
      <w:bookmarkStart w:id="20" w:name="_Toc103058663"/>
      <w:bookmarkStart w:id="21" w:name="_Toc103189993"/>
      <w:bookmarkEnd w:id="19"/>
    </w:p>
    <w:p w14:paraId="668D0993" w14:textId="31D5FAF9" w:rsidR="00067D63" w:rsidRDefault="00067D63" w:rsidP="00067D63">
      <w:pPr>
        <w:pStyle w:val="ListParagraph"/>
        <w:numPr>
          <w:ilvl w:val="0"/>
          <w:numId w:val="45"/>
        </w:numPr>
        <w:autoSpaceDE w:val="0"/>
        <w:autoSpaceDN w:val="0"/>
        <w:adjustRightInd w:val="0"/>
        <w:spacing w:after="0" w:line="240" w:lineRule="auto"/>
        <w:ind w:left="284" w:hanging="284"/>
        <w:rPr>
          <w:rFonts w:ascii="Times New Roman" w:hAnsi="Times New Roman"/>
          <w:sz w:val="24"/>
          <w:szCs w:val="24"/>
        </w:rPr>
      </w:pPr>
      <w:bookmarkStart w:id="22" w:name="_Toc103058665"/>
      <w:bookmarkStart w:id="23" w:name="_Toc103189995"/>
      <w:bookmarkStart w:id="24" w:name="_Toc103412450"/>
      <w:bookmarkEnd w:id="20"/>
      <w:bookmarkEnd w:id="21"/>
      <w:r w:rsidRPr="00067D63">
        <w:rPr>
          <w:rFonts w:ascii="Times New Roman" w:hAnsi="Times New Roman"/>
          <w:sz w:val="24"/>
          <w:szCs w:val="24"/>
        </w:rPr>
        <w:t>Analisis Univariat</w:t>
      </w:r>
    </w:p>
    <w:p w14:paraId="7909FE8A" w14:textId="77777777" w:rsidR="00067D63" w:rsidRPr="00067D63" w:rsidRDefault="00067D63" w:rsidP="00067D63">
      <w:pPr>
        <w:pStyle w:val="ListParagraph"/>
        <w:autoSpaceDE w:val="0"/>
        <w:autoSpaceDN w:val="0"/>
        <w:adjustRightInd w:val="0"/>
        <w:spacing w:after="0" w:line="240" w:lineRule="auto"/>
        <w:ind w:left="284"/>
        <w:rPr>
          <w:rFonts w:ascii="Times New Roman" w:hAnsi="Times New Roman"/>
          <w:sz w:val="24"/>
          <w:szCs w:val="24"/>
        </w:rPr>
      </w:pPr>
    </w:p>
    <w:p w14:paraId="4BB52903" w14:textId="77777777" w:rsidR="00067D63" w:rsidRPr="00067D63" w:rsidRDefault="00067D63" w:rsidP="00067D63">
      <w:pPr>
        <w:spacing w:after="0" w:line="240" w:lineRule="auto"/>
        <w:ind w:firstLine="360"/>
        <w:jc w:val="both"/>
        <w:rPr>
          <w:rFonts w:ascii="Times New Roman" w:hAnsi="Times New Roman"/>
          <w:sz w:val="24"/>
          <w:szCs w:val="24"/>
        </w:rPr>
      </w:pPr>
      <w:r w:rsidRPr="00067D63">
        <w:rPr>
          <w:rFonts w:ascii="Times New Roman" w:hAnsi="Times New Roman"/>
          <w:sz w:val="24"/>
          <w:szCs w:val="24"/>
        </w:rPr>
        <w:t xml:space="preserve">Rata-rata </w:t>
      </w:r>
      <w:proofErr w:type="spellStart"/>
      <w:r w:rsidRPr="00067D63">
        <w:rPr>
          <w:rFonts w:ascii="Times New Roman" w:hAnsi="Times New Roman"/>
          <w:sz w:val="24"/>
          <w:szCs w:val="24"/>
        </w:rPr>
        <w:t>kecemasan</w:t>
      </w:r>
      <w:proofErr w:type="spellEnd"/>
      <w:r w:rsidRPr="00067D63">
        <w:rPr>
          <w:rFonts w:ascii="Times New Roman" w:hAnsi="Times New Roman"/>
          <w:sz w:val="24"/>
          <w:szCs w:val="24"/>
        </w:rPr>
        <w:t xml:space="preserve">  pada </w:t>
      </w:r>
      <w:proofErr w:type="spellStart"/>
      <w:r w:rsidRPr="00067D63">
        <w:rPr>
          <w:rFonts w:ascii="Times New Roman" w:hAnsi="Times New Roman"/>
          <w:sz w:val="24"/>
          <w:szCs w:val="24"/>
        </w:rPr>
        <w:t>anak</w:t>
      </w:r>
      <w:proofErr w:type="spellEnd"/>
      <w:r w:rsidRPr="00067D63">
        <w:rPr>
          <w:rFonts w:ascii="Times New Roman" w:hAnsi="Times New Roman"/>
          <w:sz w:val="24"/>
          <w:szCs w:val="24"/>
        </w:rPr>
        <w:t xml:space="preserve"> korban </w:t>
      </w:r>
      <w:proofErr w:type="spellStart"/>
      <w:r w:rsidRPr="00067D63">
        <w:rPr>
          <w:rFonts w:ascii="Times New Roman" w:hAnsi="Times New Roman"/>
          <w:sz w:val="24"/>
          <w:szCs w:val="24"/>
        </w:rPr>
        <w:t>kekerasan</w:t>
      </w:r>
      <w:proofErr w:type="spellEnd"/>
      <w:r w:rsidRPr="00067D63">
        <w:rPr>
          <w:rFonts w:ascii="Times New Roman" w:hAnsi="Times New Roman"/>
          <w:sz w:val="24"/>
          <w:szCs w:val="24"/>
        </w:rPr>
        <w:t xml:space="preserve"> </w:t>
      </w:r>
      <w:proofErr w:type="spellStart"/>
      <w:r w:rsidRPr="00067D63">
        <w:rPr>
          <w:rFonts w:ascii="Times New Roman" w:hAnsi="Times New Roman"/>
          <w:sz w:val="24"/>
          <w:szCs w:val="24"/>
        </w:rPr>
        <w:t>seksual</w:t>
      </w:r>
      <w:proofErr w:type="spellEnd"/>
      <w:r w:rsidRPr="00067D63">
        <w:rPr>
          <w:rFonts w:ascii="Times New Roman" w:hAnsi="Times New Roman"/>
          <w:sz w:val="24"/>
          <w:szCs w:val="24"/>
        </w:rPr>
        <w:t xml:space="preserve"> UPTD PPA Kab.Lebak  </w:t>
      </w:r>
      <w:proofErr w:type="spellStart"/>
      <w:r w:rsidRPr="00067D63">
        <w:rPr>
          <w:rFonts w:ascii="Times New Roman" w:hAnsi="Times New Roman"/>
          <w:sz w:val="24"/>
          <w:szCs w:val="24"/>
        </w:rPr>
        <w:t>sebelum</w:t>
      </w:r>
      <w:proofErr w:type="spellEnd"/>
      <w:r w:rsidRPr="00067D63">
        <w:rPr>
          <w:rFonts w:ascii="Times New Roman" w:hAnsi="Times New Roman"/>
          <w:sz w:val="24"/>
          <w:szCs w:val="24"/>
        </w:rPr>
        <w:t xml:space="preserve"> </w:t>
      </w:r>
      <w:proofErr w:type="spellStart"/>
      <w:r w:rsidRPr="00067D63">
        <w:rPr>
          <w:rFonts w:ascii="Times New Roman" w:hAnsi="Times New Roman"/>
          <w:sz w:val="24"/>
          <w:szCs w:val="24"/>
        </w:rPr>
        <w:t>dilakukan</w:t>
      </w:r>
      <w:proofErr w:type="spellEnd"/>
      <w:r w:rsidRPr="00067D63">
        <w:rPr>
          <w:rFonts w:ascii="Times New Roman" w:hAnsi="Times New Roman"/>
          <w:sz w:val="24"/>
          <w:szCs w:val="24"/>
        </w:rPr>
        <w:t xml:space="preserve"> </w:t>
      </w:r>
      <w:r w:rsidRPr="00067D63">
        <w:rPr>
          <w:rFonts w:ascii="Times New Roman" w:hAnsi="Times New Roman"/>
          <w:i/>
          <w:iCs/>
          <w:sz w:val="24"/>
          <w:szCs w:val="24"/>
        </w:rPr>
        <w:t>acceptance and commitment therapy (ACT)</w:t>
      </w:r>
      <w:r w:rsidRPr="00067D63">
        <w:rPr>
          <w:rFonts w:ascii="Times New Roman" w:hAnsi="Times New Roman"/>
          <w:sz w:val="24"/>
          <w:szCs w:val="24"/>
        </w:rPr>
        <w:t xml:space="preserve">  di diperoleh nilai sebesar 21,55 dan rata-rata </w:t>
      </w:r>
      <w:proofErr w:type="spellStart"/>
      <w:r w:rsidRPr="00067D63">
        <w:rPr>
          <w:rFonts w:ascii="Times New Roman" w:hAnsi="Times New Roman"/>
          <w:sz w:val="24"/>
          <w:szCs w:val="24"/>
        </w:rPr>
        <w:t>kecemasan</w:t>
      </w:r>
      <w:proofErr w:type="spellEnd"/>
      <w:r w:rsidRPr="00067D63">
        <w:rPr>
          <w:rFonts w:ascii="Times New Roman" w:hAnsi="Times New Roman"/>
          <w:sz w:val="24"/>
          <w:szCs w:val="24"/>
        </w:rPr>
        <w:t xml:space="preserve">  pada </w:t>
      </w:r>
      <w:proofErr w:type="spellStart"/>
      <w:r w:rsidRPr="00067D63">
        <w:rPr>
          <w:rFonts w:ascii="Times New Roman" w:hAnsi="Times New Roman"/>
          <w:sz w:val="24"/>
          <w:szCs w:val="24"/>
        </w:rPr>
        <w:t>anak</w:t>
      </w:r>
      <w:proofErr w:type="spellEnd"/>
      <w:r w:rsidRPr="00067D63">
        <w:rPr>
          <w:rFonts w:ascii="Times New Roman" w:hAnsi="Times New Roman"/>
          <w:sz w:val="24"/>
          <w:szCs w:val="24"/>
        </w:rPr>
        <w:t xml:space="preserve"> korban </w:t>
      </w:r>
      <w:proofErr w:type="spellStart"/>
      <w:r w:rsidRPr="00067D63">
        <w:rPr>
          <w:rFonts w:ascii="Times New Roman" w:hAnsi="Times New Roman"/>
          <w:sz w:val="24"/>
          <w:szCs w:val="24"/>
        </w:rPr>
        <w:t>kekerasan</w:t>
      </w:r>
      <w:proofErr w:type="spellEnd"/>
      <w:r w:rsidRPr="00067D63">
        <w:rPr>
          <w:rFonts w:ascii="Times New Roman" w:hAnsi="Times New Roman"/>
          <w:sz w:val="24"/>
          <w:szCs w:val="24"/>
        </w:rPr>
        <w:t xml:space="preserve"> </w:t>
      </w:r>
      <w:proofErr w:type="spellStart"/>
      <w:r w:rsidRPr="00067D63">
        <w:rPr>
          <w:rFonts w:ascii="Times New Roman" w:hAnsi="Times New Roman"/>
          <w:sz w:val="24"/>
          <w:szCs w:val="24"/>
        </w:rPr>
        <w:t>seksual</w:t>
      </w:r>
      <w:proofErr w:type="spellEnd"/>
      <w:r w:rsidRPr="00067D63">
        <w:rPr>
          <w:rFonts w:ascii="Times New Roman" w:hAnsi="Times New Roman"/>
          <w:sz w:val="24"/>
          <w:szCs w:val="24"/>
        </w:rPr>
        <w:t xml:space="preserve"> UPTD PPA Kab.Lebak </w:t>
      </w:r>
      <w:proofErr w:type="spellStart"/>
      <w:r w:rsidRPr="00067D63">
        <w:rPr>
          <w:rFonts w:ascii="Times New Roman" w:hAnsi="Times New Roman"/>
          <w:sz w:val="24"/>
          <w:szCs w:val="24"/>
        </w:rPr>
        <w:t>sesudah</w:t>
      </w:r>
      <w:proofErr w:type="spellEnd"/>
      <w:r w:rsidRPr="00067D63">
        <w:rPr>
          <w:rFonts w:ascii="Times New Roman" w:hAnsi="Times New Roman"/>
          <w:sz w:val="24"/>
          <w:szCs w:val="24"/>
        </w:rPr>
        <w:t xml:space="preserve"> </w:t>
      </w:r>
      <w:proofErr w:type="spellStart"/>
      <w:r w:rsidRPr="00067D63">
        <w:rPr>
          <w:rFonts w:ascii="Times New Roman" w:hAnsi="Times New Roman"/>
          <w:sz w:val="24"/>
          <w:szCs w:val="24"/>
        </w:rPr>
        <w:t>dilakukan</w:t>
      </w:r>
      <w:proofErr w:type="spellEnd"/>
      <w:r w:rsidRPr="00067D63">
        <w:rPr>
          <w:rFonts w:ascii="Times New Roman" w:hAnsi="Times New Roman"/>
          <w:sz w:val="24"/>
          <w:szCs w:val="24"/>
        </w:rPr>
        <w:t xml:space="preserve"> </w:t>
      </w:r>
      <w:r w:rsidRPr="00067D63">
        <w:rPr>
          <w:rFonts w:ascii="Times New Roman" w:hAnsi="Times New Roman"/>
          <w:i/>
          <w:iCs/>
          <w:sz w:val="24"/>
          <w:szCs w:val="24"/>
        </w:rPr>
        <w:t>acceptance and commitment therapy (ACT)</w:t>
      </w:r>
      <w:r w:rsidRPr="00067D63">
        <w:rPr>
          <w:rFonts w:ascii="Times New Roman" w:hAnsi="Times New Roman"/>
          <w:sz w:val="24"/>
          <w:szCs w:val="24"/>
        </w:rPr>
        <w:t xml:space="preserve">  di diperoleh nilai sebesar 20,09 sehingga didapatkan selisih nilai rata-rata sebelum dan sesudah </w:t>
      </w:r>
      <w:proofErr w:type="spellStart"/>
      <w:r w:rsidRPr="00067D63">
        <w:rPr>
          <w:rFonts w:ascii="Times New Roman" w:hAnsi="Times New Roman"/>
          <w:sz w:val="24"/>
          <w:szCs w:val="24"/>
        </w:rPr>
        <w:t>dilakukan</w:t>
      </w:r>
      <w:proofErr w:type="spellEnd"/>
      <w:r w:rsidRPr="00067D63">
        <w:rPr>
          <w:rFonts w:ascii="Times New Roman" w:hAnsi="Times New Roman"/>
          <w:sz w:val="24"/>
          <w:szCs w:val="24"/>
        </w:rPr>
        <w:t xml:space="preserve"> </w:t>
      </w:r>
      <w:r w:rsidRPr="00067D63">
        <w:rPr>
          <w:rFonts w:ascii="Times New Roman" w:hAnsi="Times New Roman"/>
          <w:i/>
          <w:iCs/>
          <w:sz w:val="24"/>
          <w:szCs w:val="24"/>
        </w:rPr>
        <w:t xml:space="preserve">acceptance and commitment therapy (ACT) </w:t>
      </w:r>
      <w:r w:rsidRPr="00067D63">
        <w:rPr>
          <w:rFonts w:ascii="Times New Roman" w:hAnsi="Times New Roman"/>
          <w:sz w:val="24"/>
          <w:szCs w:val="24"/>
        </w:rPr>
        <w:t xml:space="preserve">sebesar 1,46 yang artinya terdapat yang menunjukkan </w:t>
      </w:r>
      <w:proofErr w:type="spellStart"/>
      <w:r w:rsidRPr="00067D63">
        <w:rPr>
          <w:rFonts w:ascii="Times New Roman" w:hAnsi="Times New Roman"/>
          <w:sz w:val="24"/>
          <w:szCs w:val="24"/>
        </w:rPr>
        <w:t>pengurangan</w:t>
      </w:r>
      <w:proofErr w:type="spellEnd"/>
      <w:r w:rsidRPr="00067D63">
        <w:rPr>
          <w:rFonts w:ascii="Times New Roman" w:hAnsi="Times New Roman"/>
          <w:sz w:val="24"/>
          <w:szCs w:val="24"/>
        </w:rPr>
        <w:t xml:space="preserve"> </w:t>
      </w:r>
      <w:proofErr w:type="spellStart"/>
      <w:r w:rsidRPr="00067D63">
        <w:rPr>
          <w:rFonts w:ascii="Times New Roman" w:hAnsi="Times New Roman"/>
          <w:sz w:val="24"/>
          <w:szCs w:val="24"/>
        </w:rPr>
        <w:t>kecemasana</w:t>
      </w:r>
      <w:proofErr w:type="spellEnd"/>
      <w:r w:rsidRPr="00067D63">
        <w:rPr>
          <w:rFonts w:ascii="Times New Roman" w:hAnsi="Times New Roman"/>
          <w:sz w:val="24"/>
          <w:szCs w:val="24"/>
        </w:rPr>
        <w:t xml:space="preserve"> yang nilai score ≤ mean  terdapat sesudah dilakukan </w:t>
      </w:r>
      <w:r w:rsidRPr="00067D63">
        <w:rPr>
          <w:rFonts w:ascii="Times New Roman" w:hAnsi="Times New Roman"/>
          <w:i/>
          <w:iCs/>
          <w:sz w:val="24"/>
          <w:szCs w:val="24"/>
        </w:rPr>
        <w:t>acceptance and commitment therapy (ACT)</w:t>
      </w:r>
      <w:r w:rsidRPr="00067D63">
        <w:rPr>
          <w:rFonts w:ascii="Times New Roman" w:hAnsi="Times New Roman"/>
          <w:sz w:val="24"/>
          <w:szCs w:val="24"/>
        </w:rPr>
        <w:t>..</w:t>
      </w:r>
    </w:p>
    <w:p w14:paraId="7FF34568" w14:textId="77777777" w:rsidR="00067D63" w:rsidRDefault="00067D63" w:rsidP="00067D63">
      <w:pPr>
        <w:spacing w:after="0" w:line="240" w:lineRule="auto"/>
        <w:ind w:firstLine="36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table </w:t>
      </w:r>
      <w:proofErr w:type="spellStart"/>
      <w:r>
        <w:rPr>
          <w:rFonts w:ascii="Times New Roman" w:hAnsi="Times New Roman"/>
          <w:sz w:val="24"/>
          <w:szCs w:val="24"/>
        </w:rPr>
        <w:t>tabulasi</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r>
        <w:rPr>
          <w:rFonts w:ascii="Times New Roman" w:hAnsi="Times New Roman"/>
          <w:i/>
          <w:iCs/>
          <w:sz w:val="24"/>
          <w:szCs w:val="24"/>
        </w:rPr>
        <w:t xml:space="preserve">Acceptance and Commitment Therapy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menghilangkan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pada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ACT </w:t>
      </w:r>
      <w:proofErr w:type="spellStart"/>
      <w:r>
        <w:rPr>
          <w:rFonts w:ascii="Times New Roman" w:hAnsi="Times New Roman"/>
          <w:sz w:val="24"/>
          <w:szCs w:val="24"/>
        </w:rPr>
        <w:t>terdapat</w:t>
      </w:r>
      <w:proofErr w:type="spellEnd"/>
      <w:r>
        <w:rPr>
          <w:rFonts w:ascii="Times New Roman" w:hAnsi="Times New Roman"/>
          <w:sz w:val="24"/>
          <w:szCs w:val="24"/>
        </w:rPr>
        <w:t xml:space="preserve"> 5 </w:t>
      </w:r>
      <w:proofErr w:type="spellStart"/>
      <w:r>
        <w:rPr>
          <w:rFonts w:ascii="Times New Roman" w:hAnsi="Times New Roman"/>
          <w:sz w:val="24"/>
          <w:szCs w:val="24"/>
        </w:rPr>
        <w:t>responden</w:t>
      </w:r>
      <w:proofErr w:type="spellEnd"/>
      <w:r>
        <w:rPr>
          <w:rFonts w:ascii="Times New Roman" w:hAnsi="Times New Roman"/>
          <w:sz w:val="24"/>
          <w:szCs w:val="24"/>
        </w:rPr>
        <w:t xml:space="preserve"> </w:t>
      </w:r>
      <w:r>
        <w:rPr>
          <w:rFonts w:ascii="Times New Roman" w:hAnsi="Times New Roman"/>
          <w:sz w:val="24"/>
          <w:szCs w:val="24"/>
        </w:rPr>
        <w:t xml:space="preserve">(7.8%) 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Setelah </w:t>
      </w:r>
      <w:proofErr w:type="spellStart"/>
      <w:r>
        <w:rPr>
          <w:rFonts w:ascii="Times New Roman" w:hAnsi="Times New Roman"/>
          <w:sz w:val="24"/>
          <w:szCs w:val="24"/>
        </w:rPr>
        <w:t>pemberian</w:t>
      </w:r>
      <w:proofErr w:type="spellEnd"/>
      <w:r>
        <w:rPr>
          <w:rFonts w:ascii="Times New Roman" w:hAnsi="Times New Roman"/>
          <w:sz w:val="24"/>
          <w:szCs w:val="24"/>
        </w:rPr>
        <w:t xml:space="preserve"> ACT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terdiagnosa</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ringan</w:t>
      </w:r>
      <w:proofErr w:type="spellEnd"/>
      <w:r>
        <w:rPr>
          <w:rFonts w:ascii="Times New Roman" w:hAnsi="Times New Roman"/>
          <w:sz w:val="24"/>
          <w:szCs w:val="24"/>
        </w:rPr>
        <w:t xml:space="preserve"> juga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ACT </w:t>
      </w:r>
      <w:proofErr w:type="spellStart"/>
      <w:r>
        <w:rPr>
          <w:rFonts w:ascii="Times New Roman" w:hAnsi="Times New Roman"/>
          <w:sz w:val="24"/>
          <w:szCs w:val="24"/>
        </w:rPr>
        <w:t>yaitu</w:t>
      </w:r>
      <w:proofErr w:type="spellEnd"/>
      <w:r>
        <w:rPr>
          <w:rFonts w:ascii="Times New Roman" w:hAnsi="Times New Roman"/>
          <w:sz w:val="24"/>
          <w:szCs w:val="24"/>
        </w:rPr>
        <w:t xml:space="preserve"> 13 orang (21.9%)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yang </w:t>
      </w:r>
      <w:proofErr w:type="spellStart"/>
      <w:r>
        <w:rPr>
          <w:rFonts w:ascii="Times New Roman" w:hAnsi="Times New Roman"/>
          <w:sz w:val="24"/>
          <w:szCs w:val="24"/>
        </w:rPr>
        <w:t>hanya</w:t>
      </w:r>
      <w:proofErr w:type="spellEnd"/>
      <w:r>
        <w:rPr>
          <w:rFonts w:ascii="Times New Roman" w:hAnsi="Times New Roman"/>
          <w:sz w:val="24"/>
          <w:szCs w:val="24"/>
        </w:rPr>
        <w:t xml:space="preserve"> 9 orang (12.5%). </w:t>
      </w:r>
    </w:p>
    <w:p w14:paraId="32BAA782" w14:textId="77777777" w:rsidR="00067D63" w:rsidRDefault="00067D63" w:rsidP="00067D63">
      <w:pPr>
        <w:spacing w:after="0" w:line="240" w:lineRule="auto"/>
        <w:ind w:firstLine="360"/>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dilaporkan</w:t>
      </w:r>
      <w:proofErr w:type="spellEnd"/>
      <w:r>
        <w:rPr>
          <w:rFonts w:ascii="Times New Roman" w:hAnsi="Times New Roman"/>
          <w:sz w:val="24"/>
          <w:szCs w:val="24"/>
        </w:rPr>
        <w:t xml:space="preserve"> oleh </w:t>
      </w:r>
      <w:sdt>
        <w:sdtPr>
          <w:rPr>
            <w:rFonts w:ascii="Times New Roman" w:hAnsi="Times New Roman"/>
            <w:sz w:val="24"/>
            <w:szCs w:val="24"/>
          </w:rPr>
          <w:id w:val="-1260511652"/>
        </w:sdtPr>
        <w:sdtContent>
          <w:r>
            <w:rPr>
              <w:rFonts w:ascii="Times New Roman" w:hAnsi="Times New Roman"/>
              <w:sz w:val="24"/>
              <w:szCs w:val="24"/>
            </w:rPr>
            <w:fldChar w:fldCharType="begin"/>
          </w:r>
          <w:r>
            <w:rPr>
              <w:rFonts w:ascii="Times New Roman" w:hAnsi="Times New Roman"/>
              <w:sz w:val="24"/>
              <w:szCs w:val="24"/>
            </w:rPr>
            <w:instrText xml:space="preserve"> CITATION Ism18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Ismoyowati</w:t>
          </w:r>
          <w:proofErr w:type="spellEnd"/>
          <w:r>
            <w:rPr>
              <w:rFonts w:ascii="Times New Roman" w:hAnsi="Times New Roman"/>
              <w:sz w:val="24"/>
              <w:szCs w:val="24"/>
            </w:rPr>
            <w:t>, 2018)</w:t>
          </w:r>
          <w:r>
            <w:rPr>
              <w:rFonts w:ascii="Times New Roman" w:hAnsi="Times New Roman"/>
              <w:sz w:val="24"/>
              <w:szCs w:val="24"/>
            </w:rPr>
            <w:fldChar w:fldCharType="end"/>
          </w:r>
        </w:sdtContent>
      </w:sdt>
      <w:r>
        <w:rPr>
          <w:rFonts w:ascii="Times New Roman" w:hAnsi="Times New Roman"/>
          <w:sz w:val="24"/>
          <w:szCs w:val="24"/>
        </w:rPr>
        <w:t xml:space="preserve"> yang </w:t>
      </w:r>
      <w:proofErr w:type="spellStart"/>
      <w:r>
        <w:rPr>
          <w:rFonts w:ascii="Times New Roman" w:hAnsi="Times New Roman"/>
          <w:sz w:val="24"/>
          <w:szCs w:val="24"/>
        </w:rPr>
        <w:t>melaporkan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simultan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25%,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ansietas</w:t>
      </w:r>
      <w:proofErr w:type="spellEnd"/>
      <w:r>
        <w:rPr>
          <w:rFonts w:ascii="Times New Roman" w:hAnsi="Times New Roman"/>
          <w:sz w:val="24"/>
          <w:szCs w:val="24"/>
        </w:rPr>
        <w:t xml:space="preserve">   </w:t>
      </w:r>
      <w:proofErr w:type="spellStart"/>
      <w:r>
        <w:rPr>
          <w:rFonts w:ascii="Times New Roman" w:hAnsi="Times New Roman"/>
          <w:sz w:val="24"/>
          <w:szCs w:val="24"/>
        </w:rPr>
        <w:t>ringan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26 </w:t>
      </w:r>
      <w:proofErr w:type="spellStart"/>
      <w:r>
        <w:rPr>
          <w:rFonts w:ascii="Times New Roman" w:hAnsi="Times New Roman"/>
          <w:sz w:val="24"/>
          <w:szCs w:val="24"/>
        </w:rPr>
        <w:t>responden</w:t>
      </w:r>
      <w:proofErr w:type="spellEnd"/>
      <w:r>
        <w:rPr>
          <w:rFonts w:ascii="Times New Roman" w:hAnsi="Times New Roman"/>
          <w:sz w:val="24"/>
          <w:szCs w:val="24"/>
        </w:rPr>
        <w:t xml:space="preserve">  (35,1%).  Setelah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yang  normal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57  </w:t>
      </w:r>
      <w:proofErr w:type="spellStart"/>
      <w:r>
        <w:rPr>
          <w:rFonts w:ascii="Times New Roman" w:hAnsi="Times New Roman"/>
          <w:sz w:val="24"/>
          <w:szCs w:val="24"/>
        </w:rPr>
        <w:t>responden</w:t>
      </w:r>
      <w:proofErr w:type="spellEnd"/>
      <w:r>
        <w:rPr>
          <w:rFonts w:ascii="Times New Roman" w:hAnsi="Times New Roman"/>
          <w:sz w:val="24"/>
          <w:szCs w:val="24"/>
        </w:rPr>
        <w:t xml:space="preserve">  (77%).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P-value 0,000  (&lt;0,05). </w:t>
      </w:r>
      <w:proofErr w:type="spellStart"/>
      <w:r>
        <w:rPr>
          <w:rFonts w:ascii="Times New Roman" w:hAnsi="Times New Roman"/>
          <w:sz w:val="24"/>
          <w:szCs w:val="24"/>
        </w:rPr>
        <w:t>Intervensi</w:t>
      </w:r>
      <w:proofErr w:type="spellEnd"/>
      <w:r>
        <w:rPr>
          <w:rFonts w:ascii="Times New Roman" w:hAnsi="Times New Roman"/>
          <w:sz w:val="24"/>
          <w:szCs w:val="24"/>
        </w:rPr>
        <w:t xml:space="preserve"> ACT juga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dan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i/>
          <w:iCs/>
          <w:sz w:val="24"/>
          <w:szCs w:val="24"/>
        </w:rPr>
        <w:t>self efficacy</w:t>
      </w:r>
      <w:proofErr w:type="spellEnd"/>
      <w:r>
        <w:rPr>
          <w:rFonts w:ascii="Times New Roman" w:hAnsi="Times New Roman"/>
          <w:sz w:val="24"/>
          <w:szCs w:val="24"/>
        </w:rPr>
        <w:t xml:space="preserve">. Hasil uji </w:t>
      </w:r>
      <w:proofErr w:type="spellStart"/>
      <w:r>
        <w:rPr>
          <w:rFonts w:ascii="Times New Roman" w:hAnsi="Times New Roman"/>
          <w:sz w:val="24"/>
          <w:szCs w:val="24"/>
        </w:rPr>
        <w:t>beda</w:t>
      </w:r>
      <w:proofErr w:type="spellEnd"/>
      <w:r>
        <w:rPr>
          <w:rFonts w:ascii="Times New Roman" w:hAnsi="Times New Roman"/>
          <w:sz w:val="24"/>
          <w:szCs w:val="24"/>
        </w:rPr>
        <w:t xml:space="preserve"> </w:t>
      </w:r>
      <w:proofErr w:type="spellStart"/>
      <w:r>
        <w:rPr>
          <w:rFonts w:ascii="Times New Roman" w:hAnsi="Times New Roman"/>
          <w:sz w:val="24"/>
          <w:szCs w:val="24"/>
        </w:rPr>
        <w:t>independen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dan </w:t>
      </w:r>
      <w:r>
        <w:rPr>
          <w:rFonts w:ascii="Times New Roman" w:hAnsi="Times New Roman"/>
          <w:i/>
          <w:iCs/>
          <w:sz w:val="24"/>
          <w:szCs w:val="24"/>
        </w:rPr>
        <w:t>Self-Efficacy</w:t>
      </w:r>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kontrol</w:t>
      </w:r>
      <w:proofErr w:type="spellEnd"/>
      <w:r>
        <w:rPr>
          <w:rFonts w:ascii="Times New Roman" w:hAnsi="Times New Roman"/>
          <w:sz w:val="24"/>
          <w:szCs w:val="24"/>
        </w:rPr>
        <w:t xml:space="preserve">  p=0,000.</w:t>
      </w:r>
    </w:p>
    <w:p w14:paraId="3DB90277" w14:textId="77777777" w:rsidR="00067D63" w:rsidRDefault="00067D63" w:rsidP="00067D63">
      <w:pPr>
        <w:spacing w:after="0" w:line="240" w:lineRule="auto"/>
        <w:ind w:firstLine="360"/>
        <w:jc w:val="both"/>
        <w:rPr>
          <w:rFonts w:ascii="Times New Roman" w:hAnsi="Times New Roman"/>
          <w:sz w:val="24"/>
          <w:szCs w:val="24"/>
        </w:rPr>
      </w:pP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pada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arahan</w:t>
      </w:r>
      <w:proofErr w:type="spellEnd"/>
      <w:r>
        <w:rPr>
          <w:rFonts w:ascii="Times New Roman" w:hAnsi="Times New Roman"/>
          <w:sz w:val="24"/>
          <w:szCs w:val="24"/>
        </w:rPr>
        <w:t xml:space="preserve"> dan input </w:t>
      </w:r>
      <w:proofErr w:type="spellStart"/>
      <w:r>
        <w:rPr>
          <w:rFonts w:ascii="Times New Roman" w:hAnsi="Times New Roman"/>
          <w:sz w:val="24"/>
          <w:szCs w:val="24"/>
        </w:rPr>
        <w:t>psikoterapi</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ACT.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ACT </w:t>
      </w:r>
      <w:proofErr w:type="spellStart"/>
      <w:r>
        <w:rPr>
          <w:rFonts w:ascii="Times New Roman" w:hAnsi="Times New Roman"/>
          <w:sz w:val="24"/>
          <w:szCs w:val="24"/>
        </w:rPr>
        <w:t>selama</w:t>
      </w:r>
      <w:proofErr w:type="spellEnd"/>
      <w:r>
        <w:rPr>
          <w:rFonts w:ascii="Times New Roman" w:hAnsi="Times New Roman"/>
          <w:sz w:val="24"/>
          <w:szCs w:val="24"/>
        </w:rPr>
        <w:t xml:space="preserve"> 3 </w:t>
      </w:r>
      <w:proofErr w:type="spellStart"/>
      <w:r>
        <w:rPr>
          <w:rFonts w:ascii="Times New Roman" w:hAnsi="Times New Roman"/>
          <w:sz w:val="24"/>
          <w:szCs w:val="24"/>
        </w:rPr>
        <w:t>sesi</w:t>
      </w:r>
      <w:proofErr w:type="spellEnd"/>
      <w:r>
        <w:rPr>
          <w:rFonts w:ascii="Times New Roman" w:hAnsi="Times New Roman"/>
          <w:sz w:val="24"/>
          <w:szCs w:val="24"/>
        </w:rPr>
        <w:t xml:space="preserve"> dan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ACT dan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mekanisme</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yang </w:t>
      </w:r>
      <w:proofErr w:type="spellStart"/>
      <w:r>
        <w:rPr>
          <w:rFonts w:ascii="Times New Roman" w:hAnsi="Times New Roman"/>
          <w:sz w:val="24"/>
          <w:szCs w:val="24"/>
        </w:rPr>
        <w:t>tampak</w:t>
      </w:r>
      <w:proofErr w:type="spellEnd"/>
      <w:r>
        <w:rPr>
          <w:rFonts w:ascii="Times New Roman" w:hAnsi="Times New Roman"/>
          <w:sz w:val="24"/>
          <w:szCs w:val="24"/>
        </w:rPr>
        <w:t xml:space="preserve"> pada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outcome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dan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Mekanisme</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proses  yang  </w:t>
      </w:r>
      <w:proofErr w:type="spellStart"/>
      <w:r>
        <w:rPr>
          <w:rFonts w:ascii="Times New Roman" w:hAnsi="Times New Roman"/>
          <w:sz w:val="24"/>
          <w:szCs w:val="24"/>
        </w:rPr>
        <w:t>terbentuk</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neurotransmitter </w:t>
      </w:r>
      <w:sdt>
        <w:sdtPr>
          <w:rPr>
            <w:rFonts w:ascii="Times New Roman" w:hAnsi="Times New Roman"/>
            <w:sz w:val="24"/>
            <w:szCs w:val="24"/>
          </w:rPr>
          <w:id w:val="1925072035"/>
        </w:sdtPr>
        <w:sdtContent>
          <w:r>
            <w:rPr>
              <w:rFonts w:ascii="Times New Roman" w:hAnsi="Times New Roman"/>
              <w:sz w:val="24"/>
              <w:szCs w:val="24"/>
            </w:rPr>
            <w:fldChar w:fldCharType="begin"/>
          </w:r>
          <w:r>
            <w:rPr>
              <w:rFonts w:ascii="Times New Roman" w:hAnsi="Times New Roman"/>
              <w:sz w:val="24"/>
              <w:szCs w:val="24"/>
            </w:rPr>
            <w:instrText xml:space="preserve"> CITATION Gun23 \l 1033 </w:instrText>
          </w:r>
          <w:r>
            <w:rPr>
              <w:rFonts w:ascii="Times New Roman" w:hAnsi="Times New Roman"/>
              <w:sz w:val="24"/>
              <w:szCs w:val="24"/>
            </w:rPr>
            <w:fldChar w:fldCharType="separate"/>
          </w:r>
          <w:r>
            <w:rPr>
              <w:rFonts w:ascii="Times New Roman" w:hAnsi="Times New Roman"/>
              <w:sz w:val="24"/>
              <w:szCs w:val="24"/>
            </w:rPr>
            <w:t>(Gunawan, 2023)</w:t>
          </w:r>
          <w:r>
            <w:rPr>
              <w:rFonts w:ascii="Times New Roman" w:hAnsi="Times New Roman"/>
              <w:sz w:val="24"/>
              <w:szCs w:val="24"/>
            </w:rPr>
            <w:fldChar w:fldCharType="end"/>
          </w:r>
        </w:sdtContent>
      </w:sdt>
      <w:r>
        <w:rPr>
          <w:rFonts w:ascii="Times New Roman" w:hAnsi="Times New Roman"/>
          <w:sz w:val="24"/>
          <w:szCs w:val="24"/>
        </w:rPr>
        <w:t>.</w:t>
      </w:r>
    </w:p>
    <w:p w14:paraId="7DA059B5" w14:textId="77777777" w:rsidR="00067D63" w:rsidRDefault="00067D63" w:rsidP="00067D63">
      <w:pPr>
        <w:spacing w:after="0" w:line="240" w:lineRule="auto"/>
        <w:jc w:val="both"/>
        <w:rPr>
          <w:rFonts w:ascii="Times New Roman" w:hAnsi="Times New Roman"/>
          <w:sz w:val="24"/>
          <w:szCs w:val="24"/>
        </w:rPr>
      </w:pPr>
    </w:p>
    <w:p w14:paraId="0B9E63BA" w14:textId="584F7FC2" w:rsidR="00067D63" w:rsidRDefault="00067D63" w:rsidP="00067D63">
      <w:pPr>
        <w:pStyle w:val="ListParagraph"/>
        <w:numPr>
          <w:ilvl w:val="0"/>
          <w:numId w:val="45"/>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Analisis Bivariat</w:t>
      </w:r>
    </w:p>
    <w:p w14:paraId="56648A7F" w14:textId="77777777" w:rsidR="00067D63" w:rsidRDefault="00067D63" w:rsidP="00067D63">
      <w:pPr>
        <w:autoSpaceDE w:val="0"/>
        <w:autoSpaceDN w:val="0"/>
        <w:adjustRightInd w:val="0"/>
        <w:spacing w:after="0" w:line="240" w:lineRule="auto"/>
        <w:ind w:firstLine="360"/>
        <w:jc w:val="both"/>
        <w:rPr>
          <w:rFonts w:ascii="Times New Roman" w:hAnsi="Times New Roman"/>
          <w:sz w:val="24"/>
          <w:szCs w:val="24"/>
        </w:rPr>
      </w:pPr>
      <w:r w:rsidRPr="00DF3044">
        <w:rPr>
          <w:rFonts w:ascii="Times New Roman" w:hAnsi="Times New Roman"/>
          <w:sz w:val="24"/>
          <w:szCs w:val="24"/>
        </w:rPr>
        <w:t xml:space="preserve">Di </w:t>
      </w:r>
      <w:proofErr w:type="spellStart"/>
      <w:r w:rsidRPr="00DF3044">
        <w:rPr>
          <w:rFonts w:ascii="Times New Roman" w:hAnsi="Times New Roman"/>
          <w:sz w:val="24"/>
          <w:szCs w:val="24"/>
        </w:rPr>
        <w:t>tinjau</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dari</w:t>
      </w:r>
      <w:proofErr w:type="spellEnd"/>
      <w:r w:rsidRPr="00DF3044">
        <w:rPr>
          <w:rFonts w:ascii="Times New Roman" w:hAnsi="Times New Roman"/>
          <w:sz w:val="24"/>
          <w:szCs w:val="24"/>
        </w:rPr>
        <w:t xml:space="preserve"> </w:t>
      </w:r>
      <w:r w:rsidRPr="006C7C6D">
        <w:rPr>
          <w:rFonts w:ascii="Times New Roman" w:hAnsi="Times New Roman"/>
          <w:i/>
          <w:iCs/>
          <w:color w:val="000000"/>
          <w:sz w:val="24"/>
          <w:szCs w:val="24"/>
        </w:rPr>
        <w:t>Wilcoxon Signed Ranks Test</w:t>
      </w:r>
      <w:r>
        <w:rPr>
          <w:rFonts w:ascii="Times New Roman" w:hAnsi="Times New Roman"/>
          <w:color w:val="000000"/>
          <w:sz w:val="24"/>
          <w:szCs w:val="24"/>
        </w:rPr>
        <w:t xml:space="preserve"> di </w:t>
      </w:r>
      <w:proofErr w:type="spellStart"/>
      <w:r>
        <w:rPr>
          <w:rFonts w:ascii="Times New Roman" w:hAnsi="Times New Roman"/>
          <w:color w:val="000000"/>
          <w:sz w:val="24"/>
          <w:szCs w:val="24"/>
        </w:rPr>
        <w:t>dapatkan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semua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responden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mangalami</w:t>
      </w:r>
      <w:proofErr w:type="spellEnd"/>
      <w:r>
        <w:rPr>
          <w:rFonts w:ascii="Times New Roman" w:hAnsi="Times New Roman"/>
          <w:color w:val="000000"/>
          <w:sz w:val="24"/>
          <w:szCs w:val="24"/>
        </w:rPr>
        <w:t xml:space="preserve"> negative ranks yang </w:t>
      </w:r>
      <w:proofErr w:type="spellStart"/>
      <w:r>
        <w:rPr>
          <w:rFonts w:ascii="Times New Roman" w:hAnsi="Times New Roman"/>
          <w:color w:val="000000"/>
          <w:sz w:val="24"/>
          <w:szCs w:val="24"/>
        </w:rPr>
        <w:t>artinya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semua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responden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mengalami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pengurangan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kecemasan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sesudah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dilakukan</w:t>
      </w:r>
      <w:proofErr w:type="spellEnd"/>
      <w:r>
        <w:rPr>
          <w:rFonts w:ascii="Times New Roman" w:hAnsi="Times New Roman"/>
          <w:color w:val="000000"/>
          <w:sz w:val="24"/>
          <w:szCs w:val="24"/>
        </w:rPr>
        <w:t xml:space="preserve"> </w:t>
      </w:r>
      <w:r>
        <w:rPr>
          <w:rFonts w:ascii="Times New Roman" w:hAnsi="Times New Roman"/>
          <w:i/>
          <w:iCs/>
          <w:sz w:val="24"/>
          <w:szCs w:val="24"/>
        </w:rPr>
        <w:t xml:space="preserve">acceptance and commitment therapy (ACT) </w:t>
      </w:r>
      <w:r>
        <w:rPr>
          <w:rFonts w:ascii="Times New Roman" w:hAnsi="Times New Roman"/>
          <w:sz w:val="24"/>
          <w:szCs w:val="24"/>
        </w:rPr>
        <w:t xml:space="preserve">. </w:t>
      </w:r>
      <w:proofErr w:type="spellStart"/>
      <w:r w:rsidRPr="00DF3044">
        <w:rPr>
          <w:rFonts w:ascii="Times New Roman" w:hAnsi="Times New Roman"/>
          <w:sz w:val="24"/>
          <w:szCs w:val="24"/>
        </w:rPr>
        <w:t>hasil</w:t>
      </w:r>
      <w:proofErr w:type="spellEnd"/>
      <w:r w:rsidRPr="00DF3044">
        <w:rPr>
          <w:rFonts w:ascii="Times New Roman" w:hAnsi="Times New Roman"/>
          <w:sz w:val="24"/>
          <w:szCs w:val="24"/>
        </w:rPr>
        <w:t xml:space="preserve"> uji </w:t>
      </w:r>
      <w:proofErr w:type="spellStart"/>
      <w:r w:rsidRPr="00DF3044">
        <w:rPr>
          <w:rFonts w:ascii="Times New Roman" w:hAnsi="Times New Roman"/>
          <w:sz w:val="24"/>
          <w:szCs w:val="24"/>
        </w:rPr>
        <w:t>statistik</w:t>
      </w:r>
      <w:proofErr w:type="spellEnd"/>
      <w:r w:rsidRPr="00DF3044">
        <w:rPr>
          <w:rFonts w:ascii="Times New Roman" w:hAnsi="Times New Roman"/>
          <w:sz w:val="24"/>
          <w:szCs w:val="24"/>
        </w:rPr>
        <w:t xml:space="preserve"> Wilcoxon di </w:t>
      </w:r>
      <w:proofErr w:type="spellStart"/>
      <w:r w:rsidRPr="00DF3044">
        <w:rPr>
          <w:rFonts w:ascii="Times New Roman" w:hAnsi="Times New Roman"/>
          <w:sz w:val="24"/>
          <w:szCs w:val="24"/>
        </w:rPr>
        <w:t>dapatkan</w:t>
      </w:r>
      <w:proofErr w:type="spellEnd"/>
      <w:r w:rsidRPr="00DF3044">
        <w:rPr>
          <w:rFonts w:ascii="Times New Roman" w:hAnsi="Times New Roman"/>
          <w:sz w:val="24"/>
          <w:szCs w:val="24"/>
        </w:rPr>
        <w:t xml:space="preserve"> </w:t>
      </w:r>
      <w:proofErr w:type="spellStart"/>
      <w:r>
        <w:rPr>
          <w:rFonts w:ascii="Times New Roman" w:hAnsi="Times New Roman"/>
          <w:sz w:val="24"/>
          <w:szCs w:val="24"/>
        </w:rPr>
        <w:lastRenderedPageBreak/>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sebelum</w:t>
      </w:r>
      <w:proofErr w:type="spellEnd"/>
      <w:r w:rsidRPr="00DF3044">
        <w:rPr>
          <w:rFonts w:ascii="Times New Roman" w:hAnsi="Times New Roman"/>
          <w:sz w:val="24"/>
          <w:szCs w:val="24"/>
        </w:rPr>
        <w:t xml:space="preserve"> dan </w:t>
      </w:r>
      <w:proofErr w:type="spellStart"/>
      <w:r w:rsidRPr="00DF3044">
        <w:rPr>
          <w:rFonts w:ascii="Times New Roman" w:hAnsi="Times New Roman"/>
          <w:sz w:val="24"/>
          <w:szCs w:val="24"/>
        </w:rPr>
        <w:t>sesudah</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dilakukan</w:t>
      </w:r>
      <w:proofErr w:type="spellEnd"/>
      <w:r w:rsidRPr="00DF3044">
        <w:rPr>
          <w:rFonts w:ascii="Times New Roman" w:hAnsi="Times New Roman"/>
          <w:sz w:val="24"/>
          <w:szCs w:val="24"/>
        </w:rPr>
        <w:t xml:space="preserve"> </w:t>
      </w:r>
      <w:r>
        <w:rPr>
          <w:rFonts w:ascii="Times New Roman" w:hAnsi="Times New Roman"/>
          <w:i/>
          <w:iCs/>
          <w:sz w:val="24"/>
          <w:szCs w:val="24"/>
        </w:rPr>
        <w:t xml:space="preserve">acceptance and commitment therapy (ACT)  </w:t>
      </w:r>
      <w:proofErr w:type="spellStart"/>
      <w:r w:rsidRPr="00DF3044">
        <w:rPr>
          <w:rFonts w:ascii="Times New Roman" w:hAnsi="Times New Roman"/>
          <w:sz w:val="24"/>
          <w:szCs w:val="24"/>
        </w:rPr>
        <w:t>dengan</w:t>
      </w:r>
      <w:proofErr w:type="spellEnd"/>
      <w:r w:rsidRPr="00DF3044">
        <w:rPr>
          <w:rFonts w:ascii="Times New Roman" w:hAnsi="Times New Roman"/>
          <w:sz w:val="24"/>
          <w:szCs w:val="24"/>
        </w:rPr>
        <w:t xml:space="preserve"> </w:t>
      </w:r>
      <w:proofErr w:type="spellStart"/>
      <w:r w:rsidRPr="00DF3044">
        <w:rPr>
          <w:rFonts w:ascii="Times New Roman" w:hAnsi="Times New Roman"/>
          <w:sz w:val="24"/>
          <w:szCs w:val="24"/>
        </w:rPr>
        <w:t>nilai</w:t>
      </w:r>
      <w:proofErr w:type="spellEnd"/>
      <w:r w:rsidRPr="00DF3044">
        <w:rPr>
          <w:rFonts w:ascii="Times New Roman" w:hAnsi="Times New Roman"/>
          <w:sz w:val="24"/>
          <w:szCs w:val="24"/>
        </w:rPr>
        <w:t xml:space="preserve"> sig (2-tailed) </w:t>
      </w:r>
      <w:proofErr w:type="spellStart"/>
      <w:r w:rsidRPr="00DF3044">
        <w:rPr>
          <w:rFonts w:ascii="Times New Roman" w:hAnsi="Times New Roman"/>
          <w:sz w:val="24"/>
          <w:szCs w:val="24"/>
        </w:rPr>
        <w:t>yaitu</w:t>
      </w:r>
      <w:proofErr w:type="spellEnd"/>
      <w:r w:rsidRPr="00DF3044">
        <w:rPr>
          <w:rFonts w:ascii="Times New Roman" w:hAnsi="Times New Roman"/>
          <w:sz w:val="24"/>
          <w:szCs w:val="24"/>
        </w:rPr>
        <w:t xml:space="preserve"> 0,000, </w:t>
      </w:r>
      <w:proofErr w:type="spellStart"/>
      <w:r w:rsidRPr="00DF3044">
        <w:rPr>
          <w:rFonts w:ascii="Times New Roman" w:hAnsi="Times New Roman"/>
          <w:sz w:val="24"/>
          <w:szCs w:val="24"/>
        </w:rPr>
        <w:t>Artinya</w:t>
      </w:r>
      <w:proofErr w:type="spellEnd"/>
      <w:r w:rsidRPr="006C7C6D">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korban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di UPTD PPA </w:t>
      </w:r>
      <w:proofErr w:type="spellStart"/>
      <w:r>
        <w:rPr>
          <w:rFonts w:ascii="Times New Roman" w:hAnsi="Times New Roman"/>
          <w:sz w:val="24"/>
          <w:szCs w:val="24"/>
        </w:rPr>
        <w:t>Kab.Lebak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2023</w:t>
      </w:r>
      <w:r w:rsidRPr="00DF3044">
        <w:rPr>
          <w:rFonts w:ascii="Times New Roman" w:hAnsi="Times New Roman"/>
          <w:sz w:val="24"/>
          <w:szCs w:val="24"/>
        </w:rPr>
        <w:t xml:space="preserve"> </w:t>
      </w:r>
    </w:p>
    <w:p w14:paraId="6A21FF41" w14:textId="77777777" w:rsidR="00067D63" w:rsidRDefault="00067D63" w:rsidP="00067D63">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yang </w:t>
      </w:r>
      <w:proofErr w:type="spellStart"/>
      <w:r>
        <w:rPr>
          <w:rFonts w:ascii="Times New Roman" w:hAnsi="Times New Roman"/>
          <w:sz w:val="24"/>
          <w:szCs w:val="24"/>
        </w:rPr>
        <w:t>dilaporkan</w:t>
      </w:r>
      <w:proofErr w:type="spellEnd"/>
      <w:r>
        <w:rPr>
          <w:rFonts w:ascii="Times New Roman" w:hAnsi="Times New Roman"/>
          <w:sz w:val="24"/>
          <w:szCs w:val="24"/>
        </w:rPr>
        <w:t xml:space="preserve"> oleh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sdt>
        <w:sdtPr>
          <w:rPr>
            <w:rFonts w:ascii="Times New Roman" w:hAnsi="Times New Roman"/>
            <w:sz w:val="24"/>
            <w:szCs w:val="24"/>
          </w:rPr>
          <w:id w:val="-444933805"/>
        </w:sdtPr>
        <w:sdtContent>
          <w:r>
            <w:rPr>
              <w:rFonts w:ascii="Times New Roman" w:hAnsi="Times New Roman"/>
              <w:sz w:val="24"/>
              <w:szCs w:val="24"/>
            </w:rPr>
            <w:fldChar w:fldCharType="begin"/>
          </w:r>
          <w:r>
            <w:rPr>
              <w:rFonts w:ascii="Times New Roman" w:hAnsi="Times New Roman"/>
              <w:sz w:val="24"/>
              <w:szCs w:val="24"/>
            </w:rPr>
            <w:instrText xml:space="preserve"> CITATION Sia183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Sianturi</w:t>
          </w:r>
          <w:proofErr w:type="spellEnd"/>
          <w:r>
            <w:rPr>
              <w:rFonts w:ascii="Times New Roman" w:hAnsi="Times New Roman"/>
              <w:sz w:val="24"/>
              <w:szCs w:val="24"/>
            </w:rPr>
            <w:t>, 2018)</w:t>
          </w:r>
          <w:r>
            <w:rPr>
              <w:rFonts w:ascii="Times New Roman" w:hAnsi="Times New Roman"/>
              <w:sz w:val="24"/>
              <w:szCs w:val="24"/>
            </w:rPr>
            <w:fldChar w:fldCharType="end"/>
          </w:r>
        </w:sdtContent>
      </w:sdt>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dan </w:t>
      </w:r>
      <w:proofErr w:type="spellStart"/>
      <w:r>
        <w:rPr>
          <w:rFonts w:ascii="Times New Roman" w:hAnsi="Times New Roman"/>
          <w:sz w:val="24"/>
          <w:szCs w:val="24"/>
        </w:rPr>
        <w:t>komitmen</w:t>
      </w:r>
      <w:proofErr w:type="spellEnd"/>
      <w:r>
        <w:rPr>
          <w:rFonts w:ascii="Times New Roman" w:hAnsi="Times New Roman"/>
          <w:sz w:val="24"/>
          <w:szCs w:val="24"/>
        </w:rPr>
        <w:t xml:space="preserve"> (</w:t>
      </w:r>
      <w:r>
        <w:rPr>
          <w:rFonts w:ascii="Times New Roman" w:hAnsi="Times New Roman"/>
          <w:i/>
          <w:iCs/>
          <w:sz w:val="24"/>
          <w:szCs w:val="24"/>
        </w:rPr>
        <w:t xml:space="preserve">acceptance and commitment therapy)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dan </w:t>
      </w:r>
      <w:proofErr w:type="spellStart"/>
      <w:r>
        <w:rPr>
          <w:rFonts w:ascii="Times New Roman" w:hAnsi="Times New Roman"/>
          <w:sz w:val="24"/>
          <w:szCs w:val="24"/>
        </w:rPr>
        <w:t>gejala</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(p-value = &lt; 0,005).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dan </w:t>
      </w:r>
      <w:proofErr w:type="spellStart"/>
      <w:r>
        <w:rPr>
          <w:rFonts w:ascii="Times New Roman" w:hAnsi="Times New Roman"/>
          <w:sz w:val="24"/>
          <w:szCs w:val="24"/>
        </w:rPr>
        <w:t>komitmen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ketingkat</w:t>
      </w:r>
      <w:proofErr w:type="spellEnd"/>
      <w:r>
        <w:rPr>
          <w:rFonts w:ascii="Times New Roman" w:hAnsi="Times New Roman"/>
          <w:sz w:val="24"/>
          <w:szCs w:val="24"/>
        </w:rPr>
        <w:t xml:space="preserve"> </w:t>
      </w:r>
      <w:proofErr w:type="spellStart"/>
      <w:r>
        <w:rPr>
          <w:rFonts w:ascii="Times New Roman" w:hAnsi="Times New Roman"/>
          <w:sz w:val="24"/>
          <w:szCs w:val="24"/>
        </w:rPr>
        <w:t>ringan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mrnurun</w:t>
      </w:r>
      <w:proofErr w:type="spellEnd"/>
      <w:r>
        <w:rPr>
          <w:rFonts w:ascii="Times New Roman" w:hAnsi="Times New Roman"/>
          <w:sz w:val="24"/>
          <w:szCs w:val="24"/>
        </w:rPr>
        <w:t xml:space="preserve"> pada </w:t>
      </w:r>
      <w:proofErr w:type="spellStart"/>
      <w:r>
        <w:rPr>
          <w:rFonts w:ascii="Times New Roman" w:hAnsi="Times New Roman"/>
          <w:sz w:val="24"/>
          <w:szCs w:val="24"/>
        </w:rPr>
        <w:t>penyelesaian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w:t>
      </w:r>
    </w:p>
    <w:p w14:paraId="354A47A4" w14:textId="77777777" w:rsidR="00067D63" w:rsidRDefault="00067D63" w:rsidP="00067D63">
      <w:pPr>
        <w:spacing w:after="0" w:line="240" w:lineRule="auto"/>
        <w:ind w:firstLine="360"/>
        <w:jc w:val="both"/>
        <w:rPr>
          <w:rFonts w:ascii="Times New Roman" w:hAnsi="Times New Roman"/>
          <w:sz w:val="24"/>
          <w:szCs w:val="24"/>
        </w:rPr>
      </w:pP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aprehensi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khawatir</w:t>
      </w:r>
      <w:proofErr w:type="spellEnd"/>
      <w:r>
        <w:rPr>
          <w:rFonts w:ascii="Times New Roman" w:hAnsi="Times New Roman"/>
          <w:sz w:val="24"/>
          <w:szCs w:val="24"/>
        </w:rPr>
        <w:t xml:space="preserve">   yang </w:t>
      </w:r>
      <w:proofErr w:type="spellStart"/>
      <w:r>
        <w:rPr>
          <w:rFonts w:ascii="Times New Roman" w:hAnsi="Times New Roman"/>
          <w:sz w:val="24"/>
          <w:szCs w:val="24"/>
        </w:rPr>
        <w:t>meyakini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yang  </w:t>
      </w:r>
      <w:proofErr w:type="spellStart"/>
      <w:r>
        <w:rPr>
          <w:rFonts w:ascii="Times New Roman" w:hAnsi="Times New Roman"/>
          <w:sz w:val="24"/>
          <w:szCs w:val="24"/>
        </w:rPr>
        <w:t>buruk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segera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sdt>
        <w:sdtPr>
          <w:rPr>
            <w:rFonts w:ascii="Times New Roman" w:hAnsi="Times New Roman"/>
            <w:sz w:val="24"/>
            <w:szCs w:val="24"/>
          </w:rPr>
          <w:id w:val="775374555"/>
        </w:sdtPr>
        <w:sdtContent>
          <w:r>
            <w:rPr>
              <w:rFonts w:ascii="Times New Roman" w:hAnsi="Times New Roman"/>
              <w:sz w:val="24"/>
              <w:szCs w:val="24"/>
            </w:rPr>
            <w:fldChar w:fldCharType="begin"/>
          </w:r>
          <w:r>
            <w:rPr>
              <w:rFonts w:ascii="Times New Roman" w:hAnsi="Times New Roman"/>
              <w:sz w:val="24"/>
              <w:szCs w:val="24"/>
            </w:rPr>
            <w:instrText xml:space="preserve"> CITATION Put23 \l 1033 </w:instrText>
          </w:r>
          <w:r>
            <w:rPr>
              <w:rFonts w:ascii="Times New Roman" w:hAnsi="Times New Roman"/>
              <w:sz w:val="24"/>
              <w:szCs w:val="24"/>
            </w:rPr>
            <w:fldChar w:fldCharType="separate"/>
          </w:r>
          <w:r>
            <w:rPr>
              <w:rFonts w:ascii="Times New Roman" w:hAnsi="Times New Roman"/>
              <w:sz w:val="24"/>
              <w:szCs w:val="24"/>
            </w:rPr>
            <w:t>(Putra, 2023)</w:t>
          </w:r>
          <w:r>
            <w:rPr>
              <w:rFonts w:ascii="Times New Roman" w:hAnsi="Times New Roman"/>
              <w:sz w:val="24"/>
              <w:szCs w:val="24"/>
            </w:rPr>
            <w:fldChar w:fldCharType="end"/>
          </w:r>
        </w:sdtContent>
      </w:sdt>
      <w:r>
        <w:rPr>
          <w:rFonts w:ascii="Times New Roman" w:hAnsi="Times New Roman"/>
          <w:sz w:val="24"/>
          <w:szCs w:val="24"/>
        </w:rPr>
        <w:t xml:space="preserve"> </w:t>
      </w:r>
      <w:proofErr w:type="spellStart"/>
      <w:r>
        <w:rPr>
          <w:rFonts w:ascii="Times New Roman" w:hAnsi="Times New Roman"/>
          <w:sz w:val="24"/>
          <w:szCs w:val="24"/>
        </w:rPr>
        <w:t>menuliskan</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reaksi</w:t>
      </w:r>
      <w:proofErr w:type="spellEnd"/>
      <w:r>
        <w:rPr>
          <w:rFonts w:ascii="Times New Roman" w:hAnsi="Times New Roman"/>
          <w:sz w:val="24"/>
          <w:szCs w:val="24"/>
        </w:rPr>
        <w:t xml:space="preserve">   yang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buang</w:t>
      </w:r>
      <w:proofErr w:type="spellEnd"/>
      <w:r>
        <w:rPr>
          <w:rFonts w:ascii="Times New Roman" w:hAnsi="Times New Roman"/>
          <w:sz w:val="24"/>
          <w:szCs w:val="24"/>
        </w:rPr>
        <w:t xml:space="preserve"> air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sensitif</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marah</w:t>
      </w:r>
      <w:proofErr w:type="spellEnd"/>
      <w:r>
        <w:rPr>
          <w:rFonts w:ascii="Times New Roman" w:hAnsi="Times New Roman"/>
          <w:sz w:val="24"/>
          <w:szCs w:val="24"/>
        </w:rPr>
        <w:t xml:space="preserve">, </w:t>
      </w:r>
      <w:proofErr w:type="spellStart"/>
      <w:r>
        <w:rPr>
          <w:rFonts w:ascii="Times New Roman" w:hAnsi="Times New Roman"/>
          <w:sz w:val="24"/>
          <w:szCs w:val="24"/>
        </w:rPr>
        <w:t>jari-jari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dngin</w:t>
      </w:r>
      <w:proofErr w:type="spellEnd"/>
      <w:r>
        <w:rPr>
          <w:rFonts w:ascii="Times New Roman" w:hAnsi="Times New Roman"/>
          <w:sz w:val="24"/>
          <w:szCs w:val="24"/>
        </w:rPr>
        <w:t xml:space="preserve">, </w:t>
      </w:r>
      <w:proofErr w:type="spellStart"/>
      <w:r>
        <w:rPr>
          <w:rFonts w:ascii="Times New Roman" w:hAnsi="Times New Roman"/>
          <w:sz w:val="24"/>
          <w:szCs w:val="24"/>
        </w:rPr>
        <w:t>telapak</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berkeringat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kekencangan</w:t>
      </w:r>
      <w:proofErr w:type="spellEnd"/>
      <w:r>
        <w:rPr>
          <w:rFonts w:ascii="Times New Roman" w:hAnsi="Times New Roman"/>
          <w:sz w:val="24"/>
          <w:szCs w:val="24"/>
        </w:rPr>
        <w:t xml:space="preserve"> pada  </w:t>
      </w:r>
      <w:proofErr w:type="spellStart"/>
      <w:r>
        <w:rPr>
          <w:rFonts w:ascii="Times New Roman" w:hAnsi="Times New Roman"/>
          <w:sz w:val="24"/>
          <w:szCs w:val="24"/>
        </w:rPr>
        <w:t>pori-pori</w:t>
      </w:r>
      <w:proofErr w:type="spellEnd"/>
      <w:r>
        <w:rPr>
          <w:rFonts w:ascii="Times New Roman" w:hAnsi="Times New Roman"/>
          <w:sz w:val="24"/>
          <w:szCs w:val="24"/>
        </w:rPr>
        <w:t xml:space="preserve">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perut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dada.  </w:t>
      </w:r>
      <w:proofErr w:type="spellStart"/>
      <w:r>
        <w:rPr>
          <w:rFonts w:ascii="Times New Roman" w:hAnsi="Times New Roman"/>
          <w:sz w:val="24"/>
          <w:szCs w:val="24"/>
        </w:rPr>
        <w:t>Ciri-ciri</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pikiran</w:t>
      </w:r>
      <w:proofErr w:type="spellEnd"/>
      <w:r>
        <w:rPr>
          <w:rFonts w:ascii="Times New Roman" w:hAnsi="Times New Roman"/>
          <w:sz w:val="24"/>
          <w:szCs w:val="24"/>
        </w:rPr>
        <w:t xml:space="preserve"> </w:t>
      </w:r>
      <w:proofErr w:type="spellStart"/>
      <w:r>
        <w:rPr>
          <w:rFonts w:ascii="Times New Roman" w:hAnsi="Times New Roman"/>
          <w:sz w:val="24"/>
          <w:szCs w:val="24"/>
        </w:rPr>
        <w:t>terasa</w:t>
      </w:r>
      <w:proofErr w:type="spellEnd"/>
      <w:r>
        <w:rPr>
          <w:rFonts w:ascii="Times New Roman" w:hAnsi="Times New Roman"/>
          <w:sz w:val="24"/>
          <w:szCs w:val="24"/>
        </w:rPr>
        <w:t xml:space="preserve">  </w:t>
      </w:r>
      <w:proofErr w:type="spellStart"/>
      <w:r>
        <w:rPr>
          <w:rFonts w:ascii="Times New Roman" w:hAnsi="Times New Roman"/>
          <w:sz w:val="24"/>
          <w:szCs w:val="24"/>
        </w:rPr>
        <w:t>bercampur</w:t>
      </w:r>
      <w:proofErr w:type="spellEnd"/>
      <w:r>
        <w:rPr>
          <w:rFonts w:ascii="Times New Roman" w:hAnsi="Times New Roman"/>
          <w:sz w:val="24"/>
          <w:szCs w:val="24"/>
        </w:rPr>
        <w:t xml:space="preserve">  </w:t>
      </w:r>
      <w:proofErr w:type="spellStart"/>
      <w:r>
        <w:rPr>
          <w:rFonts w:ascii="Times New Roman" w:hAnsi="Times New Roman"/>
          <w:sz w:val="24"/>
          <w:szCs w:val="24"/>
        </w:rPr>
        <w:t>aduk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kebingungan</w:t>
      </w:r>
      <w:proofErr w:type="spellEnd"/>
      <w:r>
        <w:rPr>
          <w:rFonts w:ascii="Times New Roman" w:hAnsi="Times New Roman"/>
          <w:sz w:val="24"/>
          <w:szCs w:val="24"/>
        </w:rPr>
        <w:t xml:space="preserve">,  </w:t>
      </w:r>
      <w:proofErr w:type="spellStart"/>
      <w:r>
        <w:rPr>
          <w:rFonts w:ascii="Times New Roman" w:hAnsi="Times New Roman"/>
          <w:sz w:val="24"/>
          <w:szCs w:val="24"/>
        </w:rPr>
        <w:t>khawatir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ketakutan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kehilangan</w:t>
      </w:r>
      <w:proofErr w:type="spellEnd"/>
      <w:r>
        <w:rPr>
          <w:rFonts w:ascii="Times New Roman" w:hAnsi="Times New Roman"/>
          <w:sz w:val="24"/>
          <w:szCs w:val="24"/>
        </w:rPr>
        <w:t xml:space="preserve">    </w:t>
      </w:r>
      <w:proofErr w:type="spellStart"/>
      <w:r>
        <w:rPr>
          <w:rFonts w:ascii="Times New Roman" w:hAnsi="Times New Roman"/>
          <w:sz w:val="24"/>
          <w:szCs w:val="24"/>
        </w:rPr>
        <w:t>kontrol</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dunia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keruntuhan</w:t>
      </w:r>
      <w:proofErr w:type="spellEnd"/>
      <w:r>
        <w:rPr>
          <w:rFonts w:ascii="Times New Roman" w:hAnsi="Times New Roman"/>
          <w:sz w:val="24"/>
          <w:szCs w:val="24"/>
        </w:rPr>
        <w:t xml:space="preserve">,  sangat  </w:t>
      </w:r>
      <w:proofErr w:type="spellStart"/>
      <w:r>
        <w:rPr>
          <w:rFonts w:ascii="Times New Roman" w:hAnsi="Times New Roman"/>
          <w:sz w:val="24"/>
          <w:szCs w:val="24"/>
        </w:rPr>
        <w:t>waspada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sensasi</w:t>
      </w:r>
      <w:proofErr w:type="spellEnd"/>
      <w:r>
        <w:rPr>
          <w:rFonts w:ascii="Times New Roman" w:hAnsi="Times New Roman"/>
          <w:sz w:val="24"/>
          <w:szCs w:val="24"/>
        </w:rPr>
        <w:t xml:space="preserve">   </w:t>
      </w:r>
      <w:proofErr w:type="spellStart"/>
      <w:r>
        <w:rPr>
          <w:rFonts w:ascii="Times New Roman" w:hAnsi="Times New Roman"/>
          <w:sz w:val="24"/>
          <w:szCs w:val="24"/>
        </w:rPr>
        <w:t>ketubuhan</w:t>
      </w:r>
      <w:proofErr w:type="spellEnd"/>
      <w:r>
        <w:rPr>
          <w:rFonts w:ascii="Times New Roman" w:hAnsi="Times New Roman"/>
          <w:sz w:val="24"/>
          <w:szCs w:val="24"/>
        </w:rPr>
        <w:t xml:space="preserve">.   </w:t>
      </w:r>
      <w:proofErr w:type="spellStart"/>
      <w:r>
        <w:rPr>
          <w:rFonts w:ascii="Times New Roman" w:hAnsi="Times New Roman"/>
          <w:sz w:val="24"/>
          <w:szCs w:val="24"/>
        </w:rPr>
        <w:t>Ciri-ciri</w:t>
      </w:r>
      <w:proofErr w:type="spellEnd"/>
      <w:r>
        <w:rPr>
          <w:rFonts w:ascii="Times New Roman" w:hAnsi="Times New Roman"/>
          <w:sz w:val="24"/>
          <w:szCs w:val="24"/>
        </w:rPr>
        <w:t xml:space="preserve">   behavioral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menghindar</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melekat</w:t>
      </w:r>
      <w:proofErr w:type="spellEnd"/>
      <w:r>
        <w:rPr>
          <w:rFonts w:ascii="Times New Roman" w:hAnsi="Times New Roman"/>
          <w:sz w:val="24"/>
          <w:szCs w:val="24"/>
        </w:rPr>
        <w:t xml:space="preserve"> dan </w:t>
      </w:r>
      <w:proofErr w:type="spellStart"/>
      <w:r>
        <w:rPr>
          <w:rFonts w:ascii="Times New Roman" w:hAnsi="Times New Roman"/>
          <w:sz w:val="24"/>
          <w:szCs w:val="24"/>
        </w:rPr>
        <w:t>dependen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terguncang</w:t>
      </w:r>
      <w:proofErr w:type="spellEnd"/>
      <w:r>
        <w:rPr>
          <w:rFonts w:ascii="Times New Roman" w:hAnsi="Times New Roman"/>
          <w:sz w:val="24"/>
          <w:szCs w:val="24"/>
        </w:rPr>
        <w:t xml:space="preserve">. </w:t>
      </w:r>
    </w:p>
    <w:p w14:paraId="7DAB2F0C" w14:textId="77777777" w:rsidR="00067D63" w:rsidRDefault="00067D63" w:rsidP="00067D63">
      <w:pPr>
        <w:spacing w:after="0" w:line="240" w:lineRule="auto"/>
        <w:ind w:firstLine="360"/>
        <w:jc w:val="both"/>
        <w:rPr>
          <w:rFonts w:ascii="Times New Roman" w:hAnsi="Times New Roman"/>
          <w:sz w:val="24"/>
          <w:szCs w:val="24"/>
        </w:rPr>
      </w:pP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sejak</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penelitan</w:t>
      </w:r>
      <w:proofErr w:type="spellEnd"/>
      <w:r>
        <w:rPr>
          <w:rFonts w:ascii="Times New Roman" w:hAnsi="Times New Roman"/>
          <w:sz w:val="24"/>
          <w:szCs w:val="24"/>
        </w:rPr>
        <w:t xml:space="preserve">  dan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ACT.  Pada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sesi</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perlahan</w:t>
      </w:r>
      <w:proofErr w:type="spellEnd"/>
      <w:r>
        <w:rPr>
          <w:rFonts w:ascii="Times New Roman" w:hAnsi="Times New Roman"/>
          <w:sz w:val="24"/>
          <w:szCs w:val="24"/>
        </w:rPr>
        <w:t xml:space="preserve">  dan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teapi</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diungkap</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HARS . </w:t>
      </w:r>
      <w:proofErr w:type="spellStart"/>
      <w:r>
        <w:rPr>
          <w:rFonts w:ascii="Times New Roman" w:hAnsi="Times New Roman"/>
          <w:sz w:val="24"/>
          <w:szCs w:val="24"/>
        </w:rPr>
        <w:t>Kecemasan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apapun</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di  </w:t>
      </w:r>
      <w:proofErr w:type="spellStart"/>
      <w:r>
        <w:rPr>
          <w:rFonts w:ascii="Times New Roman" w:hAnsi="Times New Roman"/>
          <w:sz w:val="24"/>
          <w:szCs w:val="24"/>
        </w:rPr>
        <w:t>hidupnya</w:t>
      </w:r>
      <w:proofErr w:type="spellEnd"/>
      <w:r>
        <w:rPr>
          <w:rFonts w:ascii="Times New Roman" w:hAnsi="Times New Roman"/>
          <w:sz w:val="24"/>
          <w:szCs w:val="24"/>
        </w:rPr>
        <w:t>.</w:t>
      </w:r>
    </w:p>
    <w:p w14:paraId="2B38E2B6" w14:textId="77777777" w:rsidR="00067D63" w:rsidRDefault="00067D63" w:rsidP="00067D63">
      <w:pPr>
        <w:spacing w:after="0" w:line="240" w:lineRule="auto"/>
        <w:ind w:firstLine="360"/>
        <w:jc w:val="both"/>
        <w:rPr>
          <w:rFonts w:ascii="Times New Roman" w:hAnsi="Times New Roman"/>
          <w:sz w:val="24"/>
          <w:szCs w:val="24"/>
        </w:rPr>
      </w:pPr>
      <w:r>
        <w:rPr>
          <w:rFonts w:ascii="Times New Roman" w:hAnsi="Times New Roman"/>
          <w:i/>
          <w:iCs/>
          <w:sz w:val="24"/>
          <w:szCs w:val="24"/>
        </w:rPr>
        <w:t>Acceptance and Commitment Therapy</w:t>
      </w:r>
      <w:r>
        <w:rPr>
          <w:rFonts w:ascii="Times New Roman" w:hAnsi="Times New Roman"/>
          <w:sz w:val="24"/>
          <w:szCs w:val="24"/>
        </w:rPr>
        <w:t xml:space="preserve"> (ACT) </w:t>
      </w:r>
      <w:proofErr w:type="spellStart"/>
      <w:r>
        <w:rPr>
          <w:rFonts w:ascii="Times New Roman" w:hAnsi="Times New Roman"/>
          <w:sz w:val="24"/>
          <w:szCs w:val="24"/>
        </w:rPr>
        <w:t>dirancang</w:t>
      </w:r>
      <w:proofErr w:type="spellEnd"/>
      <w:r>
        <w:rPr>
          <w:rFonts w:ascii="Times New Roman" w:hAnsi="Times New Roman"/>
          <w:sz w:val="24"/>
          <w:szCs w:val="24"/>
        </w:rPr>
        <w:t xml:space="preserve"> oleh </w:t>
      </w:r>
      <w:proofErr w:type="spellStart"/>
      <w:r>
        <w:rPr>
          <w:rFonts w:ascii="Times New Roman" w:hAnsi="Times New Roman"/>
          <w:sz w:val="24"/>
          <w:szCs w:val="24"/>
        </w:rPr>
        <w:t>psikolog</w:t>
      </w:r>
      <w:proofErr w:type="spellEnd"/>
      <w:r>
        <w:rPr>
          <w:rFonts w:ascii="Times New Roman" w:hAnsi="Times New Roman"/>
          <w:sz w:val="24"/>
          <w:szCs w:val="24"/>
        </w:rPr>
        <w:t xml:space="preserve"> Steven Hayes. </w:t>
      </w:r>
      <w:proofErr w:type="spellStart"/>
      <w:r>
        <w:rPr>
          <w:rFonts w:ascii="Times New Roman" w:hAnsi="Times New Roman"/>
          <w:sz w:val="24"/>
          <w:szCs w:val="24"/>
        </w:rPr>
        <w:t>Terapi</w:t>
      </w:r>
      <w:proofErr w:type="spellEnd"/>
      <w:r>
        <w:rPr>
          <w:rFonts w:ascii="Times New Roman" w:hAnsi="Times New Roman"/>
          <w:sz w:val="24"/>
          <w:szCs w:val="24"/>
        </w:rPr>
        <w:t xml:space="preserve"> ACT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yang </w:t>
      </w:r>
      <w:proofErr w:type="spellStart"/>
      <w:r>
        <w:rPr>
          <w:rFonts w:ascii="Times New Roman" w:hAnsi="Times New Roman"/>
          <w:sz w:val="24"/>
          <w:szCs w:val="24"/>
        </w:rPr>
        <w:t>menngunakan</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sadar</w:t>
      </w:r>
      <w:proofErr w:type="spellEnd"/>
      <w:r>
        <w:rPr>
          <w:rFonts w:ascii="Times New Roman" w:hAnsi="Times New Roman"/>
          <w:sz w:val="24"/>
          <w:szCs w:val="24"/>
        </w:rPr>
        <w:t xml:space="preserve">   dan   </w:t>
      </w:r>
      <w:proofErr w:type="spellStart"/>
      <w:r>
        <w:rPr>
          <w:rFonts w:ascii="Times New Roman" w:hAnsi="Times New Roman"/>
          <w:sz w:val="24"/>
          <w:szCs w:val="24"/>
        </w:rPr>
        <w:t>menjalani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prosesnya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Dalam  ACT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sadar</w:t>
      </w:r>
      <w:proofErr w:type="spellEnd"/>
      <w:r>
        <w:rPr>
          <w:rFonts w:ascii="Times New Roman" w:hAnsi="Times New Roman"/>
          <w:sz w:val="24"/>
          <w:szCs w:val="24"/>
        </w:rPr>
        <w:t xml:space="preserve">  </w:t>
      </w:r>
      <w:proofErr w:type="spellStart"/>
      <w:r>
        <w:rPr>
          <w:rFonts w:ascii="Times New Roman" w:hAnsi="Times New Roman"/>
          <w:sz w:val="24"/>
          <w:szCs w:val="24"/>
        </w:rPr>
        <w:t>diminta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tindakan-tindakan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dan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dibuang</w:t>
      </w:r>
      <w:proofErr w:type="spellEnd"/>
      <w:r>
        <w:rPr>
          <w:rFonts w:ascii="Times New Roman" w:hAnsi="Times New Roman"/>
          <w:sz w:val="24"/>
          <w:szCs w:val="24"/>
        </w:rPr>
        <w:t xml:space="preserve">  </w:t>
      </w:r>
      <w:proofErr w:type="spellStart"/>
      <w:r>
        <w:rPr>
          <w:rFonts w:ascii="Times New Roman" w:hAnsi="Times New Roman"/>
          <w:sz w:val="24"/>
          <w:szCs w:val="24"/>
        </w:rPr>
        <w:t>sia-sia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mengontrol</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dan  </w:t>
      </w:r>
      <w:proofErr w:type="spellStart"/>
      <w:r>
        <w:rPr>
          <w:rFonts w:ascii="Times New Roman" w:hAnsi="Times New Roman"/>
          <w:sz w:val="24"/>
          <w:szCs w:val="24"/>
        </w:rPr>
        <w:t>mengerjakan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sia-sia</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disalurkan</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bermakna</w:t>
      </w:r>
      <w:proofErr w:type="spellEnd"/>
      <w:r>
        <w:rPr>
          <w:rFonts w:ascii="Times New Roman" w:hAnsi="Times New Roman"/>
          <w:sz w:val="24"/>
          <w:szCs w:val="24"/>
        </w:rPr>
        <w:t xml:space="preserve">.   ACT </w:t>
      </w:r>
      <w:proofErr w:type="spellStart"/>
      <w:r>
        <w:rPr>
          <w:rFonts w:ascii="Times New Roman" w:hAnsi="Times New Roman"/>
          <w:sz w:val="24"/>
          <w:szCs w:val="24"/>
        </w:rPr>
        <w:t>disusun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yang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sdt>
        <w:sdtPr>
          <w:rPr>
            <w:rFonts w:ascii="Times New Roman" w:hAnsi="Times New Roman"/>
            <w:sz w:val="24"/>
            <w:szCs w:val="24"/>
          </w:rPr>
          <w:id w:val="-1822498506"/>
        </w:sdtPr>
        <w:sdtContent>
          <w:r>
            <w:rPr>
              <w:rFonts w:ascii="Times New Roman" w:hAnsi="Times New Roman"/>
              <w:sz w:val="24"/>
              <w:szCs w:val="24"/>
            </w:rPr>
            <w:fldChar w:fldCharType="begin"/>
          </w:r>
          <w:r>
            <w:rPr>
              <w:rFonts w:ascii="Times New Roman" w:hAnsi="Times New Roman"/>
              <w:sz w:val="24"/>
              <w:szCs w:val="24"/>
            </w:rPr>
            <w:instrText xml:space="preserve"> CITATION Yod23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Yoduke</w:t>
          </w:r>
          <w:proofErr w:type="spellEnd"/>
          <w:r>
            <w:rPr>
              <w:rFonts w:ascii="Times New Roman" w:hAnsi="Times New Roman"/>
              <w:sz w:val="24"/>
              <w:szCs w:val="24"/>
            </w:rPr>
            <w:t>, 2023)</w:t>
          </w:r>
          <w:r>
            <w:rPr>
              <w:rFonts w:ascii="Times New Roman" w:hAnsi="Times New Roman"/>
              <w:sz w:val="24"/>
              <w:szCs w:val="24"/>
            </w:rPr>
            <w:fldChar w:fldCharType="end"/>
          </w:r>
        </w:sdtContent>
      </w:sdt>
    </w:p>
    <w:p w14:paraId="405E23A1" w14:textId="77777777" w:rsidR="00067D63" w:rsidRDefault="00067D63" w:rsidP="00067D63">
      <w:pPr>
        <w:spacing w:after="0" w:line="240" w:lineRule="auto"/>
        <w:ind w:firstLine="360"/>
        <w:jc w:val="both"/>
        <w:rPr>
          <w:rFonts w:ascii="Times New Roman" w:hAnsi="Times New Roman"/>
          <w:sz w:val="24"/>
          <w:szCs w:val="24"/>
        </w:rPr>
      </w:pPr>
      <w:r>
        <w:rPr>
          <w:rFonts w:ascii="Times New Roman" w:hAnsi="Times New Roman"/>
          <w:sz w:val="24"/>
          <w:szCs w:val="24"/>
        </w:rPr>
        <w:t xml:space="preserve">Dua  proses  yang  </w:t>
      </w:r>
      <w:proofErr w:type="spellStart"/>
      <w:r>
        <w:rPr>
          <w:rFonts w:ascii="Times New Roman" w:hAnsi="Times New Roman"/>
          <w:sz w:val="24"/>
          <w:szCs w:val="24"/>
        </w:rPr>
        <w:t>terjadi</w:t>
      </w:r>
      <w:proofErr w:type="spellEnd"/>
      <w:r>
        <w:rPr>
          <w:rFonts w:ascii="Times New Roman" w:hAnsi="Times New Roman"/>
          <w:sz w:val="24"/>
          <w:szCs w:val="24"/>
        </w:rPr>
        <w:t xml:space="preserve"> di  ACT  </w:t>
      </w:r>
      <w:proofErr w:type="spellStart"/>
      <w:r>
        <w:rPr>
          <w:rFonts w:ascii="Times New Roman" w:hAnsi="Times New Roman"/>
          <w:sz w:val="24"/>
          <w:szCs w:val="24"/>
        </w:rPr>
        <w:t>adalah</w:t>
      </w:r>
      <w:proofErr w:type="spellEnd"/>
      <w:r>
        <w:rPr>
          <w:rFonts w:ascii="Times New Roman" w:hAnsi="Times New Roman"/>
          <w:sz w:val="24"/>
          <w:szCs w:val="24"/>
        </w:rPr>
        <w:t xml:space="preserve">  proses </w:t>
      </w:r>
      <w:proofErr w:type="spellStart"/>
      <w:r>
        <w:rPr>
          <w:rFonts w:ascii="Times New Roman" w:hAnsi="Times New Roman"/>
          <w:sz w:val="24"/>
          <w:szCs w:val="24"/>
        </w:rPr>
        <w:t>penerimaan</w:t>
      </w:r>
      <w:proofErr w:type="spellEnd"/>
      <w:r>
        <w:rPr>
          <w:rFonts w:ascii="Times New Roman" w:hAnsi="Times New Roman"/>
          <w:sz w:val="24"/>
          <w:szCs w:val="24"/>
        </w:rPr>
        <w:t xml:space="preserve"> dan proses </w:t>
      </w:r>
      <w:proofErr w:type="spellStart"/>
      <w:r>
        <w:rPr>
          <w:rFonts w:ascii="Times New Roman" w:hAnsi="Times New Roman"/>
          <w:sz w:val="24"/>
          <w:szCs w:val="24"/>
        </w:rPr>
        <w:t>komitmen</w:t>
      </w:r>
      <w:proofErr w:type="spellEnd"/>
      <w:r>
        <w:rPr>
          <w:rFonts w:ascii="Times New Roman" w:hAnsi="Times New Roman"/>
          <w:sz w:val="24"/>
          <w:szCs w:val="24"/>
        </w:rPr>
        <w:t xml:space="preserve">. ACT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fleksibilitas</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fleksibel</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fleksibel</w:t>
      </w:r>
      <w:proofErr w:type="spellEnd"/>
      <w:r>
        <w:rPr>
          <w:rFonts w:ascii="Times New Roman" w:hAnsi="Times New Roman"/>
          <w:sz w:val="24"/>
          <w:szCs w:val="24"/>
        </w:rPr>
        <w:t xml:space="preserve"> </w:t>
      </w:r>
      <w:sdt>
        <w:sdtPr>
          <w:rPr>
            <w:rFonts w:ascii="Times New Roman" w:hAnsi="Times New Roman"/>
            <w:sz w:val="24"/>
            <w:szCs w:val="24"/>
          </w:rPr>
          <w:id w:val="-1589073250"/>
        </w:sdtPr>
        <w:sdtContent>
          <w:r>
            <w:rPr>
              <w:rFonts w:ascii="Times New Roman" w:hAnsi="Times New Roman"/>
              <w:sz w:val="24"/>
              <w:szCs w:val="24"/>
            </w:rPr>
            <w:fldChar w:fldCharType="begin"/>
          </w:r>
          <w:r>
            <w:rPr>
              <w:rFonts w:ascii="Times New Roman" w:hAnsi="Times New Roman"/>
              <w:sz w:val="24"/>
              <w:szCs w:val="24"/>
            </w:rPr>
            <w:instrText xml:space="preserve"> CITATION Sar231 \l 1033 </w:instrText>
          </w:r>
          <w:r>
            <w:rPr>
              <w:rFonts w:ascii="Times New Roman" w:hAnsi="Times New Roman"/>
              <w:sz w:val="24"/>
              <w:szCs w:val="24"/>
            </w:rPr>
            <w:fldChar w:fldCharType="separate"/>
          </w:r>
          <w:r>
            <w:rPr>
              <w:rFonts w:ascii="Times New Roman" w:hAnsi="Times New Roman"/>
              <w:sz w:val="24"/>
              <w:szCs w:val="24"/>
            </w:rPr>
            <w:t>(Sari, 2023)</w:t>
          </w:r>
          <w:r>
            <w:rPr>
              <w:rFonts w:ascii="Times New Roman" w:hAnsi="Times New Roman"/>
              <w:sz w:val="24"/>
              <w:szCs w:val="24"/>
            </w:rPr>
            <w:fldChar w:fldCharType="end"/>
          </w:r>
        </w:sdtContent>
      </w:sdt>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fleksibel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sulit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menyesuaikan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yang  </w:t>
      </w:r>
      <w:proofErr w:type="spellStart"/>
      <w:r>
        <w:rPr>
          <w:rFonts w:ascii="Times New Roman" w:hAnsi="Times New Roman"/>
          <w:sz w:val="24"/>
          <w:szCs w:val="24"/>
        </w:rPr>
        <w:t>dialaminya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fleksibel</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dan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dicapainya</w:t>
      </w:r>
      <w:proofErr w:type="spellEnd"/>
      <w:r>
        <w:rPr>
          <w:rFonts w:ascii="Times New Roman" w:hAnsi="Times New Roman"/>
          <w:sz w:val="24"/>
          <w:szCs w:val="24"/>
        </w:rPr>
        <w:t xml:space="preserve"> </w:t>
      </w:r>
      <w:sdt>
        <w:sdtPr>
          <w:rPr>
            <w:rFonts w:ascii="Times New Roman" w:hAnsi="Times New Roman"/>
            <w:sz w:val="24"/>
            <w:szCs w:val="24"/>
          </w:rPr>
          <w:id w:val="1364481427"/>
        </w:sdtPr>
        <w:sdtContent>
          <w:r>
            <w:rPr>
              <w:rFonts w:ascii="Times New Roman" w:hAnsi="Times New Roman"/>
              <w:sz w:val="24"/>
              <w:szCs w:val="24"/>
            </w:rPr>
            <w:fldChar w:fldCharType="begin"/>
          </w:r>
          <w:r>
            <w:rPr>
              <w:rFonts w:ascii="Times New Roman" w:hAnsi="Times New Roman"/>
              <w:sz w:val="24"/>
              <w:szCs w:val="24"/>
            </w:rPr>
            <w:instrText xml:space="preserve"> CITATION Pri23 \l 1033 </w:instrText>
          </w:r>
          <w:r>
            <w:rPr>
              <w:rFonts w:ascii="Times New Roman" w:hAnsi="Times New Roman"/>
              <w:sz w:val="24"/>
              <w:szCs w:val="24"/>
            </w:rPr>
            <w:fldChar w:fldCharType="separate"/>
          </w:r>
          <w:r>
            <w:rPr>
              <w:rFonts w:ascii="Times New Roman" w:hAnsi="Times New Roman"/>
              <w:sz w:val="24"/>
              <w:szCs w:val="24"/>
            </w:rPr>
            <w:t>(</w:t>
          </w:r>
          <w:proofErr w:type="spellStart"/>
          <w:r>
            <w:rPr>
              <w:rFonts w:ascii="Times New Roman" w:hAnsi="Times New Roman"/>
              <w:sz w:val="24"/>
              <w:szCs w:val="24"/>
            </w:rPr>
            <w:t>Prihanto</w:t>
          </w:r>
          <w:proofErr w:type="spellEnd"/>
          <w:r>
            <w:rPr>
              <w:rFonts w:ascii="Times New Roman" w:hAnsi="Times New Roman"/>
              <w:sz w:val="24"/>
              <w:szCs w:val="24"/>
            </w:rPr>
            <w:t>, 2023)</w:t>
          </w:r>
          <w:r>
            <w:rPr>
              <w:rFonts w:ascii="Times New Roman" w:hAnsi="Times New Roman"/>
              <w:sz w:val="24"/>
              <w:szCs w:val="24"/>
            </w:rPr>
            <w:fldChar w:fldCharType="end"/>
          </w:r>
        </w:sdtContent>
      </w:sdt>
      <w:r>
        <w:rPr>
          <w:rFonts w:ascii="Times New Roman" w:hAnsi="Times New Roman"/>
          <w:sz w:val="24"/>
          <w:szCs w:val="24"/>
        </w:rPr>
        <w:t>.</w:t>
      </w:r>
    </w:p>
    <w:p w14:paraId="7689A436" w14:textId="77777777" w:rsidR="00067D63" w:rsidRDefault="00067D63" w:rsidP="00067D63">
      <w:pPr>
        <w:spacing w:after="0" w:line="240" w:lineRule="auto"/>
        <w:ind w:left="720" w:firstLine="720"/>
        <w:jc w:val="both"/>
        <w:rPr>
          <w:rFonts w:ascii="Times New Roman" w:hAnsi="Times New Roman"/>
          <w:sz w:val="24"/>
          <w:szCs w:val="24"/>
        </w:rPr>
      </w:pPr>
    </w:p>
    <w:p w14:paraId="196DABD2" w14:textId="7D75C85D" w:rsidR="00067D63" w:rsidRDefault="00067D63" w:rsidP="00067D63">
      <w:pPr>
        <w:pStyle w:val="ListParagraph"/>
        <w:numPr>
          <w:ilvl w:val="0"/>
          <w:numId w:val="45"/>
        </w:numPr>
        <w:spacing w:after="0" w:line="240" w:lineRule="auto"/>
        <w:ind w:left="284" w:hanging="284"/>
        <w:jc w:val="both"/>
        <w:rPr>
          <w:rFonts w:ascii="Times New Roman" w:hAnsi="Times New Roman"/>
          <w:sz w:val="24"/>
          <w:szCs w:val="24"/>
        </w:rPr>
      </w:pPr>
      <w:r w:rsidRPr="00067D63">
        <w:rPr>
          <w:rFonts w:ascii="Times New Roman" w:hAnsi="Times New Roman"/>
          <w:sz w:val="24"/>
          <w:szCs w:val="24"/>
        </w:rPr>
        <w:t>Keterbatasan Penelitian</w:t>
      </w:r>
    </w:p>
    <w:p w14:paraId="2A94A15B" w14:textId="77777777" w:rsidR="00067D63" w:rsidRPr="00067D63" w:rsidRDefault="00067D63" w:rsidP="00067D63">
      <w:pPr>
        <w:pStyle w:val="ListParagraph"/>
        <w:spacing w:after="0" w:line="240" w:lineRule="auto"/>
        <w:jc w:val="both"/>
        <w:rPr>
          <w:rFonts w:ascii="Times New Roman" w:hAnsi="Times New Roman"/>
          <w:sz w:val="24"/>
          <w:szCs w:val="24"/>
        </w:rPr>
      </w:pPr>
    </w:p>
    <w:p w14:paraId="1F65690A" w14:textId="77777777" w:rsidR="00067D63" w:rsidRDefault="00067D63" w:rsidP="00067D63">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sedikit</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i/>
          <w:iCs/>
          <w:sz w:val="24"/>
          <w:szCs w:val="24"/>
        </w:rPr>
        <w:t>quasy</w:t>
      </w:r>
      <w:proofErr w:type="spellEnd"/>
      <w:r>
        <w:rPr>
          <w:rFonts w:ascii="Times New Roman" w:hAnsi="Times New Roman"/>
          <w:i/>
          <w:iCs/>
          <w:sz w:val="24"/>
          <w:szCs w:val="24"/>
        </w:rPr>
        <w:t xml:space="preserve"> </w:t>
      </w:r>
      <w:proofErr w:type="spellStart"/>
      <w:r>
        <w:rPr>
          <w:rFonts w:ascii="Times New Roman" w:hAnsi="Times New Roman"/>
          <w:sz w:val="24"/>
          <w:szCs w:val="24"/>
        </w:rPr>
        <w:t>eksperimental</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factor </w:t>
      </w:r>
      <w:proofErr w:type="spellStart"/>
      <w:r>
        <w:rPr>
          <w:rFonts w:ascii="Times New Roman" w:hAnsi="Times New Roman"/>
          <w:sz w:val="24"/>
          <w:szCs w:val="24"/>
        </w:rPr>
        <w:t>perancu</w:t>
      </w:r>
      <w:proofErr w:type="spellEnd"/>
      <w:r>
        <w:rPr>
          <w:rFonts w:ascii="Times New Roman" w:hAnsi="Times New Roman"/>
          <w:sz w:val="24"/>
          <w:szCs w:val="24"/>
        </w:rPr>
        <w:t xml:space="preserve"> (</w:t>
      </w:r>
      <w:proofErr w:type="spellStart"/>
      <w:r>
        <w:rPr>
          <w:rFonts w:ascii="Times New Roman" w:hAnsi="Times New Roman"/>
          <w:i/>
          <w:iCs/>
          <w:sz w:val="24"/>
          <w:szCs w:val="24"/>
        </w:rPr>
        <w:t>counfounding</w:t>
      </w:r>
      <w:proofErr w:type="spellEnd"/>
      <w:r>
        <w:rPr>
          <w:rFonts w:ascii="Times New Roman" w:hAnsi="Times New Roman"/>
          <w:i/>
          <w:iCs/>
          <w:sz w:val="24"/>
          <w:szCs w:val="24"/>
        </w:rPr>
        <w:t xml:space="preserve"> factor)</w:t>
      </w:r>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factor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
    <w:p w14:paraId="107B5EA1" w14:textId="77777777" w:rsidR="00067D63" w:rsidRDefault="00067D63" w:rsidP="00067D63">
      <w:pPr>
        <w:spacing w:after="0" w:line="240" w:lineRule="auto"/>
        <w:ind w:firstLine="720"/>
        <w:jc w:val="both"/>
        <w:rPr>
          <w:rFonts w:ascii="Times New Roman" w:hAnsi="Times New Roman"/>
          <w:sz w:val="24"/>
          <w:szCs w:val="24"/>
        </w:rPr>
      </w:pPr>
      <w:r>
        <w:rPr>
          <w:rFonts w:ascii="Times New Roman" w:hAnsi="Times New Roman"/>
          <w:sz w:val="24"/>
          <w:szCs w:val="24"/>
        </w:rPr>
        <w:t xml:space="preserve">Analysis </w:t>
      </w:r>
      <w:proofErr w:type="spellStart"/>
      <w:r>
        <w:rPr>
          <w:rFonts w:ascii="Times New Roman" w:hAnsi="Times New Roman"/>
          <w:sz w:val="24"/>
          <w:szCs w:val="24"/>
        </w:rPr>
        <w:t>bivariat</w:t>
      </w:r>
      <w:proofErr w:type="spellEnd"/>
      <w:r>
        <w:rPr>
          <w:rFonts w:ascii="Times New Roman" w:hAnsi="Times New Roman"/>
          <w:sz w:val="24"/>
          <w:szCs w:val="24"/>
        </w:rPr>
        <w:t xml:space="preserve"> juga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mengontroo</w:t>
      </w:r>
      <w:proofErr w:type="spellEnd"/>
      <w:r>
        <w:rPr>
          <w:rFonts w:ascii="Times New Roman" w:hAnsi="Times New Roman"/>
          <w:sz w:val="24"/>
          <w:szCs w:val="24"/>
        </w:rPr>
        <w:t xml:space="preserve"> variable </w:t>
      </w:r>
      <w:proofErr w:type="spellStart"/>
      <w:r>
        <w:rPr>
          <w:rFonts w:ascii="Times New Roman" w:hAnsi="Times New Roman"/>
          <w:sz w:val="24"/>
          <w:szCs w:val="24"/>
        </w:rPr>
        <w:t>perancu</w:t>
      </w:r>
      <w:proofErr w:type="spellEnd"/>
      <w:r>
        <w:rPr>
          <w:rFonts w:ascii="Times New Roman" w:hAnsi="Times New Roman"/>
          <w:sz w:val="24"/>
          <w:szCs w:val="24"/>
        </w:rPr>
        <w:t xml:space="preserve"> yang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deoannya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serupa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r>
        <w:rPr>
          <w:rFonts w:ascii="Times New Roman" w:hAnsi="Times New Roman"/>
          <w:i/>
          <w:iCs/>
          <w:sz w:val="24"/>
          <w:szCs w:val="24"/>
        </w:rPr>
        <w:t xml:space="preserve">randomized controlled trial </w:t>
      </w:r>
      <w:r>
        <w:rPr>
          <w:rFonts w:ascii="Times New Roman" w:hAnsi="Times New Roman"/>
          <w:sz w:val="24"/>
          <w:szCs w:val="24"/>
        </w:rPr>
        <w:t xml:space="preserve">(RCT) dan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dipertimbangkan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p>
    <w:p w14:paraId="7A022F29" w14:textId="3284C8A8" w:rsidR="001074D4" w:rsidRPr="00554C1D" w:rsidRDefault="001074D4" w:rsidP="00554C1D">
      <w:pPr>
        <w:spacing w:after="0" w:line="240" w:lineRule="auto"/>
        <w:ind w:firstLine="720"/>
        <w:jc w:val="both"/>
        <w:rPr>
          <w:rFonts w:ascii="Times New Roman" w:hAnsi="Times New Roman"/>
          <w:sz w:val="24"/>
          <w:szCs w:val="24"/>
        </w:rPr>
      </w:pPr>
      <w:r w:rsidRPr="00554C1D">
        <w:rPr>
          <w:rFonts w:ascii="Times New Roman" w:hAnsi="Times New Roman"/>
          <w:sz w:val="24"/>
          <w:szCs w:val="24"/>
        </w:rPr>
        <w:t>.</w:t>
      </w:r>
    </w:p>
    <w:p w14:paraId="5D88C582" w14:textId="1552A494" w:rsidR="002B2D54" w:rsidRPr="00554C1D" w:rsidRDefault="002B2D54" w:rsidP="00554C1D">
      <w:pPr>
        <w:pStyle w:val="Heading1"/>
        <w:numPr>
          <w:ilvl w:val="0"/>
          <w:numId w:val="0"/>
        </w:numPr>
        <w:spacing w:after="0" w:line="240" w:lineRule="auto"/>
        <w:jc w:val="both"/>
      </w:pPr>
      <w:r w:rsidRPr="00554C1D">
        <w:rPr>
          <w:lang w:val="en-US"/>
        </w:rPr>
        <w:br/>
        <w:t xml:space="preserve">KESIMPULAN </w:t>
      </w:r>
      <w:bookmarkEnd w:id="22"/>
      <w:bookmarkEnd w:id="23"/>
      <w:bookmarkEnd w:id="24"/>
    </w:p>
    <w:p w14:paraId="630E0456" w14:textId="77777777" w:rsidR="002B2D54" w:rsidRPr="00554C1D" w:rsidRDefault="002B2D54" w:rsidP="00554C1D">
      <w:pPr>
        <w:spacing w:after="0" w:line="240" w:lineRule="auto"/>
        <w:rPr>
          <w:rFonts w:ascii="Times New Roman" w:hAnsi="Times New Roman"/>
          <w:sz w:val="24"/>
          <w:szCs w:val="24"/>
        </w:rPr>
      </w:pPr>
    </w:p>
    <w:p w14:paraId="2BC9379A" w14:textId="77777777" w:rsidR="002B2D54" w:rsidRPr="00554C1D" w:rsidRDefault="002B2D54" w:rsidP="00554C1D">
      <w:pPr>
        <w:pStyle w:val="ListParagraph"/>
        <w:numPr>
          <w:ilvl w:val="0"/>
          <w:numId w:val="4"/>
        </w:numPr>
        <w:spacing w:after="0" w:line="240" w:lineRule="auto"/>
        <w:contextualSpacing w:val="0"/>
        <w:jc w:val="center"/>
        <w:outlineLvl w:val="0"/>
        <w:rPr>
          <w:rFonts w:ascii="Times New Roman" w:hAnsi="Times New Roman"/>
          <w:b/>
          <w:bCs/>
          <w:vanish/>
          <w:sz w:val="24"/>
          <w:szCs w:val="24"/>
        </w:rPr>
      </w:pPr>
      <w:bookmarkStart w:id="25" w:name="_Toc103412451"/>
      <w:bookmarkStart w:id="26" w:name="_Toc103058666"/>
      <w:bookmarkStart w:id="27" w:name="_Toc103189996"/>
      <w:bookmarkEnd w:id="25"/>
    </w:p>
    <w:p w14:paraId="4F495E48" w14:textId="4E7EBCCB" w:rsidR="001A4610" w:rsidRDefault="001A4610" w:rsidP="001A4610">
      <w:pPr>
        <w:pStyle w:val="ListParagraph"/>
        <w:numPr>
          <w:ilvl w:val="6"/>
          <w:numId w:val="46"/>
        </w:numPr>
        <w:autoSpaceDE w:val="0"/>
        <w:autoSpaceDN w:val="0"/>
        <w:adjustRightInd w:val="0"/>
        <w:spacing w:after="0" w:line="240" w:lineRule="auto"/>
        <w:ind w:left="426" w:hanging="426"/>
        <w:jc w:val="both"/>
        <w:rPr>
          <w:rFonts w:ascii="Times New Roman" w:hAnsi="Times New Roman"/>
          <w:sz w:val="24"/>
          <w:szCs w:val="24"/>
        </w:rPr>
      </w:pPr>
      <w:bookmarkStart w:id="28" w:name="_Toc103189998"/>
      <w:bookmarkStart w:id="29" w:name="_Toc103412454"/>
      <w:bookmarkEnd w:id="26"/>
      <w:bookmarkEnd w:id="27"/>
      <w:r>
        <w:rPr>
          <w:rFonts w:ascii="Times New Roman" w:hAnsi="Times New Roman"/>
          <w:sz w:val="24"/>
          <w:szCs w:val="24"/>
          <w:lang w:val="en-US"/>
        </w:rPr>
        <w:t>R</w:t>
      </w:r>
      <w:r w:rsidRPr="00DF3044">
        <w:rPr>
          <w:rFonts w:ascii="Times New Roman" w:hAnsi="Times New Roman"/>
          <w:sz w:val="24"/>
          <w:szCs w:val="24"/>
        </w:rPr>
        <w:t xml:space="preserve">ata-rata </w:t>
      </w:r>
      <w:proofErr w:type="spellStart"/>
      <w:r>
        <w:rPr>
          <w:rFonts w:ascii="Times New Roman" w:hAnsi="Times New Roman"/>
          <w:sz w:val="24"/>
          <w:szCs w:val="24"/>
          <w:lang w:val="en-US"/>
        </w:rPr>
        <w:t>kecemasan</w:t>
      </w:r>
      <w:proofErr w:type="spellEnd"/>
      <w:r w:rsidRPr="00DF3044">
        <w:rPr>
          <w:rFonts w:ascii="Times New Roman" w:hAnsi="Times New Roman"/>
          <w:sz w:val="24"/>
          <w:szCs w:val="24"/>
        </w:rPr>
        <w:t xml:space="preserve"> </w:t>
      </w:r>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korban </w:t>
      </w:r>
      <w:proofErr w:type="spellStart"/>
      <w:r>
        <w:rPr>
          <w:rFonts w:ascii="Times New Roman" w:hAnsi="Times New Roman"/>
          <w:sz w:val="24"/>
          <w:szCs w:val="24"/>
          <w:lang w:val="en-US"/>
        </w:rPr>
        <w:t>kekerasan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seksual</w:t>
      </w:r>
      <w:proofErr w:type="spellEnd"/>
      <w:r>
        <w:rPr>
          <w:rFonts w:ascii="Times New Roman" w:hAnsi="Times New Roman"/>
          <w:sz w:val="24"/>
          <w:szCs w:val="24"/>
          <w:lang w:val="en-US"/>
        </w:rPr>
        <w:t xml:space="preserve"> </w:t>
      </w:r>
      <w:r>
        <w:rPr>
          <w:rFonts w:ascii="Times New Roman" w:hAnsi="Times New Roman"/>
          <w:sz w:val="24"/>
          <w:szCs w:val="24"/>
        </w:rPr>
        <w:t xml:space="preserve">UPTD PPA Kab.Lebak </w:t>
      </w:r>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r>
        <w:rPr>
          <w:rFonts w:ascii="Times New Roman" w:hAnsi="Times New Roman"/>
          <w:sz w:val="24"/>
          <w:szCs w:val="24"/>
          <w:lang w:val="en-US"/>
        </w:rPr>
        <w:t xml:space="preserve"> di </w:t>
      </w:r>
      <w:r w:rsidRPr="00DF3044">
        <w:rPr>
          <w:rFonts w:ascii="Times New Roman" w:hAnsi="Times New Roman"/>
          <w:sz w:val="24"/>
          <w:szCs w:val="24"/>
        </w:rPr>
        <w:t>diperoleh nilai sebesar 2</w:t>
      </w:r>
      <w:r>
        <w:rPr>
          <w:rFonts w:ascii="Times New Roman" w:hAnsi="Times New Roman"/>
          <w:sz w:val="24"/>
          <w:szCs w:val="24"/>
          <w:lang w:val="en-US"/>
        </w:rPr>
        <w:t xml:space="preserve">1,55 </w:t>
      </w:r>
      <w:r w:rsidRPr="00DF3044">
        <w:rPr>
          <w:rFonts w:ascii="Times New Roman" w:hAnsi="Times New Roman"/>
          <w:sz w:val="24"/>
          <w:szCs w:val="24"/>
        </w:rPr>
        <w:t xml:space="preserve">dan rata-rata </w:t>
      </w:r>
      <w:proofErr w:type="spellStart"/>
      <w:r>
        <w:rPr>
          <w:rFonts w:ascii="Times New Roman" w:hAnsi="Times New Roman"/>
          <w:sz w:val="24"/>
          <w:szCs w:val="24"/>
          <w:lang w:val="en-US"/>
        </w:rPr>
        <w:t>kecemasan</w:t>
      </w:r>
      <w:proofErr w:type="spellEnd"/>
      <w:r w:rsidRPr="00DF3044">
        <w:rPr>
          <w:rFonts w:ascii="Times New Roman" w:hAnsi="Times New Roman"/>
          <w:sz w:val="24"/>
          <w:szCs w:val="24"/>
        </w:rPr>
        <w:t xml:space="preserve"> </w:t>
      </w:r>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korban </w:t>
      </w:r>
      <w:proofErr w:type="spellStart"/>
      <w:r>
        <w:rPr>
          <w:rFonts w:ascii="Times New Roman" w:hAnsi="Times New Roman"/>
          <w:sz w:val="24"/>
          <w:szCs w:val="24"/>
          <w:lang w:val="en-US"/>
        </w:rPr>
        <w:t>kekerasan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seksual</w:t>
      </w:r>
      <w:proofErr w:type="spellEnd"/>
      <w:r>
        <w:rPr>
          <w:rFonts w:ascii="Times New Roman" w:hAnsi="Times New Roman"/>
          <w:sz w:val="24"/>
          <w:szCs w:val="24"/>
          <w:lang w:val="en-US"/>
        </w:rPr>
        <w:t xml:space="preserve"> </w:t>
      </w:r>
      <w:r>
        <w:rPr>
          <w:rFonts w:ascii="Times New Roman" w:hAnsi="Times New Roman"/>
          <w:sz w:val="24"/>
          <w:szCs w:val="24"/>
        </w:rPr>
        <w:t xml:space="preserve">UPTD PPA Kab.Lebak </w:t>
      </w:r>
      <w:proofErr w:type="spellStart"/>
      <w:r>
        <w:rPr>
          <w:rFonts w:ascii="Times New Roman" w:hAnsi="Times New Roman"/>
          <w:sz w:val="24"/>
          <w:szCs w:val="24"/>
          <w:lang w:val="en-US"/>
        </w:rPr>
        <w:t>sesudah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iCs/>
          <w:sz w:val="24"/>
          <w:szCs w:val="24"/>
        </w:rPr>
        <w:t>acceptance and commitment therapy (ACT)</w:t>
      </w:r>
      <w:r>
        <w:rPr>
          <w:rFonts w:ascii="Times New Roman" w:hAnsi="Times New Roman"/>
          <w:sz w:val="24"/>
          <w:szCs w:val="24"/>
        </w:rPr>
        <w:t xml:space="preserve"> </w:t>
      </w:r>
      <w:r>
        <w:rPr>
          <w:rFonts w:ascii="Times New Roman" w:hAnsi="Times New Roman"/>
          <w:sz w:val="24"/>
          <w:szCs w:val="24"/>
          <w:lang w:val="en-US"/>
        </w:rPr>
        <w:t xml:space="preserve"> di </w:t>
      </w:r>
      <w:r w:rsidRPr="00DF3044">
        <w:rPr>
          <w:rFonts w:ascii="Times New Roman" w:hAnsi="Times New Roman"/>
          <w:sz w:val="24"/>
          <w:szCs w:val="24"/>
        </w:rPr>
        <w:t>diperoleh nilai sebesar 2</w:t>
      </w:r>
      <w:r>
        <w:rPr>
          <w:rFonts w:ascii="Times New Roman" w:hAnsi="Times New Roman"/>
          <w:sz w:val="24"/>
          <w:szCs w:val="24"/>
          <w:lang w:val="en-US"/>
        </w:rPr>
        <w:t xml:space="preserve">0,09 </w:t>
      </w:r>
      <w:r w:rsidRPr="00DF3044">
        <w:rPr>
          <w:rFonts w:ascii="Times New Roman" w:hAnsi="Times New Roman"/>
          <w:sz w:val="24"/>
          <w:szCs w:val="24"/>
        </w:rPr>
        <w:t xml:space="preserve">sehingga didapatkan selisih nilai rata-rata sebelum dan sesudah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iCs/>
          <w:sz w:val="24"/>
          <w:szCs w:val="24"/>
        </w:rPr>
        <w:t>acceptance and commitment therapy (ACT)</w:t>
      </w:r>
      <w:r>
        <w:rPr>
          <w:rFonts w:ascii="Times New Roman" w:hAnsi="Times New Roman"/>
          <w:i/>
          <w:iCs/>
          <w:sz w:val="24"/>
          <w:szCs w:val="24"/>
          <w:lang w:val="en-US"/>
        </w:rPr>
        <w:t xml:space="preserve"> </w:t>
      </w:r>
      <w:r w:rsidRPr="00DF3044">
        <w:rPr>
          <w:rFonts w:ascii="Times New Roman" w:hAnsi="Times New Roman"/>
          <w:sz w:val="24"/>
          <w:szCs w:val="24"/>
        </w:rPr>
        <w:t xml:space="preserve">sebesar </w:t>
      </w:r>
      <w:r>
        <w:rPr>
          <w:rFonts w:ascii="Times New Roman" w:hAnsi="Times New Roman"/>
          <w:sz w:val="24"/>
          <w:szCs w:val="24"/>
          <w:lang w:val="en-US"/>
        </w:rPr>
        <w:t>1,46</w:t>
      </w:r>
      <w:r w:rsidRPr="00DF3044">
        <w:rPr>
          <w:rFonts w:ascii="Times New Roman" w:hAnsi="Times New Roman"/>
          <w:sz w:val="24"/>
          <w:szCs w:val="24"/>
        </w:rPr>
        <w:t xml:space="preserve"> yang artinya terdapat yang menunjukkan </w:t>
      </w:r>
      <w:proofErr w:type="spellStart"/>
      <w:r>
        <w:rPr>
          <w:rFonts w:ascii="Times New Roman" w:hAnsi="Times New Roman"/>
          <w:sz w:val="24"/>
          <w:szCs w:val="24"/>
          <w:lang w:val="en-US"/>
        </w:rPr>
        <w:t>pengurangan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kecemasana</w:t>
      </w:r>
      <w:proofErr w:type="spellEnd"/>
      <w:r w:rsidRPr="00DF3044">
        <w:rPr>
          <w:rFonts w:ascii="Times New Roman" w:hAnsi="Times New Roman"/>
          <w:sz w:val="24"/>
          <w:szCs w:val="24"/>
        </w:rPr>
        <w:t xml:space="preserve"> yang nilai score </w:t>
      </w:r>
      <w:r>
        <w:rPr>
          <w:rFonts w:ascii="Times New Roman" w:hAnsi="Times New Roman"/>
          <w:sz w:val="24"/>
          <w:szCs w:val="24"/>
        </w:rPr>
        <w:t>≤</w:t>
      </w:r>
      <w:r w:rsidRPr="00DF3044">
        <w:rPr>
          <w:rFonts w:ascii="Times New Roman" w:hAnsi="Times New Roman"/>
          <w:sz w:val="24"/>
          <w:szCs w:val="24"/>
        </w:rPr>
        <w:t xml:space="preserve"> mean  terdapat sesudah dilakukan </w:t>
      </w:r>
      <w:r>
        <w:rPr>
          <w:rFonts w:ascii="Times New Roman" w:hAnsi="Times New Roman"/>
          <w:i/>
          <w:iCs/>
          <w:sz w:val="24"/>
          <w:szCs w:val="24"/>
        </w:rPr>
        <w:t>acceptance and commitment therapy (ACT)</w:t>
      </w:r>
      <w:r w:rsidRPr="00DF3044">
        <w:rPr>
          <w:rFonts w:ascii="Times New Roman" w:hAnsi="Times New Roman"/>
          <w:sz w:val="24"/>
          <w:szCs w:val="24"/>
        </w:rPr>
        <w:t>.</w:t>
      </w:r>
    </w:p>
    <w:p w14:paraId="4CB2DBC1" w14:textId="6421F0CC" w:rsidR="001A4610" w:rsidRPr="001A4610" w:rsidRDefault="001A4610" w:rsidP="001A4610">
      <w:pPr>
        <w:pStyle w:val="ListParagraph"/>
        <w:numPr>
          <w:ilvl w:val="6"/>
          <w:numId w:val="46"/>
        </w:numPr>
        <w:autoSpaceDE w:val="0"/>
        <w:autoSpaceDN w:val="0"/>
        <w:adjustRightInd w:val="0"/>
        <w:spacing w:after="0" w:line="240" w:lineRule="auto"/>
        <w:ind w:left="426" w:hanging="426"/>
        <w:jc w:val="both"/>
        <w:rPr>
          <w:rFonts w:ascii="Times New Roman" w:hAnsi="Times New Roman"/>
          <w:sz w:val="24"/>
          <w:szCs w:val="24"/>
        </w:rPr>
      </w:pPr>
      <w:r w:rsidRPr="001A4610">
        <w:rPr>
          <w:rFonts w:ascii="Times New Roman" w:hAnsi="Times New Roman"/>
          <w:sz w:val="24"/>
          <w:szCs w:val="24"/>
        </w:rPr>
        <w:t xml:space="preserve">Di tinjau dari </w:t>
      </w:r>
      <w:r w:rsidRPr="001A4610">
        <w:rPr>
          <w:rFonts w:ascii="Times New Roman" w:hAnsi="Times New Roman"/>
          <w:i/>
          <w:iCs/>
          <w:color w:val="000000"/>
          <w:sz w:val="24"/>
          <w:szCs w:val="24"/>
        </w:rPr>
        <w:t>Wilcoxon Signed Ranks Test</w:t>
      </w:r>
      <w:r w:rsidRPr="001A4610">
        <w:rPr>
          <w:rFonts w:ascii="Times New Roman" w:hAnsi="Times New Roman"/>
          <w:color w:val="000000"/>
          <w:sz w:val="24"/>
          <w:szCs w:val="24"/>
        </w:rPr>
        <w:t xml:space="preserve"> di dapatkan semua responden mangalami negative ranks yang artinya semua responden mengalami pengurangan  kecemasan sesudah dilakukan </w:t>
      </w:r>
      <w:r w:rsidRPr="001A4610">
        <w:rPr>
          <w:rFonts w:ascii="Times New Roman" w:hAnsi="Times New Roman"/>
          <w:i/>
          <w:iCs/>
          <w:sz w:val="24"/>
          <w:szCs w:val="24"/>
        </w:rPr>
        <w:t>acceptance and commitment therapy (ACT)</w:t>
      </w:r>
    </w:p>
    <w:p w14:paraId="3320C4F4" w14:textId="6751D832" w:rsidR="00B05892" w:rsidRDefault="001A4610" w:rsidP="001A4610">
      <w:pPr>
        <w:pStyle w:val="ListParagraph"/>
        <w:numPr>
          <w:ilvl w:val="6"/>
          <w:numId w:val="46"/>
        </w:numPr>
        <w:autoSpaceDE w:val="0"/>
        <w:autoSpaceDN w:val="0"/>
        <w:adjustRightInd w:val="0"/>
        <w:spacing w:after="0" w:line="240" w:lineRule="auto"/>
        <w:ind w:left="426" w:hanging="426"/>
        <w:jc w:val="both"/>
        <w:rPr>
          <w:rFonts w:ascii="Times New Roman" w:hAnsi="Times New Roman"/>
          <w:sz w:val="24"/>
          <w:szCs w:val="24"/>
        </w:rPr>
      </w:pPr>
      <w:r w:rsidRPr="001A4610">
        <w:rPr>
          <w:rFonts w:ascii="Times New Roman" w:hAnsi="Times New Roman"/>
          <w:sz w:val="24"/>
          <w:szCs w:val="24"/>
          <w:lang w:val="en-US"/>
        </w:rPr>
        <w:t>H</w:t>
      </w:r>
      <w:r w:rsidRPr="001A4610">
        <w:rPr>
          <w:rFonts w:ascii="Times New Roman" w:hAnsi="Times New Roman"/>
          <w:sz w:val="24"/>
          <w:szCs w:val="24"/>
        </w:rPr>
        <w:t xml:space="preserve">asil uji statistik Wilcoxon di dapatkan tingkat kecemasan sebelum dan sesudah dilakukan </w:t>
      </w:r>
      <w:r w:rsidRPr="001A4610">
        <w:rPr>
          <w:rFonts w:ascii="Times New Roman" w:hAnsi="Times New Roman"/>
          <w:i/>
          <w:iCs/>
          <w:sz w:val="24"/>
          <w:szCs w:val="24"/>
        </w:rPr>
        <w:t xml:space="preserve">acceptance and commitment therapy (ACT)  </w:t>
      </w:r>
      <w:proofErr w:type="spellStart"/>
      <w:r w:rsidRPr="001A4610">
        <w:rPr>
          <w:rFonts w:ascii="Times New Roman" w:hAnsi="Times New Roman"/>
          <w:sz w:val="24"/>
          <w:szCs w:val="24"/>
        </w:rPr>
        <w:t>dengan</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nilai</w:t>
      </w:r>
      <w:proofErr w:type="spellEnd"/>
      <w:r w:rsidRPr="001A4610">
        <w:rPr>
          <w:rFonts w:ascii="Times New Roman" w:hAnsi="Times New Roman"/>
          <w:sz w:val="24"/>
          <w:szCs w:val="24"/>
        </w:rPr>
        <w:t xml:space="preserve"> sig (2-tailed) </w:t>
      </w:r>
      <w:proofErr w:type="spellStart"/>
      <w:r w:rsidRPr="001A4610">
        <w:rPr>
          <w:rFonts w:ascii="Times New Roman" w:hAnsi="Times New Roman"/>
          <w:sz w:val="24"/>
          <w:szCs w:val="24"/>
        </w:rPr>
        <w:t>yaitu</w:t>
      </w:r>
      <w:proofErr w:type="spellEnd"/>
      <w:r w:rsidRPr="001A4610">
        <w:rPr>
          <w:rFonts w:ascii="Times New Roman" w:hAnsi="Times New Roman"/>
          <w:sz w:val="24"/>
          <w:szCs w:val="24"/>
        </w:rPr>
        <w:t xml:space="preserve"> 0,000, </w:t>
      </w:r>
      <w:proofErr w:type="spellStart"/>
      <w:r w:rsidRPr="001A4610">
        <w:rPr>
          <w:rFonts w:ascii="Times New Roman" w:hAnsi="Times New Roman"/>
          <w:sz w:val="24"/>
          <w:szCs w:val="24"/>
        </w:rPr>
        <w:t>Artinya</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adanya</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pengaruh</w:t>
      </w:r>
      <w:proofErr w:type="spellEnd"/>
      <w:r w:rsidRPr="001A4610">
        <w:rPr>
          <w:rFonts w:ascii="Times New Roman" w:hAnsi="Times New Roman"/>
          <w:sz w:val="24"/>
          <w:szCs w:val="24"/>
        </w:rPr>
        <w:t xml:space="preserve"> </w:t>
      </w:r>
      <w:r w:rsidRPr="001A4610">
        <w:rPr>
          <w:rFonts w:ascii="Times New Roman" w:hAnsi="Times New Roman"/>
          <w:i/>
          <w:iCs/>
          <w:sz w:val="24"/>
          <w:szCs w:val="24"/>
        </w:rPr>
        <w:t>acceptance and commitment therapy (ACT)</w:t>
      </w:r>
      <w:r w:rsidRPr="001A4610">
        <w:rPr>
          <w:rFonts w:ascii="Times New Roman" w:hAnsi="Times New Roman"/>
          <w:sz w:val="24"/>
          <w:szCs w:val="24"/>
        </w:rPr>
        <w:t xml:space="preserve"> </w:t>
      </w:r>
      <w:proofErr w:type="spellStart"/>
      <w:r w:rsidRPr="001A4610">
        <w:rPr>
          <w:rFonts w:ascii="Times New Roman" w:hAnsi="Times New Roman"/>
          <w:sz w:val="24"/>
          <w:szCs w:val="24"/>
        </w:rPr>
        <w:t>terhadap</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tingkat</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kecemasan</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anak</w:t>
      </w:r>
      <w:proofErr w:type="spellEnd"/>
      <w:r w:rsidRPr="001A4610">
        <w:rPr>
          <w:rFonts w:ascii="Times New Roman" w:hAnsi="Times New Roman"/>
          <w:sz w:val="24"/>
          <w:szCs w:val="24"/>
        </w:rPr>
        <w:t xml:space="preserve"> korban </w:t>
      </w:r>
      <w:proofErr w:type="spellStart"/>
      <w:r w:rsidRPr="001A4610">
        <w:rPr>
          <w:rFonts w:ascii="Times New Roman" w:hAnsi="Times New Roman"/>
          <w:sz w:val="24"/>
          <w:szCs w:val="24"/>
        </w:rPr>
        <w:t>kekerasan</w:t>
      </w:r>
      <w:proofErr w:type="spellEnd"/>
      <w:r w:rsidRPr="001A4610">
        <w:rPr>
          <w:rFonts w:ascii="Times New Roman" w:hAnsi="Times New Roman"/>
          <w:sz w:val="24"/>
          <w:szCs w:val="24"/>
        </w:rPr>
        <w:t xml:space="preserve"> </w:t>
      </w:r>
      <w:proofErr w:type="spellStart"/>
      <w:r w:rsidRPr="001A4610">
        <w:rPr>
          <w:rFonts w:ascii="Times New Roman" w:hAnsi="Times New Roman"/>
          <w:sz w:val="24"/>
          <w:szCs w:val="24"/>
        </w:rPr>
        <w:t>seksual</w:t>
      </w:r>
      <w:proofErr w:type="spellEnd"/>
      <w:r w:rsidRPr="001A4610">
        <w:rPr>
          <w:rFonts w:ascii="Times New Roman" w:hAnsi="Times New Roman"/>
          <w:sz w:val="24"/>
          <w:szCs w:val="24"/>
        </w:rPr>
        <w:t xml:space="preserve"> di UPTD PPA Kab.Lebak Tahun 2023</w:t>
      </w:r>
    </w:p>
    <w:p w14:paraId="49DFD2A0" w14:textId="77777777" w:rsidR="001A4610" w:rsidRPr="001A4610" w:rsidRDefault="001A4610" w:rsidP="001A4610">
      <w:pPr>
        <w:pStyle w:val="ListParagraph"/>
        <w:autoSpaceDE w:val="0"/>
        <w:autoSpaceDN w:val="0"/>
        <w:adjustRightInd w:val="0"/>
        <w:spacing w:after="0" w:line="240" w:lineRule="auto"/>
        <w:ind w:left="426"/>
        <w:jc w:val="both"/>
        <w:rPr>
          <w:rFonts w:ascii="Times New Roman" w:hAnsi="Times New Roman"/>
          <w:sz w:val="24"/>
          <w:szCs w:val="24"/>
        </w:rPr>
      </w:pPr>
    </w:p>
    <w:p w14:paraId="381E04F2" w14:textId="77777777" w:rsidR="002B2D54" w:rsidRPr="00554C1D" w:rsidRDefault="002B2D54" w:rsidP="00554C1D">
      <w:pPr>
        <w:pStyle w:val="Heading1"/>
        <w:numPr>
          <w:ilvl w:val="0"/>
          <w:numId w:val="0"/>
        </w:numPr>
        <w:spacing w:after="0" w:line="240" w:lineRule="auto"/>
        <w:rPr>
          <w:lang w:val="en-US"/>
        </w:rPr>
      </w:pPr>
      <w:r w:rsidRPr="00554C1D">
        <w:rPr>
          <w:lang w:val="en-US"/>
        </w:rPr>
        <w:t>DAFTAR PUSTAKA</w:t>
      </w:r>
      <w:bookmarkEnd w:id="28"/>
      <w:bookmarkEnd w:id="29"/>
    </w:p>
    <w:p w14:paraId="72B08E74" w14:textId="77777777" w:rsidR="002B2D54" w:rsidRPr="00554C1D" w:rsidRDefault="002B2D54" w:rsidP="00554C1D">
      <w:pPr>
        <w:spacing w:after="0" w:line="240" w:lineRule="auto"/>
        <w:rPr>
          <w:rFonts w:ascii="Times New Roman" w:hAnsi="Times New Roman"/>
          <w:sz w:val="24"/>
          <w:szCs w:val="24"/>
        </w:rPr>
      </w:pPr>
    </w:p>
    <w:sdt>
      <w:sdtPr>
        <w:id w:val="111145805"/>
      </w:sdtPr>
      <w:sdtEndPr>
        <w:rPr>
          <w:rFonts w:ascii="Calibri" w:eastAsia="Calibri" w:hAnsi="Calibri" w:cs="Times New Roman"/>
        </w:rPr>
      </w:sdtEndPr>
      <w:sdtContent>
        <w:p w14:paraId="47ECE20E"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Ningsih, E. S. (2018).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Karawang</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Bidan “Midwife Journal</w:t>
          </w:r>
          <w:r>
            <w:rPr>
              <w:rFonts w:ascii="Times New Roman" w:hAnsi="Times New Roman" w:cs="Times New Roman"/>
              <w:sz w:val="24"/>
              <w:szCs w:val="24"/>
            </w:rPr>
            <w:t>, 4(02).</w:t>
          </w:r>
        </w:p>
        <w:p w14:paraId="65A90940"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Dania, I. A. (2020).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Pada Anak. </w:t>
          </w:r>
          <w:proofErr w:type="spellStart"/>
          <w:r>
            <w:rPr>
              <w:rFonts w:ascii="Times New Roman" w:hAnsi="Times New Roman" w:cs="Times New Roman"/>
              <w:i/>
              <w:iCs/>
              <w:sz w:val="24"/>
              <w:szCs w:val="24"/>
            </w:rPr>
            <w:t>Ibnu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Kedokteran</w:t>
          </w:r>
          <w:proofErr w:type="spellEnd"/>
          <w:r>
            <w:rPr>
              <w:rFonts w:ascii="Times New Roman" w:hAnsi="Times New Roman" w:cs="Times New Roman"/>
              <w:i/>
              <w:iCs/>
              <w:sz w:val="24"/>
              <w:szCs w:val="24"/>
            </w:rPr>
            <w:t xml:space="preserve"> Dan Kesehatan-</w:t>
          </w:r>
          <w:proofErr w:type="spellStart"/>
          <w:r>
            <w:rPr>
              <w:rFonts w:ascii="Times New Roman" w:hAnsi="Times New Roman" w:cs="Times New Roman"/>
              <w:i/>
              <w:iCs/>
              <w:sz w:val="24"/>
              <w:szCs w:val="24"/>
            </w:rPr>
            <w:t>Fakultas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Kedokteran</w:t>
          </w:r>
          <w:proofErr w:type="spellEnd"/>
          <w:r>
            <w:rPr>
              <w:rFonts w:ascii="Times New Roman" w:hAnsi="Times New Roman" w:cs="Times New Roman"/>
              <w:i/>
              <w:iCs/>
              <w:sz w:val="24"/>
              <w:szCs w:val="24"/>
            </w:rPr>
            <w:t xml:space="preserve"> Universitas Islam Sumatera Utara</w:t>
          </w:r>
          <w:r>
            <w:rPr>
              <w:rFonts w:ascii="Times New Roman" w:hAnsi="Times New Roman" w:cs="Times New Roman"/>
              <w:sz w:val="24"/>
              <w:szCs w:val="24"/>
            </w:rPr>
            <w:t>, 19(1), 46-52.</w:t>
          </w:r>
        </w:p>
        <w:p w14:paraId="20D4D81C"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Putri, L. S. (2020).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(Studi Kasus di </w:t>
          </w:r>
          <w:proofErr w:type="spellStart"/>
          <w:r>
            <w:rPr>
              <w:rFonts w:ascii="Times New Roman" w:hAnsi="Times New Roman" w:cs="Times New Roman"/>
              <w:sz w:val="24"/>
              <w:szCs w:val="24"/>
            </w:rPr>
            <w:t>Polres</w:t>
          </w:r>
          <w:proofErr w:type="spellEnd"/>
          <w:r>
            <w:rPr>
              <w:rFonts w:ascii="Times New Roman" w:hAnsi="Times New Roman" w:cs="Times New Roman"/>
              <w:sz w:val="24"/>
              <w:szCs w:val="24"/>
            </w:rPr>
            <w:t xml:space="preserve"> Batu) . </w:t>
          </w:r>
          <w:r>
            <w:rPr>
              <w:rFonts w:ascii="Times New Roman" w:hAnsi="Times New Roman" w:cs="Times New Roman"/>
              <w:i/>
              <w:iCs/>
              <w:sz w:val="24"/>
              <w:szCs w:val="24"/>
            </w:rPr>
            <w:t>(Doctoral dissertation, Universitas Islam Malang)</w:t>
          </w:r>
          <w:r>
            <w:rPr>
              <w:rFonts w:ascii="Times New Roman" w:hAnsi="Times New Roman" w:cs="Times New Roman"/>
              <w:sz w:val="24"/>
              <w:szCs w:val="24"/>
            </w:rPr>
            <w:t>.</w:t>
          </w:r>
        </w:p>
        <w:p w14:paraId="20736751"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Ardhani</w:t>
          </w:r>
          <w:proofErr w:type="spellEnd"/>
          <w:r>
            <w:rPr>
              <w:rFonts w:ascii="Times New Roman" w:hAnsi="Times New Roman" w:cs="Times New Roman"/>
              <w:sz w:val="24"/>
              <w:szCs w:val="24"/>
            </w:rPr>
            <w:t xml:space="preserve">, A. N. (2020).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Acceptance and Commitment Therapy (ACT)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pada Perempuan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Philanthropy: Journal of Psychology</w:t>
          </w:r>
          <w:r>
            <w:rPr>
              <w:rFonts w:ascii="Times New Roman" w:hAnsi="Times New Roman" w:cs="Times New Roman"/>
              <w:sz w:val="24"/>
              <w:szCs w:val="24"/>
            </w:rPr>
            <w:t>, 4(1), 69-81.</w:t>
          </w:r>
        </w:p>
        <w:p w14:paraId="064F4A4C"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Sulistiyowati</w:t>
          </w:r>
          <w:proofErr w:type="spellEnd"/>
          <w:r>
            <w:rPr>
              <w:rFonts w:ascii="Times New Roman" w:hAnsi="Times New Roman" w:cs="Times New Roman"/>
              <w:sz w:val="24"/>
              <w:szCs w:val="24"/>
            </w:rPr>
            <w:t xml:space="preserve">, L. K. (2023). Manfaat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Acceptance and Commitment Therapy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Adiktif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NAPZA.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Keperawatan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Silampari</w:t>
          </w:r>
          <w:proofErr w:type="spellEnd"/>
          <w:r>
            <w:rPr>
              <w:rFonts w:ascii="Times New Roman" w:hAnsi="Times New Roman" w:cs="Times New Roman"/>
              <w:sz w:val="24"/>
              <w:szCs w:val="24"/>
            </w:rPr>
            <w:t>, 6(2), 1664-1671.</w:t>
          </w:r>
        </w:p>
        <w:p w14:paraId="2AE1FE1B"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Prajogo</w:t>
          </w:r>
          <w:proofErr w:type="spellEnd"/>
          <w:r>
            <w:rPr>
              <w:rFonts w:ascii="Times New Roman" w:hAnsi="Times New Roman" w:cs="Times New Roman"/>
              <w:sz w:val="24"/>
              <w:szCs w:val="24"/>
            </w:rPr>
            <w:t xml:space="preserve">, S. L. (2021). </w:t>
          </w:r>
          <w:proofErr w:type="spellStart"/>
          <w:r>
            <w:rPr>
              <w:rFonts w:ascii="Times New Roman" w:hAnsi="Times New Roman" w:cs="Times New Roman"/>
              <w:sz w:val="24"/>
              <w:szCs w:val="24"/>
            </w:rPr>
            <w:t>Metaanalisis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acceptance and commitment therapy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Psikologika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Pemikiran</w:t>
          </w:r>
          <w:proofErr w:type="spellEnd"/>
          <w:r>
            <w:rPr>
              <w:rFonts w:ascii="Times New Roman" w:hAnsi="Times New Roman" w:cs="Times New Roman"/>
              <w:i/>
              <w:iCs/>
              <w:sz w:val="24"/>
              <w:szCs w:val="24"/>
            </w:rPr>
            <w:t xml:space="preserve"> dan Penelitian </w:t>
          </w:r>
          <w:proofErr w:type="spellStart"/>
          <w:r>
            <w:rPr>
              <w:rFonts w:ascii="Times New Roman" w:hAnsi="Times New Roman" w:cs="Times New Roman"/>
              <w:i/>
              <w:iCs/>
              <w:sz w:val="24"/>
              <w:szCs w:val="24"/>
            </w:rPr>
            <w:t>Psikologi</w:t>
          </w:r>
          <w:proofErr w:type="spellEnd"/>
          <w:r>
            <w:rPr>
              <w:rFonts w:ascii="Times New Roman" w:hAnsi="Times New Roman" w:cs="Times New Roman"/>
              <w:sz w:val="24"/>
              <w:szCs w:val="24"/>
            </w:rPr>
            <w:t>, 26(1), 85-100.</w:t>
          </w:r>
        </w:p>
        <w:p w14:paraId="3ADE2A00"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Utami</w:t>
          </w:r>
          <w:proofErr w:type="spellEnd"/>
          <w:r>
            <w:rPr>
              <w:rFonts w:ascii="Times New Roman" w:hAnsi="Times New Roman" w:cs="Times New Roman"/>
              <w:sz w:val="24"/>
              <w:szCs w:val="24"/>
            </w:rPr>
            <w:t xml:space="preserve">, T. W. (2021). Upaya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Lansia </w:t>
          </w:r>
          <w:proofErr w:type="spellStart"/>
          <w:r>
            <w:rPr>
              <w:rFonts w:ascii="Times New Roman" w:hAnsi="Times New Roman" w:cs="Times New Roman"/>
              <w:sz w:val="24"/>
              <w:szCs w:val="24"/>
            </w:rPr>
            <w:t>Hipertensi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Acceptance and Commitment Therapy.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Peduli</w:t>
          </w:r>
          <w:proofErr w:type="spellEnd"/>
          <w:r>
            <w:rPr>
              <w:rFonts w:ascii="Times New Roman" w:hAnsi="Times New Roman" w:cs="Times New Roman"/>
              <w:i/>
              <w:iCs/>
              <w:sz w:val="24"/>
              <w:szCs w:val="24"/>
            </w:rPr>
            <w:t xml:space="preserve"> Masyarakat</w:t>
          </w:r>
          <w:r>
            <w:rPr>
              <w:rFonts w:ascii="Times New Roman" w:hAnsi="Times New Roman" w:cs="Times New Roman"/>
              <w:sz w:val="24"/>
              <w:szCs w:val="24"/>
            </w:rPr>
            <w:t>, 3(4), 355-364.</w:t>
          </w:r>
        </w:p>
        <w:p w14:paraId="77FE13D2"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Hayani, H. (2021). EFEKTIVITAS ACCEPTANCE AND COMMITMENT THERAPY (ACT) DALAM MENGURANGI POST TRAUMATIC STRESS DISORDER (PTSD) PADA REMAJA PENYANDANG TUNADAKSA PASCA KECELAKAAN LALU LINTAS. </w:t>
          </w:r>
          <w:proofErr w:type="spellStart"/>
          <w:r>
            <w:rPr>
              <w:rFonts w:ascii="Times New Roman" w:hAnsi="Times New Roman" w:cs="Times New Roman"/>
              <w:i/>
              <w:iCs/>
              <w:sz w:val="24"/>
              <w:szCs w:val="24"/>
            </w:rPr>
            <w:t>Humanistik</w:t>
          </w:r>
          <w:proofErr w:type="spellEnd"/>
          <w:r>
            <w:rPr>
              <w:rFonts w:ascii="Times New Roman" w:hAnsi="Times New Roman" w:cs="Times New Roman"/>
              <w:sz w:val="24"/>
              <w:szCs w:val="24"/>
            </w:rPr>
            <w:t>, 45, 5(2).</w:t>
          </w:r>
        </w:p>
        <w:p w14:paraId="694B469D"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Bai, Z. L. (2020). Acceptance and commitment therapy (ACT) to reduce depression: A systematic review and meta-analysis. </w:t>
          </w:r>
          <w:r>
            <w:rPr>
              <w:rFonts w:ascii="Times New Roman" w:hAnsi="Times New Roman" w:cs="Times New Roman"/>
              <w:i/>
              <w:iCs/>
              <w:sz w:val="24"/>
              <w:szCs w:val="24"/>
            </w:rPr>
            <w:t>Journal of affective disorders</w:t>
          </w:r>
          <w:r>
            <w:rPr>
              <w:rFonts w:ascii="Times New Roman" w:hAnsi="Times New Roman" w:cs="Times New Roman"/>
              <w:sz w:val="24"/>
              <w:szCs w:val="24"/>
            </w:rPr>
            <w:t>, 260, 728-737.</w:t>
          </w:r>
        </w:p>
        <w:p w14:paraId="07E0E176"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Syamila</w:t>
          </w:r>
          <w:proofErr w:type="spellEnd"/>
          <w:r>
            <w:rPr>
              <w:rFonts w:ascii="Times New Roman" w:hAnsi="Times New Roman" w:cs="Times New Roman"/>
              <w:sz w:val="24"/>
              <w:szCs w:val="24"/>
            </w:rPr>
            <w:t xml:space="preserve">, D. &amp;. (2023). Kritik Diri dan </w:t>
          </w:r>
          <w:proofErr w:type="spellStart"/>
          <w:r>
            <w:rPr>
              <w:rFonts w:ascii="Times New Roman" w:hAnsi="Times New Roman" w:cs="Times New Roman"/>
              <w:sz w:val="24"/>
              <w:szCs w:val="24"/>
            </w:rPr>
            <w:t>Kelenturan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Implikasi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Acceptance and Commitment Therapy (ACT).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Paedagogy</w:t>
          </w:r>
          <w:proofErr w:type="spellEnd"/>
          <w:r>
            <w:rPr>
              <w:rFonts w:ascii="Times New Roman" w:hAnsi="Times New Roman" w:cs="Times New Roman"/>
              <w:sz w:val="24"/>
              <w:szCs w:val="24"/>
            </w:rPr>
            <w:t>, 10(3), 723-732.</w:t>
          </w:r>
        </w:p>
        <w:p w14:paraId="593618F9"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Nasution, A. M. (2023). Review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Acceptance and Commitment Therapy (Teori dan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JURNAL PENELITIAN PENDIDIKAN, PSIKOLOGI DAN KESEHATAN (J-P3K)</w:t>
          </w:r>
          <w:r>
            <w:rPr>
              <w:rFonts w:ascii="Times New Roman" w:hAnsi="Times New Roman" w:cs="Times New Roman"/>
              <w:sz w:val="24"/>
              <w:szCs w:val="24"/>
            </w:rPr>
            <w:t>, 4(2), 91-98.</w:t>
          </w:r>
        </w:p>
        <w:p w14:paraId="0B68EFA3"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Ismoyowati</w:t>
          </w:r>
          <w:proofErr w:type="spellEnd"/>
          <w:r>
            <w:rPr>
              <w:rFonts w:ascii="Times New Roman" w:hAnsi="Times New Roman" w:cs="Times New Roman"/>
              <w:sz w:val="24"/>
              <w:szCs w:val="24"/>
            </w:rPr>
            <w:t xml:space="preserve">, T. W. (2018).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Acceptance and Commitment Therapy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Selfefficacy</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Hemodialisa</w:t>
          </w:r>
          <w:proofErr w:type="spellEnd"/>
          <w:r>
            <w:rPr>
              <w:rFonts w:ascii="Times New Roman" w:hAnsi="Times New Roman" w:cs="Times New Roman"/>
              <w:sz w:val="24"/>
              <w:szCs w:val="24"/>
            </w:rPr>
            <w:t xml:space="preserve"> Di Rs Sint Carolus Jakarta.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Kesehatan</w:t>
          </w:r>
          <w:r>
            <w:rPr>
              <w:rFonts w:ascii="Times New Roman" w:hAnsi="Times New Roman" w:cs="Times New Roman"/>
              <w:sz w:val="24"/>
              <w:szCs w:val="24"/>
            </w:rPr>
            <w:t xml:space="preserve">, Volume 5,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Januari 2018,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44-58.</w:t>
          </w:r>
        </w:p>
        <w:p w14:paraId="53BDF843"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Gunawan, A. &amp;. (2023). FISIBILITAS ACCEPTANCE AND COMMITMENT THERAPY (ACT) DALAM SETTING KELOMPOK UNTUK MENINGKATKAN SELF-EFFICACY PADA MAHASISWA DENGAN KECEMASAN SOSIAL.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EMPATI</w:t>
          </w:r>
          <w:r>
            <w:rPr>
              <w:rFonts w:ascii="Times New Roman" w:hAnsi="Times New Roman" w:cs="Times New Roman"/>
              <w:sz w:val="24"/>
              <w:szCs w:val="24"/>
            </w:rPr>
            <w:t>, 12(2), 94-102.</w:t>
          </w:r>
        </w:p>
        <w:p w14:paraId="39E9F716"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Sianturi</w:t>
          </w:r>
          <w:proofErr w:type="spellEnd"/>
          <w:r>
            <w:rPr>
              <w:rFonts w:ascii="Times New Roman" w:hAnsi="Times New Roman" w:cs="Times New Roman"/>
              <w:sz w:val="24"/>
              <w:szCs w:val="24"/>
            </w:rPr>
            <w:t xml:space="preserve">, R. K. (2018). The effectiveness of acceptance and commitment therapy on anxiety in clients with stroke. </w:t>
          </w:r>
          <w:proofErr w:type="spellStart"/>
          <w:r>
            <w:rPr>
              <w:rFonts w:ascii="Times New Roman" w:hAnsi="Times New Roman" w:cs="Times New Roman"/>
              <w:i/>
              <w:iCs/>
              <w:sz w:val="24"/>
              <w:szCs w:val="24"/>
            </w:rPr>
            <w:t>Enfermeria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clinica</w:t>
          </w:r>
          <w:proofErr w:type="spellEnd"/>
          <w:r>
            <w:rPr>
              <w:rFonts w:ascii="Times New Roman" w:hAnsi="Times New Roman" w:cs="Times New Roman"/>
              <w:sz w:val="24"/>
              <w:szCs w:val="24"/>
            </w:rPr>
            <w:t>, 28, 94-97.</w:t>
          </w:r>
        </w:p>
        <w:p w14:paraId="5FB8CB2D"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Putra, I. P. (2023).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Acceptance and Commitment </w:t>
          </w:r>
          <w:proofErr w:type="spellStart"/>
          <w:r>
            <w:rPr>
              <w:rFonts w:ascii="Times New Roman" w:hAnsi="Times New Roman" w:cs="Times New Roman"/>
              <w:sz w:val="24"/>
              <w:szCs w:val="24"/>
            </w:rPr>
            <w:t>Theraphy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Sedang Menyusun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r>
            <w:rPr>
              <w:rFonts w:ascii="Times New Roman" w:hAnsi="Times New Roman" w:cs="Times New Roman"/>
              <w:i/>
              <w:iCs/>
              <w:sz w:val="24"/>
              <w:szCs w:val="24"/>
            </w:rPr>
            <w:t>PROMOTOR</w:t>
          </w:r>
          <w:r>
            <w:rPr>
              <w:rFonts w:ascii="Times New Roman" w:hAnsi="Times New Roman" w:cs="Times New Roman"/>
              <w:sz w:val="24"/>
              <w:szCs w:val="24"/>
            </w:rPr>
            <w:t>, 6(2), 84-88.</w:t>
          </w:r>
        </w:p>
        <w:p w14:paraId="4F57626D"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Yoduke</w:t>
          </w:r>
          <w:proofErr w:type="spellEnd"/>
          <w:r>
            <w:rPr>
              <w:rFonts w:ascii="Times New Roman" w:hAnsi="Times New Roman" w:cs="Times New Roman"/>
              <w:sz w:val="24"/>
              <w:szCs w:val="24"/>
            </w:rPr>
            <w:t xml:space="preserve">, F. D. (2023). Acceptance and Commitment Therapy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Skizofrenia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Halusinasi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Telenursing (JOTING)</w:t>
          </w:r>
          <w:r>
            <w:rPr>
              <w:rFonts w:ascii="Times New Roman" w:hAnsi="Times New Roman" w:cs="Times New Roman"/>
              <w:sz w:val="24"/>
              <w:szCs w:val="24"/>
            </w:rPr>
            <w:t>, 5(2), 3540-3548.</w:t>
          </w:r>
        </w:p>
        <w:p w14:paraId="6667CAB5" w14:textId="77777777" w:rsidR="00184DBE" w:rsidRDefault="00184DBE" w:rsidP="00184DBE">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Prihanto</w:t>
          </w:r>
          <w:proofErr w:type="spellEnd"/>
          <w:r>
            <w:rPr>
              <w:rFonts w:ascii="Times New Roman" w:hAnsi="Times New Roman" w:cs="Times New Roman"/>
              <w:sz w:val="24"/>
              <w:szCs w:val="24"/>
            </w:rPr>
            <w:t xml:space="preserve">, Y. P. (2023). PEMBERDAYAAN CAREGIVER LKS LU PANGESTI LAWANG ACCEPTENCE AND COMMITMENT THERAPY (ACT) SESI I DAN II. </w:t>
          </w:r>
          <w:r>
            <w:rPr>
              <w:rFonts w:ascii="Times New Roman" w:hAnsi="Times New Roman" w:cs="Times New Roman"/>
              <w:i/>
              <w:iCs/>
              <w:sz w:val="24"/>
              <w:szCs w:val="24"/>
            </w:rPr>
            <w:t xml:space="preserve">SELAPARANG: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Pengabdian</w:t>
          </w:r>
          <w:proofErr w:type="spellEnd"/>
          <w:r>
            <w:rPr>
              <w:rFonts w:ascii="Times New Roman" w:hAnsi="Times New Roman" w:cs="Times New Roman"/>
              <w:i/>
              <w:iCs/>
              <w:sz w:val="24"/>
              <w:szCs w:val="24"/>
            </w:rPr>
            <w:t xml:space="preserve"> Masyarakat </w:t>
          </w:r>
          <w:proofErr w:type="spellStart"/>
          <w:r>
            <w:rPr>
              <w:rFonts w:ascii="Times New Roman" w:hAnsi="Times New Roman" w:cs="Times New Roman"/>
              <w:i/>
              <w:iCs/>
              <w:sz w:val="24"/>
              <w:szCs w:val="24"/>
            </w:rPr>
            <w:t>Berkemajuan</w:t>
          </w:r>
          <w:proofErr w:type="spellEnd"/>
          <w:r>
            <w:rPr>
              <w:rFonts w:ascii="Times New Roman" w:hAnsi="Times New Roman" w:cs="Times New Roman"/>
              <w:sz w:val="24"/>
              <w:szCs w:val="24"/>
            </w:rPr>
            <w:t>, 7(1), 196-200.</w:t>
          </w:r>
        </w:p>
        <w:p w14:paraId="36D87D29" w14:textId="77777777" w:rsidR="00184DBE" w:rsidRDefault="00184DBE" w:rsidP="00184DBE">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Sari, D. K. (2023). Literature Review: Implications of Acceptance and Commitment Therapy (ACT) on Anxiety in Schizophrenic Patients.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Kesehatan</w:t>
          </w:r>
          <w:r>
            <w:rPr>
              <w:rFonts w:ascii="Times New Roman" w:hAnsi="Times New Roman" w:cs="Times New Roman"/>
              <w:sz w:val="24"/>
              <w:szCs w:val="24"/>
            </w:rPr>
            <w:t>, 14(1), 198-203.</w:t>
          </w:r>
        </w:p>
        <w:p w14:paraId="2A466DF4" w14:textId="77777777" w:rsidR="00184DBE" w:rsidRDefault="00184DBE" w:rsidP="00184DBE">
          <w:pPr>
            <w:jc w:val="both"/>
          </w:pPr>
          <w:r>
            <w:rPr>
              <w:rFonts w:ascii="Times New Roman" w:hAnsi="Times New Roman"/>
              <w:b/>
              <w:bCs/>
              <w:sz w:val="24"/>
              <w:szCs w:val="24"/>
            </w:rPr>
            <w:fldChar w:fldCharType="end"/>
          </w:r>
        </w:p>
      </w:sdtContent>
    </w:sdt>
    <w:p w14:paraId="5F65B07F" w14:textId="77777777" w:rsidR="002B2D54" w:rsidRPr="00554C1D" w:rsidRDefault="002B2D54" w:rsidP="00554C1D">
      <w:pPr>
        <w:spacing w:after="0" w:line="240" w:lineRule="auto"/>
        <w:jc w:val="center"/>
        <w:rPr>
          <w:rFonts w:ascii="Times New Roman" w:hAnsi="Times New Roman"/>
          <w:sz w:val="24"/>
          <w:szCs w:val="24"/>
        </w:rPr>
      </w:pPr>
    </w:p>
    <w:sectPr w:rsidR="002B2D54" w:rsidRPr="00554C1D" w:rsidSect="0098375F">
      <w:type w:val="continuous"/>
      <w:pgSz w:w="11907" w:h="16839" w:code="9"/>
      <w:pgMar w:top="1134" w:right="1134" w:bottom="1134" w:left="1134" w:header="709" w:footer="862" w:gutter="0"/>
      <w:pgNumType w:start="1" w:chapStyle="1"/>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3170" w14:textId="77777777" w:rsidR="00357567" w:rsidRDefault="00357567">
      <w:pPr>
        <w:spacing w:after="0" w:line="240" w:lineRule="auto"/>
      </w:pPr>
      <w:r>
        <w:separator/>
      </w:r>
    </w:p>
  </w:endnote>
  <w:endnote w:type="continuationSeparator" w:id="0">
    <w:p w14:paraId="6D101710" w14:textId="77777777" w:rsidR="00357567" w:rsidRDefault="0035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2024" w14:textId="77777777" w:rsidR="00357567" w:rsidRDefault="00357567">
      <w:pPr>
        <w:spacing w:after="0" w:line="240" w:lineRule="auto"/>
      </w:pPr>
      <w:r>
        <w:separator/>
      </w:r>
    </w:p>
  </w:footnote>
  <w:footnote w:type="continuationSeparator" w:id="0">
    <w:p w14:paraId="1945ACFA" w14:textId="77777777" w:rsidR="00357567" w:rsidRDefault="00357567">
      <w:pPr>
        <w:spacing w:after="0" w:line="240" w:lineRule="auto"/>
      </w:pPr>
      <w:r>
        <w:continuationSeparator/>
      </w:r>
    </w:p>
  </w:footnote>
  <w:footnote w:id="1">
    <w:p w14:paraId="5A308C2F" w14:textId="7F75737F" w:rsidR="00CE55AA" w:rsidRPr="00FE7253" w:rsidRDefault="00CE55AA" w:rsidP="00CE55AA">
      <w:pPr>
        <w:pStyle w:val="FootnoteText"/>
        <w:rPr>
          <w:lang w:val="en-US"/>
        </w:rPr>
      </w:pPr>
    </w:p>
  </w:footnote>
  <w:footnote w:id="2">
    <w:p w14:paraId="137ED0CD" w14:textId="76C70E84" w:rsidR="00CE55AA" w:rsidRPr="006F68F5" w:rsidRDefault="00CE55AA" w:rsidP="00CE55AA">
      <w:pPr>
        <w:pStyle w:val="FootnoteText"/>
        <w:rPr>
          <w:rFonts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472"/>
    <w:multiLevelType w:val="hybridMultilevel"/>
    <w:tmpl w:val="76DC7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F24C0"/>
    <w:multiLevelType w:val="hybridMultilevel"/>
    <w:tmpl w:val="EAC64D88"/>
    <w:lvl w:ilvl="0" w:tplc="E4F2D414">
      <w:start w:val="1"/>
      <w:numFmt w:val="decimal"/>
      <w:lvlText w:val="%1."/>
      <w:lvlJc w:val="left"/>
      <w:pPr>
        <w:ind w:left="720" w:hanging="360"/>
      </w:pPr>
      <w:rPr>
        <w:rFonts w:ascii="Times New Roman" w:eastAsia="Calibri" w:hAnsi="Times New Roman" w:cs="Times New Roman"/>
      </w:rPr>
    </w:lvl>
    <w:lvl w:ilvl="1" w:tplc="E134174C">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4490BF16">
      <w:start w:val="1"/>
      <w:numFmt w:val="decimal"/>
      <w:lvlText w:val="%5."/>
      <w:lvlJc w:val="left"/>
      <w:pPr>
        <w:ind w:left="3600" w:hanging="360"/>
      </w:pPr>
      <w:rPr>
        <w:rFonts w:ascii="Times New Roman" w:eastAsia="Calibri" w:hAnsi="Times New Roman" w:cs="Times New Roman"/>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C09666C"/>
    <w:multiLevelType w:val="hybridMultilevel"/>
    <w:tmpl w:val="F25EA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21727"/>
    <w:multiLevelType w:val="multilevel"/>
    <w:tmpl w:val="F3E4F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D6AA7"/>
    <w:multiLevelType w:val="multilevel"/>
    <w:tmpl w:val="B9B00DBC"/>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2A217C8"/>
    <w:multiLevelType w:val="hybridMultilevel"/>
    <w:tmpl w:val="02AA9D36"/>
    <w:lvl w:ilvl="0" w:tplc="0409000F">
      <w:start w:val="1"/>
      <w:numFmt w:val="decimal"/>
      <w:lvlText w:val="%1."/>
      <w:lvlJc w:val="left"/>
      <w:pPr>
        <w:ind w:left="1890" w:hanging="360"/>
      </w:pPr>
      <w:rPr>
        <w:rFonts w:hint="default"/>
      </w:rPr>
    </w:lvl>
    <w:lvl w:ilvl="1" w:tplc="85044C0C">
      <w:start w:val="1"/>
      <w:numFmt w:val="decimal"/>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83673C4"/>
    <w:multiLevelType w:val="hybridMultilevel"/>
    <w:tmpl w:val="EAC64D88"/>
    <w:lvl w:ilvl="0" w:tplc="E4F2D414">
      <w:start w:val="1"/>
      <w:numFmt w:val="decimal"/>
      <w:lvlText w:val="%1."/>
      <w:lvlJc w:val="left"/>
      <w:pPr>
        <w:ind w:left="720" w:hanging="360"/>
      </w:pPr>
      <w:rPr>
        <w:rFonts w:ascii="Times New Roman" w:eastAsia="Calibri" w:hAnsi="Times New Roman" w:cs="Times New Roman"/>
      </w:rPr>
    </w:lvl>
    <w:lvl w:ilvl="1" w:tplc="E134174C">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4490BF16">
      <w:start w:val="1"/>
      <w:numFmt w:val="decimal"/>
      <w:lvlText w:val="%5."/>
      <w:lvlJc w:val="left"/>
      <w:pPr>
        <w:ind w:left="3600" w:hanging="360"/>
      </w:pPr>
      <w:rPr>
        <w:rFonts w:ascii="Times New Roman" w:eastAsia="Calibri" w:hAnsi="Times New Roman" w:cs="Times New Roman"/>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83B38E7"/>
    <w:multiLevelType w:val="hybridMultilevel"/>
    <w:tmpl w:val="5A12B622"/>
    <w:lvl w:ilvl="0" w:tplc="AE8E2DF2">
      <w:start w:val="1"/>
      <w:numFmt w:val="upperLetter"/>
      <w:lvlText w:val="%1."/>
      <w:lvlJc w:val="left"/>
      <w:pPr>
        <w:ind w:left="949" w:hanging="360"/>
      </w:pPr>
      <w:rPr>
        <w:rFonts w:ascii="Times New Roman" w:eastAsia="Times New Roman" w:hAnsi="Times New Roman" w:cs="Times New Roman" w:hint="default"/>
        <w:b/>
        <w:bCs/>
        <w:spacing w:val="-2"/>
        <w:w w:val="99"/>
        <w:sz w:val="24"/>
        <w:szCs w:val="24"/>
        <w:lang w:val="id" w:eastAsia="en-US" w:bidi="ar-SA"/>
      </w:rPr>
    </w:lvl>
    <w:lvl w:ilvl="1" w:tplc="0EBEF868">
      <w:start w:val="1"/>
      <w:numFmt w:val="decimal"/>
      <w:lvlText w:val="%2."/>
      <w:lvlJc w:val="left"/>
      <w:pPr>
        <w:ind w:left="1309" w:hanging="360"/>
      </w:pPr>
      <w:rPr>
        <w:rFonts w:ascii="Times New Roman" w:eastAsia="Times New Roman" w:hAnsi="Times New Roman" w:cs="Times New Roman" w:hint="default"/>
        <w:b/>
        <w:bCs/>
        <w:w w:val="100"/>
        <w:sz w:val="24"/>
        <w:szCs w:val="24"/>
        <w:lang w:val="id" w:eastAsia="en-US" w:bidi="ar-SA"/>
      </w:rPr>
    </w:lvl>
    <w:lvl w:ilvl="2" w:tplc="04090015">
      <w:start w:val="1"/>
      <w:numFmt w:val="upperLetter"/>
      <w:lvlText w:val="%3."/>
      <w:lvlJc w:val="left"/>
      <w:pPr>
        <w:ind w:left="1593" w:hanging="360"/>
      </w:pPr>
      <w:rPr>
        <w:rFonts w:hint="default"/>
        <w:spacing w:val="0"/>
        <w:w w:val="100"/>
        <w:sz w:val="24"/>
        <w:szCs w:val="24"/>
        <w:lang w:val="id" w:eastAsia="en-US" w:bidi="ar-SA"/>
      </w:rPr>
    </w:lvl>
    <w:lvl w:ilvl="3" w:tplc="0409000F">
      <w:start w:val="1"/>
      <w:numFmt w:val="decimal"/>
      <w:lvlText w:val="%4."/>
      <w:lvlJc w:val="left"/>
      <w:pPr>
        <w:ind w:left="1941" w:hanging="360"/>
      </w:pPr>
      <w:rPr>
        <w:rFonts w:hint="default"/>
        <w:w w:val="99"/>
        <w:sz w:val="24"/>
        <w:szCs w:val="24"/>
        <w:lang w:val="id" w:eastAsia="en-US" w:bidi="ar-SA"/>
      </w:rPr>
    </w:lvl>
    <w:lvl w:ilvl="4" w:tplc="4AA06490">
      <w:numFmt w:val="bullet"/>
      <w:lvlText w:val="•"/>
      <w:lvlJc w:val="left"/>
      <w:pPr>
        <w:ind w:left="1940" w:hanging="360"/>
      </w:pPr>
      <w:rPr>
        <w:rFonts w:hint="default"/>
        <w:lang w:val="id" w:eastAsia="en-US" w:bidi="ar-SA"/>
      </w:rPr>
    </w:lvl>
    <w:lvl w:ilvl="5" w:tplc="3FAE6D82">
      <w:numFmt w:val="bullet"/>
      <w:lvlText w:val="•"/>
      <w:lvlJc w:val="left"/>
      <w:pPr>
        <w:ind w:left="2020" w:hanging="360"/>
      </w:pPr>
      <w:rPr>
        <w:rFonts w:hint="default"/>
        <w:lang w:val="id" w:eastAsia="en-US" w:bidi="ar-SA"/>
      </w:rPr>
    </w:lvl>
    <w:lvl w:ilvl="6" w:tplc="82929776">
      <w:numFmt w:val="bullet"/>
      <w:lvlText w:val="•"/>
      <w:lvlJc w:val="left"/>
      <w:pPr>
        <w:ind w:left="2080" w:hanging="360"/>
      </w:pPr>
      <w:rPr>
        <w:rFonts w:hint="default"/>
        <w:lang w:val="id" w:eastAsia="en-US" w:bidi="ar-SA"/>
      </w:rPr>
    </w:lvl>
    <w:lvl w:ilvl="7" w:tplc="1D3A9CC0">
      <w:numFmt w:val="bullet"/>
      <w:lvlText w:val="•"/>
      <w:lvlJc w:val="left"/>
      <w:pPr>
        <w:ind w:left="4037" w:hanging="360"/>
      </w:pPr>
      <w:rPr>
        <w:rFonts w:hint="default"/>
        <w:lang w:val="id" w:eastAsia="en-US" w:bidi="ar-SA"/>
      </w:rPr>
    </w:lvl>
    <w:lvl w:ilvl="8" w:tplc="E39A2022">
      <w:numFmt w:val="bullet"/>
      <w:lvlText w:val="•"/>
      <w:lvlJc w:val="left"/>
      <w:pPr>
        <w:ind w:left="5994" w:hanging="360"/>
      </w:pPr>
      <w:rPr>
        <w:rFonts w:hint="default"/>
        <w:lang w:val="id" w:eastAsia="en-US" w:bidi="ar-SA"/>
      </w:rPr>
    </w:lvl>
  </w:abstractNum>
  <w:abstractNum w:abstractNumId="8" w15:restartNumberingAfterBreak="0">
    <w:nsid w:val="19003D71"/>
    <w:multiLevelType w:val="hybridMultilevel"/>
    <w:tmpl w:val="3A703868"/>
    <w:lvl w:ilvl="0" w:tplc="04090015">
      <w:start w:val="1"/>
      <w:numFmt w:val="upperLetter"/>
      <w:lvlText w:val="%1."/>
      <w:lvlJc w:val="left"/>
      <w:pPr>
        <w:ind w:left="720" w:hanging="360"/>
      </w:pPr>
      <w:rPr>
        <w:rFonts w:hint="default"/>
      </w:rPr>
    </w:lvl>
    <w:lvl w:ilvl="1" w:tplc="27684594">
      <w:start w:val="1"/>
      <w:numFmt w:val="lowerLetter"/>
      <w:lvlText w:val="%2."/>
      <w:lvlJc w:val="left"/>
      <w:pPr>
        <w:ind w:left="1170" w:hanging="360"/>
      </w:pPr>
      <w:rPr>
        <w:rFonts w:ascii="Times New Roman" w:eastAsia="Calibri" w:hAnsi="Times New Roman" w:cs="Times New Roman"/>
      </w:rPr>
    </w:lvl>
    <w:lvl w:ilvl="2" w:tplc="80580EC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9">
      <w:start w:val="1"/>
      <w:numFmt w:val="lowerLetter"/>
      <w:lvlText w:val="%7."/>
      <w:lvlJc w:val="left"/>
      <w:pPr>
        <w:ind w:left="5040" w:hanging="360"/>
      </w:pPr>
    </w:lvl>
    <w:lvl w:ilvl="7" w:tplc="C69AABC6">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9" w15:restartNumberingAfterBreak="0">
    <w:nsid w:val="19795AF8"/>
    <w:multiLevelType w:val="hybridMultilevel"/>
    <w:tmpl w:val="459CC1E0"/>
    <w:lvl w:ilvl="0" w:tplc="1FDA740E">
      <w:start w:val="1"/>
      <w:numFmt w:val="decimal"/>
      <w:lvlText w:val="%1."/>
      <w:lvlJc w:val="left"/>
      <w:pPr>
        <w:ind w:left="1080" w:hanging="360"/>
      </w:pPr>
      <w:rPr>
        <w:b/>
      </w:rPr>
    </w:lvl>
    <w:lvl w:ilvl="1" w:tplc="0409000F">
      <w:start w:val="1"/>
      <w:numFmt w:val="decimal"/>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1DFB5A34"/>
    <w:multiLevelType w:val="hybridMultilevel"/>
    <w:tmpl w:val="ECAA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E3FAF"/>
    <w:multiLevelType w:val="hybridMultilevel"/>
    <w:tmpl w:val="A87E5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259C1"/>
    <w:multiLevelType w:val="hybridMultilevel"/>
    <w:tmpl w:val="D304E760"/>
    <w:lvl w:ilvl="0" w:tplc="9D1A54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A1FCE"/>
    <w:multiLevelType w:val="multilevel"/>
    <w:tmpl w:val="BE1CB5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B367D"/>
    <w:multiLevelType w:val="hybridMultilevel"/>
    <w:tmpl w:val="5E02F55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566C5"/>
    <w:multiLevelType w:val="multilevel"/>
    <w:tmpl w:val="DBAE516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sz w:val="24"/>
        <w:szCs w:val="24"/>
      </w:rPr>
    </w:lvl>
    <w:lvl w:ilvl="2">
      <w:start w:val="1"/>
      <w:numFmt w:val="decimal"/>
      <w:pStyle w:val="Heading3"/>
      <w:lvlText w:val="%1.%2.%3"/>
      <w:lvlJc w:val="left"/>
      <w:pPr>
        <w:ind w:left="720" w:hanging="720"/>
      </w:pPr>
      <w:rPr>
        <w:b/>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A896810"/>
    <w:multiLevelType w:val="multilevel"/>
    <w:tmpl w:val="3A8968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89F2F09"/>
    <w:multiLevelType w:val="multilevel"/>
    <w:tmpl w:val="7E2CCE10"/>
    <w:lvl w:ilvl="0">
      <w:start w:val="2"/>
      <w:numFmt w:val="decimal"/>
      <w:lvlText w:val="%1"/>
      <w:lvlJc w:val="left"/>
      <w:pPr>
        <w:ind w:left="1520" w:hanging="552"/>
      </w:pPr>
      <w:rPr>
        <w:rFonts w:hint="default"/>
        <w:lang w:val="id" w:eastAsia="en-US" w:bidi="ar-SA"/>
      </w:rPr>
    </w:lvl>
    <w:lvl w:ilvl="1">
      <w:start w:val="1"/>
      <w:numFmt w:val="decimal"/>
      <w:lvlText w:val="%1.%2"/>
      <w:lvlJc w:val="left"/>
      <w:pPr>
        <w:ind w:left="1520" w:hanging="552"/>
        <w:jc w:val="right"/>
      </w:pPr>
      <w:rPr>
        <w:rFonts w:ascii="Times New Roman" w:eastAsia="Arial" w:hAnsi="Times New Roman" w:cs="Times New Roman" w:hint="default"/>
        <w:b/>
        <w:bCs/>
        <w:w w:val="100"/>
        <w:sz w:val="24"/>
        <w:szCs w:val="22"/>
        <w:lang w:val="id" w:eastAsia="en-US" w:bidi="ar-SA"/>
      </w:rPr>
    </w:lvl>
    <w:lvl w:ilvl="2">
      <w:start w:val="1"/>
      <w:numFmt w:val="upperLetter"/>
      <w:lvlText w:val="%3."/>
      <w:lvlJc w:val="left"/>
      <w:pPr>
        <w:ind w:left="1519" w:hanging="552"/>
      </w:pPr>
      <w:rPr>
        <w:rFonts w:hint="default"/>
        <w:b/>
        <w:bCs/>
        <w:w w:val="100"/>
        <w:sz w:val="22"/>
        <w:szCs w:val="22"/>
        <w:lang w:val="id" w:eastAsia="en-US" w:bidi="ar-SA"/>
      </w:rPr>
    </w:lvl>
    <w:lvl w:ilvl="3">
      <w:start w:val="1"/>
      <w:numFmt w:val="decimal"/>
      <w:lvlText w:val="%4."/>
      <w:lvlJc w:val="left"/>
      <w:pPr>
        <w:ind w:left="1534" w:hanging="284"/>
      </w:pPr>
      <w:rPr>
        <w:rFonts w:hint="default"/>
        <w:spacing w:val="-1"/>
        <w:w w:val="100"/>
        <w:sz w:val="24"/>
        <w:szCs w:val="22"/>
        <w:lang w:val="id" w:eastAsia="en-US" w:bidi="ar-SA"/>
      </w:rPr>
    </w:lvl>
    <w:lvl w:ilvl="4">
      <w:start w:val="1"/>
      <w:numFmt w:val="lowerLetter"/>
      <w:lvlText w:val="%5."/>
      <w:lvlJc w:val="left"/>
      <w:pPr>
        <w:ind w:left="1820" w:hanging="286"/>
      </w:pPr>
      <w:rPr>
        <w:rFonts w:hint="default"/>
        <w:spacing w:val="-1"/>
        <w:w w:val="100"/>
        <w:sz w:val="24"/>
        <w:szCs w:val="22"/>
        <w:lang w:val="id" w:eastAsia="en-US" w:bidi="ar-SA"/>
      </w:rPr>
    </w:lvl>
    <w:lvl w:ilvl="5">
      <w:numFmt w:val="bullet"/>
      <w:lvlText w:val="•"/>
      <w:lvlJc w:val="left"/>
      <w:pPr>
        <w:ind w:left="4210" w:hanging="286"/>
      </w:pPr>
      <w:rPr>
        <w:rFonts w:hint="default"/>
        <w:lang w:val="id" w:eastAsia="en-US" w:bidi="ar-SA"/>
      </w:rPr>
    </w:lvl>
    <w:lvl w:ilvl="6">
      <w:numFmt w:val="bullet"/>
      <w:lvlText w:val="•"/>
      <w:lvlJc w:val="left"/>
      <w:pPr>
        <w:ind w:left="5405" w:hanging="286"/>
      </w:pPr>
      <w:rPr>
        <w:rFonts w:hint="default"/>
        <w:lang w:val="id" w:eastAsia="en-US" w:bidi="ar-SA"/>
      </w:rPr>
    </w:lvl>
    <w:lvl w:ilvl="7">
      <w:numFmt w:val="bullet"/>
      <w:lvlText w:val="•"/>
      <w:lvlJc w:val="left"/>
      <w:pPr>
        <w:ind w:left="6600" w:hanging="286"/>
      </w:pPr>
      <w:rPr>
        <w:rFonts w:hint="default"/>
        <w:lang w:val="id" w:eastAsia="en-US" w:bidi="ar-SA"/>
      </w:rPr>
    </w:lvl>
    <w:lvl w:ilvl="8">
      <w:numFmt w:val="bullet"/>
      <w:lvlText w:val="•"/>
      <w:lvlJc w:val="left"/>
      <w:pPr>
        <w:ind w:left="7796" w:hanging="286"/>
      </w:pPr>
      <w:rPr>
        <w:rFonts w:hint="default"/>
        <w:lang w:val="id" w:eastAsia="en-US" w:bidi="ar-SA"/>
      </w:rPr>
    </w:lvl>
  </w:abstractNum>
  <w:abstractNum w:abstractNumId="18" w15:restartNumberingAfterBreak="0">
    <w:nsid w:val="4C272664"/>
    <w:multiLevelType w:val="multilevel"/>
    <w:tmpl w:val="8BF6055E"/>
    <w:lvl w:ilvl="0">
      <w:start w:val="1"/>
      <w:numFmt w:val="decimal"/>
      <w:lvlText w:val="%1."/>
      <w:lvlJc w:val="left"/>
      <w:pPr>
        <w:ind w:left="786" w:hanging="360"/>
      </w:pPr>
      <w:rPr>
        <w:b/>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4D113AE2"/>
    <w:multiLevelType w:val="hybridMultilevel"/>
    <w:tmpl w:val="F8D4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3211A"/>
    <w:multiLevelType w:val="hybridMultilevel"/>
    <w:tmpl w:val="3CF87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2709A"/>
    <w:multiLevelType w:val="hybridMultilevel"/>
    <w:tmpl w:val="0CBCE636"/>
    <w:lvl w:ilvl="0" w:tplc="1FDA740E">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2" w15:restartNumberingAfterBreak="0">
    <w:nsid w:val="534009E4"/>
    <w:multiLevelType w:val="multilevel"/>
    <w:tmpl w:val="8BF6055E"/>
    <w:lvl w:ilvl="0">
      <w:start w:val="1"/>
      <w:numFmt w:val="decimal"/>
      <w:lvlText w:val="%1."/>
      <w:lvlJc w:val="left"/>
      <w:pPr>
        <w:ind w:left="786" w:hanging="360"/>
      </w:pPr>
      <w:rPr>
        <w:b/>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62C0E44"/>
    <w:multiLevelType w:val="hybridMultilevel"/>
    <w:tmpl w:val="CF5216E2"/>
    <w:lvl w:ilvl="0" w:tplc="7F80AF0E">
      <w:start w:val="1"/>
      <w:numFmt w:val="decimal"/>
      <w:lvlText w:val="%1."/>
      <w:lvlJc w:val="left"/>
      <w:pPr>
        <w:ind w:left="1530" w:hanging="360"/>
      </w:pPr>
      <w:rPr>
        <w:rFonts w:hint="default"/>
        <w:b/>
        <w:sz w:val="24"/>
      </w:rPr>
    </w:lvl>
    <w:lvl w:ilvl="1" w:tplc="2B6403D8">
      <w:start w:val="1"/>
      <w:numFmt w:val="lowerLetter"/>
      <w:lvlText w:val="%2."/>
      <w:lvlJc w:val="left"/>
      <w:pPr>
        <w:ind w:left="2250" w:hanging="360"/>
      </w:pPr>
      <w:rPr>
        <w:rFonts w:ascii="Times New Roman" w:eastAsia="Calibri" w:hAnsi="Times New Roman" w:cs="Times New Roman"/>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22561AB"/>
    <w:multiLevelType w:val="hybridMultilevel"/>
    <w:tmpl w:val="3ECEF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F7A40"/>
    <w:multiLevelType w:val="hybridMultilevel"/>
    <w:tmpl w:val="ADEE25E0"/>
    <w:lvl w:ilvl="0" w:tplc="8878CB94">
      <w:start w:val="1"/>
      <w:numFmt w:val="lowerLetter"/>
      <w:lvlText w:val="%1."/>
      <w:lvlJc w:val="left"/>
      <w:pPr>
        <w:ind w:left="1890" w:hanging="360"/>
      </w:pPr>
      <w:rPr>
        <w:rFonts w:hint="default"/>
      </w:rPr>
    </w:lvl>
    <w:lvl w:ilvl="1" w:tplc="85044C0C">
      <w:start w:val="1"/>
      <w:numFmt w:val="decimal"/>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6DB16D40"/>
    <w:multiLevelType w:val="hybridMultilevel"/>
    <w:tmpl w:val="A70A95F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F957446"/>
    <w:multiLevelType w:val="hybridMultilevel"/>
    <w:tmpl w:val="6F464850"/>
    <w:lvl w:ilvl="0" w:tplc="6DC0ECA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E5897"/>
    <w:multiLevelType w:val="hybridMultilevel"/>
    <w:tmpl w:val="A9906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151150"/>
    <w:multiLevelType w:val="multilevel"/>
    <w:tmpl w:val="3BD4A018"/>
    <w:lvl w:ilvl="0">
      <w:start w:val="1"/>
      <w:numFmt w:val="upp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DE1D80"/>
    <w:multiLevelType w:val="hybridMultilevel"/>
    <w:tmpl w:val="189A1FA0"/>
    <w:lvl w:ilvl="0" w:tplc="7F80AF0E">
      <w:start w:val="1"/>
      <w:numFmt w:val="decimal"/>
      <w:lvlText w:val="%1."/>
      <w:lvlJc w:val="left"/>
      <w:pPr>
        <w:ind w:left="1530" w:hanging="360"/>
      </w:pPr>
      <w:rPr>
        <w:rFonts w:hint="default"/>
        <w:b/>
        <w:sz w:val="24"/>
      </w:rPr>
    </w:lvl>
    <w:lvl w:ilvl="1" w:tplc="0409000F">
      <w:start w:val="1"/>
      <w:numFmt w:val="decimal"/>
      <w:lvlText w:val="%2."/>
      <w:lvlJc w:val="left"/>
      <w:pPr>
        <w:ind w:left="2250" w:hanging="360"/>
      </w:pPr>
    </w:lvl>
    <w:lvl w:ilvl="2" w:tplc="80EAFBC8">
      <w:start w:val="1"/>
      <w:numFmt w:val="upperLett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29"/>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lvlOverride w:ilvl="0">
      <w:startOverride w:val="1"/>
    </w:lvlOverride>
  </w:num>
  <w:num w:numId="19">
    <w:abstractNumId w:val="21"/>
    <w:lvlOverride w:ilvl="0">
      <w:startOverride w:val="1"/>
    </w:lvlOverride>
  </w:num>
  <w:num w:numId="20">
    <w:abstractNumId w:val="6"/>
  </w:num>
  <w:num w:numId="21">
    <w:abstractNumId w:val="9"/>
  </w:num>
  <w:num w:numId="22">
    <w:abstractNumId w:val="30"/>
  </w:num>
  <w:num w:numId="23">
    <w:abstractNumId w:val="5"/>
  </w:num>
  <w:num w:numId="24">
    <w:abstractNumId w:val="11"/>
  </w:num>
  <w:num w:numId="25">
    <w:abstractNumId w:val="15"/>
  </w:num>
  <w:num w:numId="26">
    <w:abstractNumId w:val="15"/>
  </w:num>
  <w:num w:numId="27">
    <w:abstractNumId w:val="15"/>
  </w:num>
  <w:num w:numId="28">
    <w:abstractNumId w:val="15"/>
  </w:num>
  <w:num w:numId="29">
    <w:abstractNumId w:val="15"/>
  </w:num>
  <w:num w:numId="30">
    <w:abstractNumId w:val="27"/>
  </w:num>
  <w:num w:numId="31">
    <w:abstractNumId w:val="7"/>
  </w:num>
  <w:num w:numId="32">
    <w:abstractNumId w:val="17"/>
  </w:num>
  <w:num w:numId="33">
    <w:abstractNumId w:val="26"/>
  </w:num>
  <w:num w:numId="34">
    <w:abstractNumId w:val="3"/>
  </w:num>
  <w:num w:numId="35">
    <w:abstractNumId w:val="12"/>
  </w:num>
  <w:num w:numId="36">
    <w:abstractNumId w:val="2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num>
  <w:num w:numId="40">
    <w:abstractNumId w:val="13"/>
  </w:num>
  <w:num w:numId="41">
    <w:abstractNumId w:val="14"/>
  </w:num>
  <w:num w:numId="42">
    <w:abstractNumId w:val="10"/>
  </w:num>
  <w:num w:numId="43">
    <w:abstractNumId w:val="0"/>
  </w:num>
  <w:num w:numId="44">
    <w:abstractNumId w:val="8"/>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69C"/>
    <w:rsid w:val="00067D63"/>
    <w:rsid w:val="000C64F3"/>
    <w:rsid w:val="000D734E"/>
    <w:rsid w:val="001074D4"/>
    <w:rsid w:val="00145D1A"/>
    <w:rsid w:val="00181B45"/>
    <w:rsid w:val="00184DBE"/>
    <w:rsid w:val="0019469C"/>
    <w:rsid w:val="001A4610"/>
    <w:rsid w:val="002053F4"/>
    <w:rsid w:val="002505E6"/>
    <w:rsid w:val="00250FF2"/>
    <w:rsid w:val="002B2D54"/>
    <w:rsid w:val="002C2BA7"/>
    <w:rsid w:val="002E2D72"/>
    <w:rsid w:val="002E6C33"/>
    <w:rsid w:val="002F73F7"/>
    <w:rsid w:val="00312DE9"/>
    <w:rsid w:val="00336F6D"/>
    <w:rsid w:val="00357567"/>
    <w:rsid w:val="00381ABD"/>
    <w:rsid w:val="003B0E04"/>
    <w:rsid w:val="003C1357"/>
    <w:rsid w:val="003C1632"/>
    <w:rsid w:val="00420380"/>
    <w:rsid w:val="00423155"/>
    <w:rsid w:val="004304C0"/>
    <w:rsid w:val="004372CE"/>
    <w:rsid w:val="0043790E"/>
    <w:rsid w:val="004752BA"/>
    <w:rsid w:val="0047678B"/>
    <w:rsid w:val="004B6844"/>
    <w:rsid w:val="004C32FE"/>
    <w:rsid w:val="004F459C"/>
    <w:rsid w:val="004F688A"/>
    <w:rsid w:val="00554505"/>
    <w:rsid w:val="00554C1D"/>
    <w:rsid w:val="00562019"/>
    <w:rsid w:val="00572368"/>
    <w:rsid w:val="00592DA1"/>
    <w:rsid w:val="00593BBB"/>
    <w:rsid w:val="005A0EC5"/>
    <w:rsid w:val="005E1EA4"/>
    <w:rsid w:val="0060563A"/>
    <w:rsid w:val="00631010"/>
    <w:rsid w:val="00637298"/>
    <w:rsid w:val="00662DA5"/>
    <w:rsid w:val="006A36AC"/>
    <w:rsid w:val="006B05E2"/>
    <w:rsid w:val="0079058F"/>
    <w:rsid w:val="007C5869"/>
    <w:rsid w:val="007E4540"/>
    <w:rsid w:val="00841812"/>
    <w:rsid w:val="008679A1"/>
    <w:rsid w:val="00907C92"/>
    <w:rsid w:val="0091490B"/>
    <w:rsid w:val="00915293"/>
    <w:rsid w:val="009165DB"/>
    <w:rsid w:val="00942B28"/>
    <w:rsid w:val="00945C96"/>
    <w:rsid w:val="00974A01"/>
    <w:rsid w:val="0098375F"/>
    <w:rsid w:val="009A37DF"/>
    <w:rsid w:val="009B4F91"/>
    <w:rsid w:val="00A06B4E"/>
    <w:rsid w:val="00A1366C"/>
    <w:rsid w:val="00A176E4"/>
    <w:rsid w:val="00A22C3D"/>
    <w:rsid w:val="00A63297"/>
    <w:rsid w:val="00A873E0"/>
    <w:rsid w:val="00AA3236"/>
    <w:rsid w:val="00AD265D"/>
    <w:rsid w:val="00B03E32"/>
    <w:rsid w:val="00B05892"/>
    <w:rsid w:val="00B212D8"/>
    <w:rsid w:val="00BB23BD"/>
    <w:rsid w:val="00BD0195"/>
    <w:rsid w:val="00BE56B8"/>
    <w:rsid w:val="00C127CC"/>
    <w:rsid w:val="00C5220E"/>
    <w:rsid w:val="00C563EF"/>
    <w:rsid w:val="00C62006"/>
    <w:rsid w:val="00C80323"/>
    <w:rsid w:val="00C97B4E"/>
    <w:rsid w:val="00CE2FDE"/>
    <w:rsid w:val="00CE55AA"/>
    <w:rsid w:val="00D021AD"/>
    <w:rsid w:val="00D57C7D"/>
    <w:rsid w:val="00D67997"/>
    <w:rsid w:val="00D72E30"/>
    <w:rsid w:val="00D847BA"/>
    <w:rsid w:val="00D91084"/>
    <w:rsid w:val="00D91E0D"/>
    <w:rsid w:val="00DB58CF"/>
    <w:rsid w:val="00DC2F47"/>
    <w:rsid w:val="00E435B7"/>
    <w:rsid w:val="00E610AE"/>
    <w:rsid w:val="00E65447"/>
    <w:rsid w:val="00EC1799"/>
    <w:rsid w:val="00EE4F38"/>
    <w:rsid w:val="00F178F5"/>
    <w:rsid w:val="00F655A6"/>
    <w:rsid w:val="00FA7464"/>
    <w:rsid w:val="00FE1115"/>
    <w:rsid w:val="00FE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E02A"/>
  <w15:docId w15:val="{C5CD8681-CE87-4958-B12F-A6D8E299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9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9469C"/>
    <w:pPr>
      <w:numPr>
        <w:numId w:val="4"/>
      </w:numPr>
      <w:spacing w:after="160" w:line="360" w:lineRule="auto"/>
      <w:jc w:val="center"/>
      <w:outlineLvl w:val="0"/>
    </w:pPr>
    <w:rPr>
      <w:rFonts w:ascii="Times New Roman" w:hAnsi="Times New Roman"/>
      <w:b/>
      <w:bCs/>
      <w:sz w:val="24"/>
      <w:szCs w:val="24"/>
      <w:lang w:val="id-ID"/>
    </w:rPr>
  </w:style>
  <w:style w:type="paragraph" w:styleId="Heading2">
    <w:name w:val="heading 2"/>
    <w:basedOn w:val="Normal"/>
    <w:next w:val="Normal"/>
    <w:link w:val="Heading2Char"/>
    <w:uiPriority w:val="9"/>
    <w:unhideWhenUsed/>
    <w:qFormat/>
    <w:rsid w:val="0019469C"/>
    <w:pPr>
      <w:numPr>
        <w:ilvl w:val="1"/>
        <w:numId w:val="4"/>
      </w:numPr>
      <w:spacing w:after="160" w:line="360" w:lineRule="auto"/>
      <w:contextualSpacing/>
      <w:jc w:val="both"/>
      <w:outlineLvl w:val="1"/>
    </w:pPr>
    <w:rPr>
      <w:rFonts w:ascii="Times New Roman" w:hAnsi="Times New Roman"/>
      <w:b/>
      <w:sz w:val="24"/>
      <w:szCs w:val="24"/>
      <w:lang w:val="id-ID"/>
    </w:rPr>
  </w:style>
  <w:style w:type="paragraph" w:styleId="Heading3">
    <w:name w:val="heading 3"/>
    <w:basedOn w:val="ListParagraph"/>
    <w:next w:val="Normal"/>
    <w:link w:val="Heading3Char"/>
    <w:uiPriority w:val="9"/>
    <w:unhideWhenUsed/>
    <w:qFormat/>
    <w:rsid w:val="0019469C"/>
    <w:pPr>
      <w:numPr>
        <w:ilvl w:val="2"/>
        <w:numId w:val="4"/>
      </w:numPr>
      <w:spacing w:after="0" w:line="480" w:lineRule="auto"/>
      <w:contextualSpacing w:val="0"/>
      <w:outlineLvl w:val="2"/>
    </w:pPr>
    <w:rPr>
      <w:rFonts w:ascii="Times New Roman" w:hAnsi="Times New Roman"/>
      <w:b/>
      <w:sz w:val="24"/>
    </w:rPr>
  </w:style>
  <w:style w:type="paragraph" w:styleId="Heading4">
    <w:name w:val="heading 4"/>
    <w:basedOn w:val="Normal"/>
    <w:next w:val="Normal"/>
    <w:link w:val="Heading4Char"/>
    <w:uiPriority w:val="9"/>
    <w:semiHidden/>
    <w:unhideWhenUsed/>
    <w:qFormat/>
    <w:rsid w:val="0019469C"/>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9469C"/>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469C"/>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469C"/>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469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69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9C"/>
    <w:rPr>
      <w:rFonts w:ascii="Times New Roman" w:eastAsia="Calibri" w:hAnsi="Times New Roman" w:cs="Times New Roman"/>
      <w:b/>
      <w:bCs/>
      <w:sz w:val="24"/>
      <w:szCs w:val="24"/>
      <w:lang w:val="id-ID"/>
    </w:rPr>
  </w:style>
  <w:style w:type="character" w:customStyle="1" w:styleId="Heading2Char">
    <w:name w:val="Heading 2 Char"/>
    <w:basedOn w:val="DefaultParagraphFont"/>
    <w:link w:val="Heading2"/>
    <w:uiPriority w:val="9"/>
    <w:rsid w:val="0019469C"/>
    <w:rPr>
      <w:rFonts w:ascii="Times New Roman" w:eastAsia="Calibri" w:hAnsi="Times New Roman" w:cs="Times New Roman"/>
      <w:b/>
      <w:sz w:val="24"/>
      <w:szCs w:val="24"/>
      <w:lang w:val="id-ID"/>
    </w:rPr>
  </w:style>
  <w:style w:type="character" w:customStyle="1" w:styleId="Heading3Char">
    <w:name w:val="Heading 3 Char"/>
    <w:basedOn w:val="DefaultParagraphFont"/>
    <w:link w:val="Heading3"/>
    <w:uiPriority w:val="9"/>
    <w:rsid w:val="0019469C"/>
    <w:rPr>
      <w:rFonts w:ascii="Times New Roman" w:eastAsia="Calibri" w:hAnsi="Times New Roman" w:cs="Times New Roman"/>
      <w:b/>
      <w:sz w:val="24"/>
      <w:lang w:val="id-ID"/>
    </w:rPr>
  </w:style>
  <w:style w:type="character" w:customStyle="1" w:styleId="Heading4Char">
    <w:name w:val="Heading 4 Char"/>
    <w:basedOn w:val="DefaultParagraphFont"/>
    <w:link w:val="Heading4"/>
    <w:uiPriority w:val="9"/>
    <w:semiHidden/>
    <w:rsid w:val="001946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9469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469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9469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946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6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9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9C"/>
    <w:rPr>
      <w:rFonts w:ascii="Tahoma" w:eastAsia="Calibri" w:hAnsi="Tahoma" w:cs="Tahoma"/>
      <w:sz w:val="16"/>
      <w:szCs w:val="16"/>
    </w:rPr>
  </w:style>
  <w:style w:type="paragraph" w:styleId="ListParagraph">
    <w:name w:val="List Paragraph"/>
    <w:aliases w:val="UGEX'Z,Heading 1 Char1,PARAGRAPH,kepala,Sub C,awal,List Paragraph2,kepala 1,Body of text,List Paragraph1,Body Text Char1,Char Char2,Heading 10,list paragraph,DWA List 1,Sub Judul DEA KP,Recommendation,List Paragraph11,Header Char1,Bulet1"/>
    <w:basedOn w:val="Normal"/>
    <w:link w:val="ListParagraphChar"/>
    <w:uiPriority w:val="34"/>
    <w:qFormat/>
    <w:rsid w:val="0019469C"/>
    <w:pPr>
      <w:spacing w:after="160" w:line="256" w:lineRule="auto"/>
      <w:ind w:left="720"/>
      <w:contextualSpacing/>
    </w:pPr>
    <w:rPr>
      <w:lang w:val="id-ID"/>
    </w:rPr>
  </w:style>
  <w:style w:type="table" w:styleId="LightShading">
    <w:name w:val="Light Shading"/>
    <w:basedOn w:val="TableNormal"/>
    <w:uiPriority w:val="60"/>
    <w:rsid w:val="0019469C"/>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19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9C"/>
    <w:rPr>
      <w:rFonts w:ascii="Calibri" w:eastAsia="Calibri" w:hAnsi="Calibri" w:cs="Times New Roman"/>
    </w:rPr>
  </w:style>
  <w:style w:type="paragraph" w:styleId="Footer">
    <w:name w:val="footer"/>
    <w:basedOn w:val="Normal"/>
    <w:link w:val="FooterChar"/>
    <w:uiPriority w:val="99"/>
    <w:unhideWhenUsed/>
    <w:rsid w:val="0019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9C"/>
    <w:rPr>
      <w:rFonts w:ascii="Calibri" w:eastAsia="Calibri" w:hAnsi="Calibri" w:cs="Times New Roman"/>
    </w:rPr>
  </w:style>
  <w:style w:type="character" w:styleId="CommentReference">
    <w:name w:val="annotation reference"/>
    <w:basedOn w:val="DefaultParagraphFont"/>
    <w:uiPriority w:val="99"/>
    <w:semiHidden/>
    <w:unhideWhenUsed/>
    <w:rsid w:val="0019469C"/>
    <w:rPr>
      <w:sz w:val="16"/>
      <w:szCs w:val="16"/>
    </w:rPr>
  </w:style>
  <w:style w:type="paragraph" w:styleId="CommentText">
    <w:name w:val="annotation text"/>
    <w:basedOn w:val="Normal"/>
    <w:link w:val="CommentTextChar"/>
    <w:uiPriority w:val="99"/>
    <w:semiHidden/>
    <w:unhideWhenUsed/>
    <w:rsid w:val="0019469C"/>
    <w:pPr>
      <w:spacing w:line="240" w:lineRule="auto"/>
    </w:pPr>
    <w:rPr>
      <w:sz w:val="20"/>
      <w:szCs w:val="20"/>
    </w:rPr>
  </w:style>
  <w:style w:type="character" w:customStyle="1" w:styleId="CommentTextChar">
    <w:name w:val="Comment Text Char"/>
    <w:basedOn w:val="DefaultParagraphFont"/>
    <w:link w:val="CommentText"/>
    <w:uiPriority w:val="99"/>
    <w:semiHidden/>
    <w:rsid w:val="001946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469C"/>
    <w:rPr>
      <w:b/>
      <w:bCs/>
    </w:rPr>
  </w:style>
  <w:style w:type="character" w:customStyle="1" w:styleId="CommentSubjectChar">
    <w:name w:val="Comment Subject Char"/>
    <w:basedOn w:val="CommentTextChar"/>
    <w:link w:val="CommentSubject"/>
    <w:uiPriority w:val="99"/>
    <w:semiHidden/>
    <w:rsid w:val="0019469C"/>
    <w:rPr>
      <w:rFonts w:ascii="Calibri" w:eastAsia="Calibri" w:hAnsi="Calibri" w:cs="Times New Roman"/>
      <w:b/>
      <w:bCs/>
      <w:sz w:val="20"/>
      <w:szCs w:val="20"/>
    </w:rPr>
  </w:style>
  <w:style w:type="table" w:styleId="TableGrid">
    <w:name w:val="Table Grid"/>
    <w:basedOn w:val="TableNormal"/>
    <w:uiPriority w:val="39"/>
    <w:qFormat/>
    <w:rsid w:val="0019469C"/>
    <w:pPr>
      <w:spacing w:after="0" w:line="240" w:lineRule="auto"/>
      <w:ind w:right="743"/>
      <w:jc w:val="center"/>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19469C"/>
    <w:pPr>
      <w:tabs>
        <w:tab w:val="center" w:leader="dot" w:pos="7371"/>
        <w:tab w:val="right" w:pos="7928"/>
      </w:tabs>
      <w:spacing w:after="100"/>
      <w:ind w:left="1276" w:hanging="1276"/>
    </w:pPr>
  </w:style>
  <w:style w:type="paragraph" w:styleId="TOC2">
    <w:name w:val="toc 2"/>
    <w:basedOn w:val="Normal"/>
    <w:next w:val="Normal"/>
    <w:autoRedefine/>
    <w:uiPriority w:val="39"/>
    <w:unhideWhenUsed/>
    <w:rsid w:val="0019469C"/>
    <w:pPr>
      <w:spacing w:after="100"/>
      <w:ind w:left="220"/>
    </w:pPr>
  </w:style>
  <w:style w:type="character" w:styleId="Hyperlink">
    <w:name w:val="Hyperlink"/>
    <w:basedOn w:val="DefaultParagraphFont"/>
    <w:uiPriority w:val="99"/>
    <w:unhideWhenUsed/>
    <w:qFormat/>
    <w:rsid w:val="0019469C"/>
    <w:rPr>
      <w:color w:val="0563C1" w:themeColor="hyperlink"/>
      <w:u w:val="single"/>
    </w:rPr>
  </w:style>
  <w:style w:type="paragraph" w:styleId="Caption">
    <w:name w:val="caption"/>
    <w:basedOn w:val="Normal"/>
    <w:next w:val="Normal"/>
    <w:uiPriority w:val="35"/>
    <w:unhideWhenUsed/>
    <w:qFormat/>
    <w:rsid w:val="002E6C33"/>
    <w:pPr>
      <w:spacing w:after="0" w:line="240" w:lineRule="auto"/>
      <w:jc w:val="center"/>
    </w:pPr>
    <w:rPr>
      <w:rFonts w:ascii="Times New Roman" w:hAnsi="Times New Roman" w:cs="Calibri"/>
      <w:iCs/>
      <w:color w:val="000000" w:themeColor="text1"/>
      <w:szCs w:val="18"/>
      <w:lang w:val="id-ID"/>
    </w:rPr>
  </w:style>
  <w:style w:type="character" w:styleId="Emphasis">
    <w:name w:val="Emphasis"/>
    <w:basedOn w:val="DefaultParagraphFont"/>
    <w:uiPriority w:val="20"/>
    <w:qFormat/>
    <w:rsid w:val="0019469C"/>
    <w:rPr>
      <w:i/>
      <w:iCs/>
    </w:rPr>
  </w:style>
  <w:style w:type="paragraph" w:styleId="TOC3">
    <w:name w:val="toc 3"/>
    <w:basedOn w:val="Normal"/>
    <w:next w:val="Normal"/>
    <w:autoRedefine/>
    <w:uiPriority w:val="39"/>
    <w:unhideWhenUsed/>
    <w:rsid w:val="0019469C"/>
    <w:pPr>
      <w:spacing w:after="100"/>
      <w:ind w:left="440"/>
    </w:pPr>
  </w:style>
  <w:style w:type="paragraph" w:styleId="TableofFigures">
    <w:name w:val="table of figures"/>
    <w:basedOn w:val="Normal"/>
    <w:next w:val="Normal"/>
    <w:uiPriority w:val="99"/>
    <w:unhideWhenUsed/>
    <w:rsid w:val="0019469C"/>
    <w:pPr>
      <w:spacing w:after="0"/>
    </w:pPr>
  </w:style>
  <w:style w:type="paragraph" w:styleId="FootnoteText">
    <w:name w:val="footnote text"/>
    <w:basedOn w:val="Normal"/>
    <w:link w:val="FootnoteTextChar"/>
    <w:uiPriority w:val="99"/>
    <w:semiHidden/>
    <w:unhideWhenUsed/>
    <w:rsid w:val="00CE55AA"/>
    <w:pPr>
      <w:spacing w:after="0" w:line="240" w:lineRule="auto"/>
    </w:pPr>
    <w:rPr>
      <w:rFonts w:ascii="Times New Roman" w:eastAsiaTheme="minorHAnsi" w:hAnsi="Times New Roman" w:cstheme="minorBidi"/>
      <w:sz w:val="20"/>
      <w:szCs w:val="20"/>
      <w:lang w:val="id-ID"/>
    </w:rPr>
  </w:style>
  <w:style w:type="character" w:customStyle="1" w:styleId="FootnoteTextChar">
    <w:name w:val="Footnote Text Char"/>
    <w:basedOn w:val="DefaultParagraphFont"/>
    <w:link w:val="FootnoteText"/>
    <w:uiPriority w:val="99"/>
    <w:semiHidden/>
    <w:rsid w:val="00CE55AA"/>
    <w:rPr>
      <w:rFonts w:ascii="Times New Roman" w:hAnsi="Times New Roman"/>
      <w:sz w:val="20"/>
      <w:szCs w:val="20"/>
      <w:lang w:val="id-ID"/>
    </w:rPr>
  </w:style>
  <w:style w:type="character" w:styleId="FootnoteReference">
    <w:name w:val="footnote reference"/>
    <w:basedOn w:val="DefaultParagraphFont"/>
    <w:uiPriority w:val="99"/>
    <w:semiHidden/>
    <w:unhideWhenUsed/>
    <w:rsid w:val="00CE55AA"/>
    <w:rPr>
      <w:vertAlign w:val="superscript"/>
    </w:rPr>
  </w:style>
  <w:style w:type="paragraph" w:customStyle="1" w:styleId="Default">
    <w:name w:val="Default"/>
    <w:qFormat/>
    <w:rsid w:val="00CE55AA"/>
    <w:pPr>
      <w:autoSpaceDE w:val="0"/>
      <w:autoSpaceDN w:val="0"/>
      <w:adjustRightInd w:val="0"/>
      <w:spacing w:after="0" w:line="240" w:lineRule="auto"/>
    </w:pPr>
    <w:rPr>
      <w:rFonts w:ascii="Calibri" w:hAnsi="Calibri" w:cs="Calibri"/>
      <w:color w:val="000000"/>
      <w:sz w:val="24"/>
      <w:szCs w:val="24"/>
      <w:lang w:val="id-ID"/>
    </w:rPr>
  </w:style>
  <w:style w:type="paragraph" w:styleId="BodyText">
    <w:name w:val="Body Text"/>
    <w:basedOn w:val="Normal"/>
    <w:link w:val="BodyTextChar"/>
    <w:uiPriority w:val="1"/>
    <w:qFormat/>
    <w:rsid w:val="006A36AC"/>
    <w:pPr>
      <w:widowControl w:val="0"/>
      <w:autoSpaceDE w:val="0"/>
      <w:autoSpaceDN w:val="0"/>
      <w:spacing w:after="0" w:line="240" w:lineRule="auto"/>
    </w:pPr>
    <w:rPr>
      <w:rFonts w:ascii="Roboto" w:eastAsia="Roboto" w:hAnsi="Roboto" w:cs="Roboto"/>
      <w:i/>
      <w:iCs/>
      <w:sz w:val="24"/>
      <w:szCs w:val="24"/>
      <w:lang w:val="en-ID"/>
    </w:rPr>
  </w:style>
  <w:style w:type="character" w:customStyle="1" w:styleId="BodyTextChar">
    <w:name w:val="Body Text Char"/>
    <w:basedOn w:val="DefaultParagraphFont"/>
    <w:link w:val="BodyText"/>
    <w:uiPriority w:val="1"/>
    <w:rsid w:val="006A36AC"/>
    <w:rPr>
      <w:rFonts w:ascii="Roboto" w:eastAsia="Roboto" w:hAnsi="Roboto" w:cs="Roboto"/>
      <w:i/>
      <w:iCs/>
      <w:sz w:val="24"/>
      <w:szCs w:val="24"/>
      <w:lang w:val="en-ID"/>
    </w:rPr>
  </w:style>
  <w:style w:type="character" w:customStyle="1" w:styleId="ListParagraphChar">
    <w:name w:val="List Paragraph Char"/>
    <w:aliases w:val="UGEX'Z Char,Heading 1 Char1 Char,PARAGRAPH Char,kepala Char,Sub C Char,awal Char,List Paragraph2 Char,kepala 1 Char,Body of text Char,List Paragraph1 Char,Body Text Char1 Char,Char Char2 Char,Heading 10 Char,list paragraph Char"/>
    <w:link w:val="ListParagraph"/>
    <w:uiPriority w:val="34"/>
    <w:qFormat/>
    <w:locked/>
    <w:rsid w:val="006A36AC"/>
    <w:rPr>
      <w:rFonts w:ascii="Calibri" w:eastAsia="Calibri" w:hAnsi="Calibri" w:cs="Times New Roman"/>
      <w:lang w:val="id-ID"/>
    </w:rPr>
  </w:style>
  <w:style w:type="character" w:customStyle="1" w:styleId="UnresolvedMention1">
    <w:name w:val="Unresolved Mention1"/>
    <w:basedOn w:val="DefaultParagraphFont"/>
    <w:uiPriority w:val="99"/>
    <w:semiHidden/>
    <w:unhideWhenUsed/>
    <w:rsid w:val="009165DB"/>
    <w:rPr>
      <w:color w:val="605E5C"/>
      <w:shd w:val="clear" w:color="auto" w:fill="E1DFDD"/>
    </w:rPr>
  </w:style>
  <w:style w:type="paragraph" w:styleId="NormalWeb">
    <w:name w:val="Normal (Web)"/>
    <w:basedOn w:val="Normal"/>
    <w:uiPriority w:val="99"/>
    <w:unhideWhenUsed/>
    <w:rsid w:val="00B05892"/>
    <w:pPr>
      <w:spacing w:before="100" w:beforeAutospacing="1" w:after="100" w:afterAutospacing="1" w:line="240" w:lineRule="auto"/>
    </w:pPr>
    <w:rPr>
      <w:rFonts w:ascii="Times New Roman" w:eastAsia="Times New Roman" w:hAnsi="Times New Roman"/>
      <w:sz w:val="24"/>
      <w:szCs w:val="24"/>
    </w:rPr>
  </w:style>
  <w:style w:type="paragraph" w:customStyle="1" w:styleId="Bibliography1">
    <w:name w:val="Bibliography1"/>
    <w:basedOn w:val="Normal"/>
    <w:next w:val="Normal"/>
    <w:uiPriority w:val="37"/>
    <w:unhideWhenUsed/>
    <w:qFormat/>
    <w:rsid w:val="00184DBE"/>
    <w:rPr>
      <w:rFonts w:asciiTheme="minorHAnsi" w:eastAsia="SimSun"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Nin18</b:Tag>
    <b:SourceType>JournalArticle</b:SourceType>
    <b:Guid>{038FB40E-1382-AC4B-A6FB-38F6E4C9984D}</b:Guid>
    <b:Author>
      <b:Author>
        <b:NameList>
          <b:Person>
            <b:Last>Ningsih</b:Last>
            <b:First>E.</b:First>
            <b:Middle>S. B., &amp; Hennyati, S</b:Middle>
          </b:Person>
        </b:NameList>
      </b:Author>
    </b:Author>
    <b:Title> Kekerasan seksual pada anak di Kabupaten Karawang</b:Title>
    <b:JournalName>Jurnal Bidan “Midwife Journal</b:JournalName>
    <b:Year>2018</b:Year>
    <b:Pages>4(02)</b:Pages>
    <b:RefOrder>1</b:RefOrder>
  </b:Source>
  <b:Source>
    <b:Tag>Ard20</b:Tag>
    <b:SourceType>JournalArticle</b:SourceType>
    <b:Guid>{AC865C74-6B20-C04E-8FE5-6356FB46E1F0}</b:Guid>
    <b:Author>
      <b:Author>
        <b:NameList>
          <b:Person>
            <b:Last>Ardhani</b:Last>
            <b:First>A.</b:First>
            <b:Middle>N., &amp; Nawangsih, S. K</b:Middle>
          </b:Person>
        </b:NameList>
      </b:Author>
    </b:Author>
    <b:Title>Pengaruh Acceptance and Commitment Therapy (ACT) terhadap Penurunan Kecemasan pada Perempuan Korban Kekerasan Seksual</b:Title>
    <b:JournalName> Philanthropy: Journal of Psychology</b:JournalName>
    <b:Year>2020</b:Year>
    <b:Pages> 4(1), 69-81</b:Pages>
    <b:RefOrder>3</b:RefOrder>
  </b:Source>
  <b:Source>
    <b:Tag>Sul23</b:Tag>
    <b:SourceType>JournalArticle</b:SourceType>
    <b:Guid>{33461D29-A069-2A45-9A40-FEF53B9AB067}</b:Guid>
    <b:Author>
      <b:Author>
        <b:NameList>
          <b:Person>
            <b:Last>Sulistiyowati</b:Last>
            <b:First>L.,</b:First>
            <b:Middle>Keliat, B. A., &amp; Hargiatna, G</b:Middle>
          </b:Person>
        </b:NameList>
      </b:Author>
    </b:Author>
    <b:Title> Manfaat Intervensi Acceptance and Commitment Therapy dalam Menurunkan Kecemasan dan Perilaku Adiktif pada Pasien NAPZA</b:Title>
    <b:JournalName> Jurnal Keperawatan Silampari</b:JournalName>
    <b:Year>2023</b:Year>
    <b:Pages>6(2), 1664-1671</b:Pages>
    <b:RefOrder>4</b:RefOrder>
  </b:Source>
  <b:Source>
    <b:Tag>Dan20</b:Tag>
    <b:SourceType>JournalArticle</b:SourceType>
    <b:Guid>{EC6A0F60-8751-9246-A79C-9DAEADBC4BD9}</b:Guid>
    <b:Author>
      <b:Author>
        <b:NameList>
          <b:Person>
            <b:Last>Dania</b:Last>
            <b:First>I.</b:First>
            <b:Middle>A</b:Middle>
          </b:Person>
        </b:NameList>
      </b:Author>
    </b:Author>
    <b:Title>Kekerasan Seksual Pada Anak</b:Title>
    <b:JournalName>Ibnu Sina: Jurnal Kedokteran Dan Kesehatan-Fakultas Kedokteran Universitas Islam Sumatera Utara</b:JournalName>
    <b:Year>2020</b:Year>
    <b:Pages>19(1), 46-52</b:Pages>
    <b:RefOrder>2</b:RefOrder>
  </b:Source>
  <b:Source>
    <b:Tag>Put204</b:Tag>
    <b:SourceType>JournalArticle</b:SourceType>
    <b:Guid>{63591C9E-28B2-824D-994E-7D9AA3D78B4D}</b:Guid>
    <b:Author>
      <b:Author>
        <b:NameList>
          <b:Person>
            <b:Last>Putri</b:Last>
            <b:First>L.</b:First>
            <b:Middle>S. A</b:Middle>
          </b:Person>
        </b:NameList>
      </b:Author>
    </b:Author>
    <b:Title>Perlindungan Hukum bagi Anak sebagai Korban Kejahatan Kekerasan Seksual (Studi Kasus di Polres Batu) </b:Title>
    <b:JournalName>(Doctoral dissertation, Universitas Islam Malang)</b:JournalName>
    <b:Year>2020</b:Year>
    <b:RefOrder>7</b:RefOrder>
  </b:Source>
  <b:Source>
    <b:Tag>Pra212</b:Tag>
    <b:SourceType>JournalArticle</b:SourceType>
    <b:Guid>{119957DA-4CE4-DD4C-B134-731369C553C3}</b:Guid>
    <b:Author>
      <b:Author>
        <b:NameList>
          <b:Person>
            <b:Last>Prajogo</b:Last>
            <b:First>S.</b:First>
            <b:Middle>L., &amp; Yudiarso, A</b:Middle>
          </b:Person>
        </b:NameList>
      </b:Author>
    </b:Author>
    <b:Title>Metaanalisis efektivitas acceptance and commitment therapy untuk menangani gangguan kecemasan umum</b:Title>
    <b:JournalName>Psikologika: Jurnal Pemikiran dan Penelitian Psikologi</b:JournalName>
    <b:Year>2021</b:Year>
    <b:Pages>26(1), 85-100</b:Pages>
    <b:RefOrder>5</b:RefOrder>
  </b:Source>
  <b:Source>
    <b:Tag>Uta212</b:Tag>
    <b:SourceType>JournalArticle</b:SourceType>
    <b:Guid>{07CF211E-2EF4-7B4F-848A-770C1F4836F7}</b:Guid>
    <b:Author>
      <b:Author>
        <b:NameList>
          <b:Person>
            <b:Last>Utami</b:Last>
            <b:First>T.</b:First>
            <b:Middle>W., Burmanajaya, B., Wahyudi, U., &amp; Ariani, N. P</b:Middle>
          </b:Person>
        </b:NameList>
      </b:Author>
    </b:Author>
    <b:Title>Upaya Pemberdayaan Keluarga untuk Menurunkan Kecemasan Lansia Hipertensi pada Pandemi Covid-19 melalui Acceptance and Commitment Therapy</b:Title>
    <b:JournalName>Jurnal Peduli Masyarakat</b:JournalName>
    <b:Year>2021</b:Year>
    <b:Pages>3(4), 355-364</b:Pages>
    <b:RefOrder>6</b:RefOrder>
  </b:Source>
  <b:Source>
    <b:Tag>Hay21</b:Tag>
    <b:SourceType>JournalArticle</b:SourceType>
    <b:Guid>{F3CD65F5-2632-254E-9429-48F6BD6DBCB5}</b:Guid>
    <b:Author>
      <b:Author>
        <b:NameList>
          <b:Person>
            <b:Last>Hayani</b:Last>
            <b:First>H</b:First>
          </b:Person>
        </b:NameList>
      </b:Author>
    </b:Author>
    <b:Title>EFEKTIVITAS ACCEPTANCE AND COMMITMENT THERAPY (ACT) DALAM MENGURANGI POST TRAUMATIC STRESS DISORDER (PTSD) PADA REMAJA PENYANDANG TUNADAKSA PASCA KECELAKAAN LALU LINTAS</b:Title>
    <b:JournalName>Humanistik</b:JournalName>
    <b:Year>2021</b:Year>
    <b:Pages>45, 5(2)</b:Pages>
    <b:RefOrder>8</b:RefOrder>
  </b:Source>
  <b:Source>
    <b:Tag>Bai20</b:Tag>
    <b:SourceType>JournalArticle</b:SourceType>
    <b:Guid>{066C58C4-99CA-2142-9AA4-4157C22A0EF2}</b:Guid>
    <b:Author>
      <b:Author>
        <b:NameList>
          <b:Person>
            <b:Last>Bai</b:Last>
            <b:First>Z.,</b:First>
            <b:Middle>Luo, S., Zhang, L., Wu, S., &amp; Chi, I</b:Middle>
          </b:Person>
        </b:NameList>
      </b:Author>
    </b:Author>
    <b:Title>Acceptance and commitment therapy (ACT) to reduce depression: A systematic review and meta-analysis</b:Title>
    <b:JournalName> Journal of affective disorders</b:JournalName>
    <b:Year>2020</b:Year>
    <b:Pages>260, 728-737</b:Pages>
    <b:RefOrder>9</b:RefOrder>
  </b:Source>
  <b:Source>
    <b:Tag>Sya23</b:Tag>
    <b:SourceType>JournalArticle</b:SourceType>
    <b:Guid>{336971C0-FA7F-0743-82AD-972310656149}</b:Guid>
    <b:Author>
      <b:Author>
        <b:NameList>
          <b:Person>
            <b:Last>Syamila</b:Last>
            <b:First>D.,</b:First>
            <b:Middle>&amp; Wahyuni, E</b:Middle>
          </b:Person>
        </b:NameList>
      </b:Author>
    </b:Author>
    <b:Title>Kritik Diri dan Kelenturan Psikologis pada Mahasiswa Indonesia: Implikasi Terhadap Intervensi Acceptance and Commitment Therapy (ACT)</b:Title>
    <b:JournalName>Jurnal Paedagogy</b:JournalName>
    <b:Year>2023</b:Year>
    <b:Pages>10(3), 723-732</b:Pages>
    <b:RefOrder>10</b:RefOrder>
  </b:Source>
  <b:Source>
    <b:Tag>Nas23</b:Tag>
    <b:SourceType>JournalArticle</b:SourceType>
    <b:Guid>{B6FB77C4-0A6D-2F48-AE88-59E9B256415F}</b:Guid>
    <b:Author>
      <b:Author>
        <b:NameList>
          <b:Person>
            <b:Last>Nasution</b:Last>
            <b:First>A.</b:First>
            <b:Middle>M. N</b:Middle>
          </b:Person>
        </b:NameList>
      </b:Author>
    </b:Author>
    <b:Title>Review Literatur: Acceptance and Commitment Therapy (Teori dan Aplikasi)</b:Title>
    <b:JournalName>JURNAL PENELITIAN PENDIDIKAN, PSIKOLOGI DAN KESEHATAN (J-P3K)</b:JournalName>
    <b:Year>2023</b:Year>
    <b:Pages>4(2), 91-98</b:Pages>
    <b:RefOrder>11</b:RefOrder>
  </b:Source>
</b:Sources>
</file>

<file path=customXml/itemProps1.xml><?xml version="1.0" encoding="utf-8"?>
<ds:datastoreItem xmlns:ds="http://schemas.openxmlformats.org/officeDocument/2006/customXml" ds:itemID="{EB36CDDA-7A1A-4CC1-9F94-CD49C023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dc:creator>
  <cp:keywords/>
  <dc:description/>
  <cp:lastModifiedBy>LENOVO</cp:lastModifiedBy>
  <cp:revision>19</cp:revision>
  <cp:lastPrinted>2023-01-05T14:29:00Z</cp:lastPrinted>
  <dcterms:created xsi:type="dcterms:W3CDTF">2022-12-07T07:28:00Z</dcterms:created>
  <dcterms:modified xsi:type="dcterms:W3CDTF">2024-02-05T11:14:00Z</dcterms:modified>
</cp:coreProperties>
</file>