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2A655A3C" w:rsidR="00201B54" w:rsidRPr="00E71DF8" w:rsidRDefault="00201B54" w:rsidP="004256EF">
            <w:pPr>
              <w:rPr>
                <w:lang w:val="id-ID"/>
              </w:rPr>
            </w:pPr>
          </w:p>
        </w:tc>
        <w:tc>
          <w:tcPr>
            <w:tcW w:w="7975" w:type="dxa"/>
          </w:tcPr>
          <w:p w14:paraId="098C5D52" w14:textId="157B65CD" w:rsidR="00FE4954" w:rsidRDefault="00864E2D" w:rsidP="00021218">
            <w:pPr>
              <w:spacing w:after="20"/>
              <w:jc w:val="left"/>
              <w:rPr>
                <w:b/>
                <w:bCs/>
                <w:spacing w:val="20"/>
                <w:position w:val="6"/>
                <w:sz w:val="24"/>
                <w:szCs w:val="24"/>
              </w:rPr>
            </w:pPr>
            <w:r>
              <w:rPr>
                <w:b/>
                <w:bCs/>
                <w:spacing w:val="20"/>
                <w:position w:val="6"/>
                <w:sz w:val="24"/>
                <w:szCs w:val="24"/>
              </w:rPr>
              <w:t>JURNAL TEKNIK ELEKTRO</w:t>
            </w:r>
          </w:p>
          <w:p w14:paraId="32D1DE4C" w14:textId="70545DF5" w:rsidR="005968AF" w:rsidRDefault="002C1AA0" w:rsidP="00021218">
            <w:pPr>
              <w:spacing w:after="20"/>
              <w:jc w:val="left"/>
              <w:rPr>
                <w:spacing w:val="20"/>
                <w:position w:val="6"/>
                <w:sz w:val="24"/>
                <w:szCs w:val="24"/>
              </w:rPr>
            </w:pPr>
            <w:r w:rsidRPr="002C1AA0">
              <w:rPr>
                <w:spacing w:val="20"/>
                <w:position w:val="6"/>
                <w:sz w:val="24"/>
                <w:szCs w:val="24"/>
              </w:rPr>
              <w:t xml:space="preserve">Vol. </w:t>
            </w:r>
            <w:r w:rsidR="004256EF">
              <w:rPr>
                <w:spacing w:val="20"/>
                <w:position w:val="6"/>
                <w:sz w:val="24"/>
                <w:szCs w:val="24"/>
              </w:rPr>
              <w:t>7</w:t>
            </w:r>
            <w:r w:rsidRPr="002C1AA0">
              <w:rPr>
                <w:spacing w:val="20"/>
                <w:position w:val="6"/>
                <w:sz w:val="24"/>
                <w:szCs w:val="24"/>
              </w:rPr>
              <w:t xml:space="preserve"> No. </w:t>
            </w:r>
            <w:r w:rsidR="004256EF">
              <w:rPr>
                <w:spacing w:val="20"/>
                <w:position w:val="6"/>
                <w:sz w:val="24"/>
                <w:szCs w:val="24"/>
              </w:rPr>
              <w:t>2</w:t>
            </w:r>
            <w:r w:rsidRPr="002C1AA0">
              <w:rPr>
                <w:spacing w:val="20"/>
                <w:position w:val="6"/>
                <w:sz w:val="24"/>
                <w:szCs w:val="24"/>
              </w:rPr>
              <w:t xml:space="preserve"> (202</w:t>
            </w:r>
            <w:r w:rsidR="009877A0">
              <w:rPr>
                <w:spacing w:val="20"/>
                <w:position w:val="6"/>
                <w:sz w:val="24"/>
                <w:szCs w:val="24"/>
              </w:rPr>
              <w:t>3</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3245B6">
              <w:rPr>
                <w:spacing w:val="20"/>
                <w:position w:val="6"/>
                <w:sz w:val="24"/>
                <w:szCs w:val="24"/>
              </w:rPr>
              <w:t>30</w:t>
            </w:r>
            <w:r w:rsidR="005968AF" w:rsidRPr="005968AF">
              <w:rPr>
                <w:spacing w:val="20"/>
                <w:position w:val="6"/>
                <w:sz w:val="24"/>
                <w:szCs w:val="24"/>
              </w:rPr>
              <w:t>-</w:t>
            </w:r>
            <w:r w:rsidR="003245B6">
              <w:rPr>
                <w:spacing w:val="20"/>
                <w:position w:val="6"/>
                <w:sz w:val="24"/>
                <w:szCs w:val="24"/>
              </w:rPr>
              <w:t>40</w:t>
            </w:r>
          </w:p>
          <w:p w14:paraId="23A01938" w14:textId="7A017223" w:rsidR="00201B54" w:rsidRPr="00E12C6E" w:rsidRDefault="004256EF" w:rsidP="00021218">
            <w:pPr>
              <w:spacing w:after="20"/>
              <w:jc w:val="left"/>
              <w:rPr>
                <w:spacing w:val="20"/>
                <w:position w:val="6"/>
                <w:sz w:val="24"/>
                <w:szCs w:val="24"/>
              </w:rPr>
            </w:pPr>
            <w:r w:rsidRPr="00743CF8">
              <w:rPr>
                <w:spacing w:val="20"/>
                <w:position w:val="6"/>
                <w:sz w:val="24"/>
                <w:szCs w:val="24"/>
                <w:lang w:val="id-ID"/>
              </w:rPr>
              <w:t xml:space="preserve">P-ISSN: </w:t>
            </w:r>
            <w:r w:rsidRPr="00743CF8">
              <w:rPr>
                <w:spacing w:val="20"/>
                <w:position w:val="6"/>
                <w:sz w:val="24"/>
                <w:szCs w:val="24"/>
              </w:rPr>
              <w:t>2580</w:t>
            </w:r>
            <w:r w:rsidRPr="00743CF8">
              <w:rPr>
                <w:spacing w:val="20"/>
                <w:position w:val="6"/>
                <w:sz w:val="24"/>
                <w:szCs w:val="24"/>
                <w:lang w:val="id-ID"/>
              </w:rPr>
              <w:t>-</w:t>
            </w:r>
            <w:r w:rsidRPr="00743CF8">
              <w:rPr>
                <w:spacing w:val="20"/>
                <w:position w:val="6"/>
                <w:sz w:val="24"/>
                <w:szCs w:val="24"/>
              </w:rPr>
              <w:t>8125</w:t>
            </w:r>
            <w:r w:rsidRPr="00743CF8">
              <w:rPr>
                <w:spacing w:val="20"/>
                <w:position w:val="6"/>
                <w:sz w:val="24"/>
                <w:szCs w:val="24"/>
                <w:lang w:val="id-ID"/>
              </w:rPr>
              <w:t xml:space="preserve">, e-ISSN: </w:t>
            </w:r>
            <w:r w:rsidRPr="00743CF8">
              <w:rPr>
                <w:spacing w:val="20"/>
                <w:position w:val="6"/>
                <w:sz w:val="24"/>
                <w:szCs w:val="24"/>
              </w:rPr>
              <w:t>2615</w:t>
            </w:r>
            <w:r w:rsidRPr="00743CF8">
              <w:rPr>
                <w:spacing w:val="20"/>
                <w:position w:val="6"/>
                <w:sz w:val="24"/>
                <w:szCs w:val="24"/>
                <w:lang w:val="id-ID"/>
              </w:rPr>
              <w:t>-</w:t>
            </w:r>
            <w:r w:rsidRPr="00743CF8">
              <w:rPr>
                <w:spacing w:val="20"/>
                <w:position w:val="6"/>
                <w:sz w:val="24"/>
                <w:szCs w:val="24"/>
              </w:rPr>
              <w:t>8175</w:t>
            </w:r>
          </w:p>
        </w:tc>
      </w:tr>
    </w:tbl>
    <w:p w14:paraId="55467D79" w14:textId="7F76EFA5" w:rsidR="00700EA9" w:rsidRPr="00B4772F" w:rsidRDefault="00743CB5" w:rsidP="00327F2A">
      <w:pPr>
        <w:pStyle w:val="Subtitle"/>
        <w:spacing w:before="240" w:after="0"/>
        <w:rPr>
          <w:sz w:val="28"/>
          <w:szCs w:val="28"/>
        </w:rPr>
      </w:pPr>
      <w:r w:rsidRPr="00B4772F">
        <w:rPr>
          <w:noProof/>
          <w:sz w:val="28"/>
          <w:szCs w:val="28"/>
        </w:rPr>
        <mc:AlternateContent>
          <mc:Choice Requires="wps">
            <w:drawing>
              <wp:anchor distT="0" distB="0" distL="114300" distR="114300" simplePos="0" relativeHeight="251661312" behindDoc="0" locked="0" layoutInCell="1" allowOverlap="1" wp14:anchorId="5AF8ACA2" wp14:editId="18CCDEFB">
                <wp:simplePos x="0" y="0"/>
                <wp:positionH relativeFrom="margin">
                  <wp:posOffset>-69850</wp:posOffset>
                </wp:positionH>
                <wp:positionV relativeFrom="paragraph">
                  <wp:posOffset>-799465</wp:posOffset>
                </wp:positionV>
                <wp:extent cx="1123950" cy="8991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3950" cy="899160"/>
                        </a:xfrm>
                        <a:prstGeom prst="rect">
                          <a:avLst/>
                        </a:prstGeom>
                        <a:noFill/>
                        <a:ln>
                          <a:noFill/>
                        </a:ln>
                      </wps:spPr>
                      <wps:txbx>
                        <w:txbxContent>
                          <w:p w14:paraId="7924FFA1" w14:textId="77777777" w:rsidR="004256EF" w:rsidRPr="00743CB5" w:rsidRDefault="004256EF" w:rsidP="00743CB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pt;margin-top:-62.95pt;width:88.5pt;height:7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tlJQIAAEgEAAAOAAAAZHJzL2Uyb0RvYy54bWysVN9v2jAQfp+0/8Hy+whhtCsRoWKtmCah&#10;thJUfTaOTSzFPs82JOyv39kJLev2NO3FnO8u9+P7PjO/7XRDjsJ5Baak+WhMiTAcKmX2JX3erj7d&#10;UOIDMxVrwIiSnoSnt4uPH+atLcQEamgq4QgWMb5obUnrEGyRZZ7XQjM/AisMBiU4zQJe3T6rHGux&#10;um6yyXh8nbXgKuuAC+/Re98H6SLVl1Lw8CilF4E0JcXZQjpdOnfxzBZzVuwds7XiwxjsH6bQTBls&#10;+lrqngVGDk79UUor7sCDDCMOOgMpFRdpB9wmH7/bZlMzK9IuCI63rzD5/1eWPxyfHFFVSaeUGKaR&#10;oq3oAvkKHZlGdFrrC0zaWEwLHbqR5bPfozMu3Umn4y+uQzCOOJ9esY3FePwon3yeXWGIY+xmNsuv&#10;E/jZ29fW+fBNgCbRKKlD7hKk7Lj2ASfB1HNKbGZgpZom8deY3xyYGD1ZHL0fMVqh23XDPjuoTriO&#10;g14O3vKVwp5r5sMTc8g/jomaDo94yAbaksJgUVKD+/k3f8xHWjBKSYt6Kqn/cWBOUNJ8N0jYLJ9O&#10;owDTZXr1ZYIXdxnZXUbMQd8BSjbH12N5MmN+aM6mdKBfUPrL2BVDzHDsXdJwNu9Cr3J8OlwslykJ&#10;JWdZWJuN5bF0BC0iuu1emLMD7AEJe4Cz8ljxDv0+t4d7eQggVaImAtyjOuCOck2MDU8rvofLe8p6&#10;+wNY/AIAAP//AwBQSwMEFAAGAAgAAAAhAJLTAbzeAAAACwEAAA8AAABkcnMvZG93bnJldi54bWxM&#10;j0FPwzAMhe9I/IfISNy2pBMtW2k6IRBXEAMmccsar61onKrJ1vLvcU/s9mw/PX+v2E6uE2ccQutJ&#10;Q7JUIJAqb1uqNXx+vCzWIEI0ZE3nCTX8YoBteX1VmNz6kd7xvIu14BAKudHQxNjnUoaqQWfC0vdI&#10;fDv6wZnI41BLO5iRw10nV0pl0pmW+ENjenxqsPrZnZyGr9fj9/5OvdXPLu1HPylJbiO1vr2ZHh9A&#10;RJzivxlmfEaHkpkO/kQ2iE7DIkm4S5zFKt2AmC1ZxqsDi/QeZFnIyw7lHwAAAP//AwBQSwECLQAU&#10;AAYACAAAACEAtoM4kv4AAADhAQAAEwAAAAAAAAAAAAAAAAAAAAAAW0NvbnRlbnRfVHlwZXNdLnht&#10;bFBLAQItABQABgAIAAAAIQA4/SH/1gAAAJQBAAALAAAAAAAAAAAAAAAAAC8BAABfcmVscy8ucmVs&#10;c1BLAQItABQABgAIAAAAIQB6abtlJQIAAEgEAAAOAAAAAAAAAAAAAAAAAC4CAABkcnMvZTJvRG9j&#10;LnhtbFBLAQItABQABgAIAAAAIQCS0wG83gAAAAsBAAAPAAAAAAAAAAAAAAAAAH8EAABkcnMvZG93&#10;bnJldi54bWxQSwUGAAAAAAQABADzAAAAigUAAAAA&#10;" filled="f" stroked="f">
                <v:textbox>
                  <w:txbxContent>
                    <w:p w14:paraId="7924FFA1" w14:textId="77777777" w:rsidR="004256EF" w:rsidRPr="00743CB5" w:rsidRDefault="004256EF" w:rsidP="00743CB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v:textbox>
                <w10:wrap anchorx="margin"/>
              </v:shape>
            </w:pict>
          </mc:Fallback>
        </mc:AlternateContent>
      </w:r>
      <w:r w:rsidR="00B4772F" w:rsidRPr="00B4772F">
        <w:rPr>
          <w:sz w:val="28"/>
          <w:szCs w:val="28"/>
        </w:rPr>
        <w:t xml:space="preserve">ANALISIS KOORDINASI SISTEM PROTEKSI MENGGUNAKAN </w:t>
      </w:r>
      <w:r w:rsidR="00B4772F" w:rsidRPr="00B4772F">
        <w:rPr>
          <w:i/>
          <w:iCs/>
          <w:sz w:val="28"/>
          <w:szCs w:val="28"/>
        </w:rPr>
        <w:t xml:space="preserve">SOFTWARE </w:t>
      </w:r>
      <w:r w:rsidR="00B4772F" w:rsidRPr="00B4772F">
        <w:rPr>
          <w:sz w:val="28"/>
          <w:szCs w:val="28"/>
        </w:rPr>
        <w:t>ETAP UNTUK MENINGKATKAN KEANDALAN JARINGAN DISTRIBUSI LISTRIK 20 KV PADA PERUSAHAAN YANG BERGERAK DI BIDANG PENGOLA</w:t>
      </w:r>
      <w:bookmarkStart w:id="0" w:name="_GoBack"/>
      <w:bookmarkEnd w:id="0"/>
      <w:r w:rsidR="00B4772F" w:rsidRPr="00B4772F">
        <w:rPr>
          <w:sz w:val="28"/>
          <w:szCs w:val="28"/>
        </w:rPr>
        <w:t>HAN MAKANAN</w:t>
      </w:r>
      <w:r w:rsidR="00DA4346" w:rsidRPr="00B4772F">
        <w:rPr>
          <w:sz w:val="28"/>
          <w:szCs w:val="28"/>
        </w:rPr>
        <w:t xml:space="preserve"> </w:t>
      </w:r>
    </w:p>
    <w:p w14:paraId="640D3C75" w14:textId="77777777" w:rsidR="00327F2A" w:rsidRDefault="00327F2A" w:rsidP="00693C5F">
      <w:pPr>
        <w:pStyle w:val="Subtitle"/>
        <w:spacing w:after="0"/>
        <w:rPr>
          <w:rStyle w:val="SubtleEmphasis"/>
          <w:b w:val="0"/>
          <w:sz w:val="20"/>
        </w:rPr>
      </w:pPr>
    </w:p>
    <w:p w14:paraId="2EC5C312" w14:textId="52DC72F8" w:rsidR="00693C5F" w:rsidRPr="004E3598" w:rsidRDefault="004256EF" w:rsidP="00693C5F">
      <w:pPr>
        <w:pStyle w:val="Subtitle"/>
        <w:spacing w:after="0"/>
        <w:rPr>
          <w:rStyle w:val="SubtleEmphasis"/>
          <w:b w:val="0"/>
          <w:color w:val="000000" w:themeColor="text1"/>
          <w:sz w:val="20"/>
        </w:rPr>
      </w:pPr>
      <w:r>
        <w:rPr>
          <w:rStyle w:val="SubtleEmphasis"/>
          <w:b w:val="0"/>
          <w:color w:val="000000" w:themeColor="text1"/>
          <w:sz w:val="20"/>
        </w:rPr>
        <w:t>Fajar Gumilang</w:t>
      </w:r>
      <w:r w:rsidRPr="004256EF">
        <w:rPr>
          <w:rStyle w:val="SubtleEmphasis"/>
          <w:b w:val="0"/>
          <w:color w:val="000000" w:themeColor="text1"/>
          <w:sz w:val="20"/>
          <w:vertAlign w:val="superscript"/>
        </w:rPr>
        <w:t>1</w:t>
      </w:r>
      <w:r>
        <w:rPr>
          <w:rStyle w:val="SubtleEmphasis"/>
          <w:b w:val="0"/>
          <w:color w:val="000000" w:themeColor="text1"/>
          <w:sz w:val="20"/>
        </w:rPr>
        <w:t xml:space="preserve"> Bayu Purnomo</w:t>
      </w:r>
      <w:r w:rsidRPr="004256EF">
        <w:rPr>
          <w:rStyle w:val="SubtleEmphasis"/>
          <w:b w:val="0"/>
          <w:color w:val="000000" w:themeColor="text1"/>
          <w:sz w:val="20"/>
          <w:vertAlign w:val="superscript"/>
        </w:rPr>
        <w:t>2</w:t>
      </w:r>
      <w:r>
        <w:rPr>
          <w:rStyle w:val="SubtleEmphasis"/>
          <w:b w:val="0"/>
          <w:color w:val="000000" w:themeColor="text1"/>
          <w:sz w:val="20"/>
        </w:rPr>
        <w:t xml:space="preserve"> </w:t>
      </w:r>
      <w:r w:rsidR="00DA4346" w:rsidRPr="004E3598">
        <w:rPr>
          <w:rStyle w:val="SubtleEmphasis"/>
          <w:b w:val="0"/>
          <w:color w:val="000000" w:themeColor="text1"/>
          <w:sz w:val="20"/>
        </w:rPr>
        <w:t>Ilham Tri Prakoso</w:t>
      </w:r>
      <w:r w:rsidRPr="004256EF">
        <w:rPr>
          <w:rStyle w:val="SubtleEmphasis"/>
          <w:b w:val="0"/>
          <w:color w:val="000000" w:themeColor="text1"/>
          <w:sz w:val="20"/>
          <w:vertAlign w:val="superscript"/>
        </w:rPr>
        <w:t>3</w:t>
      </w:r>
    </w:p>
    <w:p w14:paraId="73D94B40" w14:textId="2C816E6B" w:rsidR="00693C5F" w:rsidRPr="002A214E" w:rsidRDefault="00DA4346" w:rsidP="00693C5F">
      <w:pPr>
        <w:pStyle w:val="Subtitle"/>
        <w:spacing w:after="0"/>
        <w:rPr>
          <w:rStyle w:val="SubtleEmphasis"/>
          <w:b w:val="0"/>
          <w:color w:val="000000" w:themeColor="text1"/>
        </w:rPr>
      </w:pPr>
      <w:r>
        <w:rPr>
          <w:rStyle w:val="SubtleEmphasis"/>
          <w:b w:val="0"/>
        </w:rPr>
        <w:t>P</w:t>
      </w:r>
      <w:r w:rsidR="002A214E">
        <w:rPr>
          <w:rStyle w:val="SubtleEmphasis"/>
          <w:b w:val="0"/>
        </w:rPr>
        <w:t>rogram</w:t>
      </w:r>
      <w:r w:rsidR="002A214E">
        <w:rPr>
          <w:rStyle w:val="SubtleEmphasis"/>
          <w:b w:val="0"/>
          <w:color w:val="FFFFFF" w:themeColor="background1"/>
        </w:rPr>
        <w:t>.</w:t>
      </w:r>
      <w:r w:rsidR="002A214E">
        <w:rPr>
          <w:rStyle w:val="SubtleEmphasis"/>
          <w:b w:val="0"/>
          <w:color w:val="000000" w:themeColor="text1"/>
        </w:rPr>
        <w:t>Studi</w:t>
      </w:r>
      <w:r w:rsidR="002A214E">
        <w:rPr>
          <w:rStyle w:val="SubtleEmphasis"/>
          <w:b w:val="0"/>
          <w:color w:val="FFFFFF" w:themeColor="background1"/>
        </w:rPr>
        <w:t>.</w:t>
      </w:r>
      <w:r w:rsidR="002A214E">
        <w:rPr>
          <w:rStyle w:val="SubtleEmphasis"/>
          <w:b w:val="0"/>
          <w:color w:val="000000" w:themeColor="text1"/>
        </w:rPr>
        <w:t>Teknik</w:t>
      </w:r>
      <w:r w:rsidR="002A214E">
        <w:rPr>
          <w:rStyle w:val="SubtleEmphasis"/>
          <w:b w:val="0"/>
          <w:color w:val="FFFFFF" w:themeColor="background1"/>
        </w:rPr>
        <w:t>.</w:t>
      </w:r>
      <w:r w:rsidR="002A214E">
        <w:rPr>
          <w:rStyle w:val="SubtleEmphasis"/>
          <w:b w:val="0"/>
          <w:color w:val="000000" w:themeColor="text1"/>
        </w:rPr>
        <w:t>Elektro</w:t>
      </w:r>
      <w:proofErr w:type="gramStart"/>
      <w:r w:rsidR="002A214E">
        <w:rPr>
          <w:rStyle w:val="SubtleEmphasis"/>
          <w:b w:val="0"/>
          <w:color w:val="000000" w:themeColor="text1"/>
        </w:rPr>
        <w:t>,</w:t>
      </w:r>
      <w:r w:rsidR="002A214E">
        <w:rPr>
          <w:rStyle w:val="SubtleEmphasis"/>
          <w:b w:val="0"/>
          <w:color w:val="FFFFFF" w:themeColor="background1"/>
        </w:rPr>
        <w:t>.</w:t>
      </w:r>
      <w:proofErr w:type="gramEnd"/>
      <w:r w:rsidR="002A214E">
        <w:rPr>
          <w:rStyle w:val="SubtleEmphasis"/>
          <w:b w:val="0"/>
          <w:color w:val="000000" w:themeColor="text1"/>
        </w:rPr>
        <w:t>Fakultas</w:t>
      </w:r>
      <w:r w:rsidR="002A214E">
        <w:rPr>
          <w:rStyle w:val="SubtleEmphasis"/>
          <w:b w:val="0"/>
          <w:color w:val="FFFFFF" w:themeColor="background1"/>
        </w:rPr>
        <w:t>.</w:t>
      </w:r>
      <w:r w:rsidR="002A214E">
        <w:rPr>
          <w:rStyle w:val="SubtleEmphasis"/>
          <w:b w:val="0"/>
          <w:color w:val="000000" w:themeColor="text1"/>
        </w:rPr>
        <w:t>Teknik,</w:t>
      </w:r>
      <w:r w:rsidR="002A214E">
        <w:rPr>
          <w:rStyle w:val="SubtleEmphasis"/>
          <w:b w:val="0"/>
          <w:color w:val="FFFFFF" w:themeColor="background1"/>
        </w:rPr>
        <w:t>.</w:t>
      </w:r>
      <w:r w:rsidR="002A214E">
        <w:rPr>
          <w:rStyle w:val="SubtleEmphasis"/>
          <w:b w:val="0"/>
          <w:color w:val="000000" w:themeColor="text1"/>
        </w:rPr>
        <w:t>Universitas</w:t>
      </w:r>
      <w:r w:rsidR="002A214E">
        <w:rPr>
          <w:rStyle w:val="SubtleEmphasis"/>
          <w:b w:val="0"/>
          <w:color w:val="FFFFFF" w:themeColor="background1"/>
        </w:rPr>
        <w:t>.</w:t>
      </w:r>
      <w:r w:rsidR="002A214E">
        <w:rPr>
          <w:rStyle w:val="SubtleEmphasis"/>
          <w:b w:val="0"/>
          <w:color w:val="000000" w:themeColor="text1"/>
        </w:rPr>
        <w:t>Muhammadiyah</w:t>
      </w:r>
      <w:r w:rsidR="002A214E">
        <w:rPr>
          <w:rStyle w:val="SubtleEmphasis"/>
          <w:b w:val="0"/>
          <w:color w:val="FFFFFF" w:themeColor="background1"/>
        </w:rPr>
        <w:t>.</w:t>
      </w:r>
      <w:r w:rsidR="002A214E">
        <w:rPr>
          <w:rStyle w:val="SubtleEmphasis"/>
          <w:b w:val="0"/>
          <w:color w:val="000000" w:themeColor="text1"/>
        </w:rPr>
        <w:t>Tangerang</w:t>
      </w:r>
    </w:p>
    <w:p w14:paraId="5F25B916" w14:textId="247C4368" w:rsidR="00DF0BEE" w:rsidRPr="004E3598" w:rsidRDefault="003245B6" w:rsidP="003245B6">
      <w:pPr>
        <w:pStyle w:val="Subtitle"/>
        <w:spacing w:after="240"/>
        <w:rPr>
          <w:rStyle w:val="SubtleEmphasis"/>
          <w:b w:val="0"/>
          <w:color w:val="000000" w:themeColor="text1"/>
        </w:rPr>
      </w:pPr>
      <w:hyperlink r:id="rId8" w:history="1">
        <w:r w:rsidRPr="006E7E37">
          <w:rPr>
            <w:rStyle w:val="Hyperlink"/>
            <w:b w:val="0"/>
            <w:sz w:val="18"/>
          </w:rPr>
          <w:t>fajar.gumilang86@gmail.com</w:t>
        </w:r>
      </w:hyperlink>
      <w:r>
        <w:rPr>
          <w:rStyle w:val="SubtleEmphasis"/>
          <w:b w:val="0"/>
          <w:color w:val="000000" w:themeColor="text1"/>
        </w:rPr>
        <w:t xml:space="preserve"> </w:t>
      </w:r>
      <w:hyperlink r:id="rId9" w:history="1">
        <w:r w:rsidRPr="006E7E37">
          <w:rPr>
            <w:rStyle w:val="Hyperlink"/>
            <w:b w:val="0"/>
            <w:sz w:val="18"/>
          </w:rPr>
          <w:t>bayu.pur67@gmail.com</w:t>
        </w:r>
      </w:hyperlink>
      <w:r>
        <w:rPr>
          <w:rStyle w:val="SubtleEmphasis"/>
          <w:b w:val="0"/>
          <w:color w:val="000000" w:themeColor="text1"/>
        </w:rPr>
        <w:t xml:space="preserve">  </w:t>
      </w:r>
      <w:hyperlink r:id="rId10" w:history="1">
        <w:r w:rsidRPr="006E7E37">
          <w:rPr>
            <w:rStyle w:val="Hyperlink"/>
            <w:b w:val="0"/>
            <w:sz w:val="18"/>
          </w:rPr>
          <w:t>Ilhamprakoso13@gmail.com</w:t>
        </w:r>
      </w:hyperlink>
      <w:r>
        <w:rPr>
          <w:rStyle w:val="SubtleEmphasis"/>
          <w:b w:val="0"/>
          <w:color w:val="000000" w:themeColor="text1"/>
        </w:rPr>
        <w:t xml:space="preserve"> </w:t>
      </w:r>
    </w:p>
    <w:p w14:paraId="38001314" w14:textId="77777777" w:rsidR="00B4772F" w:rsidRDefault="00B4772F" w:rsidP="009877A0">
      <w:pPr>
        <w:pStyle w:val="Heading1"/>
        <w:spacing w:before="0"/>
        <w:jc w:val="center"/>
      </w:pPr>
    </w:p>
    <w:p w14:paraId="09A06034" w14:textId="0EA3ABBC" w:rsidR="009877A0" w:rsidRDefault="009877A0" w:rsidP="009877A0">
      <w:pPr>
        <w:pStyle w:val="Heading1"/>
        <w:spacing w:before="0"/>
        <w:jc w:val="center"/>
      </w:pPr>
      <w:r>
        <w:t>Abstrak</w:t>
      </w:r>
    </w:p>
    <w:p w14:paraId="689773B8" w14:textId="77777777" w:rsidR="009877A0" w:rsidRPr="00B4772F" w:rsidRDefault="009877A0" w:rsidP="009877A0">
      <w:pPr>
        <w:spacing w:after="120"/>
        <w:rPr>
          <w:szCs w:val="20"/>
        </w:rPr>
      </w:pPr>
      <w:r w:rsidRPr="00B4772F">
        <w:rPr>
          <w:szCs w:val="20"/>
        </w:rPr>
        <w:t xml:space="preserve">Terjadinya gangguan simetri dan asimetri sehingga mengakibatkan koordinasi proteksi yang terpasang pada instalasi kurang berjalan dengan baik. Dari kegagalan koordinasi proteksi menyebabkan </w:t>
      </w:r>
      <w:r w:rsidRPr="00B4772F">
        <w:rPr>
          <w:i/>
          <w:iCs/>
          <w:szCs w:val="20"/>
        </w:rPr>
        <w:t>black out</w:t>
      </w:r>
      <w:r w:rsidRPr="00B4772F">
        <w:rPr>
          <w:szCs w:val="20"/>
        </w:rPr>
        <w:t xml:space="preserve"> pada jaringan distribusi yang berimbas pada kelancaran produksi dimana membutuhkan waktu yang cukup lama untuk kembali ke keadaan normal, hal tersebut mengakibatkan kerugian pada perusahaan tersebut. Penulis menggunakan jenis metode penelitian kualitatif yaitu untuk mendeskripsikan suatu pengumpulan data dan analisis data non-numerik, seperti teks, wawancara, observasi, atau dokumen di lapangan sebagai bahan kajian lebih lanjut untuk menemukan kekurangan serta kelemahan sistem proteksi yang dapat ditemukan upaya penyempurnaannya. Setelah melakukan </w:t>
      </w:r>
      <w:r w:rsidRPr="00B4772F">
        <w:rPr>
          <w:i/>
          <w:iCs/>
          <w:szCs w:val="20"/>
        </w:rPr>
        <w:t>setting</w:t>
      </w:r>
      <w:r w:rsidRPr="00B4772F">
        <w:rPr>
          <w:szCs w:val="20"/>
        </w:rPr>
        <w:t xml:space="preserve"> ulang pada proteksi OCR dan melakukan simulasi koordinasi proteksi sistem ideal dapat di simpulkan jika sistem ideal sudah terkoordinasi dengan baik. Hal tersebut dapat dibuktikan dengan hasil simulasi ETAP. Pada simulasi ETAP, urutan koordinasi proteksi sudah berjalan dengan baik dan proteksi bekerja dengan urutan yang benar. Keuntungan koordinasi proteksi yang baik adalah jika terjadi gangguan pada satu jaringan distribusi, tidak mengganggu proses produksi di jaringan distribusi yang lain sehingga gangguan hanya bersifat lokal. Sehingga jaringan yang tidak tekena gangguan bisa tetap beroperasi dan tidak mengganggu proses produksi pada sub jaringan. Kesimpulan dari hasil plot koordinasi proteksi terpasang pada jaringan distribusi menggunakan </w:t>
      </w:r>
      <w:r w:rsidRPr="00B4772F">
        <w:rPr>
          <w:i/>
          <w:iCs/>
          <w:szCs w:val="20"/>
        </w:rPr>
        <w:t>software</w:t>
      </w:r>
      <w:r w:rsidRPr="00B4772F">
        <w:rPr>
          <w:szCs w:val="20"/>
        </w:rPr>
        <w:t xml:space="preserve"> ETAP dapat diketahui bahwa banyak proteksi OCR yang terjadi kesalahan antara OCR utama dan OCR distribusi, misalnya jika terjadi gangguan pada distribusi </w:t>
      </w:r>
      <w:r w:rsidRPr="00B4772F">
        <w:rPr>
          <w:i/>
          <w:iCs/>
          <w:szCs w:val="20"/>
        </w:rPr>
        <w:t>candy</w:t>
      </w:r>
      <w:r w:rsidRPr="00B4772F">
        <w:rPr>
          <w:szCs w:val="20"/>
        </w:rPr>
        <w:t xml:space="preserve">, distribusi </w:t>
      </w:r>
      <w:r w:rsidRPr="00B4772F">
        <w:rPr>
          <w:i/>
          <w:iCs/>
          <w:szCs w:val="20"/>
        </w:rPr>
        <w:t>biscuit</w:t>
      </w:r>
      <w:r w:rsidRPr="00B4772F">
        <w:rPr>
          <w:szCs w:val="20"/>
        </w:rPr>
        <w:t xml:space="preserve"> dan </w:t>
      </w:r>
      <w:r w:rsidRPr="00B4772F">
        <w:rPr>
          <w:i/>
          <w:iCs/>
          <w:szCs w:val="20"/>
        </w:rPr>
        <w:t>wafer</w:t>
      </w:r>
      <w:r w:rsidRPr="00B4772F">
        <w:rPr>
          <w:szCs w:val="20"/>
        </w:rPr>
        <w:t xml:space="preserve"> urutan proteksi yang aktif adalah CB A1, LBS A3, CB A2 atau CB A3 kurang peka dalam mendeteksi gangguan. </w:t>
      </w:r>
      <w:r w:rsidRPr="00B4772F">
        <w:rPr>
          <w:i/>
          <w:iCs/>
          <w:szCs w:val="20"/>
        </w:rPr>
        <w:t>setting</w:t>
      </w:r>
      <w:r w:rsidRPr="00B4772F">
        <w:rPr>
          <w:szCs w:val="20"/>
        </w:rPr>
        <w:t xml:space="preserve"> ulang proteksi OCR pada jaringan distribusi dapat didasarkan dari arus gangguan. Arus gangguan beban lebih digunakan untuk </w:t>
      </w:r>
      <w:r w:rsidRPr="00B4772F">
        <w:rPr>
          <w:i/>
          <w:iCs/>
          <w:szCs w:val="20"/>
        </w:rPr>
        <w:t>setting high set</w:t>
      </w:r>
      <w:r w:rsidRPr="00B4772F">
        <w:rPr>
          <w:szCs w:val="20"/>
        </w:rPr>
        <w:t xml:space="preserve"> pada proteksi OCR dan arus gangguan hubung singkat digunakan untuk </w:t>
      </w:r>
      <w:r w:rsidRPr="00B4772F">
        <w:rPr>
          <w:i/>
          <w:iCs/>
          <w:szCs w:val="20"/>
        </w:rPr>
        <w:t>setting</w:t>
      </w:r>
      <w:r w:rsidRPr="00B4772F">
        <w:rPr>
          <w:szCs w:val="20"/>
        </w:rPr>
        <w:t xml:space="preserve"> standar </w:t>
      </w:r>
      <w:r w:rsidRPr="00B4772F">
        <w:rPr>
          <w:i/>
          <w:iCs/>
          <w:szCs w:val="20"/>
        </w:rPr>
        <w:t>inverse time</w:t>
      </w:r>
      <w:r w:rsidRPr="00B4772F">
        <w:rPr>
          <w:szCs w:val="20"/>
        </w:rPr>
        <w:t xml:space="preserve"> pada proteksi OCR. Dengan </w:t>
      </w:r>
      <w:r w:rsidRPr="00B4772F">
        <w:rPr>
          <w:i/>
          <w:iCs/>
          <w:szCs w:val="20"/>
        </w:rPr>
        <w:t>setting</w:t>
      </w:r>
      <w:r w:rsidRPr="00B4772F">
        <w:rPr>
          <w:szCs w:val="20"/>
        </w:rPr>
        <w:t xml:space="preserve"> ulang OCR pada jaringan distribusi, keandalan koordinasi proteksi dan selektifitas proteksi menjadi lebih baik dibandingkan kondisi awal. </w:t>
      </w:r>
    </w:p>
    <w:p w14:paraId="153F48F7" w14:textId="7D2FDCB3" w:rsidR="009877A0" w:rsidRPr="00B4772F" w:rsidRDefault="009877A0" w:rsidP="009877A0">
      <w:pPr>
        <w:ind w:left="993" w:hanging="993"/>
        <w:rPr>
          <w:szCs w:val="20"/>
        </w:rPr>
      </w:pPr>
      <w:r w:rsidRPr="00B4772F">
        <w:rPr>
          <w:rStyle w:val="SubtleEmphasis"/>
          <w:b/>
          <w:bCs/>
          <w:sz w:val="20"/>
          <w:szCs w:val="24"/>
        </w:rPr>
        <w:t xml:space="preserve">Kata </w:t>
      </w:r>
      <w:proofErr w:type="gramStart"/>
      <w:r w:rsidR="00B4772F" w:rsidRPr="00B4772F">
        <w:rPr>
          <w:rStyle w:val="SubtleEmphasis"/>
          <w:b/>
          <w:bCs/>
          <w:sz w:val="20"/>
          <w:szCs w:val="24"/>
        </w:rPr>
        <w:t>K</w:t>
      </w:r>
      <w:r w:rsidRPr="00B4772F">
        <w:rPr>
          <w:rStyle w:val="SubtleEmphasis"/>
          <w:b/>
          <w:bCs/>
          <w:sz w:val="20"/>
          <w:szCs w:val="24"/>
        </w:rPr>
        <w:t>unci</w:t>
      </w:r>
      <w:r w:rsidRPr="00B4772F">
        <w:rPr>
          <w:szCs w:val="20"/>
        </w:rPr>
        <w:t xml:space="preserve"> </w:t>
      </w:r>
      <w:r w:rsidRPr="00B4772F">
        <w:rPr>
          <w:rStyle w:val="SubtleEmphasis"/>
          <w:sz w:val="20"/>
          <w:szCs w:val="24"/>
        </w:rPr>
        <w:t>:</w:t>
      </w:r>
      <w:proofErr w:type="gramEnd"/>
      <w:r w:rsidRPr="00B4772F">
        <w:rPr>
          <w:szCs w:val="20"/>
        </w:rPr>
        <w:t xml:space="preserve"> Keandalan, </w:t>
      </w:r>
      <w:r w:rsidRPr="00B4772F">
        <w:rPr>
          <w:i/>
          <w:iCs/>
          <w:szCs w:val="20"/>
        </w:rPr>
        <w:t>Overcurrent Relay</w:t>
      </w:r>
      <w:r w:rsidRPr="00B4772F">
        <w:rPr>
          <w:szCs w:val="20"/>
        </w:rPr>
        <w:t xml:space="preserve">, Jaringan Distribusi, </w:t>
      </w:r>
      <w:r w:rsidRPr="00B4772F">
        <w:rPr>
          <w:i/>
          <w:iCs/>
          <w:szCs w:val="20"/>
        </w:rPr>
        <w:t>software</w:t>
      </w:r>
      <w:r w:rsidRPr="00B4772F">
        <w:rPr>
          <w:szCs w:val="20"/>
        </w:rPr>
        <w:t xml:space="preserve"> ETAP.</w:t>
      </w:r>
    </w:p>
    <w:p w14:paraId="6E5137CC" w14:textId="7355EB36" w:rsidR="00FA616E" w:rsidRPr="00BD5748" w:rsidRDefault="00FA616E" w:rsidP="00BD5748">
      <w:pPr>
        <w:rPr>
          <w:b/>
          <w:bCs/>
        </w:rPr>
        <w:sectPr w:rsidR="00FA616E" w:rsidRPr="00BD5748" w:rsidSect="003245B6">
          <w:headerReference w:type="default" r:id="rId11"/>
          <w:footerReference w:type="default" r:id="rId12"/>
          <w:footerReference w:type="first" r:id="rId13"/>
          <w:pgSz w:w="11906" w:h="16838" w:code="9"/>
          <w:pgMar w:top="1418" w:right="1418" w:bottom="1418" w:left="1418" w:header="709" w:footer="709" w:gutter="0"/>
          <w:pgNumType w:start="29"/>
          <w:cols w:space="720"/>
          <w:titlePg/>
          <w:docGrid w:linePitch="360"/>
        </w:sectPr>
      </w:pPr>
    </w:p>
    <w:p w14:paraId="3E633E51" w14:textId="4AD390BB" w:rsidR="002517F6" w:rsidRPr="00B4772F" w:rsidRDefault="00CB07E1" w:rsidP="00BE327C">
      <w:pPr>
        <w:pStyle w:val="ListParagraph"/>
        <w:numPr>
          <w:ilvl w:val="0"/>
          <w:numId w:val="7"/>
        </w:numPr>
        <w:spacing w:after="120" w:line="276" w:lineRule="auto"/>
        <w:ind w:left="284" w:hanging="284"/>
        <w:rPr>
          <w:b/>
          <w:bCs/>
          <w:sz w:val="22"/>
        </w:rPr>
      </w:pPr>
      <w:r w:rsidRPr="00B4772F">
        <w:rPr>
          <w:b/>
          <w:bCs/>
          <w:sz w:val="22"/>
          <w:lang w:val="en"/>
        </w:rPr>
        <w:lastRenderedPageBreak/>
        <w:t>PENDAHULUAN</w:t>
      </w:r>
      <w:r w:rsidRPr="00B4772F">
        <w:rPr>
          <w:b/>
          <w:bCs/>
          <w:sz w:val="22"/>
        </w:rPr>
        <w:t xml:space="preserve"> </w:t>
      </w:r>
    </w:p>
    <w:p w14:paraId="2B33FBD5" w14:textId="6FFBBC63" w:rsidR="002517F6" w:rsidRPr="00B4772F" w:rsidRDefault="00AC5332" w:rsidP="00BE327C">
      <w:pPr>
        <w:pStyle w:val="Heading2"/>
        <w:spacing w:before="120" w:after="120" w:line="276" w:lineRule="auto"/>
        <w:ind w:firstLine="284"/>
        <w:rPr>
          <w:i w:val="0"/>
          <w:sz w:val="22"/>
          <w:szCs w:val="22"/>
        </w:rPr>
      </w:pPr>
      <w:r w:rsidRPr="00B4772F">
        <w:rPr>
          <w:i w:val="0"/>
          <w:sz w:val="22"/>
          <w:szCs w:val="22"/>
        </w:rPr>
        <w:t>1.1. Latar belakang</w:t>
      </w:r>
    </w:p>
    <w:p w14:paraId="5DDB7907" w14:textId="1DEAB725" w:rsidR="00A20E8D" w:rsidRPr="00B4772F" w:rsidRDefault="007A581D" w:rsidP="00BE327C">
      <w:pPr>
        <w:pStyle w:val="ListParagraph"/>
        <w:spacing w:after="120" w:line="276" w:lineRule="auto"/>
        <w:ind w:left="284" w:firstLine="284"/>
        <w:rPr>
          <w:bCs/>
          <w:color w:val="000000"/>
          <w:sz w:val="22"/>
        </w:rPr>
      </w:pPr>
      <w:r w:rsidRPr="00B4772F">
        <w:rPr>
          <w:bCs/>
          <w:color w:val="000000"/>
          <w:sz w:val="22"/>
        </w:rPr>
        <w:t xml:space="preserve">Sistem pengaman yang ada di tempat penulis teliti saat ini yaitu </w:t>
      </w:r>
      <w:r w:rsidRPr="00B4772F">
        <w:rPr>
          <w:bCs/>
          <w:i/>
          <w:iCs/>
          <w:color w:val="000000"/>
          <w:sz w:val="22"/>
        </w:rPr>
        <w:t>Over Current Relay</w:t>
      </w:r>
      <w:r w:rsidRPr="00B4772F">
        <w:rPr>
          <w:bCs/>
          <w:color w:val="000000"/>
          <w:sz w:val="22"/>
        </w:rPr>
        <w:t xml:space="preserve"> menggunakan sistem </w:t>
      </w:r>
      <w:r w:rsidRPr="00B4772F">
        <w:rPr>
          <w:bCs/>
          <w:i/>
          <w:iCs/>
          <w:color w:val="000000"/>
          <w:sz w:val="22"/>
        </w:rPr>
        <w:t>Feeder Overland Substation Switchboard</w:t>
      </w:r>
      <w:r w:rsidRPr="00B4772F">
        <w:rPr>
          <w:bCs/>
          <w:color w:val="000000"/>
          <w:sz w:val="22"/>
        </w:rPr>
        <w:t>, yang bertujuan untuk dapat meminimalisir adanya koordinasi yang tidak sesuai karena adanya gangguan fasa</w:t>
      </w:r>
      <w:r w:rsidR="00D720E1" w:rsidRPr="00B4772F">
        <w:rPr>
          <w:bCs/>
          <w:color w:val="000000"/>
          <w:sz w:val="22"/>
          <w:lang w:val="id-ID"/>
        </w:rPr>
        <w:t>.</w:t>
      </w:r>
      <w:bookmarkStart w:id="1" w:name="_Hlk67818193"/>
      <w:r w:rsidRPr="00B4772F">
        <w:rPr>
          <w:sz w:val="22"/>
        </w:rPr>
        <w:t xml:space="preserve"> </w:t>
      </w:r>
      <w:r w:rsidRPr="00B4772F">
        <w:rPr>
          <w:bCs/>
          <w:color w:val="000000"/>
          <w:sz w:val="22"/>
        </w:rPr>
        <w:t xml:space="preserve">Persoalan pada tempat dilakukannya penelitian ini adalah terjadinya gangguan simetri dan asimetri sehingga mengakibatkan koordinasi proteksi yang terpasang pada </w:t>
      </w:r>
      <w:r w:rsidRPr="00B4772F">
        <w:rPr>
          <w:bCs/>
          <w:color w:val="000000"/>
          <w:sz w:val="22"/>
        </w:rPr>
        <w:lastRenderedPageBreak/>
        <w:t xml:space="preserve">instalasi kurang berjalan dengan baik. Dari kegagalan koordinasi proteksi menyebabkan </w:t>
      </w:r>
      <w:r w:rsidRPr="00B4772F">
        <w:rPr>
          <w:bCs/>
          <w:i/>
          <w:iCs/>
          <w:color w:val="000000"/>
          <w:sz w:val="22"/>
        </w:rPr>
        <w:t>black out</w:t>
      </w:r>
      <w:r w:rsidRPr="00B4772F">
        <w:rPr>
          <w:bCs/>
          <w:color w:val="000000"/>
          <w:sz w:val="22"/>
        </w:rPr>
        <w:t xml:space="preserve"> pada jaringan distribusi yang berimbas pada kelancaran produksi dimana membutuhkan waktu yang cukup lama untuk kembali ke keadaan normal, hal tersebut mengakibatkan kerugian pada perusahaan tersebut.</w:t>
      </w:r>
    </w:p>
    <w:p w14:paraId="7DFEAB14" w14:textId="75BE2DF6" w:rsidR="00A20E8D" w:rsidRPr="00B4772F" w:rsidRDefault="00A20E8D" w:rsidP="00BE327C">
      <w:pPr>
        <w:pStyle w:val="ListParagraph"/>
        <w:spacing w:after="120" w:line="276" w:lineRule="auto"/>
        <w:ind w:left="284" w:firstLine="284"/>
        <w:rPr>
          <w:bCs/>
          <w:color w:val="000000"/>
          <w:sz w:val="22"/>
        </w:rPr>
      </w:pPr>
      <w:r w:rsidRPr="00B4772F">
        <w:rPr>
          <w:sz w:val="22"/>
        </w:rPr>
        <w:t xml:space="preserve">Berdasarkan latar belakang yang telah dikemukakan, maka dapat dirumuskan permasalahan </w:t>
      </w:r>
      <w:proofErr w:type="gramStart"/>
      <w:r w:rsidRPr="00B4772F">
        <w:rPr>
          <w:sz w:val="22"/>
        </w:rPr>
        <w:t>yaitu :</w:t>
      </w:r>
      <w:proofErr w:type="gramEnd"/>
      <w:r w:rsidRPr="00B4772F">
        <w:rPr>
          <w:sz w:val="22"/>
        </w:rPr>
        <w:t xml:space="preserve"> Terjadi </w:t>
      </w:r>
      <w:r w:rsidRPr="00B4772F">
        <w:rPr>
          <w:i/>
          <w:iCs/>
          <w:sz w:val="22"/>
        </w:rPr>
        <w:t>black out</w:t>
      </w:r>
      <w:r w:rsidRPr="00B4772F">
        <w:rPr>
          <w:sz w:val="22"/>
        </w:rPr>
        <w:t xml:space="preserve"> menyebabkan gangguan pada proses produksi </w:t>
      </w:r>
      <w:r w:rsidR="0015460E" w:rsidRPr="00B4772F">
        <w:rPr>
          <w:sz w:val="22"/>
        </w:rPr>
        <w:t>mengakibatkan</w:t>
      </w:r>
      <w:r w:rsidRPr="00B4772F">
        <w:rPr>
          <w:sz w:val="22"/>
        </w:rPr>
        <w:t xml:space="preserve"> kerugian </w:t>
      </w:r>
      <w:r w:rsidR="00D07C38" w:rsidRPr="00B4772F">
        <w:rPr>
          <w:sz w:val="22"/>
        </w:rPr>
        <w:t xml:space="preserve">pada </w:t>
      </w:r>
      <w:r w:rsidRPr="00B4772F">
        <w:rPr>
          <w:sz w:val="22"/>
        </w:rPr>
        <w:t>perusahaan.</w:t>
      </w:r>
    </w:p>
    <w:p w14:paraId="3A0BA6CB" w14:textId="689F9AF7" w:rsidR="00AC5332" w:rsidRPr="00B4772F" w:rsidRDefault="00AC5332" w:rsidP="00BE327C">
      <w:pPr>
        <w:pStyle w:val="Heading2"/>
        <w:spacing w:before="120" w:after="120" w:line="276" w:lineRule="auto"/>
        <w:ind w:firstLine="284"/>
        <w:rPr>
          <w:i w:val="0"/>
          <w:sz w:val="22"/>
          <w:szCs w:val="22"/>
        </w:rPr>
      </w:pPr>
      <w:r w:rsidRPr="00B4772F">
        <w:rPr>
          <w:i w:val="0"/>
          <w:sz w:val="22"/>
          <w:szCs w:val="22"/>
        </w:rPr>
        <w:lastRenderedPageBreak/>
        <w:t>1.2. Landasan Teori</w:t>
      </w:r>
    </w:p>
    <w:p w14:paraId="25B34529" w14:textId="77777777" w:rsidR="00A20E8D" w:rsidRPr="00B4772F" w:rsidRDefault="00A20E8D" w:rsidP="00BE327C">
      <w:pPr>
        <w:pStyle w:val="ListParagraph"/>
        <w:numPr>
          <w:ilvl w:val="0"/>
          <w:numId w:val="9"/>
        </w:numPr>
        <w:spacing w:line="276" w:lineRule="auto"/>
        <w:ind w:left="993" w:hanging="284"/>
        <w:rPr>
          <w:sz w:val="22"/>
        </w:rPr>
      </w:pPr>
      <w:r w:rsidRPr="00B4772F">
        <w:rPr>
          <w:sz w:val="22"/>
        </w:rPr>
        <w:t>Sistem Proteksi</w:t>
      </w:r>
    </w:p>
    <w:p w14:paraId="6970EA58" w14:textId="77777777" w:rsidR="00A20E8D" w:rsidRPr="00B4772F" w:rsidRDefault="00A20E8D" w:rsidP="00BE327C">
      <w:pPr>
        <w:pStyle w:val="ListParagraph"/>
        <w:spacing w:line="276" w:lineRule="auto"/>
        <w:ind w:left="993"/>
        <w:rPr>
          <w:sz w:val="22"/>
        </w:rPr>
      </w:pPr>
      <w:r w:rsidRPr="00B4772F">
        <w:rPr>
          <w:sz w:val="22"/>
        </w:rPr>
        <w:tab/>
        <w:t xml:space="preserve">Sistem proteksi adalah suatu sistem pengamanan terhadap peralatan listrik, yang diakibatkan adanya gangguan teknis, gangguan alam, kesalahan operasi, dan penyebab yang lainnya. Sistem proteksi merupakan pengaman listrik pada sistem tenaga listrik yang terpasang pada sistem distribusi tenaga listrik, transformator tenaga, transmisi tenaga listrik dan generator listrik yang dipergunakan untuk mengamankan sistem tenaga listrik dari gangguan listrik atau beban lebih, dengan cara memisahkan bagian sistem tenaga listrik yang terganggu. Sehingga sistem kelistrikan yang tidak terganggu dapat terus bekerja (mengalirkan arus ke beban atau konsumen). Jadi pada hakekatnya pengaman pada sistem tenaga listrik yaitu mengamankan seluruh sistem tenaga listrik supaya kehandalan tetap terjaga (Azis et al., 2019). </w:t>
      </w:r>
    </w:p>
    <w:p w14:paraId="2BDB1181" w14:textId="77777777" w:rsidR="00A20E8D" w:rsidRDefault="00A20E8D" w:rsidP="00BE327C">
      <w:pPr>
        <w:pStyle w:val="ListParagraph"/>
        <w:spacing w:line="276" w:lineRule="auto"/>
        <w:ind w:left="993"/>
        <w:rPr>
          <w:sz w:val="22"/>
        </w:rPr>
      </w:pPr>
      <w:r w:rsidRPr="00B4772F">
        <w:rPr>
          <w:sz w:val="22"/>
        </w:rPr>
        <w:tab/>
        <w:t>Suatu peralatan proteksi tentunya juga memiliki persyaratan agar peralatan ataupun perangkat proteksi tersebut benar-benar berfungsi dan benar- benar mengamankan suatu sistem maupun peralatan dengan baik (Bonar Pandjaitan, 2012). Persyaratan tersebut antara lain: Selektivitas, Realiabilitas (Keandalan), Kecepatan, Sensitivitas (kepekaan).</w:t>
      </w:r>
    </w:p>
    <w:p w14:paraId="24D74294" w14:textId="77777777" w:rsidR="00675F51" w:rsidRPr="00B4772F" w:rsidRDefault="00675F51" w:rsidP="00BE327C">
      <w:pPr>
        <w:pStyle w:val="ListParagraph"/>
        <w:spacing w:line="276" w:lineRule="auto"/>
        <w:ind w:left="993"/>
        <w:rPr>
          <w:sz w:val="22"/>
        </w:rPr>
      </w:pPr>
    </w:p>
    <w:p w14:paraId="0E3B4C0C" w14:textId="77777777" w:rsidR="00A20E8D" w:rsidRPr="00B4772F" w:rsidRDefault="00A20E8D" w:rsidP="00BE327C">
      <w:pPr>
        <w:pStyle w:val="ListParagraph"/>
        <w:numPr>
          <w:ilvl w:val="0"/>
          <w:numId w:val="9"/>
        </w:numPr>
        <w:spacing w:line="276" w:lineRule="auto"/>
        <w:ind w:left="993" w:hanging="284"/>
        <w:rPr>
          <w:sz w:val="22"/>
        </w:rPr>
      </w:pPr>
      <w:r w:rsidRPr="00B4772F">
        <w:rPr>
          <w:sz w:val="22"/>
        </w:rPr>
        <w:t>Jaringan Distribusi</w:t>
      </w:r>
    </w:p>
    <w:p w14:paraId="13E11518" w14:textId="77777777" w:rsidR="00A20E8D" w:rsidRPr="00B4772F" w:rsidRDefault="00A20E8D" w:rsidP="00BE327C">
      <w:pPr>
        <w:pStyle w:val="ListParagraph"/>
        <w:spacing w:line="276" w:lineRule="auto"/>
        <w:ind w:left="993"/>
        <w:rPr>
          <w:sz w:val="22"/>
        </w:rPr>
      </w:pPr>
      <w:r w:rsidRPr="00B4772F">
        <w:rPr>
          <w:sz w:val="22"/>
        </w:rPr>
        <w:tab/>
        <w:t xml:space="preserve">Jaringan distribusi merupakan bagian dari sistem tenaga lsitrik yang paling dekat dengan pelanggan/ konsumen. Ditinjau dari volume fisiknya jaringan distribusi pada umumnya lebih panjang dibandingkan dengan jaringan transmisi dan jumlah gangguannya (sekian kali per 100 km pertahun) juga paling tinggi </w:t>
      </w:r>
      <w:r w:rsidRPr="00B4772F">
        <w:rPr>
          <w:sz w:val="22"/>
        </w:rPr>
        <w:lastRenderedPageBreak/>
        <w:t>dibandingkan jumlah gangguan pada saluran-saluran transmisi (Tasiam, 2012).</w:t>
      </w:r>
    </w:p>
    <w:p w14:paraId="3CF2FE0E" w14:textId="77777777" w:rsidR="00A20E8D" w:rsidRDefault="00A20E8D" w:rsidP="00BE327C">
      <w:pPr>
        <w:pStyle w:val="ListParagraph"/>
        <w:spacing w:line="276" w:lineRule="auto"/>
        <w:ind w:left="993"/>
        <w:rPr>
          <w:sz w:val="22"/>
        </w:rPr>
      </w:pPr>
      <w:r w:rsidRPr="00B4772F">
        <w:rPr>
          <w:sz w:val="22"/>
        </w:rPr>
        <w:tab/>
        <w:t>Sedangkan untuk gardu distribusi sendiri adalah suatu tempat atau sarana, dimana terdapat transformator step down yaitu transformator yang menurunkan tegangan dari tegangan menengah menjadi tegangan rendah (sesuai kebutuhan konsumen) (Syahputra, 2017)</w:t>
      </w:r>
    </w:p>
    <w:p w14:paraId="3EA79FDF" w14:textId="77777777" w:rsidR="00675F51" w:rsidRDefault="00675F51" w:rsidP="00BE327C">
      <w:pPr>
        <w:pStyle w:val="ListParagraph"/>
        <w:spacing w:line="276" w:lineRule="auto"/>
        <w:ind w:left="993"/>
        <w:rPr>
          <w:sz w:val="22"/>
        </w:rPr>
      </w:pPr>
    </w:p>
    <w:p w14:paraId="6C18C79B" w14:textId="77777777" w:rsidR="00675F51" w:rsidRPr="00B4772F" w:rsidRDefault="00675F51" w:rsidP="00BE327C">
      <w:pPr>
        <w:pStyle w:val="ListParagraph"/>
        <w:spacing w:line="276" w:lineRule="auto"/>
        <w:ind w:left="993"/>
        <w:rPr>
          <w:sz w:val="22"/>
        </w:rPr>
      </w:pPr>
    </w:p>
    <w:p w14:paraId="51092BBD" w14:textId="77777777" w:rsidR="00A20E8D" w:rsidRPr="00B4772F" w:rsidRDefault="00A20E8D" w:rsidP="00BE327C">
      <w:pPr>
        <w:pStyle w:val="ListParagraph"/>
        <w:numPr>
          <w:ilvl w:val="0"/>
          <w:numId w:val="9"/>
        </w:numPr>
        <w:spacing w:line="276" w:lineRule="auto"/>
        <w:ind w:left="993" w:hanging="284"/>
        <w:rPr>
          <w:sz w:val="22"/>
        </w:rPr>
      </w:pPr>
      <w:r w:rsidRPr="00B4772F">
        <w:rPr>
          <w:sz w:val="22"/>
        </w:rPr>
        <w:t>Rele Arus Lebih (</w:t>
      </w:r>
      <w:r w:rsidRPr="00675F51">
        <w:rPr>
          <w:sz w:val="22"/>
        </w:rPr>
        <w:t>Over Current Relay</w:t>
      </w:r>
      <w:r w:rsidRPr="00B4772F">
        <w:rPr>
          <w:sz w:val="22"/>
        </w:rPr>
        <w:t>)</w:t>
      </w:r>
    </w:p>
    <w:p w14:paraId="66C8830A" w14:textId="0ECC4CB0" w:rsidR="00A20E8D" w:rsidRDefault="00A20E8D" w:rsidP="00BE327C">
      <w:pPr>
        <w:pStyle w:val="ListParagraph"/>
        <w:spacing w:line="276" w:lineRule="auto"/>
        <w:ind w:left="993"/>
        <w:rPr>
          <w:sz w:val="22"/>
        </w:rPr>
      </w:pPr>
      <w:r w:rsidRPr="00B4772F">
        <w:rPr>
          <w:sz w:val="22"/>
        </w:rPr>
        <w:tab/>
        <w:t xml:space="preserve">Rele arus lebih adalah suatu rele dimana bekerjanya berdasarkan adanya kenaikkan arus yang melewatinya (Alawiy, 2006). Ada 3 macarn jenis relay arus lebih, </w:t>
      </w:r>
      <w:proofErr w:type="gramStart"/>
      <w:r w:rsidRPr="00B4772F">
        <w:rPr>
          <w:sz w:val="22"/>
        </w:rPr>
        <w:t>yaitu :</w:t>
      </w:r>
      <w:proofErr w:type="gramEnd"/>
      <w:r w:rsidRPr="00B4772F">
        <w:rPr>
          <w:sz w:val="22"/>
        </w:rPr>
        <w:t xml:space="preserve"> Relay arus lebih waktu seketika (instantaneous), Relay arus lebih waktu tertentu (definite time), Relay arus lebih berbanding terbaIik (Inverse Time).</w:t>
      </w:r>
    </w:p>
    <w:p w14:paraId="01E80CC5" w14:textId="77777777" w:rsidR="00675F51" w:rsidRPr="00B4772F" w:rsidRDefault="00675F51" w:rsidP="00BE327C">
      <w:pPr>
        <w:pStyle w:val="ListParagraph"/>
        <w:spacing w:line="276" w:lineRule="auto"/>
        <w:ind w:left="993"/>
        <w:rPr>
          <w:sz w:val="22"/>
        </w:rPr>
      </w:pPr>
    </w:p>
    <w:p w14:paraId="35580F7E" w14:textId="77777777" w:rsidR="00A20E8D" w:rsidRPr="00B4772F" w:rsidRDefault="00A20E8D" w:rsidP="00BE327C">
      <w:pPr>
        <w:pStyle w:val="ListParagraph"/>
        <w:numPr>
          <w:ilvl w:val="0"/>
          <w:numId w:val="9"/>
        </w:numPr>
        <w:spacing w:line="276" w:lineRule="auto"/>
        <w:ind w:left="993" w:hanging="284"/>
        <w:rPr>
          <w:sz w:val="22"/>
        </w:rPr>
      </w:pPr>
      <w:r w:rsidRPr="00CB07E1">
        <w:rPr>
          <w:i/>
          <w:sz w:val="22"/>
        </w:rPr>
        <w:t>Software</w:t>
      </w:r>
      <w:r w:rsidRPr="00B4772F">
        <w:rPr>
          <w:sz w:val="22"/>
        </w:rPr>
        <w:t xml:space="preserve"> ETAP</w:t>
      </w:r>
    </w:p>
    <w:p w14:paraId="1DA65D21" w14:textId="2DF626C9" w:rsidR="00AC5332" w:rsidRPr="00B4772F" w:rsidRDefault="00A20E8D" w:rsidP="00BE327C">
      <w:pPr>
        <w:pStyle w:val="ListParagraph"/>
        <w:spacing w:line="276" w:lineRule="auto"/>
        <w:ind w:left="993"/>
        <w:rPr>
          <w:sz w:val="22"/>
        </w:rPr>
      </w:pPr>
      <w:r w:rsidRPr="00B4772F">
        <w:rPr>
          <w:sz w:val="22"/>
        </w:rPr>
        <w:tab/>
      </w:r>
      <w:proofErr w:type="gramStart"/>
      <w:r w:rsidRPr="00B4772F">
        <w:rPr>
          <w:sz w:val="22"/>
        </w:rPr>
        <w:t>ETAP (</w:t>
      </w:r>
      <w:r w:rsidRPr="00CB07E1">
        <w:rPr>
          <w:i/>
          <w:sz w:val="22"/>
        </w:rPr>
        <w:t>Electric Transient and Analysis Program</w:t>
      </w:r>
      <w:r w:rsidRPr="00B4772F">
        <w:rPr>
          <w:sz w:val="22"/>
        </w:rPr>
        <w:t>) merupakan suatu perangkat lunak yang mendukung sistem tenaga listrik.</w:t>
      </w:r>
      <w:proofErr w:type="gramEnd"/>
      <w:r w:rsidRPr="00B4772F">
        <w:rPr>
          <w:sz w:val="22"/>
        </w:rPr>
        <w:t xml:space="preserve"> Perangkat ini mampu bekerja dalam keadaan offline untuk simulasi tenaga listrik, online untuk pengelolaan data real-time atau digunakan untuk mengendalikan sistem secara real-time. Fitur yang terdapat di dalamnya pun bermacam-macam antara lain fitur yang digunakan untuk menganalisa pembangkitan tenaga listrik, sistem transmisi maupun sistem distribusi tenaga listrik (Samin, 2019).</w:t>
      </w:r>
    </w:p>
    <w:bookmarkEnd w:id="1"/>
    <w:p w14:paraId="1EB8D7AF" w14:textId="50541E43" w:rsidR="00FD5205" w:rsidRPr="00B4772F" w:rsidRDefault="00CB07E1" w:rsidP="00BE327C">
      <w:pPr>
        <w:pStyle w:val="Heading1"/>
        <w:numPr>
          <w:ilvl w:val="0"/>
          <w:numId w:val="8"/>
        </w:numPr>
        <w:tabs>
          <w:tab w:val="clear" w:pos="720"/>
          <w:tab w:val="num" w:pos="426"/>
        </w:tabs>
        <w:spacing w:line="276" w:lineRule="auto"/>
        <w:ind w:left="284" w:hanging="284"/>
        <w:rPr>
          <w:sz w:val="22"/>
          <w:szCs w:val="22"/>
        </w:rPr>
      </w:pPr>
      <w:r w:rsidRPr="00B4772F">
        <w:rPr>
          <w:sz w:val="22"/>
          <w:szCs w:val="22"/>
          <w:lang w:val="en"/>
        </w:rPr>
        <w:t>METODE PENELITIAN</w:t>
      </w:r>
    </w:p>
    <w:p w14:paraId="2FEFB4DE" w14:textId="5F48E56D" w:rsidR="004E3598" w:rsidRPr="00B4772F" w:rsidRDefault="004E3598" w:rsidP="00BE327C">
      <w:pPr>
        <w:tabs>
          <w:tab w:val="left" w:pos="284"/>
        </w:tabs>
        <w:spacing w:after="120" w:line="276" w:lineRule="auto"/>
        <w:ind w:left="284" w:firstLine="284"/>
        <w:rPr>
          <w:color w:val="FF0000"/>
          <w:sz w:val="22"/>
          <w:lang w:val="id-ID"/>
        </w:rPr>
      </w:pPr>
      <w:bookmarkStart w:id="2" w:name="_Hlk143617959"/>
      <w:r w:rsidRPr="00B4772F">
        <w:rPr>
          <w:color w:val="000000"/>
          <w:sz w:val="22"/>
        </w:rPr>
        <w:t>Dalam penelitian ini penulis mengguanakan metode cara studi kasus yang bertujuan untuk memahami sec</w:t>
      </w:r>
      <w:bookmarkEnd w:id="2"/>
      <w:r w:rsidRPr="00B4772F">
        <w:rPr>
          <w:color w:val="000000"/>
          <w:sz w:val="22"/>
        </w:rPr>
        <w:t xml:space="preserve">ara rinci suatu </w:t>
      </w:r>
      <w:r w:rsidRPr="00B4772F">
        <w:rPr>
          <w:color w:val="000000"/>
          <w:sz w:val="22"/>
        </w:rPr>
        <w:lastRenderedPageBreak/>
        <w:t xml:space="preserve">fenomena atau kasus tertentu. Penelitian studi kasus umumnya dilakukan pada situasi nyata di lapangan, dengan fokus pada analisis mendalam terhadap kasus yang terbatas dan spesifik. </w:t>
      </w:r>
      <w:proofErr w:type="gramStart"/>
      <w:r w:rsidRPr="00B4772F">
        <w:rPr>
          <w:color w:val="000000"/>
          <w:sz w:val="22"/>
        </w:rPr>
        <w:t>jenis</w:t>
      </w:r>
      <w:proofErr w:type="gramEnd"/>
      <w:r w:rsidRPr="00B4772F">
        <w:rPr>
          <w:color w:val="000000"/>
          <w:sz w:val="22"/>
        </w:rPr>
        <w:t xml:space="preserve"> metode penelitian kualitatif yaitu untuk mendeskripsikan suatu pengumpulan data dan analisis data nonnumerik, seperti teks, wawancara, observasi, atau dokumen di lapangan sebagai bahan kajian lebih lanjut untuk menemukan kekurangan serta kelemahan sistem proteksi</w:t>
      </w:r>
      <w:r w:rsidR="004256EF">
        <w:rPr>
          <w:color w:val="000000"/>
          <w:sz w:val="22"/>
        </w:rPr>
        <w:t xml:space="preserve"> yang dapat ditemukan</w:t>
      </w:r>
      <w:r w:rsidRPr="00B4772F">
        <w:rPr>
          <w:color w:val="000000"/>
          <w:sz w:val="22"/>
        </w:rPr>
        <w:t>upaya penyempurnaannya.</w:t>
      </w:r>
      <w:bookmarkStart w:id="3" w:name="_Hlk143630464"/>
    </w:p>
    <w:p w14:paraId="11D4A143" w14:textId="60B56EDE" w:rsidR="00B21E12" w:rsidRDefault="00B21E12" w:rsidP="00BE327C">
      <w:pPr>
        <w:pStyle w:val="Heading2"/>
        <w:tabs>
          <w:tab w:val="left" w:pos="284"/>
        </w:tabs>
        <w:spacing w:before="120" w:after="120" w:line="276" w:lineRule="auto"/>
        <w:ind w:firstLine="284"/>
        <w:rPr>
          <w:i w:val="0"/>
          <w:iCs/>
          <w:sz w:val="22"/>
          <w:szCs w:val="22"/>
        </w:rPr>
      </w:pPr>
      <w:bookmarkStart w:id="4" w:name="_Hlk67818453"/>
      <w:bookmarkEnd w:id="3"/>
      <w:r w:rsidRPr="00B4772F">
        <w:rPr>
          <w:i w:val="0"/>
          <w:sz w:val="22"/>
          <w:szCs w:val="22"/>
        </w:rPr>
        <w:t xml:space="preserve">2.2. </w:t>
      </w:r>
      <w:r w:rsidR="00212455" w:rsidRPr="00B4772F">
        <w:rPr>
          <w:sz w:val="22"/>
          <w:szCs w:val="22"/>
        </w:rPr>
        <w:t xml:space="preserve">flowchart </w:t>
      </w:r>
      <w:r w:rsidR="00212455" w:rsidRPr="00B4772F">
        <w:rPr>
          <w:i w:val="0"/>
          <w:iCs/>
          <w:sz w:val="22"/>
          <w:szCs w:val="22"/>
        </w:rPr>
        <w:t>Penelitian</w:t>
      </w:r>
    </w:p>
    <w:p w14:paraId="206D802A" w14:textId="77777777" w:rsidR="00BE327C" w:rsidRDefault="00BE327C" w:rsidP="00BE327C">
      <w:pPr>
        <w:spacing w:line="276" w:lineRule="auto"/>
        <w:jc w:val="center"/>
        <w:rPr>
          <w:sz w:val="22"/>
        </w:rPr>
      </w:pPr>
      <w:r w:rsidRPr="00B4772F">
        <w:rPr>
          <w:noProof/>
          <w:sz w:val="22"/>
        </w:rPr>
        <w:drawing>
          <wp:inline distT="0" distB="0" distL="0" distR="0" wp14:anchorId="10CC7D81" wp14:editId="0FF78905">
            <wp:extent cx="1798320" cy="5311775"/>
            <wp:effectExtent l="0" t="0" r="0" b="3175"/>
            <wp:docPr id="48402679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26797" name=""/>
                    <pic:cNvPicPr/>
                  </pic:nvPicPr>
                  <pic:blipFill>
                    <a:blip r:embed="rId14">
                      <a:extLst>
                        <a:ext uri="{28A0092B-C50C-407E-A947-70E740481C1C}">
                          <a14:useLocalDpi xmlns:a14="http://schemas.microsoft.com/office/drawing/2010/main" val="0"/>
                        </a:ext>
                      </a:extLst>
                    </a:blip>
                    <a:stretch>
                      <a:fillRect/>
                    </a:stretch>
                  </pic:blipFill>
                  <pic:spPr>
                    <a:xfrm>
                      <a:off x="0" y="0"/>
                      <a:ext cx="1798320" cy="5311775"/>
                    </a:xfrm>
                    <a:prstGeom prst="rect">
                      <a:avLst/>
                    </a:prstGeom>
                  </pic:spPr>
                </pic:pic>
              </a:graphicData>
            </a:graphic>
          </wp:inline>
        </w:drawing>
      </w:r>
    </w:p>
    <w:p w14:paraId="0135BB63" w14:textId="09EEB677" w:rsidR="00BE327C" w:rsidRPr="00CB07E1" w:rsidRDefault="00BE327C" w:rsidP="00CB07E1">
      <w:pPr>
        <w:spacing w:line="276" w:lineRule="auto"/>
        <w:jc w:val="center"/>
        <w:rPr>
          <w:b/>
          <w:bCs/>
          <w:szCs w:val="20"/>
        </w:rPr>
      </w:pPr>
      <w:proofErr w:type="gramStart"/>
      <w:r w:rsidRPr="00675F51">
        <w:rPr>
          <w:b/>
          <w:bCs/>
          <w:szCs w:val="20"/>
        </w:rPr>
        <w:t xml:space="preserve">Gambar </w:t>
      </w:r>
      <w:r w:rsidRPr="004256EF">
        <w:rPr>
          <w:bCs/>
          <w:szCs w:val="20"/>
        </w:rPr>
        <w:t>1.</w:t>
      </w:r>
      <w:proofErr w:type="gramEnd"/>
      <w:r w:rsidRPr="004256EF">
        <w:rPr>
          <w:bCs/>
          <w:szCs w:val="20"/>
        </w:rPr>
        <w:t xml:space="preserve"> </w:t>
      </w:r>
      <w:r w:rsidRPr="004256EF">
        <w:rPr>
          <w:bCs/>
          <w:i/>
          <w:szCs w:val="20"/>
        </w:rPr>
        <w:t>Flowchart</w:t>
      </w:r>
    </w:p>
    <w:p w14:paraId="44453445" w14:textId="333B338F" w:rsidR="00675F51" w:rsidRDefault="00675F51" w:rsidP="00BE327C">
      <w:pPr>
        <w:pStyle w:val="ListParagraph"/>
        <w:spacing w:line="276" w:lineRule="auto"/>
        <w:ind w:left="567" w:firstLine="426"/>
        <w:rPr>
          <w:sz w:val="22"/>
        </w:rPr>
      </w:pPr>
      <w:r w:rsidRPr="00B4772F">
        <w:rPr>
          <w:sz w:val="22"/>
        </w:rPr>
        <w:lastRenderedPageBreak/>
        <w:t xml:space="preserve">Pada penelitian ini menjelaskan tentang proses Analisis koordinasi sistem proteksi menggunakan </w:t>
      </w:r>
      <w:r w:rsidRPr="004256EF">
        <w:rPr>
          <w:i/>
          <w:sz w:val="22"/>
        </w:rPr>
        <w:t>software</w:t>
      </w:r>
      <w:r w:rsidRPr="00B4772F">
        <w:rPr>
          <w:sz w:val="22"/>
        </w:rPr>
        <w:t xml:space="preserve"> ETAP dengan </w:t>
      </w:r>
      <w:proofErr w:type="gramStart"/>
      <w:r w:rsidRPr="00B4772F">
        <w:rPr>
          <w:sz w:val="22"/>
        </w:rPr>
        <w:t>cara</w:t>
      </w:r>
      <w:proofErr w:type="gramEnd"/>
      <w:r w:rsidRPr="00B4772F">
        <w:rPr>
          <w:sz w:val="22"/>
        </w:rPr>
        <w:t xml:space="preserve"> Observasi dan Wawancara. Melakukan observasi langsung dengan mendatangi lokasi tersebut dan melakukan wawancara langsung berdasarkan literatur yang telah diperoleh dan dipelajari. </w:t>
      </w:r>
      <w:proofErr w:type="gramStart"/>
      <w:r w:rsidRPr="00B4772F">
        <w:rPr>
          <w:sz w:val="22"/>
        </w:rPr>
        <w:t xml:space="preserve">Metode ini dilakukan untuk mendapatkan data-data </w:t>
      </w:r>
      <w:r w:rsidRPr="004256EF">
        <w:rPr>
          <w:i/>
          <w:sz w:val="22"/>
        </w:rPr>
        <w:t>valid</w:t>
      </w:r>
      <w:r w:rsidRPr="00B4772F">
        <w:rPr>
          <w:sz w:val="22"/>
        </w:rPr>
        <w:t xml:space="preserve"> yang berhubungan dengan pembahasan Skripsi ini.</w:t>
      </w:r>
      <w:proofErr w:type="gramEnd"/>
      <w:r w:rsidRPr="00B4772F">
        <w:rPr>
          <w:sz w:val="22"/>
        </w:rPr>
        <w:t xml:space="preserve"> Identifikasi Masalah Mengidentifikasi macam macam masalah yang ada di panel distribusi MVMDP. Pengambilan Data Awal, dalam tahap ini adalah melakukan pengumpulan data yang ada di panel distribusi MVMDP berupa data </w:t>
      </w:r>
      <w:r w:rsidRPr="00675F51">
        <w:rPr>
          <w:sz w:val="22"/>
        </w:rPr>
        <w:t>existing</w:t>
      </w:r>
      <w:r w:rsidRPr="00B4772F">
        <w:rPr>
          <w:sz w:val="22"/>
        </w:rPr>
        <w:t xml:space="preserve">. Misalnya data denah bangunan, data pengukuran awal, diagram panel, </w:t>
      </w:r>
      <w:r w:rsidRPr="00675F51">
        <w:rPr>
          <w:sz w:val="22"/>
        </w:rPr>
        <w:t>single line diagram</w:t>
      </w:r>
      <w:r w:rsidRPr="00B4772F">
        <w:rPr>
          <w:sz w:val="22"/>
        </w:rPr>
        <w:t xml:space="preserve"> dan titik-titik beban berdasarkan gambar </w:t>
      </w:r>
      <w:r w:rsidRPr="00675F51">
        <w:rPr>
          <w:sz w:val="22"/>
        </w:rPr>
        <w:t>shop drawing</w:t>
      </w:r>
      <w:r w:rsidRPr="00B4772F">
        <w:rPr>
          <w:sz w:val="22"/>
        </w:rPr>
        <w:t xml:space="preserve">. </w:t>
      </w:r>
    </w:p>
    <w:p w14:paraId="4C59F9BA" w14:textId="2E4BFCAD" w:rsidR="00675F51" w:rsidRPr="00B4772F" w:rsidRDefault="00675F51" w:rsidP="00BE327C">
      <w:pPr>
        <w:pStyle w:val="ListParagraph"/>
        <w:spacing w:line="276" w:lineRule="auto"/>
        <w:ind w:left="567" w:firstLine="426"/>
        <w:rPr>
          <w:sz w:val="22"/>
        </w:rPr>
      </w:pPr>
      <w:r w:rsidRPr="00B4772F">
        <w:rPr>
          <w:sz w:val="22"/>
        </w:rPr>
        <w:t xml:space="preserve">Analisa Perhitungan </w:t>
      </w:r>
      <w:r w:rsidRPr="00675F51">
        <w:rPr>
          <w:sz w:val="22"/>
        </w:rPr>
        <w:t>Setting</w:t>
      </w:r>
      <w:r w:rsidRPr="00B4772F">
        <w:rPr>
          <w:sz w:val="22"/>
        </w:rPr>
        <w:t xml:space="preserve"> Proteksi dan menghitung proteksi sesuai dengan data yang diambil di panel distribusi MVMDP. Tahapan untuk menentukan Proteksi OCR yaitu : Menghitung Reaktansi Sumber, Menghitung Reaktansi Transformator, Menghitung Impedansi Penghantar, Menghitung Impedansi Ekuivalen, Menghitung Arus hubung singkat, Menghitung </w:t>
      </w:r>
      <w:r w:rsidRPr="004256EF">
        <w:rPr>
          <w:i/>
          <w:sz w:val="22"/>
        </w:rPr>
        <w:t>Setting Rele</w:t>
      </w:r>
      <w:r w:rsidRPr="00B4772F">
        <w:rPr>
          <w:sz w:val="22"/>
        </w:rPr>
        <w:t xml:space="preserve"> Arus Lebih. Analisa </w:t>
      </w:r>
      <w:r w:rsidRPr="004256EF">
        <w:rPr>
          <w:i/>
          <w:sz w:val="22"/>
        </w:rPr>
        <w:t>Setting</w:t>
      </w:r>
      <w:r w:rsidRPr="00B4772F">
        <w:rPr>
          <w:sz w:val="22"/>
        </w:rPr>
        <w:t xml:space="preserve"> dan Koordinasi Proteksi Kemudian dilanjutkan dengan menghitung </w:t>
      </w:r>
      <w:r w:rsidRPr="00675F51">
        <w:rPr>
          <w:sz w:val="22"/>
        </w:rPr>
        <w:t>Setting</w:t>
      </w:r>
      <w:r w:rsidRPr="00B4772F">
        <w:rPr>
          <w:sz w:val="22"/>
        </w:rPr>
        <w:t xml:space="preserve"> rele berdasarkan referensi data yang diperoleh dan Melakukan </w:t>
      </w:r>
      <w:r w:rsidRPr="004256EF">
        <w:rPr>
          <w:i/>
          <w:sz w:val="22"/>
        </w:rPr>
        <w:t>Setting</w:t>
      </w:r>
      <w:r w:rsidRPr="00B4772F">
        <w:rPr>
          <w:sz w:val="22"/>
        </w:rPr>
        <w:t xml:space="preserve"> rele sesuai hasil dari perhitungan. </w:t>
      </w:r>
      <w:r w:rsidRPr="004256EF">
        <w:rPr>
          <w:i/>
          <w:sz w:val="22"/>
        </w:rPr>
        <w:t>Setting</w:t>
      </w:r>
      <w:r w:rsidRPr="00B4772F">
        <w:rPr>
          <w:sz w:val="22"/>
        </w:rPr>
        <w:t xml:space="preserve"> dan Koordinasi seusai dengan Simulasi </w:t>
      </w:r>
      <w:r w:rsidRPr="004256EF">
        <w:rPr>
          <w:i/>
          <w:sz w:val="22"/>
        </w:rPr>
        <w:t>software</w:t>
      </w:r>
      <w:r w:rsidRPr="00B4772F">
        <w:rPr>
          <w:sz w:val="22"/>
        </w:rPr>
        <w:t xml:space="preserve"> ETAP, Membuat simulasi dengan </w:t>
      </w:r>
      <w:r w:rsidRPr="004256EF">
        <w:rPr>
          <w:i/>
          <w:sz w:val="22"/>
        </w:rPr>
        <w:t>software</w:t>
      </w:r>
      <w:r w:rsidRPr="00B4772F">
        <w:rPr>
          <w:sz w:val="22"/>
        </w:rPr>
        <w:t xml:space="preserve"> ETAP dan mengecek kembali apakah sistem proteksi sudah berkoordinasi dengan benar atau tidak, jika ya maka </w:t>
      </w:r>
      <w:proofErr w:type="gramStart"/>
      <w:r w:rsidRPr="00B4772F">
        <w:rPr>
          <w:sz w:val="22"/>
        </w:rPr>
        <w:t>akan</w:t>
      </w:r>
      <w:proofErr w:type="gramEnd"/>
      <w:r w:rsidRPr="00B4772F">
        <w:rPr>
          <w:sz w:val="22"/>
        </w:rPr>
        <w:t xml:space="preserve"> melanjutkan ke langkah berikutnya. Jika tidak maka akan mengulang mulai dari perhitungan awal. Rekomendasi Dari keseluruhan tahap yang sudah dilakukan, maka akan muncul </w:t>
      </w:r>
      <w:r w:rsidRPr="00B4772F">
        <w:rPr>
          <w:sz w:val="22"/>
        </w:rPr>
        <w:lastRenderedPageBreak/>
        <w:t xml:space="preserve">rekomendasi penulis untuk </w:t>
      </w:r>
      <w:r w:rsidRPr="00675F51">
        <w:rPr>
          <w:sz w:val="22"/>
        </w:rPr>
        <w:t>setting</w:t>
      </w:r>
      <w:r w:rsidRPr="00B4772F">
        <w:rPr>
          <w:sz w:val="22"/>
        </w:rPr>
        <w:t xml:space="preserve"> rele ulang.  Selesai (Penelitian telah selesai).</w:t>
      </w:r>
    </w:p>
    <w:p w14:paraId="21754A54" w14:textId="21FD968B" w:rsidR="00212455" w:rsidRPr="00B4772F" w:rsidRDefault="00212455" w:rsidP="00BE327C">
      <w:pPr>
        <w:pStyle w:val="Heading2"/>
        <w:tabs>
          <w:tab w:val="left" w:pos="284"/>
        </w:tabs>
        <w:spacing w:before="120" w:after="120" w:line="276" w:lineRule="auto"/>
        <w:rPr>
          <w:i w:val="0"/>
          <w:iCs/>
          <w:sz w:val="22"/>
          <w:szCs w:val="22"/>
        </w:rPr>
      </w:pPr>
      <w:r w:rsidRPr="00B4772F">
        <w:rPr>
          <w:i w:val="0"/>
          <w:sz w:val="22"/>
          <w:szCs w:val="22"/>
        </w:rPr>
        <w:tab/>
        <w:t>2.2.</w:t>
      </w:r>
      <w:r w:rsidR="00675F51">
        <w:rPr>
          <w:i w:val="0"/>
          <w:sz w:val="22"/>
          <w:szCs w:val="22"/>
        </w:rPr>
        <w:tab/>
      </w:r>
      <w:r w:rsidRPr="00B4772F">
        <w:rPr>
          <w:i w:val="0"/>
          <w:iCs/>
          <w:sz w:val="22"/>
          <w:szCs w:val="22"/>
        </w:rPr>
        <w:t>Jenis Data Penelitian</w:t>
      </w:r>
    </w:p>
    <w:p w14:paraId="75E06194" w14:textId="15AD760A" w:rsidR="00675F51" w:rsidRDefault="00212455" w:rsidP="00BE327C">
      <w:pPr>
        <w:pStyle w:val="ListParagraph"/>
        <w:spacing w:line="276" w:lineRule="auto"/>
        <w:ind w:left="567" w:firstLine="426"/>
        <w:rPr>
          <w:sz w:val="22"/>
        </w:rPr>
      </w:pPr>
      <w:r w:rsidRPr="00B4772F">
        <w:rPr>
          <w:sz w:val="22"/>
        </w:rPr>
        <w:t xml:space="preserve">Data-data yang digunakan dalam penulisan laporan akhir ini adalah data yang diperoleh dari perusahaan yang bergerak di bidang pengolahan makanan melalui wawancara dan observasi langsung. Data-data yang diperoleh </w:t>
      </w:r>
      <w:proofErr w:type="gramStart"/>
      <w:r w:rsidRPr="00B4772F">
        <w:rPr>
          <w:sz w:val="22"/>
        </w:rPr>
        <w:t>yaitu :</w:t>
      </w:r>
      <w:proofErr w:type="gramEnd"/>
      <w:r w:rsidRPr="00B4772F">
        <w:rPr>
          <w:sz w:val="22"/>
        </w:rPr>
        <w:t xml:space="preserve"> Single Line Diagram panel distribusi MVMDP (</w:t>
      </w:r>
      <w:r w:rsidRPr="00675F51">
        <w:rPr>
          <w:sz w:val="22"/>
        </w:rPr>
        <w:t>Medium Voltage Main Panel Distribution</w:t>
      </w:r>
      <w:r w:rsidRPr="00B4772F">
        <w:rPr>
          <w:sz w:val="22"/>
        </w:rPr>
        <w:t>)</w:t>
      </w:r>
    </w:p>
    <w:p w14:paraId="174822EE" w14:textId="706F38BB" w:rsidR="001F40D3" w:rsidRDefault="00675F51" w:rsidP="00BE327C">
      <w:pPr>
        <w:spacing w:line="276" w:lineRule="auto"/>
        <w:rPr>
          <w:sz w:val="22"/>
        </w:rPr>
      </w:pPr>
      <w:r w:rsidRPr="00B4772F">
        <w:rPr>
          <w:noProof/>
          <w:sz w:val="22"/>
        </w:rPr>
        <w:drawing>
          <wp:inline distT="0" distB="0" distL="0" distR="0" wp14:anchorId="69D79B38" wp14:editId="6132C3FE">
            <wp:extent cx="2806811" cy="1848085"/>
            <wp:effectExtent l="0" t="0" r="0" b="0"/>
            <wp:docPr id="157006788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6788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0535" cy="1857121"/>
                    </a:xfrm>
                    <a:prstGeom prst="rect">
                      <a:avLst/>
                    </a:prstGeom>
                  </pic:spPr>
                </pic:pic>
              </a:graphicData>
            </a:graphic>
          </wp:inline>
        </w:drawing>
      </w:r>
    </w:p>
    <w:p w14:paraId="3A960D10" w14:textId="77777777" w:rsidR="00675F51" w:rsidRPr="00675F51" w:rsidRDefault="00675F51" w:rsidP="00BE327C">
      <w:pPr>
        <w:pStyle w:val="Caption"/>
        <w:spacing w:line="276" w:lineRule="auto"/>
        <w:rPr>
          <w:sz w:val="24"/>
          <w:szCs w:val="22"/>
        </w:rPr>
      </w:pPr>
      <w:r w:rsidRPr="00675F51">
        <w:rPr>
          <w:b/>
          <w:bCs w:val="0"/>
          <w:sz w:val="20"/>
          <w:szCs w:val="22"/>
        </w:rPr>
        <w:t xml:space="preserve">Gambar </w:t>
      </w:r>
      <w:r w:rsidRPr="00675F51">
        <w:rPr>
          <w:b/>
          <w:bCs w:val="0"/>
          <w:sz w:val="20"/>
          <w:szCs w:val="22"/>
        </w:rPr>
        <w:fldChar w:fldCharType="begin"/>
      </w:r>
      <w:r w:rsidRPr="00675F51">
        <w:rPr>
          <w:b/>
          <w:bCs w:val="0"/>
          <w:sz w:val="20"/>
          <w:szCs w:val="22"/>
        </w:rPr>
        <w:instrText xml:space="preserve"> SEQ Gambar \* ARABIC </w:instrText>
      </w:r>
      <w:r w:rsidRPr="00675F51">
        <w:rPr>
          <w:b/>
          <w:bCs w:val="0"/>
          <w:sz w:val="20"/>
          <w:szCs w:val="22"/>
        </w:rPr>
        <w:fldChar w:fldCharType="separate"/>
      </w:r>
      <w:r w:rsidRPr="00675F51">
        <w:rPr>
          <w:b/>
          <w:bCs w:val="0"/>
          <w:noProof/>
          <w:sz w:val="20"/>
          <w:szCs w:val="22"/>
        </w:rPr>
        <w:t>2</w:t>
      </w:r>
      <w:r w:rsidRPr="00675F51">
        <w:rPr>
          <w:b/>
          <w:bCs w:val="0"/>
          <w:sz w:val="20"/>
          <w:szCs w:val="22"/>
        </w:rPr>
        <w:fldChar w:fldCharType="end"/>
      </w:r>
      <w:r w:rsidRPr="00675F51">
        <w:rPr>
          <w:b/>
          <w:bCs w:val="0"/>
          <w:sz w:val="20"/>
          <w:szCs w:val="22"/>
        </w:rPr>
        <w:t>.</w:t>
      </w:r>
      <w:r w:rsidRPr="00675F51">
        <w:rPr>
          <w:sz w:val="20"/>
          <w:szCs w:val="22"/>
        </w:rPr>
        <w:t xml:space="preserve"> </w:t>
      </w:r>
      <w:r w:rsidRPr="00675F51">
        <w:rPr>
          <w:i/>
          <w:iCs/>
          <w:sz w:val="20"/>
          <w:szCs w:val="22"/>
        </w:rPr>
        <w:t>Single Line Diagram</w:t>
      </w:r>
      <w:r w:rsidRPr="00675F51">
        <w:rPr>
          <w:sz w:val="20"/>
          <w:szCs w:val="22"/>
        </w:rPr>
        <w:t xml:space="preserve"> panel distribusi MVMDP </w:t>
      </w:r>
    </w:p>
    <w:p w14:paraId="6B577842" w14:textId="77777777" w:rsidR="00675F51" w:rsidRPr="00B4772F" w:rsidRDefault="00675F51" w:rsidP="00BE327C">
      <w:pPr>
        <w:spacing w:line="276" w:lineRule="auto"/>
        <w:jc w:val="center"/>
        <w:rPr>
          <w:sz w:val="22"/>
        </w:rPr>
      </w:pPr>
    </w:p>
    <w:p w14:paraId="79A3F90E" w14:textId="0B6E9CFF" w:rsidR="001F40D3" w:rsidRPr="00675F51" w:rsidRDefault="00675F51" w:rsidP="00BE327C">
      <w:pPr>
        <w:pStyle w:val="Heading2"/>
        <w:tabs>
          <w:tab w:val="left" w:pos="709"/>
        </w:tabs>
        <w:spacing w:before="120" w:after="120" w:line="276" w:lineRule="auto"/>
        <w:ind w:left="709" w:hanging="425"/>
        <w:rPr>
          <w:i w:val="0"/>
          <w:sz w:val="22"/>
          <w:szCs w:val="22"/>
        </w:rPr>
      </w:pPr>
      <w:r>
        <w:rPr>
          <w:i w:val="0"/>
          <w:sz w:val="22"/>
          <w:szCs w:val="22"/>
        </w:rPr>
        <w:t>2.3</w:t>
      </w:r>
      <w:r w:rsidR="0074513B">
        <w:rPr>
          <w:i w:val="0"/>
          <w:sz w:val="22"/>
          <w:szCs w:val="22"/>
        </w:rPr>
        <w:tab/>
      </w:r>
      <w:r w:rsidR="001F40D3" w:rsidRPr="00675F51">
        <w:rPr>
          <w:i w:val="0"/>
          <w:sz w:val="22"/>
          <w:szCs w:val="22"/>
        </w:rPr>
        <w:t>Data Beban dan Proteksi pada Panel Distribusi</w:t>
      </w:r>
    </w:p>
    <w:p w14:paraId="2009C71D" w14:textId="1B1942A7" w:rsidR="00212455" w:rsidRPr="00B4772F" w:rsidRDefault="001F40D3" w:rsidP="00BE327C">
      <w:pPr>
        <w:pStyle w:val="ListParagraph"/>
        <w:numPr>
          <w:ilvl w:val="0"/>
          <w:numId w:val="10"/>
        </w:numPr>
        <w:spacing w:line="276" w:lineRule="auto"/>
        <w:ind w:left="993" w:hanging="284"/>
        <w:rPr>
          <w:sz w:val="22"/>
        </w:rPr>
      </w:pPr>
      <w:r w:rsidRPr="00B4772F">
        <w:rPr>
          <w:sz w:val="22"/>
        </w:rPr>
        <w:t>Data beban</w:t>
      </w:r>
    </w:p>
    <w:p w14:paraId="56EF3FA9" w14:textId="52302B43" w:rsidR="001F5339" w:rsidRDefault="001F5339" w:rsidP="00BE327C">
      <w:pPr>
        <w:pStyle w:val="ListParagraph"/>
        <w:spacing w:line="276" w:lineRule="auto"/>
        <w:ind w:left="993" w:firstLine="425"/>
        <w:rPr>
          <w:sz w:val="22"/>
        </w:rPr>
      </w:pPr>
      <w:r w:rsidRPr="00B4772F">
        <w:rPr>
          <w:sz w:val="22"/>
        </w:rPr>
        <w:tab/>
        <w:t>Data beban mengacu pada informasi tentang jumlah dan jenis beban yang terhubung ke panel distribusi. Beban dapat berupa peralatan listrik, penerangan, mesin, sistem HVAC (</w:t>
      </w:r>
      <w:r w:rsidRPr="00675F51">
        <w:rPr>
          <w:sz w:val="22"/>
        </w:rPr>
        <w:t>Heating, Ventilation, and Air Conditioning</w:t>
      </w:r>
      <w:r w:rsidRPr="00B4772F">
        <w:rPr>
          <w:sz w:val="22"/>
        </w:rPr>
        <w:t>), dan sebagainya. Berikut data bebannya:</w:t>
      </w:r>
    </w:p>
    <w:p w14:paraId="6D951E5C" w14:textId="77777777" w:rsidR="00675F51" w:rsidRDefault="00675F51" w:rsidP="00BE327C">
      <w:pPr>
        <w:pStyle w:val="ListParagraph"/>
        <w:spacing w:line="276" w:lineRule="auto"/>
        <w:ind w:left="993"/>
        <w:rPr>
          <w:sz w:val="22"/>
        </w:rPr>
      </w:pPr>
    </w:p>
    <w:p w14:paraId="17F93B37" w14:textId="77777777" w:rsidR="00675F51" w:rsidRDefault="00675F51" w:rsidP="00BE327C">
      <w:pPr>
        <w:pStyle w:val="Caption"/>
        <w:spacing w:line="276" w:lineRule="auto"/>
        <w:rPr>
          <w:sz w:val="20"/>
          <w:szCs w:val="22"/>
        </w:rPr>
      </w:pPr>
      <w:r w:rsidRPr="00675F51">
        <w:rPr>
          <w:b/>
          <w:bCs w:val="0"/>
          <w:sz w:val="20"/>
          <w:szCs w:val="22"/>
        </w:rPr>
        <w:t>Tabel 1.</w:t>
      </w:r>
      <w:r w:rsidRPr="00675F51">
        <w:rPr>
          <w:sz w:val="20"/>
          <w:szCs w:val="22"/>
        </w:rPr>
        <w:t xml:space="preserve"> Data Beban Trafo di sisi 20 kV</w:t>
      </w:r>
    </w:p>
    <w:p w14:paraId="32D69972" w14:textId="6DC982FA" w:rsidR="00675F51" w:rsidRPr="00675F51" w:rsidRDefault="00675F51" w:rsidP="00BE327C">
      <w:pPr>
        <w:spacing w:line="276" w:lineRule="auto"/>
        <w:jc w:val="center"/>
      </w:pPr>
      <w:r w:rsidRPr="00B4772F">
        <w:rPr>
          <w:noProof/>
          <w:sz w:val="22"/>
        </w:rPr>
        <w:drawing>
          <wp:inline distT="0" distB="0" distL="0" distR="0" wp14:anchorId="66B2A57B" wp14:editId="37967C80">
            <wp:extent cx="2700000" cy="527391"/>
            <wp:effectExtent l="0" t="0" r="5715" b="6350"/>
            <wp:docPr id="176082522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2522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0000" cy="527391"/>
                    </a:xfrm>
                    <a:prstGeom prst="rect">
                      <a:avLst/>
                    </a:prstGeom>
                  </pic:spPr>
                </pic:pic>
              </a:graphicData>
            </a:graphic>
          </wp:inline>
        </w:drawing>
      </w:r>
    </w:p>
    <w:p w14:paraId="6D3EA97E" w14:textId="33DB92CC" w:rsidR="00675F51" w:rsidRDefault="00675F51" w:rsidP="00BE327C">
      <w:pPr>
        <w:pStyle w:val="Caption"/>
        <w:spacing w:line="276" w:lineRule="auto"/>
        <w:rPr>
          <w:sz w:val="20"/>
          <w:szCs w:val="22"/>
        </w:rPr>
      </w:pPr>
      <w:r w:rsidRPr="00675F51">
        <w:rPr>
          <w:b/>
          <w:bCs w:val="0"/>
          <w:sz w:val="20"/>
          <w:szCs w:val="22"/>
        </w:rPr>
        <w:lastRenderedPageBreak/>
        <w:t xml:space="preserve">Tabel 2. </w:t>
      </w:r>
      <w:r w:rsidRPr="00675F51">
        <w:rPr>
          <w:sz w:val="20"/>
          <w:szCs w:val="22"/>
        </w:rPr>
        <w:t>Data Beban pemakaian Trafo 0,4 kV</w:t>
      </w:r>
    </w:p>
    <w:p w14:paraId="40D412C3" w14:textId="32FC2914" w:rsidR="00521F2A" w:rsidRPr="00B4772F" w:rsidRDefault="00675F51" w:rsidP="00BE327C">
      <w:pPr>
        <w:spacing w:line="276" w:lineRule="auto"/>
        <w:rPr>
          <w:sz w:val="22"/>
        </w:rPr>
      </w:pPr>
      <w:r w:rsidRPr="00B4772F">
        <w:rPr>
          <w:noProof/>
          <w:sz w:val="22"/>
        </w:rPr>
        <w:drawing>
          <wp:inline distT="0" distB="0" distL="0" distR="0" wp14:anchorId="7CAE8833" wp14:editId="36D57FD9">
            <wp:extent cx="2700000" cy="677206"/>
            <wp:effectExtent l="0" t="0" r="5715" b="8890"/>
            <wp:docPr id="196868955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8955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000" cy="677206"/>
                    </a:xfrm>
                    <a:prstGeom prst="rect">
                      <a:avLst/>
                    </a:prstGeom>
                  </pic:spPr>
                </pic:pic>
              </a:graphicData>
            </a:graphic>
          </wp:inline>
        </w:drawing>
      </w:r>
    </w:p>
    <w:p w14:paraId="6A4F7EA9" w14:textId="0779B418" w:rsidR="0019792A" w:rsidRPr="00B4772F" w:rsidRDefault="001F40D3" w:rsidP="00BE327C">
      <w:pPr>
        <w:pStyle w:val="ListParagraph"/>
        <w:numPr>
          <w:ilvl w:val="0"/>
          <w:numId w:val="10"/>
        </w:numPr>
        <w:spacing w:line="276" w:lineRule="auto"/>
        <w:ind w:left="993" w:hanging="284"/>
        <w:rPr>
          <w:sz w:val="22"/>
        </w:rPr>
      </w:pPr>
      <w:r w:rsidRPr="00B4772F">
        <w:rPr>
          <w:sz w:val="22"/>
        </w:rPr>
        <w:t xml:space="preserve">Proteksi </w:t>
      </w:r>
    </w:p>
    <w:p w14:paraId="12777772" w14:textId="4B82D1C2" w:rsidR="001F5339" w:rsidRDefault="001F5339" w:rsidP="00BE327C">
      <w:pPr>
        <w:pStyle w:val="ListParagraph"/>
        <w:spacing w:line="276" w:lineRule="auto"/>
        <w:ind w:left="993" w:firstLine="447"/>
        <w:rPr>
          <w:sz w:val="22"/>
        </w:rPr>
      </w:pPr>
      <w:r w:rsidRPr="00B4772F">
        <w:rPr>
          <w:sz w:val="22"/>
        </w:rPr>
        <w:t>Proteksi melibatkan penggunaan alat proteksi seperti pemutus sirkuit (</w:t>
      </w:r>
      <w:r w:rsidRPr="00675F51">
        <w:rPr>
          <w:sz w:val="22"/>
        </w:rPr>
        <w:t>circuit breaker</w:t>
      </w:r>
      <w:r w:rsidRPr="00B4772F">
        <w:rPr>
          <w:sz w:val="22"/>
        </w:rPr>
        <w:t>), pengaman (</w:t>
      </w:r>
      <w:r w:rsidRPr="00675F51">
        <w:rPr>
          <w:sz w:val="22"/>
        </w:rPr>
        <w:t>fuse</w:t>
      </w:r>
      <w:r w:rsidRPr="00B4772F">
        <w:rPr>
          <w:sz w:val="22"/>
        </w:rPr>
        <w:t xml:space="preserve">), dan </w:t>
      </w:r>
      <w:r w:rsidRPr="00675F51">
        <w:rPr>
          <w:sz w:val="22"/>
        </w:rPr>
        <w:t>relay</w:t>
      </w:r>
      <w:r w:rsidRPr="00B4772F">
        <w:rPr>
          <w:sz w:val="22"/>
        </w:rPr>
        <w:t xml:space="preserve"> proteksi. Data proteksi pada panel distribusi meliputi:</w:t>
      </w:r>
    </w:p>
    <w:p w14:paraId="6AE427B5" w14:textId="77777777" w:rsidR="00675F51" w:rsidRPr="00675F51" w:rsidRDefault="00675F51" w:rsidP="00BE327C">
      <w:pPr>
        <w:pStyle w:val="Caption"/>
        <w:spacing w:line="276" w:lineRule="auto"/>
        <w:rPr>
          <w:sz w:val="24"/>
          <w:szCs w:val="22"/>
        </w:rPr>
      </w:pPr>
      <w:r w:rsidRPr="00675F51">
        <w:rPr>
          <w:b/>
          <w:bCs w:val="0"/>
          <w:sz w:val="20"/>
          <w:szCs w:val="22"/>
        </w:rPr>
        <w:t>Tabel 3.</w:t>
      </w:r>
      <w:r w:rsidRPr="00675F51">
        <w:rPr>
          <w:sz w:val="20"/>
          <w:szCs w:val="22"/>
        </w:rPr>
        <w:t xml:space="preserve"> Data Proteksi Existing</w:t>
      </w:r>
    </w:p>
    <w:p w14:paraId="5BD0EAE6" w14:textId="74B5D544" w:rsidR="001F5339" w:rsidRPr="00B4772F" w:rsidRDefault="00675F51" w:rsidP="00BE327C">
      <w:pPr>
        <w:pStyle w:val="ListParagraph"/>
        <w:spacing w:line="276" w:lineRule="auto"/>
        <w:ind w:left="0"/>
        <w:jc w:val="center"/>
        <w:rPr>
          <w:sz w:val="22"/>
        </w:rPr>
      </w:pPr>
      <w:r w:rsidRPr="00B4772F">
        <w:rPr>
          <w:noProof/>
          <w:sz w:val="22"/>
        </w:rPr>
        <w:drawing>
          <wp:inline distT="0" distB="0" distL="0" distR="0" wp14:anchorId="75DF6DCC" wp14:editId="24A750A8">
            <wp:extent cx="2695575" cy="1209675"/>
            <wp:effectExtent l="0" t="0" r="9525" b="9525"/>
            <wp:docPr id="19867610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6102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0000" cy="1211661"/>
                    </a:xfrm>
                    <a:prstGeom prst="rect">
                      <a:avLst/>
                    </a:prstGeom>
                  </pic:spPr>
                </pic:pic>
              </a:graphicData>
            </a:graphic>
          </wp:inline>
        </w:drawing>
      </w:r>
    </w:p>
    <w:bookmarkEnd w:id="4"/>
    <w:p w14:paraId="790807A6" w14:textId="43B17552" w:rsidR="00DF0BEE" w:rsidRPr="00B4772F" w:rsidRDefault="00CB07E1" w:rsidP="00BE327C">
      <w:pPr>
        <w:pStyle w:val="Heading1"/>
        <w:spacing w:line="276" w:lineRule="auto"/>
        <w:ind w:left="284" w:hanging="284"/>
        <w:rPr>
          <w:sz w:val="22"/>
          <w:szCs w:val="22"/>
          <w:lang w:val="en"/>
        </w:rPr>
      </w:pPr>
      <w:r w:rsidRPr="00B4772F">
        <w:rPr>
          <w:sz w:val="22"/>
          <w:szCs w:val="22"/>
        </w:rPr>
        <w:t xml:space="preserve">3. </w:t>
      </w:r>
      <w:r w:rsidRPr="00B4772F">
        <w:rPr>
          <w:sz w:val="22"/>
          <w:szCs w:val="22"/>
        </w:rPr>
        <w:tab/>
      </w:r>
      <w:r w:rsidRPr="00B4772F">
        <w:rPr>
          <w:sz w:val="22"/>
          <w:szCs w:val="22"/>
          <w:lang w:val="en"/>
        </w:rPr>
        <w:t>HASIL DAN PEMBAHASAN</w:t>
      </w:r>
    </w:p>
    <w:p w14:paraId="39B4A1ED" w14:textId="4DDCB30C" w:rsidR="0019792A" w:rsidRPr="00B4772F" w:rsidRDefault="004010B1" w:rsidP="00BE327C">
      <w:pPr>
        <w:pStyle w:val="Heading2"/>
        <w:tabs>
          <w:tab w:val="left" w:pos="709"/>
        </w:tabs>
        <w:spacing w:before="120" w:after="120" w:line="276" w:lineRule="auto"/>
        <w:ind w:left="709" w:hanging="425"/>
        <w:rPr>
          <w:i w:val="0"/>
          <w:iCs/>
          <w:sz w:val="22"/>
          <w:szCs w:val="22"/>
        </w:rPr>
      </w:pPr>
      <w:r w:rsidRPr="00B4772F">
        <w:rPr>
          <w:i w:val="0"/>
          <w:sz w:val="22"/>
          <w:szCs w:val="22"/>
        </w:rPr>
        <w:t>3</w:t>
      </w:r>
      <w:r w:rsidR="0019792A" w:rsidRPr="00B4772F">
        <w:rPr>
          <w:i w:val="0"/>
          <w:sz w:val="22"/>
          <w:szCs w:val="22"/>
        </w:rPr>
        <w:t>.</w:t>
      </w:r>
      <w:r w:rsidRPr="00B4772F">
        <w:rPr>
          <w:i w:val="0"/>
          <w:sz w:val="22"/>
          <w:szCs w:val="22"/>
        </w:rPr>
        <w:t>1</w:t>
      </w:r>
      <w:r w:rsidR="0019792A" w:rsidRPr="00B4772F">
        <w:rPr>
          <w:i w:val="0"/>
          <w:sz w:val="22"/>
          <w:szCs w:val="22"/>
        </w:rPr>
        <w:t>.</w:t>
      </w:r>
      <w:r w:rsidR="0074513B">
        <w:rPr>
          <w:i w:val="0"/>
          <w:sz w:val="22"/>
          <w:szCs w:val="22"/>
        </w:rPr>
        <w:tab/>
      </w:r>
      <w:r w:rsidRPr="00B4772F">
        <w:rPr>
          <w:i w:val="0"/>
          <w:iCs/>
          <w:sz w:val="22"/>
          <w:szCs w:val="22"/>
        </w:rPr>
        <w:t>Sistem Kelistrikan Pada Jaringan Distribusi</w:t>
      </w:r>
    </w:p>
    <w:p w14:paraId="1B3DD14A" w14:textId="24D48328" w:rsidR="00521F2A" w:rsidRPr="00B4772F" w:rsidRDefault="004010B1" w:rsidP="00BE327C">
      <w:pPr>
        <w:spacing w:line="276" w:lineRule="auto"/>
        <w:ind w:left="709" w:firstLine="425"/>
        <w:rPr>
          <w:sz w:val="22"/>
        </w:rPr>
      </w:pPr>
      <w:r w:rsidRPr="00B4772F">
        <w:rPr>
          <w:sz w:val="22"/>
        </w:rPr>
        <w:t xml:space="preserve">Jaringan distribusi merupakan salah satu jaringan dari beberapa jaringan pada area perusahaan yang bergerak di bidang pengolahan makanan, pada jaringan distribusi terdapat beberapa sub jaringan yakni jaringan distribusi </w:t>
      </w:r>
      <w:r w:rsidRPr="00B4772F">
        <w:rPr>
          <w:i/>
          <w:iCs/>
          <w:sz w:val="22"/>
        </w:rPr>
        <w:t>candy</w:t>
      </w:r>
      <w:r w:rsidRPr="00B4772F">
        <w:rPr>
          <w:sz w:val="22"/>
        </w:rPr>
        <w:t xml:space="preserve">, jaringan distribusi </w:t>
      </w:r>
      <w:r w:rsidRPr="00B4772F">
        <w:rPr>
          <w:i/>
          <w:iCs/>
          <w:sz w:val="22"/>
        </w:rPr>
        <w:t>wafer</w:t>
      </w:r>
      <w:r w:rsidRPr="00B4772F">
        <w:rPr>
          <w:sz w:val="22"/>
        </w:rPr>
        <w:t xml:space="preserve"> dan </w:t>
      </w:r>
      <w:r w:rsidRPr="00B4772F">
        <w:rPr>
          <w:i/>
          <w:iCs/>
          <w:sz w:val="22"/>
        </w:rPr>
        <w:t>biscuit</w:t>
      </w:r>
      <w:r w:rsidRPr="00B4772F">
        <w:rPr>
          <w:sz w:val="22"/>
        </w:rPr>
        <w:t xml:space="preserve">, dan jaringan distribusi </w:t>
      </w:r>
      <w:r w:rsidRPr="00B4772F">
        <w:rPr>
          <w:i/>
          <w:iCs/>
          <w:sz w:val="22"/>
        </w:rPr>
        <w:t>utility</w:t>
      </w:r>
      <w:r w:rsidRPr="00B4772F">
        <w:rPr>
          <w:sz w:val="22"/>
        </w:rPr>
        <w:t>. Pada kesempatan ini penulis akan menganalisis jaringan dari PLN A.</w:t>
      </w:r>
    </w:p>
    <w:p w14:paraId="4864F402" w14:textId="3B248EF5" w:rsidR="004010B1" w:rsidRPr="0074513B" w:rsidRDefault="004010B1" w:rsidP="00BE327C">
      <w:pPr>
        <w:pStyle w:val="Heading2"/>
        <w:tabs>
          <w:tab w:val="left" w:pos="709"/>
        </w:tabs>
        <w:spacing w:before="120" w:after="120" w:line="276" w:lineRule="auto"/>
        <w:ind w:left="709" w:hanging="425"/>
        <w:rPr>
          <w:i w:val="0"/>
          <w:sz w:val="22"/>
          <w:szCs w:val="22"/>
        </w:rPr>
      </w:pPr>
      <w:r w:rsidRPr="00B4772F">
        <w:rPr>
          <w:i w:val="0"/>
          <w:sz w:val="22"/>
          <w:szCs w:val="22"/>
        </w:rPr>
        <w:t>3.2.</w:t>
      </w:r>
      <w:r w:rsidR="0074513B">
        <w:rPr>
          <w:i w:val="0"/>
          <w:sz w:val="22"/>
          <w:szCs w:val="22"/>
        </w:rPr>
        <w:tab/>
      </w:r>
      <w:r w:rsidRPr="0074513B">
        <w:rPr>
          <w:i w:val="0"/>
          <w:sz w:val="22"/>
          <w:szCs w:val="22"/>
        </w:rPr>
        <w:t>Data Peralatan Pada Jaringan Distribusi</w:t>
      </w:r>
    </w:p>
    <w:p w14:paraId="3A836F53" w14:textId="77777777" w:rsidR="0074513B" w:rsidRDefault="004010B1" w:rsidP="00BE327C">
      <w:pPr>
        <w:pStyle w:val="ListParagraph"/>
        <w:numPr>
          <w:ilvl w:val="0"/>
          <w:numId w:val="11"/>
        </w:numPr>
        <w:spacing w:line="276" w:lineRule="auto"/>
        <w:ind w:left="993" w:hanging="284"/>
        <w:rPr>
          <w:sz w:val="22"/>
        </w:rPr>
      </w:pPr>
      <w:r w:rsidRPr="00B4772F">
        <w:rPr>
          <w:sz w:val="22"/>
        </w:rPr>
        <w:t>Data Teknis Sistem Jaringan gardu induk Jatake</w:t>
      </w:r>
    </w:p>
    <w:p w14:paraId="1A89E20C" w14:textId="77777777" w:rsidR="0074513B" w:rsidRDefault="004010B1" w:rsidP="00BE327C">
      <w:pPr>
        <w:pStyle w:val="ListParagraph"/>
        <w:spacing w:line="276" w:lineRule="auto"/>
        <w:ind w:left="993" w:firstLine="425"/>
        <w:rPr>
          <w:sz w:val="22"/>
        </w:rPr>
      </w:pPr>
      <w:r w:rsidRPr="0074513B">
        <w:rPr>
          <w:sz w:val="22"/>
        </w:rPr>
        <w:t>Perhitungan arus hubung singkat dilakukan dalam beberapa tahapan, pertama kita hitung besar daya hubung singkatnya. Berdasarkan data dari GI Jatake, besar arus hubung singkatnya adalah sebesar 10,981 kA dan NGR = 12 ohm Dengan rumus MVA</w:t>
      </w:r>
      <w:r w:rsidRPr="0074513B">
        <w:rPr>
          <w:sz w:val="22"/>
          <w:vertAlign w:val="subscript"/>
        </w:rPr>
        <w:t>sc3fasa</w:t>
      </w:r>
      <w:r w:rsidRPr="0074513B">
        <w:rPr>
          <w:sz w:val="22"/>
        </w:rPr>
        <w:t xml:space="preserve"> </w:t>
      </w:r>
      <w:r w:rsidRPr="0074513B">
        <w:rPr>
          <w:sz w:val="22"/>
        </w:rPr>
        <w:lastRenderedPageBreak/>
        <w:t>maka kita dapat mencari nilai daya hubung singkatnya. Menghitung MVA</w:t>
      </w:r>
      <w:r w:rsidRPr="0074513B">
        <w:rPr>
          <w:sz w:val="22"/>
          <w:vertAlign w:val="subscript"/>
        </w:rPr>
        <w:t>sc3fasa</w:t>
      </w:r>
      <w:r w:rsidRPr="0074513B">
        <w:rPr>
          <w:sz w:val="22"/>
        </w:rPr>
        <w:t xml:space="preserve"> menggunakan persamaan (</w:t>
      </w:r>
      <w:r w:rsidR="0031703B" w:rsidRPr="0074513B">
        <w:rPr>
          <w:sz w:val="22"/>
        </w:rPr>
        <w:t>2.12</w:t>
      </w:r>
      <w:r w:rsidRPr="0074513B">
        <w:rPr>
          <w:sz w:val="22"/>
        </w:rPr>
        <w:t>).</w:t>
      </w:r>
    </w:p>
    <w:p w14:paraId="57CBE860" w14:textId="77777777" w:rsidR="0074513B" w:rsidRDefault="0074513B" w:rsidP="00BE327C">
      <w:pPr>
        <w:pStyle w:val="ListParagraph"/>
        <w:spacing w:line="276" w:lineRule="auto"/>
        <w:ind w:left="993"/>
        <w:rPr>
          <w:sz w:val="22"/>
        </w:rPr>
      </w:pPr>
    </w:p>
    <w:p w14:paraId="142D45ED" w14:textId="77777777" w:rsidR="0074513B" w:rsidRDefault="004010B1" w:rsidP="00BE327C">
      <w:pPr>
        <w:pStyle w:val="ListParagraph"/>
        <w:spacing w:line="276" w:lineRule="auto"/>
        <w:ind w:left="993"/>
        <w:rPr>
          <w:sz w:val="22"/>
        </w:rPr>
      </w:pPr>
      <w:r w:rsidRPr="00B4772F">
        <w:rPr>
          <w:rFonts w:ascii="Cambria Math" w:hAnsi="Cambria Math" w:cs="Cambria Math"/>
          <w:sz w:val="22"/>
        </w:rPr>
        <w:t>𝑀𝑉𝐴</w:t>
      </w:r>
      <w:r w:rsidRPr="00B4772F">
        <w:rPr>
          <w:rFonts w:ascii="Cambria Math" w:hAnsi="Cambria Math" w:cs="Cambria Math"/>
          <w:sz w:val="22"/>
          <w:vertAlign w:val="subscript"/>
        </w:rPr>
        <w:t>𝑠𝑐</w:t>
      </w:r>
      <w:r w:rsidRPr="00B4772F">
        <w:rPr>
          <w:sz w:val="22"/>
          <w:vertAlign w:val="subscript"/>
        </w:rPr>
        <w:t>3</w:t>
      </w:r>
      <w:r w:rsidRPr="00B4772F">
        <w:rPr>
          <w:rFonts w:ascii="Cambria Math" w:hAnsi="Cambria Math" w:cs="Cambria Math"/>
          <w:sz w:val="22"/>
          <w:vertAlign w:val="subscript"/>
        </w:rPr>
        <w:t>𝑓𝑎𝑠𝑎</w:t>
      </w:r>
      <w:r w:rsidRPr="00B4772F">
        <w:rPr>
          <w:sz w:val="22"/>
        </w:rPr>
        <w:t xml:space="preserve"> = </w:t>
      </w:r>
    </w:p>
    <w:p w14:paraId="5FEE62F0" w14:textId="77777777" w:rsidR="0074513B" w:rsidRDefault="0074513B" w:rsidP="00BE327C">
      <w:pPr>
        <w:pStyle w:val="ListParagraph"/>
        <w:spacing w:line="276" w:lineRule="auto"/>
        <w:ind w:left="993"/>
        <w:rPr>
          <w:sz w:val="22"/>
        </w:rPr>
      </w:pPr>
      <w:r>
        <w:rPr>
          <w:sz w:val="22"/>
        </w:rPr>
        <w:t xml:space="preserve">= </w:t>
      </w:r>
      <w:r w:rsidR="004010B1" w:rsidRPr="00B4772F">
        <w:rPr>
          <w:sz w:val="22"/>
        </w:rPr>
        <w:t>√3 x kV</w:t>
      </w:r>
      <w:r w:rsidR="004010B1" w:rsidRPr="00B4772F">
        <w:rPr>
          <w:sz w:val="22"/>
          <w:vertAlign w:val="subscript"/>
        </w:rPr>
        <w:t>nominal</w:t>
      </w:r>
      <w:r w:rsidR="004010B1" w:rsidRPr="00B4772F">
        <w:rPr>
          <w:sz w:val="22"/>
        </w:rPr>
        <w:t xml:space="preserve"> x I</w:t>
      </w:r>
      <w:r w:rsidR="004010B1" w:rsidRPr="00B4772F">
        <w:rPr>
          <w:sz w:val="22"/>
          <w:vertAlign w:val="subscript"/>
        </w:rPr>
        <w:t>sc3fas</w:t>
      </w:r>
      <w:r>
        <w:rPr>
          <w:sz w:val="22"/>
          <w:vertAlign w:val="subscript"/>
        </w:rPr>
        <w:t xml:space="preserve">a </w:t>
      </w:r>
      <w:r>
        <w:rPr>
          <w:sz w:val="22"/>
        </w:rPr>
        <w:t xml:space="preserve">… </w:t>
      </w:r>
      <w:r w:rsidR="004010B1" w:rsidRPr="00B4772F">
        <w:rPr>
          <w:sz w:val="22"/>
        </w:rPr>
        <w:t>(</w:t>
      </w:r>
      <w:r w:rsidR="0031703B" w:rsidRPr="00B4772F">
        <w:rPr>
          <w:sz w:val="22"/>
        </w:rPr>
        <w:t>2.12</w:t>
      </w:r>
      <w:r w:rsidR="004010B1" w:rsidRPr="00B4772F">
        <w:rPr>
          <w:sz w:val="22"/>
        </w:rPr>
        <w:t>)</w:t>
      </w:r>
    </w:p>
    <w:p w14:paraId="492278F3" w14:textId="4A86D081" w:rsidR="0074513B" w:rsidRDefault="004010B1" w:rsidP="00BE327C">
      <w:pPr>
        <w:pStyle w:val="ListParagraph"/>
        <w:spacing w:line="276" w:lineRule="auto"/>
        <w:ind w:left="993"/>
        <w:rPr>
          <w:sz w:val="22"/>
        </w:rPr>
      </w:pPr>
      <w:r w:rsidRPr="00B4772F">
        <w:rPr>
          <w:sz w:val="22"/>
        </w:rPr>
        <w:t>=</w:t>
      </w:r>
      <w:r w:rsidR="0031703B" w:rsidRPr="00B4772F">
        <w:rPr>
          <w:sz w:val="22"/>
        </w:rPr>
        <w:t xml:space="preserve"> √3 </w:t>
      </w:r>
      <w:r w:rsidR="003C6037" w:rsidRPr="00B4772F">
        <w:rPr>
          <w:sz w:val="22"/>
        </w:rPr>
        <w:t xml:space="preserve">× </w:t>
      </w:r>
      <w:r w:rsidRPr="00B4772F">
        <w:rPr>
          <w:sz w:val="22"/>
        </w:rPr>
        <w:t xml:space="preserve">150 × 10,981 </w:t>
      </w:r>
    </w:p>
    <w:p w14:paraId="4909739E" w14:textId="5B0E2807" w:rsidR="00EC5152" w:rsidRPr="00B4772F" w:rsidRDefault="004010B1" w:rsidP="00BE327C">
      <w:pPr>
        <w:pStyle w:val="ListParagraph"/>
        <w:spacing w:line="276" w:lineRule="auto"/>
        <w:ind w:left="993"/>
        <w:rPr>
          <w:sz w:val="22"/>
        </w:rPr>
      </w:pPr>
      <w:r w:rsidRPr="00B4772F">
        <w:rPr>
          <w:sz w:val="22"/>
        </w:rPr>
        <w:t>= 2852,9</w:t>
      </w:r>
      <w:r w:rsidR="0074513B">
        <w:rPr>
          <w:sz w:val="22"/>
        </w:rPr>
        <w:t>5</w:t>
      </w:r>
      <w:r w:rsidRPr="00B4772F">
        <w:rPr>
          <w:sz w:val="22"/>
        </w:rPr>
        <w:t xml:space="preserve"> MVA</w:t>
      </w:r>
    </w:p>
    <w:p w14:paraId="75F9695F" w14:textId="77777777" w:rsidR="0074513B" w:rsidRDefault="0074513B" w:rsidP="00BE327C">
      <w:pPr>
        <w:pStyle w:val="ListParagraph"/>
        <w:spacing w:line="276" w:lineRule="auto"/>
        <w:ind w:left="993"/>
        <w:rPr>
          <w:sz w:val="22"/>
        </w:rPr>
      </w:pPr>
    </w:p>
    <w:p w14:paraId="7E7FC7B2" w14:textId="77777777" w:rsidR="0074513B" w:rsidRDefault="004010B1" w:rsidP="00BE327C">
      <w:pPr>
        <w:pStyle w:val="ListParagraph"/>
        <w:numPr>
          <w:ilvl w:val="0"/>
          <w:numId w:val="11"/>
        </w:numPr>
        <w:spacing w:line="276" w:lineRule="auto"/>
        <w:ind w:left="993" w:hanging="284"/>
        <w:rPr>
          <w:sz w:val="22"/>
        </w:rPr>
      </w:pPr>
      <w:r w:rsidRPr="00B4772F">
        <w:rPr>
          <w:sz w:val="22"/>
        </w:rPr>
        <w:t>Data Transformator di jaringan distribusi</w:t>
      </w:r>
    </w:p>
    <w:p w14:paraId="7AB1B02C" w14:textId="77777777" w:rsidR="0074513B" w:rsidRDefault="0074513B" w:rsidP="00BE327C">
      <w:pPr>
        <w:pStyle w:val="ListParagraph"/>
        <w:spacing w:line="276" w:lineRule="auto"/>
        <w:ind w:left="993"/>
        <w:rPr>
          <w:sz w:val="22"/>
        </w:rPr>
      </w:pPr>
    </w:p>
    <w:p w14:paraId="252FA106" w14:textId="63393B3A" w:rsidR="0031703B" w:rsidRPr="0074513B" w:rsidRDefault="004010B1" w:rsidP="00BE327C">
      <w:pPr>
        <w:pStyle w:val="ListParagraph"/>
        <w:tabs>
          <w:tab w:val="left" w:pos="2977"/>
        </w:tabs>
        <w:spacing w:line="276" w:lineRule="auto"/>
        <w:ind w:left="3119" w:hanging="2126"/>
        <w:jc w:val="left"/>
        <w:rPr>
          <w:sz w:val="22"/>
        </w:rPr>
      </w:pPr>
      <w:r w:rsidRPr="0074513B">
        <w:rPr>
          <w:sz w:val="22"/>
        </w:rPr>
        <w:t>Trafo Gardu Merk</w:t>
      </w:r>
      <w:r w:rsidR="0074513B">
        <w:rPr>
          <w:sz w:val="22"/>
        </w:rPr>
        <w:tab/>
      </w:r>
      <w:r w:rsidRPr="0074513B">
        <w:rPr>
          <w:sz w:val="22"/>
        </w:rPr>
        <w:t>:</w:t>
      </w:r>
      <w:r w:rsidR="0074513B">
        <w:rPr>
          <w:sz w:val="22"/>
        </w:rPr>
        <w:tab/>
      </w:r>
      <w:r w:rsidRPr="0074513B">
        <w:rPr>
          <w:sz w:val="22"/>
        </w:rPr>
        <w:t>B &amp; D</w:t>
      </w:r>
      <w:r w:rsidR="0074513B">
        <w:rPr>
          <w:sz w:val="22"/>
        </w:rPr>
        <w:t xml:space="preserve"> </w:t>
      </w:r>
      <w:r w:rsidRPr="0074513B">
        <w:rPr>
          <w:sz w:val="22"/>
        </w:rPr>
        <w:t>TRA</w:t>
      </w:r>
      <w:r w:rsidR="0074513B">
        <w:rPr>
          <w:sz w:val="22"/>
        </w:rPr>
        <w:t>FO</w:t>
      </w:r>
      <w:r w:rsidRPr="0074513B">
        <w:rPr>
          <w:sz w:val="22"/>
        </w:rPr>
        <w:t xml:space="preserve"> </w:t>
      </w:r>
    </w:p>
    <w:p w14:paraId="242677C2" w14:textId="25A1FE08" w:rsidR="0031703B" w:rsidRPr="00B4772F" w:rsidRDefault="004010B1" w:rsidP="00BE327C">
      <w:pPr>
        <w:pStyle w:val="ListParagraph"/>
        <w:tabs>
          <w:tab w:val="left" w:pos="2977"/>
        </w:tabs>
        <w:spacing w:line="276" w:lineRule="auto"/>
        <w:ind w:left="3119" w:hanging="2126"/>
        <w:rPr>
          <w:sz w:val="22"/>
        </w:rPr>
      </w:pPr>
      <w:r w:rsidRPr="00B4772F">
        <w:rPr>
          <w:sz w:val="22"/>
        </w:rPr>
        <w:t xml:space="preserve">Kapasitas daya </w:t>
      </w:r>
      <w:r w:rsidR="0031703B" w:rsidRPr="00B4772F">
        <w:rPr>
          <w:sz w:val="22"/>
        </w:rPr>
        <w:tab/>
      </w:r>
      <w:r w:rsidRPr="00B4772F">
        <w:rPr>
          <w:sz w:val="22"/>
        </w:rPr>
        <w:t xml:space="preserve">: </w:t>
      </w:r>
      <w:r w:rsidR="0074513B">
        <w:rPr>
          <w:sz w:val="22"/>
        </w:rPr>
        <w:tab/>
      </w:r>
      <w:r w:rsidRPr="00B4772F">
        <w:rPr>
          <w:sz w:val="22"/>
        </w:rPr>
        <w:t xml:space="preserve">10 MVA </w:t>
      </w:r>
    </w:p>
    <w:p w14:paraId="2F603FDC" w14:textId="529B4A34" w:rsidR="0031703B" w:rsidRPr="00B4772F" w:rsidRDefault="004010B1" w:rsidP="00BE327C">
      <w:pPr>
        <w:pStyle w:val="ListParagraph"/>
        <w:tabs>
          <w:tab w:val="left" w:pos="2977"/>
        </w:tabs>
        <w:spacing w:line="276" w:lineRule="auto"/>
        <w:ind w:left="3119" w:hanging="2126"/>
        <w:rPr>
          <w:sz w:val="22"/>
        </w:rPr>
      </w:pPr>
      <w:r w:rsidRPr="00B4772F">
        <w:rPr>
          <w:sz w:val="22"/>
        </w:rPr>
        <w:t xml:space="preserve">Tegangan </w:t>
      </w:r>
      <w:r w:rsidR="0031703B" w:rsidRPr="00B4772F">
        <w:rPr>
          <w:sz w:val="22"/>
        </w:rPr>
        <w:tab/>
      </w:r>
      <w:r w:rsidRPr="00B4772F">
        <w:rPr>
          <w:sz w:val="22"/>
        </w:rPr>
        <w:t xml:space="preserve">: </w:t>
      </w:r>
      <w:r w:rsidR="0074513B">
        <w:rPr>
          <w:sz w:val="22"/>
        </w:rPr>
        <w:tab/>
      </w:r>
      <w:r w:rsidRPr="00B4772F">
        <w:rPr>
          <w:sz w:val="22"/>
        </w:rPr>
        <w:t xml:space="preserve">20/20 kV </w:t>
      </w:r>
    </w:p>
    <w:p w14:paraId="3731BCD3" w14:textId="2A7A89CE" w:rsidR="0031703B" w:rsidRPr="00B4772F" w:rsidRDefault="004010B1" w:rsidP="00BE327C">
      <w:pPr>
        <w:pStyle w:val="ListParagraph"/>
        <w:tabs>
          <w:tab w:val="left" w:pos="2977"/>
        </w:tabs>
        <w:spacing w:line="276" w:lineRule="auto"/>
        <w:ind w:left="3119" w:hanging="2126"/>
        <w:rPr>
          <w:sz w:val="22"/>
        </w:rPr>
      </w:pPr>
      <w:r w:rsidRPr="00B4772F">
        <w:rPr>
          <w:sz w:val="22"/>
        </w:rPr>
        <w:t xml:space="preserve">Rasio CT </w:t>
      </w:r>
      <w:r w:rsidR="0031703B" w:rsidRPr="00B4772F">
        <w:rPr>
          <w:sz w:val="22"/>
        </w:rPr>
        <w:tab/>
      </w:r>
      <w:r w:rsidRPr="00B4772F">
        <w:rPr>
          <w:sz w:val="22"/>
        </w:rPr>
        <w:t xml:space="preserve">: </w:t>
      </w:r>
      <w:r w:rsidR="0074513B">
        <w:rPr>
          <w:sz w:val="22"/>
        </w:rPr>
        <w:tab/>
      </w:r>
      <w:r w:rsidRPr="00B4772F">
        <w:rPr>
          <w:sz w:val="22"/>
        </w:rPr>
        <w:t xml:space="preserve">400/5 </w:t>
      </w:r>
    </w:p>
    <w:p w14:paraId="640D0A54" w14:textId="3A05604E" w:rsidR="0031703B" w:rsidRPr="00B4772F" w:rsidRDefault="004010B1" w:rsidP="00BE327C">
      <w:pPr>
        <w:pStyle w:val="ListParagraph"/>
        <w:tabs>
          <w:tab w:val="left" w:pos="2977"/>
        </w:tabs>
        <w:spacing w:line="276" w:lineRule="auto"/>
        <w:ind w:left="3119" w:hanging="2126"/>
        <w:rPr>
          <w:sz w:val="22"/>
        </w:rPr>
      </w:pPr>
      <w:r w:rsidRPr="00B4772F">
        <w:rPr>
          <w:sz w:val="22"/>
        </w:rPr>
        <w:t>Impedansi Tra</w:t>
      </w:r>
      <w:r w:rsidR="0031703B" w:rsidRPr="00B4772F">
        <w:rPr>
          <w:sz w:val="22"/>
        </w:rPr>
        <w:t>fo</w:t>
      </w:r>
      <w:r w:rsidRPr="00B4772F">
        <w:rPr>
          <w:sz w:val="22"/>
        </w:rPr>
        <w:t xml:space="preserve"> </w:t>
      </w:r>
      <w:r w:rsidR="0031703B" w:rsidRPr="00B4772F">
        <w:rPr>
          <w:sz w:val="22"/>
        </w:rPr>
        <w:tab/>
      </w:r>
      <w:r w:rsidRPr="00B4772F">
        <w:rPr>
          <w:sz w:val="22"/>
        </w:rPr>
        <w:t xml:space="preserve">: </w:t>
      </w:r>
      <w:r w:rsidR="0074513B">
        <w:rPr>
          <w:sz w:val="22"/>
        </w:rPr>
        <w:tab/>
      </w:r>
      <w:r w:rsidRPr="00B4772F">
        <w:rPr>
          <w:sz w:val="22"/>
        </w:rPr>
        <w:t xml:space="preserve">8,5 % </w:t>
      </w:r>
    </w:p>
    <w:p w14:paraId="2856E536" w14:textId="7B4C5A36" w:rsidR="0031703B" w:rsidRPr="00B4772F" w:rsidRDefault="004010B1" w:rsidP="00BE327C">
      <w:pPr>
        <w:pStyle w:val="ListParagraph"/>
        <w:tabs>
          <w:tab w:val="left" w:pos="2977"/>
        </w:tabs>
        <w:spacing w:line="276" w:lineRule="auto"/>
        <w:ind w:left="3119" w:hanging="2126"/>
        <w:rPr>
          <w:sz w:val="22"/>
        </w:rPr>
      </w:pPr>
      <w:r w:rsidRPr="00B4772F">
        <w:rPr>
          <w:sz w:val="22"/>
        </w:rPr>
        <w:t xml:space="preserve">Hubung belitan trafo </w:t>
      </w:r>
      <w:r w:rsidR="0074513B">
        <w:rPr>
          <w:sz w:val="22"/>
        </w:rPr>
        <w:tab/>
      </w:r>
      <w:r w:rsidRPr="00B4772F">
        <w:rPr>
          <w:sz w:val="22"/>
        </w:rPr>
        <w:t xml:space="preserve">: </w:t>
      </w:r>
      <w:r w:rsidR="0074513B">
        <w:rPr>
          <w:sz w:val="22"/>
        </w:rPr>
        <w:tab/>
      </w:r>
      <w:r w:rsidRPr="00B4772F">
        <w:rPr>
          <w:sz w:val="22"/>
        </w:rPr>
        <w:t>Dd0</w:t>
      </w:r>
    </w:p>
    <w:p w14:paraId="2A923462" w14:textId="77777777" w:rsidR="00EC5152" w:rsidRPr="00B4772F" w:rsidRDefault="00EC5152" w:rsidP="00BE327C">
      <w:pPr>
        <w:pStyle w:val="ListParagraph"/>
        <w:tabs>
          <w:tab w:val="left" w:pos="624"/>
          <w:tab w:val="left" w:pos="2835"/>
          <w:tab w:val="left" w:pos="4536"/>
        </w:tabs>
        <w:spacing w:after="0" w:line="276" w:lineRule="auto"/>
        <w:ind w:left="984" w:hanging="133"/>
        <w:rPr>
          <w:sz w:val="22"/>
        </w:rPr>
      </w:pPr>
    </w:p>
    <w:p w14:paraId="07EC254B" w14:textId="594DCA59" w:rsidR="004010B1" w:rsidRPr="00B4772F" w:rsidRDefault="004010B1" w:rsidP="00BE327C">
      <w:pPr>
        <w:pStyle w:val="ListParagraph"/>
        <w:numPr>
          <w:ilvl w:val="0"/>
          <w:numId w:val="11"/>
        </w:numPr>
        <w:spacing w:line="276" w:lineRule="auto"/>
        <w:ind w:left="993" w:hanging="284"/>
        <w:rPr>
          <w:sz w:val="22"/>
        </w:rPr>
      </w:pPr>
      <w:r w:rsidRPr="00B4772F">
        <w:rPr>
          <w:sz w:val="22"/>
        </w:rPr>
        <w:t>Data Distribusi</w:t>
      </w:r>
    </w:p>
    <w:p w14:paraId="10CAEC5F" w14:textId="77777777" w:rsidR="0074513B" w:rsidRDefault="0074513B" w:rsidP="00BE327C">
      <w:pPr>
        <w:pStyle w:val="Caption"/>
        <w:spacing w:line="276" w:lineRule="auto"/>
        <w:rPr>
          <w:sz w:val="20"/>
          <w:szCs w:val="22"/>
        </w:rPr>
      </w:pPr>
      <w:r w:rsidRPr="0074513B">
        <w:rPr>
          <w:b/>
          <w:bCs w:val="0"/>
          <w:sz w:val="20"/>
          <w:szCs w:val="22"/>
        </w:rPr>
        <w:t>Tabel 4.</w:t>
      </w:r>
      <w:r w:rsidRPr="0074513B">
        <w:rPr>
          <w:sz w:val="20"/>
          <w:szCs w:val="22"/>
        </w:rPr>
        <w:t xml:space="preserve"> Data Jenis Penghantar </w:t>
      </w:r>
    </w:p>
    <w:p w14:paraId="6EB1CE00" w14:textId="759FDC14" w:rsidR="0074513B" w:rsidRPr="0074513B" w:rsidRDefault="0074513B" w:rsidP="00BE327C">
      <w:pPr>
        <w:pStyle w:val="Caption"/>
        <w:spacing w:line="276" w:lineRule="auto"/>
        <w:rPr>
          <w:sz w:val="24"/>
          <w:szCs w:val="22"/>
        </w:rPr>
      </w:pPr>
      <w:r w:rsidRPr="0074513B">
        <w:rPr>
          <w:sz w:val="20"/>
          <w:szCs w:val="22"/>
        </w:rPr>
        <w:t>(berdasarkan SPLN 64: 1985)</w:t>
      </w:r>
    </w:p>
    <w:p w14:paraId="0E8DC4A8" w14:textId="629566BF" w:rsidR="004010B1" w:rsidRPr="00B4772F" w:rsidRDefault="00EC5152" w:rsidP="00BE327C">
      <w:pPr>
        <w:pStyle w:val="ListParagraph"/>
        <w:spacing w:line="276" w:lineRule="auto"/>
        <w:ind w:left="0"/>
        <w:jc w:val="center"/>
        <w:rPr>
          <w:sz w:val="22"/>
        </w:rPr>
      </w:pPr>
      <w:r w:rsidRPr="00B4772F">
        <w:rPr>
          <w:noProof/>
          <w:sz w:val="22"/>
        </w:rPr>
        <w:drawing>
          <wp:inline distT="0" distB="0" distL="0" distR="0" wp14:anchorId="7CA33E70" wp14:editId="48EEB30A">
            <wp:extent cx="2695575" cy="2171700"/>
            <wp:effectExtent l="0" t="0" r="9525" b="0"/>
            <wp:docPr id="158968397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8397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00000" cy="2175265"/>
                    </a:xfrm>
                    <a:prstGeom prst="rect">
                      <a:avLst/>
                    </a:prstGeom>
                  </pic:spPr>
                </pic:pic>
              </a:graphicData>
            </a:graphic>
          </wp:inline>
        </w:drawing>
      </w:r>
    </w:p>
    <w:p w14:paraId="36898ECB" w14:textId="0A5247F2" w:rsidR="001C5948" w:rsidRPr="0074513B" w:rsidRDefault="001C5948" w:rsidP="00BE327C">
      <w:pPr>
        <w:pStyle w:val="Heading2"/>
        <w:tabs>
          <w:tab w:val="left" w:pos="709"/>
        </w:tabs>
        <w:spacing w:before="120" w:after="120" w:line="276" w:lineRule="auto"/>
        <w:ind w:left="709" w:hanging="425"/>
        <w:rPr>
          <w:i w:val="0"/>
          <w:sz w:val="22"/>
          <w:szCs w:val="22"/>
        </w:rPr>
      </w:pPr>
      <w:r w:rsidRPr="00B4772F">
        <w:rPr>
          <w:i w:val="0"/>
          <w:sz w:val="22"/>
          <w:szCs w:val="22"/>
        </w:rPr>
        <w:t>3.</w:t>
      </w:r>
      <w:r w:rsidR="00E10096" w:rsidRPr="00B4772F">
        <w:rPr>
          <w:i w:val="0"/>
          <w:sz w:val="22"/>
          <w:szCs w:val="22"/>
        </w:rPr>
        <w:t>3</w:t>
      </w:r>
      <w:r w:rsidRPr="00B4772F">
        <w:rPr>
          <w:i w:val="0"/>
          <w:sz w:val="22"/>
          <w:szCs w:val="22"/>
        </w:rPr>
        <w:t xml:space="preserve">. </w:t>
      </w:r>
      <w:r w:rsidRPr="0074513B">
        <w:rPr>
          <w:i w:val="0"/>
          <w:sz w:val="22"/>
          <w:szCs w:val="22"/>
        </w:rPr>
        <w:t>Perhitungan Impedansi</w:t>
      </w:r>
    </w:p>
    <w:p w14:paraId="4D7BDE77" w14:textId="493DD30F" w:rsidR="001C5948" w:rsidRPr="00B4772F" w:rsidRDefault="001C5948" w:rsidP="00BE327C">
      <w:pPr>
        <w:pStyle w:val="ListParagraph"/>
        <w:numPr>
          <w:ilvl w:val="0"/>
          <w:numId w:val="12"/>
        </w:numPr>
        <w:spacing w:line="276" w:lineRule="auto"/>
        <w:ind w:left="993" w:hanging="284"/>
        <w:rPr>
          <w:sz w:val="22"/>
        </w:rPr>
      </w:pPr>
      <w:r w:rsidRPr="00B4772F">
        <w:rPr>
          <w:sz w:val="22"/>
        </w:rPr>
        <w:t>Reaktansi Sumber</w:t>
      </w:r>
    </w:p>
    <w:p w14:paraId="17AB3020" w14:textId="77777777" w:rsidR="00EE715C" w:rsidRPr="00EE715C" w:rsidRDefault="0031703B" w:rsidP="00BE327C">
      <w:pPr>
        <w:pStyle w:val="ListParagraph"/>
        <w:numPr>
          <w:ilvl w:val="0"/>
          <w:numId w:val="13"/>
        </w:numPr>
        <w:tabs>
          <w:tab w:val="left" w:pos="4536"/>
        </w:tabs>
        <w:spacing w:line="276" w:lineRule="auto"/>
        <w:ind w:left="1276" w:hanging="283"/>
        <w:rPr>
          <w:sz w:val="22"/>
        </w:rPr>
      </w:pPr>
      <w:r w:rsidRPr="00B4772F">
        <w:rPr>
          <w:sz w:val="22"/>
          <w:lang w:val="en-ID"/>
        </w:rPr>
        <w:t>Reaktansi sumber pada sisi 150 kV dihitung menggunakan persamaan (2.10)</w:t>
      </w:r>
    </w:p>
    <w:p w14:paraId="23E9DDCA" w14:textId="59D33B8F" w:rsidR="0031703B" w:rsidRPr="00EE715C" w:rsidRDefault="0031703B" w:rsidP="00BE327C">
      <w:pPr>
        <w:tabs>
          <w:tab w:val="left" w:pos="4536"/>
        </w:tabs>
        <w:spacing w:line="276" w:lineRule="auto"/>
        <w:ind w:left="709"/>
        <w:jc w:val="left"/>
        <w:rPr>
          <w:sz w:val="22"/>
        </w:rPr>
      </w:pPr>
      <w:r w:rsidRPr="00EE715C">
        <w:rPr>
          <w:sz w:val="22"/>
        </w:rPr>
        <w:t>X</w:t>
      </w:r>
      <w:r w:rsidRPr="00EE715C">
        <w:rPr>
          <w:sz w:val="22"/>
          <w:vertAlign w:val="subscript"/>
        </w:rPr>
        <w:t xml:space="preserve">1 </w:t>
      </w:r>
      <w:r w:rsidRPr="00EE715C">
        <w:rPr>
          <w:sz w:val="22"/>
        </w:rPr>
        <w:t>= X</w:t>
      </w:r>
      <w:r w:rsidRPr="00EE715C">
        <w:rPr>
          <w:sz w:val="22"/>
          <w:vertAlign w:val="subscript"/>
        </w:rPr>
        <w:t>2</w:t>
      </w:r>
      <w:r w:rsidRPr="00EE715C">
        <w:rPr>
          <w:sz w:val="22"/>
        </w:rPr>
        <w:t xml:space="preserve"> = </w:t>
      </w:r>
      <w:bookmarkStart w:id="5" w:name="_Hlk141597790"/>
      <m:oMath>
        <m:f>
          <m:fPr>
            <m:ctrlPr>
              <w:rPr>
                <w:rFonts w:ascii="Cambria Math" w:hAnsi="Cambria Math"/>
                <w:i/>
                <w:sz w:val="22"/>
                <w:vertAlign w:val="subscript"/>
              </w:rPr>
            </m:ctrlPr>
          </m:fPr>
          <m:num>
            <m:sSup>
              <m:sSupPr>
                <m:ctrlPr>
                  <w:rPr>
                    <w:rFonts w:ascii="Cambria Math" w:hAnsi="Cambria Math"/>
                    <w:i/>
                    <w:sz w:val="22"/>
                  </w:rPr>
                </m:ctrlPr>
              </m:sSupPr>
              <m:e>
                <m:r>
                  <w:rPr>
                    <w:rFonts w:ascii="Cambria Math" w:hAnsi="Cambria Math"/>
                    <w:sz w:val="22"/>
                  </w:rPr>
                  <m:t>kV</m:t>
                </m:r>
              </m:e>
              <m:sup>
                <m:r>
                  <w:rPr>
                    <w:rFonts w:ascii="Cambria Math" w:hAnsi="Cambria Math"/>
                    <w:sz w:val="22"/>
                  </w:rPr>
                  <m:t>2</m:t>
                </m:r>
              </m:sup>
            </m:sSup>
            <m:r>
              <w:rPr>
                <w:rFonts w:ascii="Cambria Math" w:hAnsi="Cambria Math"/>
                <w:sz w:val="22"/>
              </w:rPr>
              <m:t>(sisi primer trafo)</m:t>
            </m:r>
          </m:num>
          <m:den>
            <m:sSub>
              <m:sSubPr>
                <m:ctrlPr>
                  <w:rPr>
                    <w:rFonts w:ascii="Cambria Math" w:hAnsi="Cambria Math"/>
                    <w:i/>
                    <w:sz w:val="22"/>
                    <w:vertAlign w:val="subscript"/>
                  </w:rPr>
                </m:ctrlPr>
              </m:sSubPr>
              <m:e>
                <m:r>
                  <w:rPr>
                    <w:rFonts w:ascii="Cambria Math" w:hAnsi="Cambria Math"/>
                    <w:sz w:val="22"/>
                    <w:vertAlign w:val="subscript"/>
                  </w:rPr>
                  <m:t>MVA</m:t>
                </m:r>
              </m:e>
              <m:sub>
                <m:r>
                  <w:rPr>
                    <w:rFonts w:ascii="Cambria Math" w:hAnsi="Cambria Math"/>
                    <w:sz w:val="22"/>
                    <w:vertAlign w:val="subscript"/>
                  </w:rPr>
                  <m:t>sc3fasa</m:t>
                </m:r>
              </m:sub>
            </m:sSub>
          </m:den>
        </m:f>
      </m:oMath>
      <w:bookmarkEnd w:id="5"/>
      <w:r w:rsidR="00EE715C">
        <w:rPr>
          <w:sz w:val="22"/>
          <w:vertAlign w:val="subscript"/>
        </w:rPr>
        <w:t xml:space="preserve">  … </w:t>
      </w:r>
      <w:r w:rsidR="00EE715C">
        <w:rPr>
          <w:sz w:val="22"/>
        </w:rPr>
        <w:t>(</w:t>
      </w:r>
      <w:r w:rsidRPr="00EE715C">
        <w:rPr>
          <w:sz w:val="22"/>
        </w:rPr>
        <w:t>2.10)</w:t>
      </w:r>
    </w:p>
    <w:p w14:paraId="42353C14" w14:textId="5E5872FA" w:rsidR="0031703B" w:rsidRPr="00EE715C" w:rsidRDefault="0031703B" w:rsidP="00BE327C">
      <w:pPr>
        <w:tabs>
          <w:tab w:val="left" w:pos="4536"/>
        </w:tabs>
        <w:spacing w:line="276" w:lineRule="auto"/>
        <w:ind w:left="709"/>
        <w:jc w:val="left"/>
        <w:rPr>
          <w:sz w:val="22"/>
        </w:rPr>
      </w:pPr>
      <w:r w:rsidRPr="00EE715C">
        <w:rPr>
          <w:sz w:val="22"/>
        </w:rPr>
        <w:lastRenderedPageBreak/>
        <w:t>X</w:t>
      </w:r>
      <w:r w:rsidRPr="00EE715C">
        <w:rPr>
          <w:sz w:val="22"/>
          <w:vertAlign w:val="subscript"/>
        </w:rPr>
        <w:t>1</w:t>
      </w:r>
      <w:r w:rsidRPr="00EE715C">
        <w:rPr>
          <w:sz w:val="22"/>
        </w:rPr>
        <w:t xml:space="preserve"> = X</w:t>
      </w:r>
      <w:r w:rsidRPr="00EE715C">
        <w:rPr>
          <w:sz w:val="22"/>
          <w:vertAlign w:val="subscript"/>
        </w:rPr>
        <w:t>2</w:t>
      </w:r>
      <w:r w:rsidRPr="00EE715C">
        <w:rPr>
          <w:sz w:val="22"/>
        </w:rPr>
        <w:t xml:space="preserve"> = </w:t>
      </w:r>
      <m:oMath>
        <m:f>
          <m:fPr>
            <m:ctrlPr>
              <w:rPr>
                <w:rFonts w:ascii="Cambria Math" w:hAnsi="Cambria Math"/>
                <w:sz w:val="22"/>
              </w:rPr>
            </m:ctrlPr>
          </m:fPr>
          <m:num>
            <m:sSup>
              <m:sSupPr>
                <m:ctrlPr>
                  <w:rPr>
                    <w:rFonts w:ascii="Cambria Math" w:hAnsi="Cambria Math"/>
                    <w:sz w:val="22"/>
                  </w:rPr>
                </m:ctrlPr>
              </m:sSupPr>
              <m:e>
                <m:r>
                  <m:rPr>
                    <m:sty m:val="p"/>
                  </m:rPr>
                  <w:rPr>
                    <w:rFonts w:ascii="Cambria Math" w:hAnsi="Cambria Math"/>
                    <w:sz w:val="22"/>
                  </w:rPr>
                  <m:t>150</m:t>
                </m:r>
              </m:e>
              <m:sup>
                <m:r>
                  <m:rPr>
                    <m:sty m:val="p"/>
                  </m:rPr>
                  <w:rPr>
                    <w:rFonts w:ascii="Cambria Math" w:hAnsi="Cambria Math"/>
                    <w:sz w:val="22"/>
                  </w:rPr>
                  <m:t>2</m:t>
                </m:r>
              </m:sup>
            </m:sSup>
          </m:num>
          <m:den>
            <m:r>
              <m:rPr>
                <m:sty m:val="p"/>
              </m:rPr>
              <w:rPr>
                <w:rFonts w:ascii="Cambria Math" w:hAnsi="Cambria Math"/>
                <w:sz w:val="22"/>
              </w:rPr>
              <m:t>2852,94749</m:t>
            </m:r>
          </m:den>
        </m:f>
      </m:oMath>
      <w:r w:rsidRPr="00EE715C">
        <w:rPr>
          <w:sz w:val="22"/>
        </w:rPr>
        <w:t xml:space="preserve"> = 7,8865 Ω</w:t>
      </w:r>
    </w:p>
    <w:p w14:paraId="5FAF2C63" w14:textId="280C34D6" w:rsidR="00296BAA" w:rsidRPr="00CB07E1" w:rsidRDefault="0031703B" w:rsidP="00CB07E1">
      <w:pPr>
        <w:pStyle w:val="ListParagraph"/>
        <w:numPr>
          <w:ilvl w:val="0"/>
          <w:numId w:val="13"/>
        </w:numPr>
        <w:tabs>
          <w:tab w:val="left" w:pos="4536"/>
        </w:tabs>
        <w:spacing w:line="276" w:lineRule="auto"/>
        <w:ind w:left="1276" w:hanging="283"/>
        <w:rPr>
          <w:sz w:val="22"/>
          <w:lang w:val="en-ID"/>
        </w:rPr>
      </w:pPr>
      <w:r w:rsidRPr="00B4772F">
        <w:rPr>
          <w:sz w:val="22"/>
          <w:lang w:val="en-ID"/>
        </w:rPr>
        <w:t>Reaktansi sumber pada sisi 20 kV dihitung menggunakan persamaan (2.11)</w:t>
      </w:r>
    </w:p>
    <w:p w14:paraId="7177E572" w14:textId="1FAA3490" w:rsidR="00296BAA" w:rsidRDefault="003C6037" w:rsidP="00BE327C">
      <w:pPr>
        <w:tabs>
          <w:tab w:val="left" w:pos="4536"/>
        </w:tabs>
        <w:spacing w:line="276" w:lineRule="auto"/>
        <w:ind w:left="709"/>
        <w:jc w:val="left"/>
        <w:rPr>
          <w:sz w:val="22"/>
        </w:rPr>
      </w:pPr>
      <w:r w:rsidRPr="00B4772F">
        <w:rPr>
          <w:sz w:val="22"/>
        </w:rPr>
        <w:t>X</w:t>
      </w:r>
      <w:r w:rsidRPr="00296BAA">
        <w:rPr>
          <w:sz w:val="22"/>
          <w:vertAlign w:val="subscript"/>
        </w:rPr>
        <w:t>1</w:t>
      </w:r>
      <w:r w:rsidRPr="00B4772F">
        <w:rPr>
          <w:sz w:val="22"/>
        </w:rPr>
        <w:t xml:space="preserve"> = X</w:t>
      </w:r>
      <w:r w:rsidRPr="00296BAA">
        <w:rPr>
          <w:sz w:val="22"/>
          <w:vertAlign w:val="subscript"/>
        </w:rPr>
        <w:t>2</w:t>
      </w:r>
      <w:r w:rsidRPr="00B4772F">
        <w:rPr>
          <w:sz w:val="22"/>
        </w:rPr>
        <w:t xml:space="preserve"> </w:t>
      </w:r>
    </w:p>
    <w:p w14:paraId="14F1978B" w14:textId="0DA0AA44" w:rsidR="003C6037" w:rsidRPr="00296BAA" w:rsidRDefault="003C6037" w:rsidP="00BE327C">
      <w:pPr>
        <w:tabs>
          <w:tab w:val="left" w:pos="4536"/>
        </w:tabs>
        <w:spacing w:line="276" w:lineRule="auto"/>
        <w:ind w:left="709"/>
        <w:jc w:val="left"/>
        <w:rPr>
          <w:sz w:val="22"/>
        </w:rPr>
      </w:pPr>
      <w:r w:rsidRPr="00B4772F">
        <w:rPr>
          <w:sz w:val="22"/>
        </w:rPr>
        <w:t>=</w:t>
      </w:r>
      <w:bookmarkStart w:id="6" w:name="_Hlk141599407"/>
      <m:oMath>
        <m:f>
          <m:fPr>
            <m:ctrlPr>
              <w:rPr>
                <w:rFonts w:ascii="Cambria Math" w:hAnsi="Cambria Math"/>
                <w:sz w:val="22"/>
              </w:rPr>
            </m:ctrlPr>
          </m:fPr>
          <m:num>
            <m:sSup>
              <m:sSupPr>
                <m:ctrlPr>
                  <w:rPr>
                    <w:rFonts w:ascii="Cambria Math" w:hAnsi="Cambria Math"/>
                    <w:sz w:val="22"/>
                  </w:rPr>
                </m:ctrlPr>
              </m:sSupPr>
              <m:e>
                <m:r>
                  <w:rPr>
                    <w:rFonts w:ascii="Cambria Math" w:hAnsi="Cambria Math"/>
                    <w:sz w:val="22"/>
                  </w:rPr>
                  <m:t>kV</m:t>
                </m:r>
              </m:e>
              <m:sup>
                <m:r>
                  <m:rPr>
                    <m:sty m:val="p"/>
                  </m:rPr>
                  <w:rPr>
                    <w:rFonts w:ascii="Cambria Math" w:hAnsi="Cambria Math"/>
                    <w:sz w:val="22"/>
                  </w:rPr>
                  <m:t>2</m:t>
                </m:r>
              </m:sup>
            </m:sSup>
            <m:d>
              <m:dPr>
                <m:ctrlPr>
                  <w:rPr>
                    <w:rFonts w:ascii="Cambria Math" w:hAnsi="Cambria Math"/>
                    <w:sz w:val="22"/>
                  </w:rPr>
                </m:ctrlPr>
              </m:dPr>
              <m:e>
                <m:r>
                  <m:rPr>
                    <m:sty m:val="p"/>
                  </m:rPr>
                  <w:rPr>
                    <w:rFonts w:ascii="Cambria Math" w:hAnsi="Cambria Math"/>
                    <w:sz w:val="22"/>
                  </w:rPr>
                  <m:t xml:space="preserve"> </m:t>
                </m:r>
                <m:r>
                  <w:rPr>
                    <w:rFonts w:ascii="Cambria Math" w:hAnsi="Cambria Math"/>
                    <w:sz w:val="22"/>
                  </w:rPr>
                  <m:t>sekunder</m:t>
                </m:r>
                <m:r>
                  <m:rPr>
                    <m:sty m:val="p"/>
                  </m:rPr>
                  <w:rPr>
                    <w:rFonts w:ascii="Cambria Math" w:hAnsi="Cambria Math"/>
                    <w:sz w:val="22"/>
                  </w:rPr>
                  <m:t xml:space="preserve"> </m:t>
                </m:r>
                <m:r>
                  <w:rPr>
                    <w:rFonts w:ascii="Cambria Math" w:hAnsi="Cambria Math"/>
                    <w:sz w:val="22"/>
                  </w:rPr>
                  <m:t>trafo</m:t>
                </m:r>
              </m:e>
            </m:d>
          </m:num>
          <m:den>
            <m:sSup>
              <m:sSupPr>
                <m:ctrlPr>
                  <w:rPr>
                    <w:rFonts w:ascii="Cambria Math" w:hAnsi="Cambria Math"/>
                    <w:sz w:val="22"/>
                  </w:rPr>
                </m:ctrlPr>
              </m:sSupPr>
              <m:e>
                <m:r>
                  <w:rPr>
                    <w:rFonts w:ascii="Cambria Math" w:hAnsi="Cambria Math"/>
                    <w:sz w:val="22"/>
                  </w:rPr>
                  <m:t>kV</m:t>
                </m:r>
              </m:e>
              <m:sup>
                <m:r>
                  <m:rPr>
                    <m:sty m:val="p"/>
                  </m:rPr>
                  <w:rPr>
                    <w:rFonts w:ascii="Cambria Math" w:hAnsi="Cambria Math"/>
                    <w:sz w:val="22"/>
                  </w:rPr>
                  <m:t>2</m:t>
                </m:r>
              </m:sup>
            </m:sSup>
            <m:d>
              <m:dPr>
                <m:ctrlPr>
                  <w:rPr>
                    <w:rFonts w:ascii="Cambria Math" w:hAnsi="Cambria Math"/>
                    <w:sz w:val="22"/>
                  </w:rPr>
                </m:ctrlPr>
              </m:dPr>
              <m:e>
                <m:r>
                  <m:rPr>
                    <m:sty m:val="p"/>
                  </m:rPr>
                  <w:rPr>
                    <w:rFonts w:ascii="Cambria Math" w:hAnsi="Cambria Math"/>
                    <w:sz w:val="22"/>
                  </w:rPr>
                  <m:t xml:space="preserve"> </m:t>
                </m:r>
                <m:r>
                  <w:rPr>
                    <w:rFonts w:ascii="Cambria Math" w:hAnsi="Cambria Math"/>
                    <w:sz w:val="22"/>
                  </w:rPr>
                  <m:t>pri</m:t>
                </m:r>
                <m:r>
                  <w:rPr>
                    <w:rFonts w:ascii="Cambria Math" w:hAnsi="Cambria Math"/>
                    <w:sz w:val="22"/>
                  </w:rPr>
                  <m:t>mer</m:t>
                </m:r>
                <m:r>
                  <m:rPr>
                    <m:sty m:val="p"/>
                  </m:rPr>
                  <w:rPr>
                    <w:rFonts w:ascii="Cambria Math" w:hAnsi="Cambria Math"/>
                    <w:sz w:val="22"/>
                  </w:rPr>
                  <m:t xml:space="preserve"> </m:t>
                </m:r>
                <m:r>
                  <w:rPr>
                    <w:rFonts w:ascii="Cambria Math" w:hAnsi="Cambria Math"/>
                    <w:sz w:val="22"/>
                  </w:rPr>
                  <m:t>trafo</m:t>
                </m:r>
              </m:e>
            </m:d>
          </m:den>
        </m:f>
        <m:r>
          <w:rPr>
            <w:rFonts w:ascii="Cambria Math" w:hAnsi="Cambria Math"/>
            <w:sz w:val="22"/>
          </w:rPr>
          <m:t>×</m:t>
        </m:r>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X</m:t>
            </m:r>
          </m:e>
          <m:sub>
            <m:r>
              <m:rPr>
                <m:sty m:val="p"/>
              </m:rPr>
              <w:rPr>
                <w:rFonts w:ascii="Cambria Math" w:hAnsi="Cambria Math"/>
                <w:sz w:val="22"/>
              </w:rPr>
              <m:t>1</m:t>
            </m:r>
          </m:sub>
        </m:sSub>
        <m:r>
          <m:rPr>
            <m:sty m:val="p"/>
          </m:rPr>
          <w:rPr>
            <w:rFonts w:ascii="Cambria Math" w:hAnsi="Cambria Math"/>
            <w:sz w:val="22"/>
          </w:rPr>
          <m:t>(</m:t>
        </m:r>
        <m:r>
          <w:rPr>
            <w:rFonts w:ascii="Cambria Math" w:hAnsi="Cambria Math"/>
            <w:sz w:val="22"/>
          </w:rPr>
          <m:t>sisi primer )</m:t>
        </m:r>
      </m:oMath>
      <w:r w:rsidRPr="00B4772F">
        <w:rPr>
          <w:sz w:val="22"/>
        </w:rPr>
        <w:t xml:space="preserve"> </w:t>
      </w:r>
      <w:bookmarkEnd w:id="6"/>
      <w:r w:rsidR="00296BAA">
        <w:rPr>
          <w:sz w:val="22"/>
        </w:rPr>
        <w:t xml:space="preserve">… </w:t>
      </w:r>
      <w:r w:rsidRPr="00296BAA">
        <w:rPr>
          <w:sz w:val="22"/>
        </w:rPr>
        <w:t>(2.11)</w:t>
      </w:r>
    </w:p>
    <w:p w14:paraId="1102011E" w14:textId="7426F638" w:rsidR="003C6037" w:rsidRPr="00296BAA" w:rsidRDefault="003C6037" w:rsidP="00BE327C">
      <w:pPr>
        <w:tabs>
          <w:tab w:val="left" w:pos="4536"/>
        </w:tabs>
        <w:spacing w:line="276" w:lineRule="auto"/>
        <w:ind w:left="709"/>
        <w:jc w:val="left"/>
        <w:rPr>
          <w:sz w:val="22"/>
        </w:rPr>
      </w:pPr>
      <w:r w:rsidRPr="00B4772F">
        <w:rPr>
          <w:sz w:val="22"/>
        </w:rPr>
        <w:t>X</w:t>
      </w:r>
      <w:r w:rsidRPr="00296BAA">
        <w:rPr>
          <w:sz w:val="22"/>
          <w:vertAlign w:val="subscript"/>
        </w:rPr>
        <w:t>1S</w:t>
      </w:r>
      <w:r w:rsidRPr="00B4772F">
        <w:rPr>
          <w:sz w:val="22"/>
        </w:rPr>
        <w:t xml:space="preserve"> = </w:t>
      </w:r>
      <m:oMath>
        <m:f>
          <m:fPr>
            <m:ctrlPr>
              <w:rPr>
                <w:rFonts w:ascii="Cambria Math" w:hAnsi="Cambria Math"/>
                <w:sz w:val="22"/>
              </w:rPr>
            </m:ctrlPr>
          </m:fPr>
          <m:num>
            <m:sSup>
              <m:sSupPr>
                <m:ctrlPr>
                  <w:rPr>
                    <w:rFonts w:ascii="Cambria Math" w:hAnsi="Cambria Math"/>
                    <w:sz w:val="22"/>
                  </w:rPr>
                </m:ctrlPr>
              </m:sSupPr>
              <m:e>
                <m:r>
                  <m:rPr>
                    <m:sty m:val="p"/>
                  </m:rPr>
                  <w:rPr>
                    <w:rFonts w:ascii="Cambria Math" w:hAnsi="Cambria Math"/>
                    <w:sz w:val="22"/>
                  </w:rPr>
                  <m:t>20</m:t>
                </m:r>
              </m:e>
              <m:sup>
                <m:r>
                  <m:rPr>
                    <m:sty m:val="p"/>
                  </m:rPr>
                  <w:rPr>
                    <w:rFonts w:ascii="Cambria Math" w:hAnsi="Cambria Math"/>
                    <w:sz w:val="22"/>
                  </w:rPr>
                  <m:t>2</m:t>
                </m:r>
              </m:sup>
            </m:sSup>
          </m:num>
          <m:den>
            <m:sSup>
              <m:sSupPr>
                <m:ctrlPr>
                  <w:rPr>
                    <w:rFonts w:ascii="Cambria Math" w:hAnsi="Cambria Math"/>
                    <w:sz w:val="22"/>
                  </w:rPr>
                </m:ctrlPr>
              </m:sSupPr>
              <m:e>
                <m:r>
                  <m:rPr>
                    <m:sty m:val="p"/>
                  </m:rPr>
                  <w:rPr>
                    <w:rFonts w:ascii="Cambria Math" w:hAnsi="Cambria Math"/>
                    <w:sz w:val="22"/>
                  </w:rPr>
                  <m:t>150</m:t>
                </m:r>
              </m:e>
              <m:sup>
                <m:r>
                  <m:rPr>
                    <m:sty m:val="p"/>
                  </m:rPr>
                  <w:rPr>
                    <w:rFonts w:ascii="Cambria Math" w:hAnsi="Cambria Math"/>
                    <w:sz w:val="22"/>
                  </w:rPr>
                  <m:t>2</m:t>
                </m:r>
              </m:sup>
            </m:sSup>
          </m:den>
        </m:f>
        <m:r>
          <m:rPr>
            <m:sty m:val="p"/>
          </m:rPr>
          <w:rPr>
            <w:rFonts w:ascii="Cambria Math" w:hAnsi="Cambria Math"/>
            <w:sz w:val="22"/>
          </w:rPr>
          <m:t xml:space="preserve"> </m:t>
        </m:r>
        <m:r>
          <w:rPr>
            <w:rFonts w:ascii="Cambria Math" w:hAnsi="Cambria Math"/>
            <w:sz w:val="22"/>
          </w:rPr>
          <m:t>x</m:t>
        </m:r>
        <m:r>
          <m:rPr>
            <m:sty m:val="p"/>
          </m:rPr>
          <w:rPr>
            <w:rFonts w:ascii="Cambria Math" w:hAnsi="Cambria Math"/>
            <w:sz w:val="22"/>
          </w:rPr>
          <m:t xml:space="preserve"> 7,8865 </m:t>
        </m:r>
      </m:oMath>
      <w:r w:rsidRPr="00296BAA">
        <w:rPr>
          <w:sz w:val="22"/>
        </w:rPr>
        <w:t>= 0,1402 Ω</w:t>
      </w:r>
    </w:p>
    <w:p w14:paraId="1F6A213B" w14:textId="77777777" w:rsidR="003C6037" w:rsidRPr="00B4772F" w:rsidRDefault="003C6037" w:rsidP="00BE327C">
      <w:pPr>
        <w:pStyle w:val="ListParagraph"/>
        <w:spacing w:line="276" w:lineRule="auto"/>
        <w:ind w:left="1560" w:hanging="142"/>
        <w:rPr>
          <w:rFonts w:eastAsiaTheme="minorEastAsia"/>
          <w:sz w:val="22"/>
        </w:rPr>
      </w:pPr>
    </w:p>
    <w:p w14:paraId="43318233" w14:textId="6899858D" w:rsidR="001C5948" w:rsidRDefault="001C5948" w:rsidP="00BE327C">
      <w:pPr>
        <w:pStyle w:val="ListParagraph"/>
        <w:numPr>
          <w:ilvl w:val="0"/>
          <w:numId w:val="12"/>
        </w:numPr>
        <w:tabs>
          <w:tab w:val="left" w:pos="624"/>
          <w:tab w:val="left" w:pos="4536"/>
        </w:tabs>
        <w:spacing w:line="276" w:lineRule="auto"/>
        <w:rPr>
          <w:sz w:val="22"/>
        </w:rPr>
      </w:pPr>
      <w:r w:rsidRPr="00B4772F">
        <w:rPr>
          <w:sz w:val="22"/>
        </w:rPr>
        <w:t>Reaktansi Transformator</w:t>
      </w:r>
    </w:p>
    <w:p w14:paraId="471CE70D" w14:textId="77777777" w:rsidR="00A17337" w:rsidRPr="00B4772F" w:rsidRDefault="00A17337" w:rsidP="00BE327C">
      <w:pPr>
        <w:pStyle w:val="ListParagraph"/>
        <w:tabs>
          <w:tab w:val="left" w:pos="624"/>
          <w:tab w:val="left" w:pos="4536"/>
        </w:tabs>
        <w:spacing w:line="276" w:lineRule="auto"/>
        <w:ind w:left="984"/>
        <w:rPr>
          <w:sz w:val="22"/>
        </w:rPr>
      </w:pPr>
    </w:p>
    <w:p w14:paraId="130A2D0D" w14:textId="54A333ED" w:rsidR="003C6037" w:rsidRPr="00296BAA" w:rsidRDefault="003C6037" w:rsidP="00BE327C">
      <w:pPr>
        <w:pStyle w:val="ListParagraph"/>
        <w:numPr>
          <w:ilvl w:val="0"/>
          <w:numId w:val="13"/>
        </w:numPr>
        <w:tabs>
          <w:tab w:val="left" w:pos="4536"/>
        </w:tabs>
        <w:spacing w:line="276" w:lineRule="auto"/>
        <w:ind w:left="1276" w:hanging="283"/>
        <w:rPr>
          <w:sz w:val="22"/>
          <w:lang w:val="en-ID"/>
        </w:rPr>
      </w:pPr>
      <w:r w:rsidRPr="00296BAA">
        <w:rPr>
          <w:sz w:val="22"/>
          <w:lang w:val="en-ID"/>
        </w:rPr>
        <w:t>Reaktansi pada 100%</w:t>
      </w:r>
    </w:p>
    <w:p w14:paraId="11ACB000" w14:textId="77777777" w:rsidR="00296BAA" w:rsidRDefault="003C6037" w:rsidP="00BE327C">
      <w:pPr>
        <w:tabs>
          <w:tab w:val="left" w:pos="4536"/>
        </w:tabs>
        <w:spacing w:line="276" w:lineRule="auto"/>
        <w:ind w:left="709"/>
        <w:jc w:val="left"/>
        <w:rPr>
          <w:sz w:val="22"/>
        </w:rPr>
      </w:pPr>
      <w:bookmarkStart w:id="7" w:name="_Hlk141596775"/>
      <w:proofErr w:type="gramStart"/>
      <w:r w:rsidRPr="00B4772F">
        <w:rPr>
          <w:sz w:val="22"/>
        </w:rPr>
        <w:t>X</w:t>
      </w:r>
      <w:r w:rsidRPr="00296BAA">
        <w:rPr>
          <w:sz w:val="22"/>
          <w:vertAlign w:val="subscript"/>
        </w:rPr>
        <w:t>T(</w:t>
      </w:r>
      <w:proofErr w:type="gramEnd"/>
      <w:r w:rsidRPr="00296BAA">
        <w:rPr>
          <w:sz w:val="22"/>
          <w:vertAlign w:val="subscript"/>
        </w:rPr>
        <w:t>pada 100%)</w:t>
      </w:r>
      <w:r w:rsidRPr="00B4772F">
        <w:rPr>
          <w:sz w:val="22"/>
        </w:rPr>
        <w:t xml:space="preserve"> = </w:t>
      </w:r>
      <m:oMath>
        <m:f>
          <m:fPr>
            <m:ctrlPr>
              <w:rPr>
                <w:rFonts w:ascii="Cambria Math" w:hAnsi="Cambria Math"/>
                <w:sz w:val="22"/>
              </w:rPr>
            </m:ctrlPr>
          </m:fPr>
          <m:num>
            <m:sSup>
              <m:sSupPr>
                <m:ctrlPr>
                  <w:rPr>
                    <w:rFonts w:ascii="Cambria Math" w:hAnsi="Cambria Math"/>
                    <w:sz w:val="22"/>
                  </w:rPr>
                </m:ctrlPr>
              </m:sSupPr>
              <m:e>
                <m:r>
                  <m:rPr>
                    <m:sty m:val="p"/>
                  </m:rPr>
                  <w:rPr>
                    <w:rFonts w:ascii="Cambria Math" w:hAnsi="Cambria Math"/>
                    <w:sz w:val="22"/>
                  </w:rPr>
                  <m:t>kV</m:t>
                </m:r>
              </m:e>
              <m:sup>
                <m:r>
                  <m:rPr>
                    <m:sty m:val="p"/>
                  </m:rPr>
                  <w:rPr>
                    <w:rFonts w:ascii="Cambria Math" w:hAnsi="Cambria Math"/>
                    <w:sz w:val="22"/>
                  </w:rPr>
                  <m:t>2</m:t>
                </m:r>
              </m:sup>
            </m:sSup>
            <m:r>
              <m:rPr>
                <m:sty m:val="p"/>
              </m:rPr>
              <w:rPr>
                <w:rFonts w:ascii="Cambria Math" w:hAnsi="Cambria Math"/>
                <w:sz w:val="22"/>
              </w:rPr>
              <m:t>(sisi sekunder trafo)</m:t>
            </m:r>
          </m:num>
          <m:den>
            <m:r>
              <m:rPr>
                <m:sty m:val="p"/>
              </m:rPr>
              <w:rPr>
                <w:rFonts w:ascii="Cambria Math" w:hAnsi="Cambria Math"/>
                <w:sz w:val="22"/>
              </w:rPr>
              <m:t>MVA</m:t>
            </m:r>
          </m:den>
        </m:f>
      </m:oMath>
      <w:r w:rsidRPr="00296BAA">
        <w:rPr>
          <w:sz w:val="22"/>
        </w:rPr>
        <w:t xml:space="preserve"> </w:t>
      </w:r>
      <w:bookmarkEnd w:id="7"/>
    </w:p>
    <w:p w14:paraId="086F1994" w14:textId="16A4387D" w:rsidR="003C6037" w:rsidRPr="00B4772F" w:rsidRDefault="003C6037" w:rsidP="00BE327C">
      <w:pPr>
        <w:tabs>
          <w:tab w:val="left" w:pos="4536"/>
        </w:tabs>
        <w:spacing w:line="276" w:lineRule="auto"/>
        <w:ind w:left="709"/>
        <w:jc w:val="left"/>
        <w:rPr>
          <w:sz w:val="22"/>
        </w:rPr>
      </w:pPr>
      <w:r w:rsidRPr="00296BAA">
        <w:rPr>
          <w:sz w:val="22"/>
        </w:rPr>
        <w:t xml:space="preserve">= </w:t>
      </w:r>
      <m:oMath>
        <m:f>
          <m:fPr>
            <m:ctrlPr>
              <w:rPr>
                <w:rFonts w:ascii="Cambria Math" w:hAnsi="Cambria Math"/>
                <w:sz w:val="22"/>
              </w:rPr>
            </m:ctrlPr>
          </m:fPr>
          <m:num>
            <m:sSup>
              <m:sSupPr>
                <m:ctrlPr>
                  <w:rPr>
                    <w:rFonts w:ascii="Cambria Math" w:hAnsi="Cambria Math"/>
                    <w:sz w:val="22"/>
                  </w:rPr>
                </m:ctrlPr>
              </m:sSupPr>
              <m:e>
                <m:r>
                  <m:rPr>
                    <m:sty m:val="p"/>
                  </m:rPr>
                  <w:rPr>
                    <w:rFonts w:ascii="Cambria Math" w:hAnsi="Cambria Math"/>
                    <w:sz w:val="22"/>
                  </w:rPr>
                  <m:t>20</m:t>
                </m:r>
              </m:e>
              <m:sup>
                <m:r>
                  <m:rPr>
                    <m:sty m:val="p"/>
                  </m:rPr>
                  <w:rPr>
                    <w:rFonts w:ascii="Cambria Math" w:hAnsi="Cambria Math"/>
                    <w:sz w:val="22"/>
                  </w:rPr>
                  <m:t>2</m:t>
                </m:r>
              </m:sup>
            </m:sSup>
          </m:num>
          <m:den>
            <m:r>
              <m:rPr>
                <m:sty m:val="p"/>
              </m:rPr>
              <w:rPr>
                <w:rFonts w:ascii="Cambria Math" w:hAnsi="Cambria Math"/>
                <w:sz w:val="22"/>
              </w:rPr>
              <m:t>10</m:t>
            </m:r>
          </m:den>
        </m:f>
      </m:oMath>
      <w:r w:rsidRPr="00296BAA">
        <w:rPr>
          <w:sz w:val="22"/>
        </w:rPr>
        <w:t xml:space="preserve"> = 40 Ω</w:t>
      </w:r>
      <w:r w:rsidR="00296BAA">
        <w:rPr>
          <w:sz w:val="22"/>
        </w:rPr>
        <w:t xml:space="preserve"> … </w:t>
      </w:r>
      <w:r w:rsidRPr="00296BAA">
        <w:rPr>
          <w:sz w:val="22"/>
        </w:rPr>
        <w:t>(2.6)</w:t>
      </w:r>
    </w:p>
    <w:p w14:paraId="62A3D571" w14:textId="77777777" w:rsidR="003C6037" w:rsidRPr="00296BAA" w:rsidRDefault="003C6037" w:rsidP="00BE327C">
      <w:pPr>
        <w:pStyle w:val="ListParagraph"/>
        <w:numPr>
          <w:ilvl w:val="0"/>
          <w:numId w:val="13"/>
        </w:numPr>
        <w:tabs>
          <w:tab w:val="left" w:pos="4536"/>
        </w:tabs>
        <w:spacing w:line="276" w:lineRule="auto"/>
        <w:ind w:left="1276" w:hanging="283"/>
        <w:rPr>
          <w:sz w:val="22"/>
          <w:lang w:val="en-ID"/>
        </w:rPr>
      </w:pPr>
      <w:r w:rsidRPr="00296BAA">
        <w:rPr>
          <w:sz w:val="22"/>
          <w:lang w:val="en-ID"/>
        </w:rPr>
        <w:t>Reaktansi urutan positif dan negatif</w:t>
      </w:r>
    </w:p>
    <w:p w14:paraId="24C696A2" w14:textId="4F410C9C" w:rsidR="003C6037" w:rsidRPr="00B4772F" w:rsidRDefault="003C6037" w:rsidP="00BE327C">
      <w:pPr>
        <w:tabs>
          <w:tab w:val="left" w:pos="4536"/>
        </w:tabs>
        <w:spacing w:line="276" w:lineRule="auto"/>
        <w:ind w:left="709"/>
        <w:jc w:val="left"/>
        <w:rPr>
          <w:sz w:val="22"/>
        </w:rPr>
      </w:pPr>
      <w:bookmarkStart w:id="8" w:name="_Hlk141597144"/>
      <w:r w:rsidRPr="00B4772F">
        <w:rPr>
          <w:sz w:val="22"/>
        </w:rPr>
        <w:t>X</w:t>
      </w:r>
      <w:r w:rsidRPr="00296BAA">
        <w:rPr>
          <w:sz w:val="22"/>
          <w:vertAlign w:val="subscript"/>
        </w:rPr>
        <w:t>1T</w:t>
      </w:r>
      <w:r w:rsidRPr="00B4772F">
        <w:rPr>
          <w:sz w:val="22"/>
        </w:rPr>
        <w:t xml:space="preserve"> = X</w:t>
      </w:r>
      <w:r w:rsidRPr="00296BAA">
        <w:rPr>
          <w:sz w:val="22"/>
          <w:vertAlign w:val="subscript"/>
        </w:rPr>
        <w:t>2T</w:t>
      </w:r>
      <w:r w:rsidRPr="00B4772F">
        <w:rPr>
          <w:sz w:val="22"/>
        </w:rPr>
        <w:t xml:space="preserve"> = Z</w:t>
      </w:r>
      <w:r w:rsidRPr="00296BAA">
        <w:rPr>
          <w:sz w:val="22"/>
          <w:vertAlign w:val="subscript"/>
        </w:rPr>
        <w:t>T</w:t>
      </w:r>
      <w:r w:rsidRPr="00B4772F">
        <w:rPr>
          <w:sz w:val="22"/>
        </w:rPr>
        <w:t xml:space="preserve"> (%) × X</w:t>
      </w:r>
      <w:r w:rsidRPr="00296BAA">
        <w:rPr>
          <w:sz w:val="22"/>
          <w:vertAlign w:val="subscript"/>
        </w:rPr>
        <w:t>T</w:t>
      </w:r>
      <w:r w:rsidRPr="00B4772F">
        <w:rPr>
          <w:sz w:val="22"/>
        </w:rPr>
        <w:t xml:space="preserve"> (</w:t>
      </w:r>
      <w:r w:rsidRPr="00296BAA">
        <w:rPr>
          <w:sz w:val="22"/>
        </w:rPr>
        <w:t>Ω</w:t>
      </w:r>
      <w:r w:rsidRPr="00B4772F">
        <w:rPr>
          <w:sz w:val="22"/>
        </w:rPr>
        <w:t xml:space="preserve">) </w:t>
      </w:r>
      <w:bookmarkEnd w:id="8"/>
      <w:r w:rsidR="00296BAA">
        <w:rPr>
          <w:sz w:val="22"/>
        </w:rPr>
        <w:t xml:space="preserve">… </w:t>
      </w:r>
      <w:r w:rsidRPr="00B4772F">
        <w:rPr>
          <w:sz w:val="22"/>
        </w:rPr>
        <w:t>(2.7)</w:t>
      </w:r>
    </w:p>
    <w:p w14:paraId="424028B1" w14:textId="104493C4" w:rsidR="003C6037" w:rsidRPr="00296BAA" w:rsidRDefault="003C6037" w:rsidP="00BE327C">
      <w:pPr>
        <w:tabs>
          <w:tab w:val="left" w:pos="4536"/>
        </w:tabs>
        <w:spacing w:line="276" w:lineRule="auto"/>
        <w:ind w:left="709"/>
        <w:jc w:val="left"/>
        <w:rPr>
          <w:sz w:val="22"/>
        </w:rPr>
      </w:pPr>
      <w:r w:rsidRPr="00B4772F">
        <w:rPr>
          <w:sz w:val="22"/>
        </w:rPr>
        <w:t>X</w:t>
      </w:r>
      <w:r w:rsidRPr="00296BAA">
        <w:rPr>
          <w:sz w:val="22"/>
          <w:vertAlign w:val="subscript"/>
        </w:rPr>
        <w:t>1T</w:t>
      </w:r>
      <w:r w:rsidRPr="00B4772F">
        <w:rPr>
          <w:sz w:val="22"/>
        </w:rPr>
        <w:t xml:space="preserve"> = X</w:t>
      </w:r>
      <w:r w:rsidRPr="00296BAA">
        <w:rPr>
          <w:sz w:val="22"/>
          <w:vertAlign w:val="subscript"/>
        </w:rPr>
        <w:t>2T</w:t>
      </w:r>
      <w:r w:rsidRPr="00B4772F">
        <w:rPr>
          <w:sz w:val="22"/>
        </w:rPr>
        <w:t xml:space="preserve"> = 8,5 % × 40 </w:t>
      </w:r>
      <w:r w:rsidRPr="00296BAA">
        <w:rPr>
          <w:sz w:val="22"/>
        </w:rPr>
        <w:t>Ω = 3,4 Ω</w:t>
      </w:r>
    </w:p>
    <w:p w14:paraId="3DDF14D5" w14:textId="77777777" w:rsidR="003C6037" w:rsidRPr="00296BAA" w:rsidRDefault="003C6037" w:rsidP="00BE327C">
      <w:pPr>
        <w:pStyle w:val="ListParagraph"/>
        <w:numPr>
          <w:ilvl w:val="0"/>
          <w:numId w:val="13"/>
        </w:numPr>
        <w:tabs>
          <w:tab w:val="left" w:pos="4536"/>
        </w:tabs>
        <w:spacing w:line="276" w:lineRule="auto"/>
        <w:ind w:left="1276" w:hanging="283"/>
        <w:rPr>
          <w:sz w:val="22"/>
          <w:lang w:val="en-ID"/>
        </w:rPr>
      </w:pPr>
      <w:r w:rsidRPr="00296BAA">
        <w:rPr>
          <w:sz w:val="22"/>
          <w:lang w:val="en-ID"/>
        </w:rPr>
        <w:t>Reaktansi urutan nol</w:t>
      </w:r>
    </w:p>
    <w:p w14:paraId="0F4AAFB9" w14:textId="77777777" w:rsidR="00296BAA" w:rsidRDefault="003C6037" w:rsidP="00BE327C">
      <w:pPr>
        <w:tabs>
          <w:tab w:val="left" w:pos="4536"/>
        </w:tabs>
        <w:spacing w:line="276" w:lineRule="auto"/>
        <w:ind w:left="709"/>
        <w:jc w:val="left"/>
        <w:rPr>
          <w:sz w:val="22"/>
        </w:rPr>
      </w:pPr>
      <w:bookmarkStart w:id="9" w:name="_Hlk140967644"/>
      <w:r w:rsidRPr="00B4772F">
        <w:rPr>
          <w:sz w:val="22"/>
        </w:rPr>
        <w:t>X</w:t>
      </w:r>
      <w:r w:rsidRPr="00296BAA">
        <w:rPr>
          <w:sz w:val="22"/>
          <w:vertAlign w:val="subscript"/>
        </w:rPr>
        <w:t>0T</w:t>
      </w:r>
      <w:r w:rsidRPr="00B4772F">
        <w:rPr>
          <w:sz w:val="22"/>
        </w:rPr>
        <w:t xml:space="preserve"> = X</w:t>
      </w:r>
      <w:r w:rsidRPr="00296BAA">
        <w:rPr>
          <w:sz w:val="22"/>
          <w:vertAlign w:val="subscript"/>
        </w:rPr>
        <w:t>1T</w:t>
      </w:r>
      <w:r w:rsidR="00296BAA">
        <w:rPr>
          <w:sz w:val="22"/>
          <w:vertAlign w:val="subscript"/>
        </w:rPr>
        <w:t xml:space="preserve"> </w:t>
      </w:r>
      <w:r w:rsidR="00296BAA" w:rsidRPr="00296BAA">
        <w:rPr>
          <w:sz w:val="22"/>
        </w:rPr>
        <w:t>…</w:t>
      </w:r>
      <w:r w:rsidR="00296BAA">
        <w:rPr>
          <w:sz w:val="22"/>
          <w:vertAlign w:val="subscript"/>
        </w:rPr>
        <w:t xml:space="preserve"> </w:t>
      </w:r>
      <w:r w:rsidRPr="00B4772F">
        <w:rPr>
          <w:sz w:val="22"/>
        </w:rPr>
        <w:t>(2.8)</w:t>
      </w:r>
    </w:p>
    <w:p w14:paraId="7A952E04" w14:textId="69F5A1BD" w:rsidR="003C6037" w:rsidRPr="00B4772F" w:rsidRDefault="003C6037" w:rsidP="00BE327C">
      <w:pPr>
        <w:tabs>
          <w:tab w:val="left" w:pos="4536"/>
        </w:tabs>
        <w:spacing w:line="276" w:lineRule="auto"/>
        <w:ind w:left="709"/>
        <w:jc w:val="left"/>
        <w:rPr>
          <w:sz w:val="22"/>
        </w:rPr>
      </w:pPr>
      <w:r w:rsidRPr="00B4772F">
        <w:rPr>
          <w:sz w:val="22"/>
        </w:rPr>
        <w:t>X</w:t>
      </w:r>
      <w:r w:rsidRPr="00B4772F">
        <w:rPr>
          <w:sz w:val="22"/>
          <w:vertAlign w:val="subscript"/>
        </w:rPr>
        <w:t>0T</w:t>
      </w:r>
      <w:r w:rsidRPr="00B4772F">
        <w:rPr>
          <w:sz w:val="22"/>
        </w:rPr>
        <w:t xml:space="preserve"> = </w:t>
      </w:r>
      <w:r w:rsidRPr="00B4772F">
        <w:rPr>
          <w:rFonts w:eastAsiaTheme="minorEastAsia"/>
          <w:sz w:val="22"/>
        </w:rPr>
        <w:t>3,4 Ω</w:t>
      </w:r>
      <w:bookmarkEnd w:id="9"/>
    </w:p>
    <w:p w14:paraId="1FF79483" w14:textId="76ABC7DC" w:rsidR="001C5948" w:rsidRDefault="001C5948" w:rsidP="00BE327C">
      <w:pPr>
        <w:pStyle w:val="ListParagraph"/>
        <w:numPr>
          <w:ilvl w:val="0"/>
          <w:numId w:val="12"/>
        </w:numPr>
        <w:tabs>
          <w:tab w:val="left" w:pos="624"/>
          <w:tab w:val="left" w:pos="4536"/>
        </w:tabs>
        <w:spacing w:line="276" w:lineRule="auto"/>
        <w:rPr>
          <w:sz w:val="22"/>
        </w:rPr>
      </w:pPr>
      <w:r w:rsidRPr="00B4772F">
        <w:rPr>
          <w:sz w:val="22"/>
        </w:rPr>
        <w:t>Impedansi Penghantar Distribusi</w:t>
      </w:r>
    </w:p>
    <w:p w14:paraId="04867D01" w14:textId="77777777" w:rsidR="00A17337" w:rsidRPr="00B4772F" w:rsidRDefault="00A17337" w:rsidP="00BE327C">
      <w:pPr>
        <w:pStyle w:val="ListParagraph"/>
        <w:tabs>
          <w:tab w:val="left" w:pos="624"/>
          <w:tab w:val="left" w:pos="4536"/>
        </w:tabs>
        <w:spacing w:line="276" w:lineRule="auto"/>
        <w:ind w:left="984"/>
        <w:rPr>
          <w:sz w:val="22"/>
        </w:rPr>
      </w:pPr>
    </w:p>
    <w:p w14:paraId="26EF5CD9" w14:textId="73F00B8E" w:rsidR="003C6037" w:rsidRPr="00B4772F" w:rsidRDefault="003C6037" w:rsidP="00BE327C">
      <w:pPr>
        <w:pStyle w:val="ListParagraph"/>
        <w:tabs>
          <w:tab w:val="left" w:pos="624"/>
          <w:tab w:val="left" w:pos="4536"/>
        </w:tabs>
        <w:spacing w:line="276" w:lineRule="auto"/>
        <w:ind w:left="984"/>
        <w:rPr>
          <w:sz w:val="22"/>
        </w:rPr>
      </w:pPr>
      <w:r w:rsidRPr="00B4772F">
        <w:rPr>
          <w:sz w:val="22"/>
        </w:rPr>
        <w:t xml:space="preserve">Contoh perhitungan penghantar gardu </w:t>
      </w:r>
      <w:proofErr w:type="gramStart"/>
      <w:r w:rsidRPr="00B4772F">
        <w:rPr>
          <w:sz w:val="22"/>
        </w:rPr>
        <w:t>distribusi</w:t>
      </w:r>
      <w:r w:rsidR="009D4264" w:rsidRPr="00B4772F">
        <w:rPr>
          <w:sz w:val="22"/>
        </w:rPr>
        <w:t xml:space="preserve"> :</w:t>
      </w:r>
      <w:proofErr w:type="gramEnd"/>
    </w:p>
    <w:p w14:paraId="7656E8F0" w14:textId="77777777" w:rsidR="003C6037" w:rsidRPr="00B4772F" w:rsidRDefault="003C6037" w:rsidP="00BE327C">
      <w:pPr>
        <w:pStyle w:val="ListParagraph"/>
        <w:spacing w:line="276" w:lineRule="auto"/>
        <w:ind w:left="993" w:firstLine="425"/>
        <w:rPr>
          <w:sz w:val="22"/>
        </w:rPr>
      </w:pPr>
      <w:r w:rsidRPr="00B4772F">
        <w:rPr>
          <w:sz w:val="22"/>
        </w:rPr>
        <w:t xml:space="preserve">Gangguan terbesar pada gardu distribusi diasumsikan terjadi didepan kabel SKTM nya sehingga panjangnya impedansi penyulang setara dengan panjangnya SKTM pada gardu distribusi panjang </w:t>
      </w:r>
      <w:proofErr w:type="gramStart"/>
      <w:r w:rsidRPr="00B4772F">
        <w:rPr>
          <w:sz w:val="22"/>
        </w:rPr>
        <w:t>distribusi :</w:t>
      </w:r>
      <w:proofErr w:type="gramEnd"/>
      <w:r w:rsidRPr="00B4772F">
        <w:rPr>
          <w:sz w:val="22"/>
        </w:rPr>
        <w:t xml:space="preserve"> 0,03 km (SKTM AAAC 240 mm</w:t>
      </w:r>
      <w:r w:rsidRPr="00296BAA">
        <w:rPr>
          <w:sz w:val="22"/>
        </w:rPr>
        <w:t>2</w:t>
      </w:r>
      <w:r w:rsidRPr="00B4772F">
        <w:rPr>
          <w:sz w:val="22"/>
        </w:rPr>
        <w:t>)</w:t>
      </w:r>
    </w:p>
    <w:p w14:paraId="7F3348C1" w14:textId="77777777" w:rsidR="003C6037" w:rsidRDefault="003C6037" w:rsidP="00BE327C">
      <w:pPr>
        <w:pStyle w:val="ListParagraph"/>
        <w:spacing w:line="276" w:lineRule="auto"/>
        <w:ind w:left="993" w:firstLine="425"/>
        <w:rPr>
          <w:sz w:val="22"/>
        </w:rPr>
      </w:pPr>
      <w:r w:rsidRPr="00B4772F">
        <w:rPr>
          <w:sz w:val="22"/>
        </w:rPr>
        <w:lastRenderedPageBreak/>
        <w:t>Impedansi Gardu Distribusi dihitung menggunakan persamaaan (2.15) (2.16)</w:t>
      </w:r>
    </w:p>
    <w:p w14:paraId="6B5BE3C5" w14:textId="77777777" w:rsidR="00296BAA" w:rsidRPr="00B4772F" w:rsidRDefault="00296BAA" w:rsidP="00BE327C">
      <w:pPr>
        <w:pStyle w:val="ListParagraph"/>
        <w:spacing w:line="276" w:lineRule="auto"/>
        <w:ind w:left="993" w:firstLine="425"/>
        <w:rPr>
          <w:sz w:val="22"/>
        </w:rPr>
      </w:pPr>
    </w:p>
    <w:p w14:paraId="64987657" w14:textId="77777777" w:rsidR="003C6037" w:rsidRPr="00B4772F" w:rsidRDefault="003C6037" w:rsidP="00BE327C">
      <w:pPr>
        <w:pStyle w:val="ListParagraph"/>
        <w:numPr>
          <w:ilvl w:val="0"/>
          <w:numId w:val="13"/>
        </w:numPr>
        <w:tabs>
          <w:tab w:val="left" w:pos="4536"/>
        </w:tabs>
        <w:spacing w:line="276" w:lineRule="auto"/>
        <w:ind w:left="1276" w:hanging="283"/>
        <w:rPr>
          <w:sz w:val="22"/>
          <w:lang w:val="en-ID"/>
        </w:rPr>
      </w:pPr>
      <w:r w:rsidRPr="00296BAA">
        <w:rPr>
          <w:sz w:val="22"/>
          <w:lang w:val="en-ID"/>
        </w:rPr>
        <w:t xml:space="preserve">Urutan </w:t>
      </w:r>
      <w:r w:rsidRPr="00B4772F">
        <w:rPr>
          <w:sz w:val="22"/>
          <w:lang w:val="en-ID"/>
        </w:rPr>
        <w:t>positif dan negatif</w:t>
      </w:r>
    </w:p>
    <w:p w14:paraId="4A224A65" w14:textId="77777777" w:rsidR="00296BAA" w:rsidRDefault="009D4264" w:rsidP="00BE327C">
      <w:pPr>
        <w:tabs>
          <w:tab w:val="left" w:pos="4536"/>
        </w:tabs>
        <w:spacing w:line="276" w:lineRule="auto"/>
        <w:ind w:left="709"/>
        <w:jc w:val="left"/>
        <w:rPr>
          <w:sz w:val="22"/>
        </w:rPr>
      </w:pPr>
      <w:r w:rsidRPr="00296BAA">
        <w:rPr>
          <w:sz w:val="22"/>
        </w:rPr>
        <w:t>Z</w:t>
      </w:r>
      <w:r w:rsidRPr="00296BAA">
        <w:rPr>
          <w:sz w:val="22"/>
          <w:vertAlign w:val="subscript"/>
        </w:rPr>
        <w:t>1</w:t>
      </w:r>
      <w:r w:rsidRPr="00296BAA">
        <w:rPr>
          <w:sz w:val="22"/>
        </w:rPr>
        <w:t xml:space="preserve"> = Z</w:t>
      </w:r>
      <w:r w:rsidRPr="00296BAA">
        <w:rPr>
          <w:sz w:val="22"/>
          <w:vertAlign w:val="subscript"/>
        </w:rPr>
        <w:t>2</w:t>
      </w:r>
      <w:r w:rsidRPr="00296BAA">
        <w:rPr>
          <w:sz w:val="22"/>
        </w:rPr>
        <w:t xml:space="preserve"> = L x Z</w:t>
      </w:r>
      <w:r w:rsidRPr="00296BAA">
        <w:rPr>
          <w:sz w:val="22"/>
          <w:vertAlign w:val="subscript"/>
        </w:rPr>
        <w:t>1</w:t>
      </w:r>
      <w:r w:rsidRPr="00296BAA">
        <w:rPr>
          <w:sz w:val="22"/>
        </w:rPr>
        <w:t xml:space="preserve"> atau Z</w:t>
      </w:r>
      <w:r w:rsidRPr="00296BAA">
        <w:rPr>
          <w:sz w:val="22"/>
          <w:vertAlign w:val="subscript"/>
        </w:rPr>
        <w:t>2</w:t>
      </w:r>
      <w:r w:rsidR="00296BAA">
        <w:rPr>
          <w:sz w:val="22"/>
          <w:vertAlign w:val="subscript"/>
        </w:rPr>
        <w:t xml:space="preserve"> </w:t>
      </w:r>
      <w:r w:rsidR="00296BAA" w:rsidRPr="00296BAA">
        <w:rPr>
          <w:sz w:val="22"/>
        </w:rPr>
        <w:t>…</w:t>
      </w:r>
      <w:r w:rsidR="00296BAA">
        <w:rPr>
          <w:sz w:val="22"/>
        </w:rPr>
        <w:t xml:space="preserve"> </w:t>
      </w:r>
      <w:r w:rsidRPr="00296BAA">
        <w:rPr>
          <w:sz w:val="22"/>
        </w:rPr>
        <w:t>(2.15)</w:t>
      </w:r>
      <w:bookmarkStart w:id="10" w:name="_Hlk141546444"/>
    </w:p>
    <w:p w14:paraId="798DBE8F" w14:textId="77777777" w:rsidR="00296BAA" w:rsidRDefault="009D4264" w:rsidP="00BE327C">
      <w:pPr>
        <w:tabs>
          <w:tab w:val="left" w:pos="4536"/>
        </w:tabs>
        <w:spacing w:line="276" w:lineRule="auto"/>
        <w:ind w:left="709"/>
        <w:jc w:val="left"/>
        <w:rPr>
          <w:sz w:val="22"/>
        </w:rPr>
      </w:pPr>
      <w:r w:rsidRPr="00296BAA">
        <w:rPr>
          <w:sz w:val="22"/>
        </w:rPr>
        <w:t>Z</w:t>
      </w:r>
      <w:r w:rsidRPr="00296BAA">
        <w:rPr>
          <w:sz w:val="22"/>
          <w:vertAlign w:val="subscript"/>
        </w:rPr>
        <w:t>1</w:t>
      </w:r>
      <w:r w:rsidRPr="00296BAA">
        <w:rPr>
          <w:sz w:val="22"/>
        </w:rPr>
        <w:t xml:space="preserve"> = Z</w:t>
      </w:r>
      <w:r w:rsidRPr="00296BAA">
        <w:rPr>
          <w:sz w:val="22"/>
          <w:vertAlign w:val="subscript"/>
        </w:rPr>
        <w:t>2</w:t>
      </w:r>
      <w:r w:rsidRPr="00296BAA">
        <w:rPr>
          <w:sz w:val="22"/>
        </w:rPr>
        <w:t xml:space="preserve"> = </w:t>
      </w:r>
      <w:bookmarkEnd w:id="10"/>
      <w:r w:rsidRPr="00296BAA">
        <w:rPr>
          <w:sz w:val="22"/>
        </w:rPr>
        <w:t>(</w:t>
      </w:r>
      <w:r w:rsidRPr="00296BAA">
        <w:rPr>
          <w:rFonts w:eastAsia="Times New Roman"/>
          <w:color w:val="000000"/>
          <w:sz w:val="22"/>
          <w:lang w:eastAsia="en-ID"/>
        </w:rPr>
        <w:t>0,1344 + j0,3158</w:t>
      </w:r>
      <w:r w:rsidRPr="00296BAA">
        <w:rPr>
          <w:sz w:val="22"/>
        </w:rPr>
        <w:t xml:space="preserve">) × 0,03 </w:t>
      </w:r>
    </w:p>
    <w:p w14:paraId="1E81DB1A" w14:textId="0B34898E" w:rsidR="009D4264" w:rsidRPr="00296BAA" w:rsidRDefault="009D4264" w:rsidP="00BE327C">
      <w:pPr>
        <w:tabs>
          <w:tab w:val="left" w:pos="4536"/>
        </w:tabs>
        <w:spacing w:line="276" w:lineRule="auto"/>
        <w:ind w:left="709"/>
        <w:jc w:val="left"/>
        <w:rPr>
          <w:sz w:val="22"/>
        </w:rPr>
      </w:pPr>
      <w:r w:rsidRPr="00296BAA">
        <w:rPr>
          <w:sz w:val="22"/>
        </w:rPr>
        <w:t>Z</w:t>
      </w:r>
      <w:r w:rsidRPr="00296BAA">
        <w:rPr>
          <w:sz w:val="22"/>
          <w:vertAlign w:val="subscript"/>
        </w:rPr>
        <w:t>1</w:t>
      </w:r>
      <w:r w:rsidRPr="00296BAA">
        <w:rPr>
          <w:sz w:val="22"/>
        </w:rPr>
        <w:t xml:space="preserve"> = Z</w:t>
      </w:r>
      <w:r w:rsidRPr="00296BAA">
        <w:rPr>
          <w:sz w:val="22"/>
          <w:vertAlign w:val="subscript"/>
        </w:rPr>
        <w:t>2</w:t>
      </w:r>
      <w:r w:rsidRPr="00296BAA">
        <w:rPr>
          <w:sz w:val="22"/>
        </w:rPr>
        <w:t xml:space="preserve"> = 0,004032 + j0,009474 </w:t>
      </w:r>
      <w:r w:rsidRPr="00296BAA">
        <w:rPr>
          <w:rFonts w:eastAsiaTheme="minorEastAsia"/>
          <w:sz w:val="22"/>
        </w:rPr>
        <w:t>Ω</w:t>
      </w:r>
    </w:p>
    <w:p w14:paraId="1383BE57" w14:textId="6823ED8E" w:rsidR="00296BAA" w:rsidRPr="00CB07E1" w:rsidRDefault="003C6037" w:rsidP="00CB07E1">
      <w:pPr>
        <w:pStyle w:val="ListParagraph"/>
        <w:numPr>
          <w:ilvl w:val="0"/>
          <w:numId w:val="13"/>
        </w:numPr>
        <w:tabs>
          <w:tab w:val="left" w:pos="4536"/>
        </w:tabs>
        <w:spacing w:line="276" w:lineRule="auto"/>
        <w:ind w:left="1276" w:hanging="283"/>
        <w:rPr>
          <w:sz w:val="22"/>
          <w:lang w:val="en-ID"/>
        </w:rPr>
      </w:pPr>
      <w:r w:rsidRPr="00296BAA">
        <w:rPr>
          <w:sz w:val="22"/>
          <w:lang w:val="en-ID"/>
        </w:rPr>
        <w:t>Urutan nol</w:t>
      </w:r>
    </w:p>
    <w:p w14:paraId="2261471D" w14:textId="77777777" w:rsidR="00296BAA" w:rsidRDefault="009D4264" w:rsidP="00BE327C">
      <w:pPr>
        <w:tabs>
          <w:tab w:val="left" w:pos="4536"/>
        </w:tabs>
        <w:spacing w:line="276" w:lineRule="auto"/>
        <w:ind w:left="709"/>
        <w:jc w:val="left"/>
        <w:rPr>
          <w:sz w:val="22"/>
        </w:rPr>
      </w:pPr>
      <w:r w:rsidRPr="00296BAA">
        <w:rPr>
          <w:sz w:val="22"/>
        </w:rPr>
        <w:t>Z</w:t>
      </w:r>
      <w:r w:rsidRPr="00296BAA">
        <w:rPr>
          <w:sz w:val="22"/>
          <w:vertAlign w:val="subscript"/>
        </w:rPr>
        <w:t>0</w:t>
      </w:r>
      <w:r w:rsidRPr="00296BAA">
        <w:rPr>
          <w:sz w:val="22"/>
        </w:rPr>
        <w:t xml:space="preserve"> = L x Z</w:t>
      </w:r>
      <w:r w:rsidRPr="00296BAA">
        <w:rPr>
          <w:sz w:val="22"/>
          <w:vertAlign w:val="subscript"/>
        </w:rPr>
        <w:t>0</w:t>
      </w:r>
      <w:r w:rsidR="00296BAA">
        <w:rPr>
          <w:sz w:val="22"/>
        </w:rPr>
        <w:t xml:space="preserve"> … </w:t>
      </w:r>
      <w:r w:rsidRPr="00296BAA">
        <w:rPr>
          <w:sz w:val="22"/>
        </w:rPr>
        <w:t>(2.16)</w:t>
      </w:r>
    </w:p>
    <w:p w14:paraId="687C7E45" w14:textId="77777777" w:rsidR="00296BAA" w:rsidRDefault="009D4264" w:rsidP="00BE327C">
      <w:pPr>
        <w:tabs>
          <w:tab w:val="left" w:pos="4536"/>
        </w:tabs>
        <w:spacing w:line="276" w:lineRule="auto"/>
        <w:ind w:left="709"/>
        <w:jc w:val="left"/>
        <w:rPr>
          <w:sz w:val="22"/>
        </w:rPr>
      </w:pPr>
      <w:r w:rsidRPr="00296BAA">
        <w:rPr>
          <w:sz w:val="22"/>
          <w:lang w:val="en-ID"/>
        </w:rPr>
        <w:t>Z</w:t>
      </w:r>
      <w:r w:rsidRPr="00296BAA">
        <w:rPr>
          <w:sz w:val="22"/>
          <w:vertAlign w:val="subscript"/>
          <w:lang w:val="en-ID"/>
        </w:rPr>
        <w:t>0</w:t>
      </w:r>
      <w:r w:rsidRPr="00296BAA">
        <w:rPr>
          <w:sz w:val="22"/>
          <w:lang w:val="en-ID"/>
        </w:rPr>
        <w:t xml:space="preserve"> = (0,2824 + j1,6034) × 0,03</w:t>
      </w:r>
    </w:p>
    <w:p w14:paraId="63819B1D" w14:textId="0ABF5069" w:rsidR="009D4264" w:rsidRPr="00296BAA" w:rsidRDefault="009D4264" w:rsidP="00BE327C">
      <w:pPr>
        <w:tabs>
          <w:tab w:val="left" w:pos="4536"/>
        </w:tabs>
        <w:spacing w:line="276" w:lineRule="auto"/>
        <w:ind w:left="709"/>
        <w:jc w:val="left"/>
        <w:rPr>
          <w:sz w:val="22"/>
        </w:rPr>
      </w:pPr>
      <w:r w:rsidRPr="00296BAA">
        <w:rPr>
          <w:sz w:val="22"/>
          <w:lang w:val="en-ID"/>
        </w:rPr>
        <w:t>Z</w:t>
      </w:r>
      <w:r w:rsidRPr="00296BAA">
        <w:rPr>
          <w:sz w:val="22"/>
          <w:vertAlign w:val="subscript"/>
          <w:lang w:val="en-ID"/>
        </w:rPr>
        <w:t>0</w:t>
      </w:r>
      <w:r w:rsidRPr="00296BAA">
        <w:rPr>
          <w:sz w:val="22"/>
          <w:lang w:val="en-ID"/>
        </w:rPr>
        <w:t xml:space="preserve"> = 0,008472 + j0,048102 </w:t>
      </w:r>
      <w:r w:rsidRPr="00296BAA">
        <w:rPr>
          <w:sz w:val="22"/>
        </w:rPr>
        <w:t>Ω</w:t>
      </w:r>
    </w:p>
    <w:p w14:paraId="055E049B" w14:textId="77777777" w:rsidR="009D4264" w:rsidRPr="00B4772F" w:rsidRDefault="009D4264" w:rsidP="00BE327C">
      <w:pPr>
        <w:pStyle w:val="ListParagraph"/>
        <w:tabs>
          <w:tab w:val="left" w:pos="624"/>
          <w:tab w:val="left" w:pos="4536"/>
        </w:tabs>
        <w:spacing w:line="276" w:lineRule="auto"/>
        <w:ind w:left="1418"/>
        <w:rPr>
          <w:sz w:val="22"/>
        </w:rPr>
      </w:pPr>
    </w:p>
    <w:p w14:paraId="1F23000E" w14:textId="45D56648" w:rsidR="001C5948" w:rsidRDefault="001C5948" w:rsidP="00BE327C">
      <w:pPr>
        <w:pStyle w:val="ListParagraph"/>
        <w:numPr>
          <w:ilvl w:val="0"/>
          <w:numId w:val="12"/>
        </w:numPr>
        <w:tabs>
          <w:tab w:val="left" w:pos="624"/>
          <w:tab w:val="left" w:pos="4536"/>
        </w:tabs>
        <w:spacing w:line="276" w:lineRule="auto"/>
        <w:rPr>
          <w:sz w:val="22"/>
        </w:rPr>
      </w:pPr>
      <w:r w:rsidRPr="00B4772F">
        <w:rPr>
          <w:sz w:val="22"/>
        </w:rPr>
        <w:t>Impedansi Ekuivalen</w:t>
      </w:r>
    </w:p>
    <w:p w14:paraId="29E3E002" w14:textId="77777777" w:rsidR="00A17337" w:rsidRPr="00B4772F" w:rsidRDefault="00A17337" w:rsidP="00BE327C">
      <w:pPr>
        <w:pStyle w:val="ListParagraph"/>
        <w:tabs>
          <w:tab w:val="left" w:pos="624"/>
          <w:tab w:val="left" w:pos="4536"/>
        </w:tabs>
        <w:spacing w:line="276" w:lineRule="auto"/>
        <w:ind w:left="984"/>
        <w:rPr>
          <w:sz w:val="22"/>
        </w:rPr>
      </w:pPr>
    </w:p>
    <w:p w14:paraId="1589229F" w14:textId="349E80A2" w:rsidR="001C5948" w:rsidRPr="00B4772F" w:rsidRDefault="009D4264" w:rsidP="00BE327C">
      <w:pPr>
        <w:pStyle w:val="ListParagraph"/>
        <w:tabs>
          <w:tab w:val="left" w:pos="624"/>
          <w:tab w:val="left" w:pos="4536"/>
        </w:tabs>
        <w:spacing w:line="276" w:lineRule="auto"/>
        <w:ind w:left="984"/>
        <w:rPr>
          <w:sz w:val="22"/>
        </w:rPr>
      </w:pPr>
      <w:r w:rsidRPr="00B4772F">
        <w:rPr>
          <w:sz w:val="22"/>
        </w:rPr>
        <w:t xml:space="preserve">Contoh perhitungan Impedansi ekuivalen gardu </w:t>
      </w:r>
      <w:proofErr w:type="gramStart"/>
      <w:r w:rsidRPr="00B4772F">
        <w:rPr>
          <w:sz w:val="22"/>
        </w:rPr>
        <w:t>distribusi :</w:t>
      </w:r>
      <w:proofErr w:type="gramEnd"/>
    </w:p>
    <w:p w14:paraId="640A2E91" w14:textId="77777777" w:rsidR="00296BAA" w:rsidRDefault="009D4264" w:rsidP="00BE327C">
      <w:pPr>
        <w:pStyle w:val="ListParagraph"/>
        <w:numPr>
          <w:ilvl w:val="0"/>
          <w:numId w:val="13"/>
        </w:numPr>
        <w:tabs>
          <w:tab w:val="left" w:pos="4536"/>
        </w:tabs>
        <w:spacing w:line="276" w:lineRule="auto"/>
        <w:ind w:left="1276" w:hanging="283"/>
        <w:rPr>
          <w:sz w:val="22"/>
          <w:lang w:val="en-ID"/>
        </w:rPr>
      </w:pPr>
      <w:r w:rsidRPr="00296BAA">
        <w:rPr>
          <w:sz w:val="22"/>
          <w:lang w:val="en-ID"/>
        </w:rPr>
        <w:t>Impedansi ekuivalen urutan positif dan negatif (Z</w:t>
      </w:r>
      <w:r w:rsidRPr="00296BAA">
        <w:rPr>
          <w:sz w:val="22"/>
          <w:lang w:val="en-ID"/>
        </w:rPr>
        <w:softHyphen/>
        <w:t>1ek = Z2ek) dihitung menggunakan persamaan (2.13)</w:t>
      </w:r>
    </w:p>
    <w:p w14:paraId="7DF20633" w14:textId="77777777" w:rsidR="00296BAA" w:rsidRDefault="009D4264" w:rsidP="00BE327C">
      <w:pPr>
        <w:tabs>
          <w:tab w:val="left" w:pos="4536"/>
        </w:tabs>
        <w:spacing w:line="276" w:lineRule="auto"/>
        <w:ind w:left="709"/>
        <w:rPr>
          <w:sz w:val="22"/>
        </w:rPr>
      </w:pPr>
      <w:r w:rsidRPr="00296BAA">
        <w:rPr>
          <w:sz w:val="22"/>
        </w:rPr>
        <w:t>Z</w:t>
      </w:r>
      <w:r w:rsidRPr="00296BAA">
        <w:rPr>
          <w:sz w:val="22"/>
        </w:rPr>
        <w:softHyphen/>
      </w:r>
      <w:r w:rsidRPr="00296BAA">
        <w:rPr>
          <w:sz w:val="22"/>
          <w:vertAlign w:val="subscript"/>
        </w:rPr>
        <w:t>1ek</w:t>
      </w:r>
      <w:r w:rsidRPr="00296BAA">
        <w:rPr>
          <w:sz w:val="22"/>
        </w:rPr>
        <w:t xml:space="preserve"> = Z</w:t>
      </w:r>
      <w:r w:rsidRPr="00296BAA">
        <w:rPr>
          <w:sz w:val="22"/>
          <w:vertAlign w:val="subscript"/>
        </w:rPr>
        <w:t>2ek</w:t>
      </w:r>
      <w:r w:rsidRPr="00296BAA">
        <w:rPr>
          <w:sz w:val="22"/>
        </w:rPr>
        <w:t xml:space="preserve"> = Z</w:t>
      </w:r>
      <w:r w:rsidRPr="00296BAA">
        <w:rPr>
          <w:sz w:val="22"/>
        </w:rPr>
        <w:softHyphen/>
      </w:r>
      <w:r w:rsidRPr="00296BAA">
        <w:rPr>
          <w:sz w:val="22"/>
          <w:vertAlign w:val="subscript"/>
        </w:rPr>
        <w:t>1S</w:t>
      </w:r>
      <w:r w:rsidRPr="00296BAA">
        <w:rPr>
          <w:sz w:val="22"/>
        </w:rPr>
        <w:t xml:space="preserve"> + Z</w:t>
      </w:r>
      <w:r w:rsidRPr="00296BAA">
        <w:rPr>
          <w:sz w:val="22"/>
          <w:vertAlign w:val="subscript"/>
        </w:rPr>
        <w:t xml:space="preserve">2T </w:t>
      </w:r>
      <w:r w:rsidRPr="00296BAA">
        <w:rPr>
          <w:sz w:val="22"/>
        </w:rPr>
        <w:t>+ Z</w:t>
      </w:r>
      <w:r w:rsidRPr="00296BAA">
        <w:rPr>
          <w:sz w:val="22"/>
        </w:rPr>
        <w:softHyphen/>
      </w:r>
      <w:r w:rsidRPr="00296BAA">
        <w:rPr>
          <w:sz w:val="22"/>
          <w:vertAlign w:val="subscript"/>
        </w:rPr>
        <w:t>1P</w:t>
      </w:r>
      <w:r w:rsidRPr="00296BAA">
        <w:rPr>
          <w:sz w:val="22"/>
        </w:rPr>
        <w:t xml:space="preserve"> </w:t>
      </w:r>
      <w:r w:rsidR="00296BAA">
        <w:rPr>
          <w:sz w:val="22"/>
        </w:rPr>
        <w:t xml:space="preserve">… </w:t>
      </w:r>
      <w:r w:rsidR="00EC5152" w:rsidRPr="00296BAA">
        <w:rPr>
          <w:sz w:val="22"/>
        </w:rPr>
        <w:t>(2.13)</w:t>
      </w:r>
    </w:p>
    <w:p w14:paraId="0D34B752" w14:textId="77777777" w:rsidR="00296BAA" w:rsidRDefault="009D4264" w:rsidP="00BE327C">
      <w:pPr>
        <w:tabs>
          <w:tab w:val="left" w:pos="4536"/>
        </w:tabs>
        <w:spacing w:line="276" w:lineRule="auto"/>
        <w:ind w:left="709"/>
        <w:rPr>
          <w:sz w:val="22"/>
          <w:lang w:val="en-ID"/>
        </w:rPr>
      </w:pPr>
      <w:r w:rsidRPr="00296BAA">
        <w:rPr>
          <w:sz w:val="22"/>
        </w:rPr>
        <w:t>Z</w:t>
      </w:r>
      <w:r w:rsidRPr="00296BAA">
        <w:rPr>
          <w:sz w:val="22"/>
        </w:rPr>
        <w:softHyphen/>
      </w:r>
      <w:r w:rsidRPr="00296BAA">
        <w:rPr>
          <w:sz w:val="22"/>
          <w:vertAlign w:val="subscript"/>
        </w:rPr>
        <w:t>1ek</w:t>
      </w:r>
      <w:r w:rsidRPr="00296BAA">
        <w:rPr>
          <w:sz w:val="22"/>
        </w:rPr>
        <w:t xml:space="preserve"> = j0,1402 + j3,4 + </w:t>
      </w:r>
      <w:r w:rsidRPr="00296BAA">
        <w:rPr>
          <w:sz w:val="22"/>
          <w:lang w:val="en-ID"/>
        </w:rPr>
        <w:t>0,004032 + j0,009474</w:t>
      </w:r>
    </w:p>
    <w:p w14:paraId="558C39D0" w14:textId="186F9F08" w:rsidR="009D4264" w:rsidRPr="00296BAA" w:rsidRDefault="009D4264" w:rsidP="00BE327C">
      <w:pPr>
        <w:tabs>
          <w:tab w:val="left" w:pos="4536"/>
        </w:tabs>
        <w:spacing w:line="276" w:lineRule="auto"/>
        <w:ind w:left="709"/>
        <w:rPr>
          <w:sz w:val="22"/>
        </w:rPr>
      </w:pPr>
      <w:r w:rsidRPr="00296BAA">
        <w:rPr>
          <w:sz w:val="22"/>
        </w:rPr>
        <w:t>Z</w:t>
      </w:r>
      <w:r w:rsidRPr="00296BAA">
        <w:rPr>
          <w:sz w:val="22"/>
        </w:rPr>
        <w:softHyphen/>
      </w:r>
      <w:r w:rsidRPr="00296BAA">
        <w:rPr>
          <w:sz w:val="22"/>
          <w:vertAlign w:val="subscript"/>
        </w:rPr>
        <w:t>1ek</w:t>
      </w:r>
      <w:r w:rsidRPr="00296BAA">
        <w:rPr>
          <w:sz w:val="22"/>
        </w:rPr>
        <w:t xml:space="preserve"> = </w:t>
      </w:r>
      <w:r w:rsidRPr="00296BAA">
        <w:rPr>
          <w:sz w:val="22"/>
          <w:lang w:val="en-ID"/>
        </w:rPr>
        <w:t xml:space="preserve">0,004032 + j3,549674 </w:t>
      </w:r>
      <w:r w:rsidRPr="00296BAA">
        <w:rPr>
          <w:sz w:val="22"/>
        </w:rPr>
        <w:t>Ω</w:t>
      </w:r>
    </w:p>
    <w:p w14:paraId="57327097" w14:textId="1194A3AF" w:rsidR="009D4264" w:rsidRPr="00296BAA" w:rsidRDefault="009D4264" w:rsidP="00BE327C">
      <w:pPr>
        <w:pStyle w:val="ListParagraph"/>
        <w:numPr>
          <w:ilvl w:val="0"/>
          <w:numId w:val="13"/>
        </w:numPr>
        <w:tabs>
          <w:tab w:val="left" w:pos="4536"/>
        </w:tabs>
        <w:spacing w:line="276" w:lineRule="auto"/>
        <w:ind w:left="1276" w:hanging="283"/>
        <w:rPr>
          <w:sz w:val="22"/>
          <w:lang w:val="en-ID"/>
        </w:rPr>
      </w:pPr>
      <w:r w:rsidRPr="00296BAA">
        <w:rPr>
          <w:sz w:val="22"/>
          <w:lang w:val="en-ID"/>
        </w:rPr>
        <w:t>Impedansi ekuivalen urutan nol dihitung menggunakan persamaan (2.14) Tahanan Rn = 12 Ω</w:t>
      </w:r>
    </w:p>
    <w:p w14:paraId="53C5FAB4" w14:textId="77777777" w:rsidR="00296BAA" w:rsidRDefault="00296BAA" w:rsidP="00BE327C">
      <w:pPr>
        <w:pStyle w:val="ListParagraph"/>
        <w:spacing w:after="20" w:line="276" w:lineRule="auto"/>
        <w:ind w:left="709"/>
        <w:rPr>
          <w:sz w:val="22"/>
        </w:rPr>
      </w:pPr>
    </w:p>
    <w:p w14:paraId="7A5700A6" w14:textId="77777777" w:rsidR="00296BAA" w:rsidRDefault="009D4264" w:rsidP="00BE327C">
      <w:pPr>
        <w:pStyle w:val="ListParagraph"/>
        <w:spacing w:after="20" w:line="276" w:lineRule="auto"/>
        <w:ind w:left="709"/>
        <w:rPr>
          <w:sz w:val="22"/>
        </w:rPr>
      </w:pPr>
      <w:r w:rsidRPr="00B4772F">
        <w:rPr>
          <w:sz w:val="22"/>
        </w:rPr>
        <w:t>Z</w:t>
      </w:r>
      <w:r w:rsidRPr="00B4772F">
        <w:rPr>
          <w:sz w:val="22"/>
          <w:vertAlign w:val="subscript"/>
        </w:rPr>
        <w:t>0ek</w:t>
      </w:r>
      <w:r w:rsidRPr="00B4772F">
        <w:rPr>
          <w:sz w:val="22"/>
        </w:rPr>
        <w:t xml:space="preserve"> = Z</w:t>
      </w:r>
      <w:r w:rsidRPr="00B4772F">
        <w:rPr>
          <w:sz w:val="22"/>
          <w:vertAlign w:val="subscript"/>
        </w:rPr>
        <w:t>0T</w:t>
      </w:r>
      <w:r w:rsidRPr="00B4772F">
        <w:rPr>
          <w:sz w:val="22"/>
        </w:rPr>
        <w:t xml:space="preserve"> + 3R</w:t>
      </w:r>
      <w:r w:rsidRPr="00B4772F">
        <w:rPr>
          <w:sz w:val="22"/>
          <w:vertAlign w:val="subscript"/>
        </w:rPr>
        <w:t xml:space="preserve">n </w:t>
      </w:r>
      <w:r w:rsidRPr="00B4772F">
        <w:rPr>
          <w:sz w:val="22"/>
        </w:rPr>
        <w:t>+ Z</w:t>
      </w:r>
      <w:r w:rsidRPr="00B4772F">
        <w:rPr>
          <w:sz w:val="22"/>
          <w:vertAlign w:val="subscript"/>
        </w:rPr>
        <w:t>0P</w:t>
      </w:r>
      <w:r w:rsidR="00296BAA">
        <w:rPr>
          <w:sz w:val="22"/>
          <w:vertAlign w:val="subscript"/>
        </w:rPr>
        <w:t xml:space="preserve"> </w:t>
      </w:r>
      <w:r w:rsidR="00296BAA">
        <w:rPr>
          <w:sz w:val="22"/>
        </w:rPr>
        <w:t>…</w:t>
      </w:r>
      <w:r w:rsidR="00296BAA">
        <w:rPr>
          <w:sz w:val="22"/>
          <w:vertAlign w:val="subscript"/>
        </w:rPr>
        <w:t xml:space="preserve"> </w:t>
      </w:r>
      <w:r w:rsidR="00EC5152" w:rsidRPr="00B4772F">
        <w:rPr>
          <w:sz w:val="22"/>
        </w:rPr>
        <w:t>(2.14)</w:t>
      </w:r>
    </w:p>
    <w:p w14:paraId="14D39B97" w14:textId="77777777" w:rsidR="00296BAA" w:rsidRDefault="009D4264" w:rsidP="00BE327C">
      <w:pPr>
        <w:pStyle w:val="ListParagraph"/>
        <w:spacing w:after="20" w:line="276" w:lineRule="auto"/>
        <w:ind w:left="709"/>
        <w:rPr>
          <w:sz w:val="22"/>
        </w:rPr>
      </w:pPr>
      <w:r w:rsidRPr="00296BAA">
        <w:rPr>
          <w:sz w:val="22"/>
        </w:rPr>
        <w:t>Z</w:t>
      </w:r>
      <w:r w:rsidRPr="00296BAA">
        <w:rPr>
          <w:sz w:val="22"/>
          <w:vertAlign w:val="subscript"/>
        </w:rPr>
        <w:t>0ek</w:t>
      </w:r>
      <w:r w:rsidRPr="00296BAA">
        <w:rPr>
          <w:sz w:val="22"/>
        </w:rPr>
        <w:t xml:space="preserve"> = j3,4 + 3 × 12 + </w:t>
      </w:r>
      <w:r w:rsidRPr="00296BAA">
        <w:rPr>
          <w:sz w:val="22"/>
          <w:lang w:val="en-ID"/>
        </w:rPr>
        <w:t xml:space="preserve">0,008472 + j0,048102 </w:t>
      </w:r>
      <w:r w:rsidRPr="00296BAA">
        <w:rPr>
          <w:sz w:val="22"/>
        </w:rPr>
        <w:t>Ω</w:t>
      </w:r>
    </w:p>
    <w:p w14:paraId="009808F1" w14:textId="222F8A26" w:rsidR="009D4264" w:rsidRPr="00296BAA" w:rsidRDefault="009D4264" w:rsidP="00BE327C">
      <w:pPr>
        <w:pStyle w:val="ListParagraph"/>
        <w:spacing w:after="20" w:line="276" w:lineRule="auto"/>
        <w:ind w:left="709"/>
        <w:rPr>
          <w:sz w:val="22"/>
        </w:rPr>
      </w:pPr>
      <w:r w:rsidRPr="00296BAA">
        <w:rPr>
          <w:sz w:val="22"/>
        </w:rPr>
        <w:t>Z</w:t>
      </w:r>
      <w:r w:rsidRPr="00296BAA">
        <w:rPr>
          <w:sz w:val="22"/>
          <w:vertAlign w:val="subscript"/>
        </w:rPr>
        <w:t>0ek</w:t>
      </w:r>
      <w:r w:rsidRPr="00296BAA">
        <w:rPr>
          <w:sz w:val="22"/>
        </w:rPr>
        <w:t xml:space="preserve"> = </w:t>
      </w:r>
      <w:r w:rsidRPr="00296BAA">
        <w:rPr>
          <w:sz w:val="22"/>
          <w:lang w:val="en-ID"/>
        </w:rPr>
        <w:t xml:space="preserve">36,008472 + j3,448102 </w:t>
      </w:r>
      <w:r w:rsidRPr="00296BAA">
        <w:rPr>
          <w:sz w:val="22"/>
        </w:rPr>
        <w:t>Ω</w:t>
      </w:r>
    </w:p>
    <w:p w14:paraId="01B2A953" w14:textId="77777777" w:rsidR="007071DF" w:rsidRDefault="009D4264" w:rsidP="00BE327C">
      <w:pPr>
        <w:pStyle w:val="Heading2"/>
        <w:tabs>
          <w:tab w:val="left" w:pos="709"/>
        </w:tabs>
        <w:spacing w:before="120" w:after="120" w:line="276" w:lineRule="auto"/>
        <w:ind w:left="709" w:hanging="425"/>
        <w:rPr>
          <w:i w:val="0"/>
          <w:sz w:val="22"/>
          <w:szCs w:val="22"/>
        </w:rPr>
      </w:pPr>
      <w:r w:rsidRPr="00B4772F">
        <w:rPr>
          <w:i w:val="0"/>
          <w:sz w:val="22"/>
          <w:szCs w:val="22"/>
        </w:rPr>
        <w:lastRenderedPageBreak/>
        <w:t>3.4.</w:t>
      </w:r>
      <w:r w:rsidR="007071DF">
        <w:rPr>
          <w:i w:val="0"/>
          <w:sz w:val="22"/>
          <w:szCs w:val="22"/>
        </w:rPr>
        <w:tab/>
      </w:r>
      <w:r w:rsidRPr="007071DF">
        <w:rPr>
          <w:i w:val="0"/>
          <w:sz w:val="22"/>
          <w:szCs w:val="22"/>
        </w:rPr>
        <w:t>Perhitungan arus hubung singkat</w:t>
      </w:r>
    </w:p>
    <w:p w14:paraId="3E0242D6" w14:textId="3E168EEC" w:rsidR="00A61271" w:rsidRPr="007071DF" w:rsidRDefault="007071DF" w:rsidP="00BE327C">
      <w:pPr>
        <w:pStyle w:val="Heading2"/>
        <w:tabs>
          <w:tab w:val="left" w:pos="709"/>
        </w:tabs>
        <w:spacing w:before="120" w:after="120" w:line="276" w:lineRule="auto"/>
        <w:ind w:left="709" w:hanging="425"/>
        <w:rPr>
          <w:i w:val="0"/>
          <w:iCs/>
          <w:sz w:val="22"/>
          <w:szCs w:val="22"/>
        </w:rPr>
      </w:pPr>
      <w:r>
        <w:rPr>
          <w:i w:val="0"/>
          <w:sz w:val="22"/>
          <w:szCs w:val="22"/>
        </w:rPr>
        <w:tab/>
      </w:r>
      <w:r w:rsidR="00A61271" w:rsidRPr="007071DF">
        <w:rPr>
          <w:i w:val="0"/>
          <w:iCs/>
          <w:sz w:val="22"/>
        </w:rPr>
        <w:t xml:space="preserve">Contoh perhitungan Arus Gangguan Hubung Singkat pada Gardu </w:t>
      </w:r>
      <w:proofErr w:type="gramStart"/>
      <w:r w:rsidR="00A61271" w:rsidRPr="007071DF">
        <w:rPr>
          <w:i w:val="0"/>
          <w:iCs/>
          <w:sz w:val="22"/>
        </w:rPr>
        <w:t>Distribusi :</w:t>
      </w:r>
      <w:proofErr w:type="gramEnd"/>
    </w:p>
    <w:p w14:paraId="40991097" w14:textId="77777777" w:rsidR="00A61271" w:rsidRDefault="00A61271" w:rsidP="00BE327C">
      <w:pPr>
        <w:pStyle w:val="ListParagraph"/>
        <w:numPr>
          <w:ilvl w:val="0"/>
          <w:numId w:val="23"/>
        </w:numPr>
        <w:tabs>
          <w:tab w:val="left" w:pos="624"/>
          <w:tab w:val="left" w:pos="4536"/>
        </w:tabs>
        <w:spacing w:line="276" w:lineRule="auto"/>
        <w:rPr>
          <w:sz w:val="22"/>
        </w:rPr>
      </w:pPr>
      <w:bookmarkStart w:id="11" w:name="_Hlk143618839"/>
      <w:r w:rsidRPr="00B4772F">
        <w:rPr>
          <w:sz w:val="22"/>
        </w:rPr>
        <w:t>Satu fasa ke tanah dihitung menggunakan persamaan (2.2)</w:t>
      </w:r>
      <w:bookmarkEnd w:id="11"/>
    </w:p>
    <w:p w14:paraId="7C188CC3" w14:textId="0AFC4154" w:rsidR="00A61271" w:rsidRPr="00B4772F" w:rsidRDefault="00A61271" w:rsidP="00BE327C">
      <w:pPr>
        <w:pStyle w:val="ListParagraph"/>
        <w:spacing w:line="276" w:lineRule="auto"/>
        <w:ind w:left="709"/>
        <w:jc w:val="left"/>
        <w:rPr>
          <w:sz w:val="22"/>
        </w:rPr>
      </w:pPr>
      <w:r w:rsidRPr="00B4772F">
        <w:rPr>
          <w:sz w:val="22"/>
        </w:rPr>
        <w:t>I</w:t>
      </w:r>
      <w:r w:rsidRPr="00B4772F">
        <w:rPr>
          <w:sz w:val="22"/>
          <w:vertAlign w:val="subscript"/>
        </w:rPr>
        <w:t>f 1fasa</w:t>
      </w:r>
      <w:r w:rsidRPr="00B4772F">
        <w:rPr>
          <w:rFonts w:eastAsiaTheme="minorEastAsia"/>
          <w:sz w:val="22"/>
          <w:vertAlign w:val="subscript"/>
        </w:rPr>
        <w:t xml:space="preserve"> </w:t>
      </w:r>
      <w:r w:rsidRPr="00B4772F">
        <w:rPr>
          <w:rFonts w:eastAsiaTheme="minorEastAsia"/>
          <w:sz w:val="22"/>
        </w:rPr>
        <w:t xml:space="preserve">= </w:t>
      </w:r>
      <m:oMath>
        <m:f>
          <m:fPr>
            <m:ctrlPr>
              <w:rPr>
                <w:rFonts w:ascii="Cambria Math" w:hAnsi="Cambria Math"/>
                <w:i/>
                <w:sz w:val="22"/>
              </w:rPr>
            </m:ctrlPr>
          </m:fPr>
          <m:num>
            <w:bookmarkStart w:id="12" w:name="_Hlk141595636"/>
            <m:sSub>
              <m:sSubPr>
                <m:ctrlPr>
                  <w:rPr>
                    <w:rFonts w:ascii="Cambria Math" w:hAnsi="Cambria Math"/>
                    <w:i/>
                    <w:sz w:val="22"/>
                  </w:rPr>
                </m:ctrlPr>
              </m:sSubPr>
              <m:e>
                <m:r>
                  <w:rPr>
                    <w:rFonts w:ascii="Cambria Math" w:hAnsi="Cambria Math"/>
                    <w:sz w:val="22"/>
                  </w:rPr>
                  <m:t>3V</m:t>
                </m:r>
              </m:e>
              <m:sub>
                <m:r>
                  <w:rPr>
                    <w:rFonts w:ascii="Cambria Math" w:hAnsi="Cambria Math"/>
                    <w:sz w:val="22"/>
                  </w:rPr>
                  <m:t>f</m:t>
                </m:r>
              </m:sub>
            </m:sSub>
            <w:bookmarkEnd w:id="12"/>
          </m:num>
          <m:den>
            <w:bookmarkStart w:id="13" w:name="_Hlk141595780"/>
            <m:sSub>
              <m:sSubPr>
                <m:ctrlPr>
                  <w:rPr>
                    <w:rFonts w:ascii="Cambria Math" w:hAnsi="Cambria Math"/>
                    <w:i/>
                    <w:sz w:val="22"/>
                  </w:rPr>
                </m:ctrlPr>
              </m:sSubPr>
              <m:e>
                <m:r>
                  <w:rPr>
                    <w:rFonts w:ascii="Cambria Math" w:hAnsi="Cambria Math"/>
                    <w:sz w:val="22"/>
                  </w:rPr>
                  <m:t>Z</m:t>
                </m:r>
              </m:e>
              <m:sub>
                <m:r>
                  <w:rPr>
                    <w:rFonts w:ascii="Cambria Math" w:hAnsi="Cambria Math"/>
                    <w:sz w:val="22"/>
                  </w:rPr>
                  <m:t>1</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Z</m:t>
                </m:r>
              </m:e>
              <m:sub>
                <m:r>
                  <w:rPr>
                    <w:rFonts w:ascii="Cambria Math" w:hAnsi="Cambria Math"/>
                    <w:sz w:val="22"/>
                  </w:rPr>
                  <m:t>2</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Z</m:t>
                </m:r>
              </m:e>
              <m:sub>
                <m:r>
                  <w:rPr>
                    <w:rFonts w:ascii="Cambria Math" w:hAnsi="Cambria Math"/>
                    <w:sz w:val="22"/>
                  </w:rPr>
                  <m:t>0</m:t>
                </m:r>
              </m:sub>
            </m:sSub>
            <w:bookmarkEnd w:id="13"/>
          </m:den>
        </m:f>
      </m:oMath>
      <w:r w:rsidRPr="00B4772F">
        <w:rPr>
          <w:rFonts w:eastAsiaTheme="minorEastAsia"/>
          <w:sz w:val="22"/>
        </w:rPr>
        <w:t xml:space="preserve"> = </w:t>
      </w:r>
      <m:oMath>
        <m:f>
          <m:fPr>
            <m:ctrlPr>
              <w:rPr>
                <w:rFonts w:ascii="Cambria Math" w:hAnsi="Cambria Math"/>
                <w:i/>
                <w:sz w:val="22"/>
              </w:rPr>
            </m:ctrlPr>
          </m:fPr>
          <m:num>
            <m:r>
              <w:rPr>
                <w:rFonts w:ascii="Cambria Math" w:hAnsi="Cambria Math"/>
                <w:sz w:val="22"/>
              </w:rPr>
              <m:t xml:space="preserve">3 × </m:t>
            </m:r>
            <m:f>
              <m:fPr>
                <m:ctrlPr>
                  <w:rPr>
                    <w:rFonts w:ascii="Cambria Math" w:hAnsi="Cambria Math"/>
                    <w:i/>
                    <w:sz w:val="22"/>
                  </w:rPr>
                </m:ctrlPr>
              </m:fPr>
              <m:num>
                <m:r>
                  <w:rPr>
                    <w:rFonts w:ascii="Cambria Math" w:hAnsi="Cambria Math"/>
                    <w:sz w:val="22"/>
                  </w:rPr>
                  <m:t>20000</m:t>
                </m:r>
              </m:num>
              <m:den>
                <m:rad>
                  <m:radPr>
                    <m:degHide m:val="1"/>
                    <m:ctrlPr>
                      <w:rPr>
                        <w:rFonts w:ascii="Cambria Math" w:hAnsi="Cambria Math"/>
                        <w:i/>
                        <w:sz w:val="22"/>
                      </w:rPr>
                    </m:ctrlPr>
                  </m:radPr>
                  <m:deg/>
                  <m:e>
                    <m:r>
                      <w:rPr>
                        <w:rFonts w:ascii="Cambria Math" w:hAnsi="Cambria Math"/>
                        <w:sz w:val="22"/>
                      </w:rPr>
                      <m:t>3</m:t>
                    </m:r>
                  </m:e>
                </m:rad>
              </m:den>
            </m:f>
          </m:num>
          <m:den>
            <w:bookmarkStart w:id="14" w:name="_Hlk141595824"/>
            <m:sSub>
              <m:sSubPr>
                <m:ctrlPr>
                  <w:rPr>
                    <w:rFonts w:ascii="Cambria Math" w:hAnsi="Cambria Math"/>
                    <w:i/>
                    <w:sz w:val="22"/>
                  </w:rPr>
                </m:ctrlPr>
              </m:sSubPr>
              <m:e>
                <m:r>
                  <w:rPr>
                    <w:rFonts w:ascii="Cambria Math" w:hAnsi="Cambria Math"/>
                    <w:sz w:val="22"/>
                  </w:rPr>
                  <m:t>( 2 ×(Z</m:t>
                </m:r>
              </m:e>
              <m:sub>
                <m:r>
                  <w:rPr>
                    <w:rFonts w:ascii="Cambria Math" w:hAnsi="Cambria Math"/>
                    <w:sz w:val="22"/>
                  </w:rPr>
                  <m:t>1</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(Z</m:t>
                </m:r>
              </m:e>
              <m:sub>
                <m:r>
                  <w:rPr>
                    <w:rFonts w:ascii="Cambria Math" w:hAnsi="Cambria Math"/>
                    <w:sz w:val="22"/>
                  </w:rPr>
                  <m:t>0</m:t>
                </m:r>
              </m:sub>
            </m:sSub>
            <w:bookmarkEnd w:id="14"/>
            <m:r>
              <w:rPr>
                <w:rFonts w:ascii="Cambria Math" w:hAnsi="Cambria Math"/>
                <w:sz w:val="22"/>
              </w:rPr>
              <m:t>)</m:t>
            </m:r>
          </m:den>
        </m:f>
      </m:oMath>
      <w:r w:rsidRPr="00B4772F">
        <w:rPr>
          <w:rFonts w:eastAsiaTheme="minorEastAsia"/>
          <w:sz w:val="22"/>
        </w:rPr>
        <w:t xml:space="preserve"> </w:t>
      </w:r>
      <w:r w:rsidRPr="00B4772F">
        <w:rPr>
          <w:rFonts w:eastAsiaTheme="minorEastAsia"/>
          <w:sz w:val="22"/>
        </w:rPr>
        <w:tab/>
      </w:r>
      <w:r w:rsidRPr="00B4772F">
        <w:rPr>
          <w:rFonts w:eastAsiaTheme="minorEastAsia"/>
          <w:sz w:val="22"/>
        </w:rPr>
        <w:tab/>
      </w:r>
      <w:r w:rsidRPr="00B4772F">
        <w:rPr>
          <w:rFonts w:eastAsiaTheme="minorEastAsia"/>
          <w:sz w:val="22"/>
        </w:rPr>
        <w:tab/>
      </w:r>
      <w:r w:rsidRPr="00B4772F">
        <w:rPr>
          <w:sz w:val="22"/>
        </w:rPr>
        <w:t>(2.2)</w:t>
      </w:r>
    </w:p>
    <w:p w14:paraId="504F5757" w14:textId="77777777" w:rsidR="00A61271" w:rsidRPr="00B4772F" w:rsidRDefault="00A61271" w:rsidP="00BE327C">
      <w:pPr>
        <w:pStyle w:val="ListParagraph"/>
        <w:spacing w:line="276" w:lineRule="auto"/>
        <w:ind w:left="709"/>
        <w:jc w:val="left"/>
        <w:rPr>
          <w:sz w:val="22"/>
        </w:rPr>
      </w:pPr>
    </w:p>
    <w:p w14:paraId="4BD659E0" w14:textId="77777777" w:rsidR="00BF5D92" w:rsidRDefault="00A61271" w:rsidP="00BE327C">
      <w:pPr>
        <w:pStyle w:val="ListParagraph"/>
        <w:spacing w:line="276" w:lineRule="auto"/>
        <w:ind w:left="709"/>
        <w:rPr>
          <w:rFonts w:eastAsiaTheme="minorEastAsia"/>
          <w:sz w:val="22"/>
        </w:rPr>
      </w:pPr>
      <w:r w:rsidRPr="00B4772F">
        <w:rPr>
          <w:rFonts w:eastAsiaTheme="minorEastAsia"/>
          <w:sz w:val="22"/>
        </w:rPr>
        <w:t>I</w:t>
      </w:r>
      <w:r w:rsidRPr="00B4772F">
        <w:rPr>
          <w:rFonts w:eastAsiaTheme="minorEastAsia"/>
          <w:sz w:val="22"/>
          <w:vertAlign w:val="subscript"/>
        </w:rPr>
        <w:t xml:space="preserve">f 1fasa </w:t>
      </w:r>
      <w:r w:rsidRPr="00B4772F">
        <w:rPr>
          <w:rFonts w:eastAsiaTheme="minorEastAsia"/>
          <w:sz w:val="22"/>
        </w:rPr>
        <w:t>=</w:t>
      </w:r>
    </w:p>
    <w:p w14:paraId="64DE9945" w14:textId="5F9A81DA" w:rsidR="00A61271" w:rsidRPr="00B4772F" w:rsidRDefault="004256EF" w:rsidP="00BE327C">
      <w:pPr>
        <w:pStyle w:val="ListParagraph"/>
        <w:spacing w:line="276" w:lineRule="auto"/>
        <w:ind w:left="709"/>
        <w:rPr>
          <w:rFonts w:eastAsiaTheme="minorEastAsia"/>
          <w:sz w:val="22"/>
        </w:rPr>
      </w:pPr>
      <m:oMath>
        <m:f>
          <m:fPr>
            <m:ctrlPr>
              <w:rPr>
                <w:rFonts w:ascii="Cambria Math" w:eastAsiaTheme="minorEastAsia" w:hAnsi="Cambria Math"/>
                <w:i/>
                <w:sz w:val="22"/>
              </w:rPr>
            </m:ctrlPr>
          </m:fPr>
          <m:num>
            <m:r>
              <w:rPr>
                <w:rFonts w:ascii="Cambria Math" w:eastAsiaTheme="minorEastAsia" w:hAnsi="Cambria Math"/>
                <w:sz w:val="22"/>
              </w:rPr>
              <m:t>34641,0162</m:t>
            </m:r>
          </m:num>
          <m:den>
            <m:d>
              <m:dPr>
                <m:ctrlPr>
                  <w:rPr>
                    <w:rFonts w:ascii="Cambria Math" w:eastAsiaTheme="minorEastAsia" w:hAnsi="Cambria Math"/>
                    <w:i/>
                    <w:sz w:val="22"/>
                  </w:rPr>
                </m:ctrlPr>
              </m:dPr>
              <m:e>
                <m:r>
                  <w:rPr>
                    <w:rFonts w:ascii="Cambria Math" w:eastAsiaTheme="minorEastAsia" w:hAnsi="Cambria Math"/>
                    <w:sz w:val="22"/>
                  </w:rPr>
                  <m:t>2 ×</m:t>
                </m:r>
                <m:d>
                  <m:dPr>
                    <m:ctrlPr>
                      <w:rPr>
                        <w:rFonts w:ascii="Cambria Math" w:eastAsiaTheme="minorEastAsia" w:hAnsi="Cambria Math"/>
                        <w:i/>
                        <w:sz w:val="22"/>
                      </w:rPr>
                    </m:ctrlPr>
                  </m:dPr>
                  <m:e>
                    <m:r>
                      <m:rPr>
                        <m:sty m:val="p"/>
                      </m:rPr>
                      <w:rPr>
                        <w:rFonts w:ascii="Cambria Math" w:eastAsiaTheme="minorEastAsia" w:hAnsi="Cambria Math"/>
                        <w:sz w:val="22"/>
                        <w:lang w:val="en-ID"/>
                      </w:rPr>
                      <m:t>0,0040 + j3,5496</m:t>
                    </m:r>
                    <m:ctrlPr>
                      <w:rPr>
                        <w:rFonts w:ascii="Cambria Math" w:eastAsiaTheme="minorEastAsia" w:hAnsi="Cambria Math"/>
                        <w:sz w:val="22"/>
                      </w:rPr>
                    </m:ctrlPr>
                  </m:e>
                </m:d>
                <m:ctrlPr>
                  <w:rPr>
                    <w:rFonts w:ascii="Cambria Math" w:eastAsiaTheme="minorEastAsia" w:hAnsi="Cambria Math"/>
                    <w:sz w:val="22"/>
                  </w:rPr>
                </m:ctrlPr>
              </m:e>
            </m:d>
            <m:r>
              <w:rPr>
                <w:rFonts w:ascii="Cambria Math" w:eastAsiaTheme="minorEastAsia" w:hAnsi="Cambria Math"/>
                <w:sz w:val="22"/>
              </w:rPr>
              <m:t>+(</m:t>
            </m:r>
            <m:r>
              <m:rPr>
                <m:sty m:val="p"/>
              </m:rPr>
              <w:rPr>
                <w:rFonts w:ascii="Cambria Math" w:eastAsiaTheme="minorEastAsia" w:hAnsi="Cambria Math"/>
                <w:sz w:val="22"/>
                <w:lang w:val="en-ID"/>
              </w:rPr>
              <m:t>36,0084 + j3,448102</m:t>
            </m:r>
            <m:r>
              <m:rPr>
                <m:sty m:val="p"/>
              </m:rPr>
              <w:rPr>
                <w:rFonts w:ascii="Cambria Math" w:eastAsiaTheme="minorEastAsia" w:hAnsi="Cambria Math"/>
                <w:sz w:val="22"/>
              </w:rPr>
              <m:t>)</m:t>
            </m:r>
          </m:den>
        </m:f>
      </m:oMath>
      <w:r w:rsidR="00A61271" w:rsidRPr="00B4772F">
        <w:rPr>
          <w:rFonts w:eastAsiaTheme="minorEastAsia"/>
          <w:sz w:val="22"/>
        </w:rPr>
        <w:t xml:space="preserve"> </w:t>
      </w:r>
    </w:p>
    <w:p w14:paraId="549E3A04" w14:textId="77777777" w:rsidR="00A61271" w:rsidRPr="00B4772F" w:rsidRDefault="00A61271" w:rsidP="00BE327C">
      <w:pPr>
        <w:pStyle w:val="ListParagraph"/>
        <w:spacing w:line="276" w:lineRule="auto"/>
        <w:ind w:left="709"/>
        <w:rPr>
          <w:rFonts w:eastAsiaTheme="minorEastAsia"/>
          <w:sz w:val="22"/>
        </w:rPr>
      </w:pPr>
    </w:p>
    <w:p w14:paraId="01D95FCB" w14:textId="77777777" w:rsidR="00BF5D92" w:rsidRDefault="00A61271" w:rsidP="00BE327C">
      <w:pPr>
        <w:pStyle w:val="ListParagraph"/>
        <w:spacing w:line="276" w:lineRule="auto"/>
        <w:ind w:left="709"/>
        <w:rPr>
          <w:rFonts w:eastAsiaTheme="minorEastAsia"/>
          <w:sz w:val="22"/>
        </w:rPr>
      </w:pPr>
      <w:r w:rsidRPr="00B4772F">
        <w:rPr>
          <w:rFonts w:eastAsiaTheme="minorEastAsia"/>
          <w:sz w:val="22"/>
        </w:rPr>
        <w:t>I</w:t>
      </w:r>
      <w:r w:rsidRPr="00B4772F">
        <w:rPr>
          <w:rFonts w:eastAsiaTheme="minorEastAsia"/>
          <w:sz w:val="22"/>
          <w:vertAlign w:val="subscript"/>
        </w:rPr>
        <w:t xml:space="preserve">f 1fasa </w:t>
      </w:r>
      <w:r w:rsidRPr="00B4772F">
        <w:rPr>
          <w:rFonts w:eastAsiaTheme="minorEastAsia"/>
          <w:sz w:val="22"/>
        </w:rPr>
        <w:t xml:space="preserve">= </w:t>
      </w:r>
    </w:p>
    <w:p w14:paraId="4AAAE2D4" w14:textId="140AEAAB" w:rsidR="00A61271" w:rsidRPr="00B4772F" w:rsidRDefault="004256EF" w:rsidP="00BE327C">
      <w:pPr>
        <w:pStyle w:val="ListParagraph"/>
        <w:spacing w:line="276" w:lineRule="auto"/>
        <w:ind w:left="709"/>
        <w:rPr>
          <w:rFonts w:eastAsiaTheme="minorEastAsia"/>
          <w:sz w:val="22"/>
        </w:rPr>
      </w:pPr>
      <m:oMath>
        <m:f>
          <m:fPr>
            <m:ctrlPr>
              <w:rPr>
                <w:rFonts w:ascii="Cambria Math" w:eastAsiaTheme="minorEastAsia" w:hAnsi="Cambria Math"/>
                <w:i/>
                <w:sz w:val="22"/>
              </w:rPr>
            </m:ctrlPr>
          </m:fPr>
          <m:num>
            <m:r>
              <w:rPr>
                <w:rFonts w:ascii="Cambria Math" w:eastAsiaTheme="minorEastAsia" w:hAnsi="Cambria Math"/>
                <w:sz w:val="22"/>
              </w:rPr>
              <m:t>34641,0162</m:t>
            </m:r>
          </m:num>
          <m:den>
            <m:d>
              <m:dPr>
                <m:ctrlPr>
                  <w:rPr>
                    <w:rFonts w:ascii="Cambria Math" w:eastAsiaTheme="minorEastAsia" w:hAnsi="Cambria Math"/>
                    <w:i/>
                    <w:sz w:val="22"/>
                  </w:rPr>
                </m:ctrlPr>
              </m:dPr>
              <m:e>
                <m:r>
                  <w:rPr>
                    <w:rFonts w:ascii="Cambria Math" w:eastAsiaTheme="minorEastAsia" w:hAnsi="Cambria Math"/>
                    <w:sz w:val="22"/>
                  </w:rPr>
                  <m:t>0,008064+</m:t>
                </m:r>
                <m:r>
                  <m:rPr>
                    <m:sty m:val="p"/>
                  </m:rPr>
                  <w:rPr>
                    <w:rFonts w:ascii="Cambria Math" w:eastAsiaTheme="minorEastAsia" w:hAnsi="Cambria Math"/>
                    <w:sz w:val="22"/>
                  </w:rPr>
                  <m:t>j7,099348</m:t>
                </m:r>
                <m:ctrlPr>
                  <w:rPr>
                    <w:rFonts w:ascii="Cambria Math" w:eastAsiaTheme="minorEastAsia" w:hAnsi="Cambria Math"/>
                    <w:sz w:val="22"/>
                  </w:rPr>
                </m:ctrlPr>
              </m:e>
            </m:d>
            <m:r>
              <w:rPr>
                <w:rFonts w:ascii="Cambria Math" w:eastAsiaTheme="minorEastAsia" w:hAnsi="Cambria Math"/>
                <w:sz w:val="22"/>
              </w:rPr>
              <m:t>+(</m:t>
            </m:r>
            <m:r>
              <m:rPr>
                <m:sty m:val="p"/>
              </m:rPr>
              <w:rPr>
                <w:rFonts w:ascii="Cambria Math" w:eastAsiaTheme="minorEastAsia" w:hAnsi="Cambria Math"/>
                <w:sz w:val="22"/>
                <w:lang w:val="en-ID"/>
              </w:rPr>
              <m:t>36,008472 + j3,448102</m:t>
            </m:r>
            <m:r>
              <m:rPr>
                <m:sty m:val="p"/>
              </m:rPr>
              <w:rPr>
                <w:rFonts w:ascii="Cambria Math" w:eastAsiaTheme="minorEastAsia" w:hAnsi="Cambria Math"/>
                <w:sz w:val="22"/>
              </w:rPr>
              <m:t>)</m:t>
            </m:r>
          </m:den>
        </m:f>
      </m:oMath>
      <w:r w:rsidR="00A61271" w:rsidRPr="00B4772F">
        <w:rPr>
          <w:rFonts w:eastAsiaTheme="minorEastAsia"/>
          <w:sz w:val="22"/>
        </w:rPr>
        <w:t xml:space="preserve"> </w:t>
      </w:r>
    </w:p>
    <w:p w14:paraId="794D6F8C" w14:textId="77777777" w:rsidR="00A61271" w:rsidRPr="00B4772F" w:rsidRDefault="00A61271" w:rsidP="00BE327C">
      <w:pPr>
        <w:pStyle w:val="ListParagraph"/>
        <w:spacing w:line="276" w:lineRule="auto"/>
        <w:ind w:left="709"/>
        <w:rPr>
          <w:rFonts w:eastAsiaTheme="minorEastAsia"/>
          <w:sz w:val="22"/>
        </w:rPr>
      </w:pPr>
    </w:p>
    <w:p w14:paraId="24101899" w14:textId="1D1DFC0B" w:rsidR="00A61271" w:rsidRPr="00B4772F" w:rsidRDefault="00A61271" w:rsidP="00BE327C">
      <w:pPr>
        <w:pStyle w:val="ListParagraph"/>
        <w:spacing w:line="276" w:lineRule="auto"/>
        <w:ind w:left="709"/>
        <w:rPr>
          <w:rFonts w:eastAsiaTheme="minorEastAsia"/>
          <w:sz w:val="22"/>
        </w:rPr>
      </w:pPr>
      <w:r w:rsidRPr="00B4772F">
        <w:rPr>
          <w:rFonts w:eastAsiaTheme="minorEastAsia"/>
          <w:sz w:val="22"/>
        </w:rPr>
        <w:t>I</w:t>
      </w:r>
      <w:r w:rsidRPr="00B4772F">
        <w:rPr>
          <w:rFonts w:eastAsiaTheme="minorEastAsia"/>
          <w:sz w:val="22"/>
          <w:vertAlign w:val="subscript"/>
        </w:rPr>
        <w:t xml:space="preserve">f 1fasa </w:t>
      </w:r>
      <w:r w:rsidRPr="00B4772F">
        <w:rPr>
          <w:rFonts w:eastAsiaTheme="minorEastAsia"/>
          <w:sz w:val="22"/>
        </w:rPr>
        <w:t xml:space="preserve">= </w:t>
      </w:r>
      <m:oMath>
        <m:f>
          <m:fPr>
            <m:ctrlPr>
              <w:rPr>
                <w:rFonts w:ascii="Cambria Math" w:eastAsiaTheme="minorEastAsia" w:hAnsi="Cambria Math"/>
                <w:i/>
                <w:sz w:val="22"/>
              </w:rPr>
            </m:ctrlPr>
          </m:fPr>
          <m:num>
            <m:r>
              <w:rPr>
                <w:rFonts w:ascii="Cambria Math" w:eastAsiaTheme="minorEastAsia" w:hAnsi="Cambria Math"/>
                <w:sz w:val="22"/>
              </w:rPr>
              <m:t>34641,0162</m:t>
            </m:r>
          </m:num>
          <m:den>
            <m:rad>
              <m:radPr>
                <m:degHide m:val="1"/>
                <m:ctrlPr>
                  <w:rPr>
                    <w:rFonts w:ascii="Cambria Math" w:eastAsiaTheme="minorEastAsia" w:hAnsi="Cambria Math"/>
                    <w:i/>
                    <w:sz w:val="22"/>
                  </w:rPr>
                </m:ctrlPr>
              </m:radPr>
              <m:deg/>
              <m:e>
                <m:sSup>
                  <m:sSupPr>
                    <m:ctrlPr>
                      <w:rPr>
                        <w:rFonts w:ascii="Cambria Math" w:eastAsiaTheme="minorEastAsia" w:hAnsi="Cambria Math"/>
                        <w:i/>
                        <w:sz w:val="22"/>
                      </w:rPr>
                    </m:ctrlPr>
                  </m:sSupPr>
                  <m:e>
                    <m:r>
                      <m:rPr>
                        <m:sty m:val="p"/>
                      </m:rPr>
                      <w:rPr>
                        <w:rFonts w:ascii="Cambria Math" w:eastAsiaTheme="minorEastAsia" w:hAnsi="Cambria Math"/>
                        <w:sz w:val="22"/>
                        <w:lang w:val="en-ID"/>
                      </w:rPr>
                      <m:t>36,016536</m:t>
                    </m:r>
                  </m:e>
                  <m:sup>
                    <m:r>
                      <w:rPr>
                        <w:rFonts w:ascii="Cambria Math" w:eastAsiaTheme="minorEastAsia" w:hAnsi="Cambria Math"/>
                        <w:sz w:val="22"/>
                      </w:rPr>
                      <m:t>2</m:t>
                    </m:r>
                  </m:sup>
                </m:sSup>
                <m:r>
                  <w:rPr>
                    <w:rFonts w:ascii="Cambria Math" w:eastAsiaTheme="minorEastAsia" w:hAnsi="Cambria Math"/>
                    <w:sz w:val="22"/>
                  </w:rPr>
                  <m:t xml:space="preserve">+ </m:t>
                </m:r>
                <m:sSup>
                  <m:sSupPr>
                    <m:ctrlPr>
                      <w:rPr>
                        <w:rFonts w:ascii="Cambria Math" w:eastAsiaTheme="minorEastAsia" w:hAnsi="Cambria Math"/>
                        <w:i/>
                        <w:sz w:val="22"/>
                      </w:rPr>
                    </m:ctrlPr>
                  </m:sSupPr>
                  <m:e>
                    <m:r>
                      <m:rPr>
                        <m:sty m:val="p"/>
                      </m:rPr>
                      <w:rPr>
                        <w:rFonts w:ascii="Cambria Math" w:eastAsiaTheme="minorEastAsia" w:hAnsi="Cambria Math"/>
                        <w:sz w:val="22"/>
                        <w:lang w:val="en-ID"/>
                      </w:rPr>
                      <m:t>10,54745</m:t>
                    </m:r>
                  </m:e>
                  <m:sup>
                    <m:r>
                      <w:rPr>
                        <w:rFonts w:ascii="Cambria Math" w:eastAsiaTheme="minorEastAsia" w:hAnsi="Cambria Math"/>
                        <w:sz w:val="22"/>
                      </w:rPr>
                      <m:t>2</m:t>
                    </m:r>
                  </m:sup>
                </m:sSup>
              </m:e>
            </m:rad>
            <m:r>
              <m:rPr>
                <m:sty m:val="p"/>
              </m:rPr>
              <w:rPr>
                <w:rFonts w:ascii="Cambria Math" w:eastAsiaTheme="minorEastAsia" w:hAnsi="Cambria Math"/>
                <w:sz w:val="22"/>
                <w:lang w:val="en-ID"/>
              </w:rPr>
              <m:t xml:space="preserve"> </m:t>
            </m:r>
          </m:den>
        </m:f>
      </m:oMath>
      <w:r w:rsidRPr="00B4772F">
        <w:rPr>
          <w:rFonts w:eastAsiaTheme="minorEastAsia"/>
          <w:sz w:val="22"/>
        </w:rPr>
        <w:t xml:space="preserve"> = 923,04 A</w:t>
      </w:r>
    </w:p>
    <w:p w14:paraId="5836AC8D" w14:textId="77777777" w:rsidR="00A61271" w:rsidRPr="00B4772F" w:rsidRDefault="00A61271" w:rsidP="00BE327C">
      <w:pPr>
        <w:pStyle w:val="ListParagraph"/>
        <w:spacing w:line="276" w:lineRule="auto"/>
        <w:ind w:left="984"/>
        <w:rPr>
          <w:sz w:val="22"/>
        </w:rPr>
      </w:pPr>
    </w:p>
    <w:p w14:paraId="5FCC7C51" w14:textId="77777777" w:rsidR="00A61271" w:rsidRDefault="00A61271" w:rsidP="00BE327C">
      <w:pPr>
        <w:pStyle w:val="ListParagraph"/>
        <w:numPr>
          <w:ilvl w:val="0"/>
          <w:numId w:val="23"/>
        </w:numPr>
        <w:tabs>
          <w:tab w:val="left" w:pos="624"/>
          <w:tab w:val="left" w:pos="4536"/>
        </w:tabs>
        <w:spacing w:line="276" w:lineRule="auto"/>
        <w:rPr>
          <w:sz w:val="22"/>
        </w:rPr>
      </w:pPr>
      <w:r w:rsidRPr="00B4772F">
        <w:rPr>
          <w:sz w:val="22"/>
        </w:rPr>
        <w:t>Dua fasa dihitung menggunakan persamaan (2.3)</w:t>
      </w:r>
    </w:p>
    <w:p w14:paraId="2085351F" w14:textId="77777777" w:rsidR="00A17337" w:rsidRPr="00B4772F" w:rsidRDefault="00A17337" w:rsidP="00BE327C">
      <w:pPr>
        <w:pStyle w:val="ListParagraph"/>
        <w:tabs>
          <w:tab w:val="left" w:pos="624"/>
          <w:tab w:val="left" w:pos="4536"/>
        </w:tabs>
        <w:spacing w:line="276" w:lineRule="auto"/>
        <w:ind w:left="984"/>
        <w:rPr>
          <w:sz w:val="22"/>
        </w:rPr>
      </w:pPr>
    </w:p>
    <w:p w14:paraId="778C1468" w14:textId="77777777" w:rsidR="00A61271" w:rsidRPr="00B4772F" w:rsidRDefault="00A61271" w:rsidP="00BE327C">
      <w:pPr>
        <w:pStyle w:val="ListParagraph"/>
        <w:spacing w:line="276" w:lineRule="auto"/>
        <w:ind w:left="709"/>
        <w:rPr>
          <w:sz w:val="22"/>
        </w:rPr>
      </w:pPr>
      <w:r w:rsidRPr="00B4772F">
        <w:rPr>
          <w:sz w:val="22"/>
        </w:rPr>
        <w:t>I</w:t>
      </w:r>
      <w:r w:rsidRPr="00B4772F">
        <w:rPr>
          <w:sz w:val="22"/>
          <w:vertAlign w:val="subscript"/>
        </w:rPr>
        <w:t>f 2fasa</w:t>
      </w:r>
      <w:r w:rsidRPr="00B4772F">
        <w:rPr>
          <w:sz w:val="22"/>
        </w:rPr>
        <w:t xml:space="preserve"> = </w:t>
      </w:r>
      <m:oMath>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f</m:t>
                </m:r>
              </m:sub>
            </m:sSub>
          </m:num>
          <m:den>
            <m:sSub>
              <m:sSubPr>
                <m:ctrlPr>
                  <w:rPr>
                    <w:rFonts w:ascii="Cambria Math" w:hAnsi="Cambria Math"/>
                    <w:i/>
                    <w:sz w:val="22"/>
                  </w:rPr>
                </m:ctrlPr>
              </m:sSubPr>
              <m:e>
                <m:r>
                  <w:rPr>
                    <w:rFonts w:ascii="Cambria Math" w:hAnsi="Cambria Math"/>
                    <w:sz w:val="22"/>
                  </w:rPr>
                  <m:t>Z</m:t>
                </m:r>
              </m:e>
              <m:sub>
                <m:r>
                  <w:rPr>
                    <w:rFonts w:ascii="Cambria Math" w:hAnsi="Cambria Math"/>
                    <w:sz w:val="22"/>
                  </w:rPr>
                  <m:t>1</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Z</m:t>
                </m:r>
              </m:e>
              <m:sub>
                <m:r>
                  <w:rPr>
                    <w:rFonts w:ascii="Cambria Math" w:hAnsi="Cambria Math"/>
                    <w:sz w:val="22"/>
                  </w:rPr>
                  <m:t>2</m:t>
                </m:r>
              </m:sub>
            </m:sSub>
          </m:den>
        </m:f>
      </m:oMath>
      <w:r w:rsidRPr="00B4772F">
        <w:rPr>
          <w:rFonts w:eastAsiaTheme="minorEastAsia"/>
          <w:sz w:val="22"/>
        </w:rPr>
        <w:t xml:space="preserve"> = </w:t>
      </w:r>
      <m:oMath>
        <m:f>
          <m:fPr>
            <m:ctrlPr>
              <w:rPr>
                <w:rFonts w:ascii="Cambria Math" w:hAnsi="Cambria Math"/>
                <w:i/>
                <w:sz w:val="22"/>
              </w:rPr>
            </m:ctrlPr>
          </m:fPr>
          <m:num>
            <m:r>
              <w:rPr>
                <w:rFonts w:ascii="Cambria Math" w:hAnsi="Cambria Math"/>
                <w:sz w:val="22"/>
              </w:rPr>
              <m:t>20000</m:t>
            </m:r>
          </m:num>
          <m:den>
            <m:sSub>
              <m:sSubPr>
                <m:ctrlPr>
                  <w:rPr>
                    <w:rFonts w:ascii="Cambria Math" w:hAnsi="Cambria Math"/>
                    <w:i/>
                    <w:sz w:val="22"/>
                  </w:rPr>
                </m:ctrlPr>
              </m:sSubPr>
              <m:e>
                <m:r>
                  <w:rPr>
                    <w:rFonts w:ascii="Cambria Math" w:hAnsi="Cambria Math"/>
                    <w:sz w:val="22"/>
                  </w:rPr>
                  <m:t>2 × Z</m:t>
                </m:r>
              </m:e>
              <m:sub>
                <m:r>
                  <w:rPr>
                    <w:rFonts w:ascii="Cambria Math" w:hAnsi="Cambria Math"/>
                    <w:sz w:val="22"/>
                  </w:rPr>
                  <m:t>1</m:t>
                </m:r>
              </m:sub>
            </m:sSub>
          </m:den>
        </m:f>
      </m:oMath>
      <w:r w:rsidRPr="00B4772F">
        <w:rPr>
          <w:rFonts w:eastAsiaTheme="minorEastAsia"/>
          <w:sz w:val="22"/>
        </w:rPr>
        <w:t xml:space="preserve"> </w:t>
      </w:r>
      <w:r w:rsidRPr="00B4772F">
        <w:rPr>
          <w:rFonts w:eastAsiaTheme="minorEastAsia"/>
          <w:sz w:val="22"/>
        </w:rPr>
        <w:tab/>
      </w:r>
      <w:r w:rsidRPr="00B4772F">
        <w:rPr>
          <w:rFonts w:eastAsiaTheme="minorEastAsia"/>
          <w:sz w:val="22"/>
        </w:rPr>
        <w:tab/>
      </w:r>
      <w:r w:rsidRPr="00B4772F">
        <w:rPr>
          <w:rFonts w:eastAsiaTheme="minorEastAsia"/>
          <w:sz w:val="22"/>
        </w:rPr>
        <w:tab/>
      </w:r>
      <w:r w:rsidRPr="00B4772F">
        <w:rPr>
          <w:rFonts w:eastAsiaTheme="minorEastAsia"/>
          <w:sz w:val="22"/>
        </w:rPr>
        <w:tab/>
      </w:r>
      <w:r w:rsidRPr="00B4772F">
        <w:rPr>
          <w:rFonts w:eastAsiaTheme="minorEastAsia"/>
          <w:sz w:val="22"/>
        </w:rPr>
        <w:tab/>
      </w:r>
      <w:r w:rsidRPr="00B4772F">
        <w:rPr>
          <w:sz w:val="22"/>
        </w:rPr>
        <w:t>(2.3)</w:t>
      </w:r>
    </w:p>
    <w:p w14:paraId="2DAAF038" w14:textId="77777777" w:rsidR="00A61271" w:rsidRPr="00B4772F" w:rsidRDefault="00A61271" w:rsidP="00BE327C">
      <w:pPr>
        <w:pStyle w:val="ListParagraph"/>
        <w:spacing w:line="276" w:lineRule="auto"/>
        <w:ind w:left="709"/>
        <w:rPr>
          <w:sz w:val="22"/>
        </w:rPr>
      </w:pPr>
    </w:p>
    <w:p w14:paraId="05A16C49" w14:textId="29F6374C" w:rsidR="00A61271" w:rsidRPr="00B4772F" w:rsidRDefault="00A61271" w:rsidP="00BE327C">
      <w:pPr>
        <w:pStyle w:val="ListParagraph"/>
        <w:spacing w:line="276" w:lineRule="auto"/>
        <w:ind w:left="709"/>
        <w:rPr>
          <w:rFonts w:eastAsiaTheme="minorEastAsia"/>
          <w:sz w:val="22"/>
        </w:rPr>
      </w:pPr>
      <w:r w:rsidRPr="00B4772F">
        <w:rPr>
          <w:rFonts w:eastAsiaTheme="minorEastAsia"/>
          <w:sz w:val="22"/>
        </w:rPr>
        <w:t>I</w:t>
      </w:r>
      <w:r w:rsidRPr="00B4772F">
        <w:rPr>
          <w:rFonts w:eastAsiaTheme="minorEastAsia"/>
          <w:sz w:val="22"/>
          <w:vertAlign w:val="subscript"/>
        </w:rPr>
        <w:t>f 2fasa</w:t>
      </w:r>
      <w:r w:rsidRPr="00B4772F">
        <w:rPr>
          <w:rFonts w:eastAsiaTheme="minorEastAsia"/>
          <w:sz w:val="22"/>
        </w:rPr>
        <w:t xml:space="preserve"> = </w:t>
      </w:r>
      <m:oMath>
        <m:f>
          <m:fPr>
            <m:ctrlPr>
              <w:rPr>
                <w:rFonts w:ascii="Cambria Math" w:eastAsiaTheme="minorEastAsia" w:hAnsi="Cambria Math"/>
                <w:i/>
                <w:sz w:val="22"/>
              </w:rPr>
            </m:ctrlPr>
          </m:fPr>
          <m:num>
            <m:r>
              <w:rPr>
                <w:rFonts w:ascii="Cambria Math" w:eastAsiaTheme="minorEastAsia" w:hAnsi="Cambria Math"/>
                <w:sz w:val="22"/>
              </w:rPr>
              <m:t>20000</m:t>
            </m:r>
          </m:num>
          <m:den>
            <m:r>
              <w:rPr>
                <w:rFonts w:ascii="Cambria Math" w:eastAsiaTheme="minorEastAsia" w:hAnsi="Cambria Math"/>
                <w:sz w:val="22"/>
              </w:rPr>
              <m:t>2 ×</m:t>
            </m:r>
            <m:d>
              <m:dPr>
                <m:ctrlPr>
                  <w:rPr>
                    <w:rFonts w:ascii="Cambria Math" w:eastAsiaTheme="minorEastAsia" w:hAnsi="Cambria Math"/>
                    <w:i/>
                    <w:sz w:val="22"/>
                  </w:rPr>
                </m:ctrlPr>
              </m:dPr>
              <m:e>
                <m:r>
                  <m:rPr>
                    <m:sty m:val="p"/>
                  </m:rPr>
                  <w:rPr>
                    <w:rFonts w:ascii="Cambria Math" w:eastAsiaTheme="minorEastAsia" w:hAnsi="Cambria Math"/>
                    <w:sz w:val="22"/>
                    <w:lang w:val="en-ID"/>
                  </w:rPr>
                  <m:t>0,004032 + j3,549674</m:t>
                </m:r>
                <m:ctrlPr>
                  <w:rPr>
                    <w:rFonts w:ascii="Cambria Math" w:eastAsiaTheme="minorEastAsia" w:hAnsi="Cambria Math"/>
                    <w:sz w:val="22"/>
                  </w:rPr>
                </m:ctrlPr>
              </m:e>
            </m:d>
          </m:den>
        </m:f>
      </m:oMath>
      <w:r w:rsidRPr="00B4772F">
        <w:rPr>
          <w:rFonts w:eastAsiaTheme="minorEastAsia"/>
          <w:sz w:val="22"/>
        </w:rPr>
        <w:t xml:space="preserve"> </w:t>
      </w:r>
    </w:p>
    <w:p w14:paraId="33BCBCE8" w14:textId="77777777" w:rsidR="00A61271" w:rsidRPr="00B4772F" w:rsidRDefault="00A61271" w:rsidP="00BE327C">
      <w:pPr>
        <w:pStyle w:val="ListParagraph"/>
        <w:spacing w:line="276" w:lineRule="auto"/>
        <w:ind w:left="709"/>
        <w:rPr>
          <w:rFonts w:eastAsiaTheme="minorEastAsia"/>
          <w:sz w:val="22"/>
        </w:rPr>
      </w:pPr>
    </w:p>
    <w:p w14:paraId="7F4613FC" w14:textId="69260DBF" w:rsidR="00A61271" w:rsidRPr="00B4772F" w:rsidRDefault="00A61271" w:rsidP="00BE327C">
      <w:pPr>
        <w:pStyle w:val="ListParagraph"/>
        <w:spacing w:line="276" w:lineRule="auto"/>
        <w:ind w:left="709"/>
        <w:rPr>
          <w:rFonts w:eastAsiaTheme="minorEastAsia"/>
          <w:sz w:val="22"/>
        </w:rPr>
      </w:pPr>
      <w:r w:rsidRPr="00B4772F">
        <w:rPr>
          <w:rFonts w:eastAsiaTheme="minorEastAsia"/>
          <w:sz w:val="22"/>
        </w:rPr>
        <w:t>I</w:t>
      </w:r>
      <w:r w:rsidRPr="00B4772F">
        <w:rPr>
          <w:rFonts w:eastAsiaTheme="minorEastAsia"/>
          <w:sz w:val="22"/>
          <w:vertAlign w:val="subscript"/>
        </w:rPr>
        <w:t>f 2fasa</w:t>
      </w:r>
      <w:r w:rsidRPr="00B4772F">
        <w:rPr>
          <w:rFonts w:eastAsiaTheme="minorEastAsia"/>
          <w:sz w:val="22"/>
        </w:rPr>
        <w:t xml:space="preserve"> = </w:t>
      </w:r>
      <m:oMath>
        <m:f>
          <m:fPr>
            <m:ctrlPr>
              <w:rPr>
                <w:rFonts w:ascii="Cambria Math" w:eastAsiaTheme="minorEastAsia" w:hAnsi="Cambria Math"/>
                <w:i/>
                <w:sz w:val="22"/>
              </w:rPr>
            </m:ctrlPr>
          </m:fPr>
          <m:num>
            <m:r>
              <w:rPr>
                <w:rFonts w:ascii="Cambria Math" w:eastAsiaTheme="minorEastAsia" w:hAnsi="Cambria Math"/>
                <w:sz w:val="22"/>
              </w:rPr>
              <m:t>20000</m:t>
            </m:r>
          </m:num>
          <m:den>
            <m:rad>
              <m:radPr>
                <m:degHide m:val="1"/>
                <m:ctrlPr>
                  <w:rPr>
                    <w:rFonts w:ascii="Cambria Math" w:eastAsiaTheme="minorEastAsia" w:hAnsi="Cambria Math"/>
                    <w:i/>
                    <w:sz w:val="22"/>
                  </w:rPr>
                </m:ctrlPr>
              </m:radPr>
              <m:deg/>
              <m:e>
                <m:sSup>
                  <m:sSupPr>
                    <m:ctrlPr>
                      <w:rPr>
                        <w:rFonts w:ascii="Cambria Math" w:eastAsiaTheme="minorEastAsia" w:hAnsi="Cambria Math"/>
                        <w:i/>
                        <w:sz w:val="22"/>
                      </w:rPr>
                    </m:ctrlPr>
                  </m:sSupPr>
                  <m:e>
                    <m:r>
                      <w:rPr>
                        <w:rFonts w:ascii="Cambria Math" w:eastAsiaTheme="minorEastAsia" w:hAnsi="Cambria Math"/>
                        <w:sz w:val="22"/>
                      </w:rPr>
                      <m:t>0,008064</m:t>
                    </m:r>
                  </m:e>
                  <m:sup>
                    <m:r>
                      <w:rPr>
                        <w:rFonts w:ascii="Cambria Math" w:eastAsiaTheme="minorEastAsia" w:hAnsi="Cambria Math"/>
                        <w:sz w:val="22"/>
                      </w:rPr>
                      <m:t>2</m:t>
                    </m:r>
                  </m:sup>
                </m:sSup>
                <m:r>
                  <w:rPr>
                    <w:rFonts w:ascii="Cambria Math" w:eastAsiaTheme="minorEastAsia" w:hAnsi="Cambria Math"/>
                    <w:sz w:val="22"/>
                  </w:rPr>
                  <m:t xml:space="preserve">+ </m:t>
                </m:r>
                <m:sSup>
                  <m:sSupPr>
                    <m:ctrlPr>
                      <w:rPr>
                        <w:rFonts w:ascii="Cambria Math" w:eastAsiaTheme="minorEastAsia" w:hAnsi="Cambria Math"/>
                        <w:i/>
                        <w:sz w:val="22"/>
                      </w:rPr>
                    </m:ctrlPr>
                  </m:sSupPr>
                  <m:e>
                    <m:r>
                      <m:rPr>
                        <m:sty m:val="p"/>
                      </m:rPr>
                      <w:rPr>
                        <w:rFonts w:ascii="Cambria Math" w:eastAsiaTheme="minorEastAsia" w:hAnsi="Cambria Math"/>
                        <w:sz w:val="22"/>
                      </w:rPr>
                      <m:t>7,099348</m:t>
                    </m:r>
                  </m:e>
                  <m:sup>
                    <m:r>
                      <w:rPr>
                        <w:rFonts w:ascii="Cambria Math" w:eastAsiaTheme="minorEastAsia" w:hAnsi="Cambria Math"/>
                        <w:sz w:val="22"/>
                      </w:rPr>
                      <m:t>2</m:t>
                    </m:r>
                  </m:sup>
                </m:sSup>
              </m:e>
            </m:rad>
            <m:r>
              <m:rPr>
                <m:sty m:val="p"/>
              </m:rPr>
              <w:rPr>
                <w:rFonts w:ascii="Cambria Math" w:eastAsiaTheme="minorEastAsia" w:hAnsi="Cambria Math"/>
                <w:sz w:val="22"/>
                <w:lang w:val="en-ID"/>
              </w:rPr>
              <m:t xml:space="preserve"> </m:t>
            </m:r>
          </m:den>
        </m:f>
      </m:oMath>
      <w:r w:rsidRPr="00B4772F">
        <w:rPr>
          <w:rFonts w:eastAsiaTheme="minorEastAsia"/>
          <w:sz w:val="22"/>
        </w:rPr>
        <w:t xml:space="preserve"> = 2817,15 A</w:t>
      </w:r>
    </w:p>
    <w:p w14:paraId="7CFFB0EF" w14:textId="77777777" w:rsidR="00A61271" w:rsidRPr="00B4772F" w:rsidRDefault="00A61271" w:rsidP="00BE327C">
      <w:pPr>
        <w:pStyle w:val="ListParagraph"/>
        <w:spacing w:line="276" w:lineRule="auto"/>
        <w:ind w:left="984"/>
        <w:rPr>
          <w:rFonts w:eastAsiaTheme="minorEastAsia"/>
          <w:sz w:val="22"/>
        </w:rPr>
      </w:pPr>
    </w:p>
    <w:p w14:paraId="1BDDA8E4" w14:textId="1B5DDAA0" w:rsidR="00A61271" w:rsidRPr="00B4772F" w:rsidRDefault="00A61271" w:rsidP="00BE327C">
      <w:pPr>
        <w:pStyle w:val="ListParagraph"/>
        <w:numPr>
          <w:ilvl w:val="0"/>
          <w:numId w:val="23"/>
        </w:numPr>
        <w:tabs>
          <w:tab w:val="left" w:pos="624"/>
          <w:tab w:val="left" w:pos="4536"/>
        </w:tabs>
        <w:spacing w:line="276" w:lineRule="auto"/>
        <w:rPr>
          <w:sz w:val="22"/>
        </w:rPr>
      </w:pPr>
      <w:r w:rsidRPr="00B4772F">
        <w:rPr>
          <w:sz w:val="22"/>
        </w:rPr>
        <w:t>Tiga fasa dihitung menggunakan persamaan (2.4)</w:t>
      </w:r>
    </w:p>
    <w:p w14:paraId="73E5C245" w14:textId="21E17495" w:rsidR="00A61271" w:rsidRPr="00B4772F" w:rsidRDefault="00A61271" w:rsidP="00BE327C">
      <w:pPr>
        <w:pStyle w:val="ListParagraph"/>
        <w:spacing w:line="276" w:lineRule="auto"/>
        <w:ind w:left="709"/>
        <w:rPr>
          <w:rFonts w:eastAsiaTheme="minorEastAsia"/>
          <w:sz w:val="22"/>
        </w:rPr>
      </w:pPr>
      <w:r w:rsidRPr="00B4772F">
        <w:rPr>
          <w:sz w:val="22"/>
        </w:rPr>
        <w:t>I</w:t>
      </w:r>
      <w:r w:rsidRPr="00B4772F">
        <w:rPr>
          <w:sz w:val="22"/>
          <w:vertAlign w:val="subscript"/>
        </w:rPr>
        <w:t>f 3fasa</w:t>
      </w:r>
      <w:r w:rsidRPr="00B4772F">
        <w:rPr>
          <w:sz w:val="22"/>
        </w:rPr>
        <w:t xml:space="preserve"> = </w:t>
      </w:r>
      <m:oMath>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f</m:t>
                </m:r>
              </m:sub>
            </m:sSub>
          </m:num>
          <m:den>
            <m:sSub>
              <m:sSubPr>
                <m:ctrlPr>
                  <w:rPr>
                    <w:rFonts w:ascii="Cambria Math" w:hAnsi="Cambria Math"/>
                    <w:i/>
                    <w:sz w:val="22"/>
                  </w:rPr>
                </m:ctrlPr>
              </m:sSubPr>
              <m:e>
                <m:r>
                  <w:rPr>
                    <w:rFonts w:ascii="Cambria Math" w:hAnsi="Cambria Math"/>
                    <w:sz w:val="22"/>
                  </w:rPr>
                  <m:t>Z</m:t>
                </m:r>
              </m:e>
              <m:sub>
                <m:r>
                  <w:rPr>
                    <w:rFonts w:ascii="Cambria Math" w:hAnsi="Cambria Math"/>
                    <w:sz w:val="22"/>
                  </w:rPr>
                  <m:t>1</m:t>
                </m:r>
              </m:sub>
            </m:sSub>
          </m:den>
        </m:f>
      </m:oMath>
      <w:r w:rsidRPr="00B4772F">
        <w:rPr>
          <w:rFonts w:eastAsiaTheme="minorEastAsia"/>
          <w:sz w:val="22"/>
        </w:rPr>
        <w:t xml:space="preserve"> = </w:t>
      </w:r>
      <m:oMath>
        <m:f>
          <m:fPr>
            <m:ctrlPr>
              <w:rPr>
                <w:rFonts w:ascii="Cambria Math" w:hAnsi="Cambria Math"/>
                <w:i/>
                <w:sz w:val="22"/>
              </w:rPr>
            </m:ctrlPr>
          </m:fPr>
          <m:num>
            <m:r>
              <w:rPr>
                <w:rFonts w:ascii="Cambria Math" w:hAnsi="Cambria Math"/>
                <w:sz w:val="22"/>
              </w:rPr>
              <m:t xml:space="preserve"> </m:t>
            </m:r>
            <m:f>
              <m:fPr>
                <m:ctrlPr>
                  <w:rPr>
                    <w:rFonts w:ascii="Cambria Math" w:hAnsi="Cambria Math"/>
                    <w:i/>
                    <w:sz w:val="22"/>
                  </w:rPr>
                </m:ctrlPr>
              </m:fPr>
              <m:num>
                <m:r>
                  <w:rPr>
                    <w:rFonts w:ascii="Cambria Math" w:hAnsi="Cambria Math"/>
                    <w:sz w:val="22"/>
                  </w:rPr>
                  <m:t>20000</m:t>
                </m:r>
              </m:num>
              <m:den>
                <m:rad>
                  <m:radPr>
                    <m:degHide m:val="1"/>
                    <m:ctrlPr>
                      <w:rPr>
                        <w:rFonts w:ascii="Cambria Math" w:hAnsi="Cambria Math"/>
                        <w:i/>
                        <w:sz w:val="22"/>
                      </w:rPr>
                    </m:ctrlPr>
                  </m:radPr>
                  <m:deg/>
                  <m:e>
                    <m:r>
                      <w:rPr>
                        <w:rFonts w:ascii="Cambria Math" w:hAnsi="Cambria Math"/>
                        <w:sz w:val="22"/>
                      </w:rPr>
                      <m:t>3</m:t>
                    </m:r>
                  </m:e>
                </m:rad>
              </m:den>
            </m:f>
          </m:num>
          <m:den>
            <m:sSub>
              <m:sSubPr>
                <m:ctrlPr>
                  <w:rPr>
                    <w:rFonts w:ascii="Cambria Math" w:hAnsi="Cambria Math"/>
                    <w:i/>
                    <w:sz w:val="22"/>
                  </w:rPr>
                </m:ctrlPr>
              </m:sSubPr>
              <m:e>
                <m:r>
                  <w:rPr>
                    <w:rFonts w:ascii="Cambria Math" w:hAnsi="Cambria Math"/>
                    <w:sz w:val="22"/>
                  </w:rPr>
                  <m:t>Z</m:t>
                </m:r>
              </m:e>
              <m:sub>
                <m:r>
                  <w:rPr>
                    <w:rFonts w:ascii="Cambria Math" w:hAnsi="Cambria Math"/>
                    <w:sz w:val="22"/>
                  </w:rPr>
                  <m:t>1</m:t>
                </m:r>
              </m:sub>
            </m:sSub>
          </m:den>
        </m:f>
      </m:oMath>
      <w:r w:rsidRPr="00B4772F">
        <w:rPr>
          <w:rFonts w:eastAsiaTheme="minorEastAsia"/>
          <w:sz w:val="22"/>
        </w:rPr>
        <w:tab/>
      </w:r>
      <w:r w:rsidRPr="00B4772F">
        <w:rPr>
          <w:rFonts w:eastAsiaTheme="minorEastAsia"/>
          <w:sz w:val="22"/>
        </w:rPr>
        <w:tab/>
      </w:r>
      <w:r w:rsidRPr="00B4772F">
        <w:rPr>
          <w:rFonts w:eastAsiaTheme="minorEastAsia"/>
          <w:sz w:val="22"/>
        </w:rPr>
        <w:tab/>
      </w:r>
      <w:r w:rsidRPr="00B4772F">
        <w:rPr>
          <w:rFonts w:eastAsiaTheme="minorEastAsia"/>
          <w:sz w:val="22"/>
        </w:rPr>
        <w:tab/>
      </w:r>
      <w:r w:rsidRPr="00B4772F">
        <w:rPr>
          <w:rFonts w:eastAsiaTheme="minorEastAsia"/>
          <w:sz w:val="22"/>
        </w:rPr>
        <w:tab/>
        <w:t>(2.4)</w:t>
      </w:r>
    </w:p>
    <w:p w14:paraId="4DF5A519" w14:textId="77777777" w:rsidR="00A61271" w:rsidRPr="00B4772F" w:rsidRDefault="00A61271" w:rsidP="00BE327C">
      <w:pPr>
        <w:pStyle w:val="ListParagraph"/>
        <w:spacing w:line="276" w:lineRule="auto"/>
        <w:ind w:left="709"/>
        <w:rPr>
          <w:rFonts w:eastAsiaTheme="minorEastAsia"/>
          <w:sz w:val="22"/>
        </w:rPr>
      </w:pPr>
    </w:p>
    <w:p w14:paraId="411A5A6A" w14:textId="037B8B0F" w:rsidR="00A61271" w:rsidRPr="00B4772F" w:rsidRDefault="00A61271" w:rsidP="00BE327C">
      <w:pPr>
        <w:pStyle w:val="ListParagraph"/>
        <w:spacing w:line="276" w:lineRule="auto"/>
        <w:ind w:left="709"/>
        <w:rPr>
          <w:rFonts w:eastAsiaTheme="minorEastAsia"/>
          <w:sz w:val="22"/>
        </w:rPr>
      </w:pPr>
      <w:r w:rsidRPr="00B4772F">
        <w:rPr>
          <w:rFonts w:eastAsiaTheme="minorEastAsia"/>
          <w:sz w:val="22"/>
        </w:rPr>
        <w:t>I</w:t>
      </w:r>
      <w:r w:rsidRPr="00B4772F">
        <w:rPr>
          <w:rFonts w:eastAsiaTheme="minorEastAsia"/>
          <w:sz w:val="22"/>
          <w:vertAlign w:val="subscript"/>
        </w:rPr>
        <w:t>f 3fasa</w:t>
      </w:r>
      <w:r w:rsidRPr="00B4772F">
        <w:rPr>
          <w:rFonts w:eastAsiaTheme="minorEastAsia"/>
          <w:sz w:val="22"/>
        </w:rPr>
        <w:t xml:space="preserve"> = </w:t>
      </w:r>
      <m:oMath>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V</m:t>
                </m:r>
              </m:e>
              <m:sub>
                <m:r>
                  <w:rPr>
                    <w:rFonts w:ascii="Cambria Math" w:eastAsiaTheme="minorEastAsia" w:hAnsi="Cambria Math"/>
                    <w:sz w:val="22"/>
                  </w:rPr>
                  <m:t>f</m:t>
                </m:r>
              </m:sub>
            </m:sSub>
          </m:num>
          <m:den>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1</m:t>
                </m:r>
              </m:sub>
            </m:sSub>
          </m:den>
        </m:f>
      </m:oMath>
      <w:r w:rsidRPr="00B4772F">
        <w:rPr>
          <w:rFonts w:eastAsiaTheme="minorEastAsia"/>
          <w:sz w:val="22"/>
        </w:rPr>
        <w:t xml:space="preserve"> = </w:t>
      </w:r>
      <m:oMath>
        <m:f>
          <m:fPr>
            <m:ctrlPr>
              <w:rPr>
                <w:rFonts w:ascii="Cambria Math" w:eastAsiaTheme="minorEastAsia" w:hAnsi="Cambria Math"/>
                <w:i/>
                <w:sz w:val="22"/>
              </w:rPr>
            </m:ctrlPr>
          </m:fPr>
          <m:num>
            <m:r>
              <w:rPr>
                <w:rFonts w:ascii="Cambria Math" w:eastAsiaTheme="minorEastAsia" w:hAnsi="Cambria Math"/>
                <w:sz w:val="22"/>
              </w:rPr>
              <m:t xml:space="preserve"> </m:t>
            </m:r>
            <m:f>
              <m:fPr>
                <m:ctrlPr>
                  <w:rPr>
                    <w:rFonts w:ascii="Cambria Math" w:eastAsiaTheme="minorEastAsia" w:hAnsi="Cambria Math"/>
                    <w:i/>
                    <w:sz w:val="22"/>
                  </w:rPr>
                </m:ctrlPr>
              </m:fPr>
              <m:num>
                <m:r>
                  <w:rPr>
                    <w:rFonts w:ascii="Cambria Math" w:eastAsiaTheme="minorEastAsia" w:hAnsi="Cambria Math"/>
                    <w:sz w:val="22"/>
                  </w:rPr>
                  <m:t>20000</m:t>
                </m:r>
              </m:num>
              <m:den>
                <m:rad>
                  <m:radPr>
                    <m:degHide m:val="1"/>
                    <m:ctrlPr>
                      <w:rPr>
                        <w:rFonts w:ascii="Cambria Math" w:eastAsiaTheme="minorEastAsia" w:hAnsi="Cambria Math"/>
                        <w:i/>
                        <w:sz w:val="22"/>
                      </w:rPr>
                    </m:ctrlPr>
                  </m:radPr>
                  <m:deg/>
                  <m:e>
                    <m:r>
                      <w:rPr>
                        <w:rFonts w:ascii="Cambria Math" w:eastAsiaTheme="minorEastAsia" w:hAnsi="Cambria Math"/>
                        <w:sz w:val="22"/>
                      </w:rPr>
                      <m:t>3</m:t>
                    </m:r>
                  </m:e>
                </m:rad>
              </m:den>
            </m:f>
          </m:num>
          <m:den>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1</m:t>
                </m:r>
              </m:sub>
            </m:sSub>
          </m:den>
        </m:f>
      </m:oMath>
      <w:r w:rsidRPr="00B4772F">
        <w:rPr>
          <w:rFonts w:eastAsiaTheme="minorEastAsia"/>
          <w:sz w:val="22"/>
        </w:rPr>
        <w:t xml:space="preserve"> = </w:t>
      </w:r>
      <m:oMath>
        <m:f>
          <m:fPr>
            <m:ctrlPr>
              <w:rPr>
                <w:rFonts w:ascii="Cambria Math" w:eastAsiaTheme="minorEastAsia" w:hAnsi="Cambria Math"/>
                <w:i/>
                <w:sz w:val="22"/>
              </w:rPr>
            </m:ctrlPr>
          </m:fPr>
          <m:num>
            <m:r>
              <w:rPr>
                <w:rFonts w:ascii="Cambria Math" w:eastAsiaTheme="minorEastAsia" w:hAnsi="Cambria Math"/>
                <w:sz w:val="22"/>
              </w:rPr>
              <m:t>11547,0054</m:t>
            </m:r>
          </m:num>
          <m:den>
            <m:r>
              <m:rPr>
                <m:sty m:val="p"/>
              </m:rPr>
              <w:rPr>
                <w:rFonts w:ascii="Cambria Math" w:eastAsiaTheme="minorEastAsia" w:hAnsi="Cambria Math"/>
                <w:sz w:val="22"/>
                <w:lang w:val="en-ID"/>
              </w:rPr>
              <m:t>0,004032 + j3,549674</m:t>
            </m:r>
            <m:r>
              <w:rPr>
                <w:rFonts w:ascii="Cambria Math" w:eastAsiaTheme="minorEastAsia" w:hAnsi="Cambria Math"/>
                <w:sz w:val="22"/>
              </w:rPr>
              <m:t xml:space="preserve"> </m:t>
            </m:r>
          </m:den>
        </m:f>
      </m:oMath>
      <w:r w:rsidRPr="00B4772F">
        <w:rPr>
          <w:rFonts w:eastAsiaTheme="minorEastAsia"/>
          <w:sz w:val="22"/>
        </w:rPr>
        <w:t xml:space="preserve"> </w:t>
      </w:r>
    </w:p>
    <w:p w14:paraId="1203F995" w14:textId="77777777" w:rsidR="00A61271" w:rsidRPr="00B4772F" w:rsidRDefault="00A61271" w:rsidP="00BE327C">
      <w:pPr>
        <w:pStyle w:val="ListParagraph"/>
        <w:spacing w:line="276" w:lineRule="auto"/>
        <w:ind w:left="709"/>
        <w:rPr>
          <w:rFonts w:eastAsiaTheme="minorEastAsia"/>
          <w:sz w:val="22"/>
        </w:rPr>
      </w:pPr>
    </w:p>
    <w:p w14:paraId="2068DB53" w14:textId="4DA35FAD" w:rsidR="00A61271" w:rsidRPr="00B4772F" w:rsidRDefault="00A61271" w:rsidP="00BE327C">
      <w:pPr>
        <w:pStyle w:val="ListParagraph"/>
        <w:spacing w:line="276" w:lineRule="auto"/>
        <w:ind w:left="709"/>
        <w:rPr>
          <w:sz w:val="22"/>
        </w:rPr>
      </w:pPr>
      <w:r w:rsidRPr="00B4772F">
        <w:rPr>
          <w:sz w:val="22"/>
        </w:rPr>
        <w:t>I</w:t>
      </w:r>
      <w:r w:rsidRPr="00B4772F">
        <w:rPr>
          <w:sz w:val="22"/>
          <w:vertAlign w:val="subscript"/>
        </w:rPr>
        <w:t>f 3fasa</w:t>
      </w:r>
      <w:r w:rsidRPr="00B4772F">
        <w:rPr>
          <w:sz w:val="22"/>
        </w:rPr>
        <w:t xml:space="preserve"> = </w:t>
      </w:r>
      <m:oMath>
        <m:f>
          <m:fPr>
            <m:ctrlPr>
              <w:rPr>
                <w:rFonts w:ascii="Cambria Math" w:hAnsi="Cambria Math"/>
                <w:i/>
                <w:sz w:val="22"/>
              </w:rPr>
            </m:ctrlPr>
          </m:fPr>
          <m:num>
            <m:r>
              <w:rPr>
                <w:rFonts w:ascii="Cambria Math" w:hAnsi="Cambria Math"/>
                <w:sz w:val="22"/>
              </w:rPr>
              <m:t>11547,0054</m:t>
            </m:r>
          </m:num>
          <m:den>
            <m:rad>
              <m:radPr>
                <m:degHide m:val="1"/>
                <m:ctrlPr>
                  <w:rPr>
                    <w:rFonts w:ascii="Cambria Math" w:hAnsi="Cambria Math"/>
                    <w:i/>
                    <w:sz w:val="22"/>
                  </w:rPr>
                </m:ctrlPr>
              </m:radPr>
              <m:deg/>
              <m:e>
                <m:sSup>
                  <m:sSupPr>
                    <m:ctrlPr>
                      <w:rPr>
                        <w:rFonts w:ascii="Cambria Math" w:hAnsi="Cambria Math"/>
                        <w:i/>
                        <w:sz w:val="22"/>
                      </w:rPr>
                    </m:ctrlPr>
                  </m:sSupPr>
                  <m:e>
                    <m:r>
                      <m:rPr>
                        <m:sty m:val="p"/>
                      </m:rPr>
                      <w:rPr>
                        <w:rFonts w:ascii="Cambria Math" w:hAnsi="Cambria Math"/>
                        <w:sz w:val="22"/>
                        <w:lang w:val="en-ID"/>
                      </w:rPr>
                      <m:t>0,004032</m:t>
                    </m:r>
                  </m:e>
                  <m:sup>
                    <m:r>
                      <w:rPr>
                        <w:rFonts w:ascii="Cambria Math" w:hAnsi="Cambria Math"/>
                        <w:sz w:val="22"/>
                      </w:rPr>
                      <m:t>2</m:t>
                    </m:r>
                  </m:sup>
                </m:sSup>
                <m:r>
                  <w:rPr>
                    <w:rFonts w:ascii="Cambria Math" w:hAnsi="Cambria Math"/>
                    <w:sz w:val="22"/>
                  </w:rPr>
                  <m:t xml:space="preserve">+ </m:t>
                </m:r>
                <m:sSup>
                  <m:sSupPr>
                    <m:ctrlPr>
                      <w:rPr>
                        <w:rFonts w:ascii="Cambria Math" w:hAnsi="Cambria Math"/>
                        <w:i/>
                        <w:sz w:val="22"/>
                      </w:rPr>
                    </m:ctrlPr>
                  </m:sSupPr>
                  <m:e>
                    <m:r>
                      <m:rPr>
                        <m:sty m:val="p"/>
                      </m:rPr>
                      <w:rPr>
                        <w:rFonts w:ascii="Cambria Math" w:hAnsi="Cambria Math"/>
                        <w:sz w:val="22"/>
                        <w:lang w:val="en-ID"/>
                      </w:rPr>
                      <m:t>3,549674</m:t>
                    </m:r>
                  </m:e>
                  <m:sup>
                    <m:r>
                      <w:rPr>
                        <w:rFonts w:ascii="Cambria Math" w:hAnsi="Cambria Math"/>
                        <w:sz w:val="22"/>
                      </w:rPr>
                      <m:t>2</m:t>
                    </m:r>
                  </m:sup>
                </m:sSup>
              </m:e>
            </m:rad>
            <m:r>
              <w:rPr>
                <w:rFonts w:ascii="Cambria Math" w:hAnsi="Cambria Math"/>
                <w:sz w:val="22"/>
              </w:rPr>
              <m:t xml:space="preserve"> </m:t>
            </m:r>
          </m:den>
        </m:f>
      </m:oMath>
      <w:r w:rsidRPr="00B4772F">
        <w:rPr>
          <w:sz w:val="22"/>
        </w:rPr>
        <w:t xml:space="preserve"> = 3252,97 A</w:t>
      </w:r>
    </w:p>
    <w:p w14:paraId="061915BA" w14:textId="4FCAE398" w:rsidR="00746B31" w:rsidRPr="00BF5D92" w:rsidRDefault="00A61271" w:rsidP="00BE327C">
      <w:pPr>
        <w:spacing w:after="0" w:line="276" w:lineRule="auto"/>
        <w:rPr>
          <w:rFonts w:asciiTheme="majorBidi" w:hAnsiTheme="majorBidi" w:cstheme="majorBidi"/>
          <w:sz w:val="22"/>
        </w:rPr>
      </w:pPr>
      <w:r w:rsidRPr="00BF5D92">
        <w:rPr>
          <w:rFonts w:asciiTheme="majorBidi" w:hAnsiTheme="majorBidi" w:cstheme="majorBidi"/>
          <w:sz w:val="22"/>
        </w:rPr>
        <w:t xml:space="preserve">Besarnya arus hubung singkat pada jaringan distribusi dapat dilihat dalam tabel 4.3 </w:t>
      </w:r>
      <w:proofErr w:type="gramStart"/>
      <w:r w:rsidRPr="00BF5D92">
        <w:rPr>
          <w:rFonts w:asciiTheme="majorBidi" w:hAnsiTheme="majorBidi" w:cstheme="majorBidi"/>
          <w:sz w:val="22"/>
        </w:rPr>
        <w:t>berikut :</w:t>
      </w:r>
      <w:proofErr w:type="gramEnd"/>
    </w:p>
    <w:p w14:paraId="31F31E7A" w14:textId="77777777" w:rsidR="007071DF" w:rsidRDefault="007071DF" w:rsidP="00BE327C">
      <w:pPr>
        <w:pStyle w:val="Caption"/>
        <w:spacing w:line="276" w:lineRule="auto"/>
        <w:rPr>
          <w:b/>
          <w:bCs w:val="0"/>
          <w:sz w:val="22"/>
          <w:szCs w:val="22"/>
        </w:rPr>
      </w:pPr>
    </w:p>
    <w:p w14:paraId="71D361D0" w14:textId="77777777" w:rsidR="007071DF" w:rsidRDefault="00BF5D92" w:rsidP="00BE327C">
      <w:pPr>
        <w:pStyle w:val="Caption"/>
        <w:spacing w:line="276" w:lineRule="auto"/>
        <w:rPr>
          <w:sz w:val="22"/>
          <w:szCs w:val="22"/>
        </w:rPr>
      </w:pPr>
      <w:r w:rsidRPr="00BF5D92">
        <w:rPr>
          <w:b/>
          <w:bCs w:val="0"/>
          <w:sz w:val="22"/>
          <w:szCs w:val="22"/>
        </w:rPr>
        <w:t>Tabel 5.</w:t>
      </w:r>
      <w:r w:rsidRPr="00BF5D92">
        <w:rPr>
          <w:sz w:val="22"/>
          <w:szCs w:val="22"/>
        </w:rPr>
        <w:t xml:space="preserve"> Arus hubung singkat pada </w:t>
      </w:r>
    </w:p>
    <w:p w14:paraId="499DCB69" w14:textId="555C6804" w:rsidR="00BF5D92" w:rsidRPr="00BF5D92" w:rsidRDefault="007071DF" w:rsidP="00BE327C">
      <w:pPr>
        <w:pStyle w:val="Caption"/>
        <w:spacing w:line="276" w:lineRule="auto"/>
        <w:rPr>
          <w:sz w:val="22"/>
          <w:szCs w:val="22"/>
        </w:rPr>
      </w:pPr>
      <w:r>
        <w:rPr>
          <w:sz w:val="22"/>
          <w:szCs w:val="22"/>
        </w:rPr>
        <w:lastRenderedPageBreak/>
        <w:t>j</w:t>
      </w:r>
      <w:r w:rsidR="00BF5D92" w:rsidRPr="00BF5D92">
        <w:rPr>
          <w:sz w:val="22"/>
          <w:szCs w:val="22"/>
        </w:rPr>
        <w:t>aringan distribusi</w:t>
      </w:r>
    </w:p>
    <w:p w14:paraId="65DD28AF" w14:textId="706EA1B4" w:rsidR="00BF5D92" w:rsidRPr="00BF5D92" w:rsidRDefault="00BF5D92" w:rsidP="00BE327C">
      <w:pPr>
        <w:spacing w:after="0" w:line="276" w:lineRule="auto"/>
        <w:jc w:val="center"/>
        <w:rPr>
          <w:sz w:val="22"/>
        </w:rPr>
      </w:pPr>
      <w:r w:rsidRPr="00BF5D92">
        <w:rPr>
          <w:noProof/>
          <w:sz w:val="22"/>
        </w:rPr>
        <w:drawing>
          <wp:inline distT="0" distB="0" distL="0" distR="0" wp14:anchorId="5F3E7851" wp14:editId="4591324E">
            <wp:extent cx="2694352" cy="1428750"/>
            <wp:effectExtent l="0" t="0" r="0" b="0"/>
            <wp:docPr id="185932560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560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0000" cy="1431745"/>
                    </a:xfrm>
                    <a:prstGeom prst="rect">
                      <a:avLst/>
                    </a:prstGeom>
                  </pic:spPr>
                </pic:pic>
              </a:graphicData>
            </a:graphic>
          </wp:inline>
        </w:drawing>
      </w:r>
    </w:p>
    <w:p w14:paraId="7B87B685" w14:textId="77777777" w:rsidR="00BF5D92" w:rsidRPr="00BF5D92" w:rsidRDefault="00BF5D92" w:rsidP="00BE327C">
      <w:pPr>
        <w:spacing w:after="0" w:line="276" w:lineRule="auto"/>
        <w:jc w:val="left"/>
        <w:rPr>
          <w:rFonts w:ascii="Cambria Math" w:hAnsi="Cambria Math" w:cs="Cambria Math"/>
          <w:sz w:val="22"/>
        </w:rPr>
      </w:pPr>
    </w:p>
    <w:p w14:paraId="18475DA0" w14:textId="7854A845" w:rsidR="00746B31" w:rsidRPr="007071DF" w:rsidRDefault="00746B31" w:rsidP="00BE327C">
      <w:pPr>
        <w:pStyle w:val="Heading2"/>
        <w:tabs>
          <w:tab w:val="left" w:pos="567"/>
        </w:tabs>
        <w:spacing w:before="0" w:after="0" w:line="276" w:lineRule="auto"/>
        <w:ind w:left="567" w:hanging="567"/>
        <w:rPr>
          <w:i w:val="0"/>
          <w:sz w:val="22"/>
          <w:szCs w:val="22"/>
        </w:rPr>
      </w:pPr>
      <w:r w:rsidRPr="00BF5D92">
        <w:rPr>
          <w:i w:val="0"/>
          <w:sz w:val="22"/>
          <w:szCs w:val="22"/>
        </w:rPr>
        <w:t>3.</w:t>
      </w:r>
      <w:r w:rsidR="00991A32" w:rsidRPr="00BF5D92">
        <w:rPr>
          <w:i w:val="0"/>
          <w:sz w:val="22"/>
          <w:szCs w:val="22"/>
        </w:rPr>
        <w:t>5</w:t>
      </w:r>
      <w:r w:rsidRPr="00BF5D92">
        <w:rPr>
          <w:i w:val="0"/>
          <w:sz w:val="22"/>
          <w:szCs w:val="22"/>
        </w:rPr>
        <w:t>.</w:t>
      </w:r>
      <w:r w:rsidR="007071DF">
        <w:rPr>
          <w:i w:val="0"/>
          <w:sz w:val="22"/>
          <w:szCs w:val="22"/>
        </w:rPr>
        <w:tab/>
      </w:r>
      <w:r w:rsidRPr="007071DF">
        <w:rPr>
          <w:iCs/>
          <w:sz w:val="22"/>
          <w:szCs w:val="22"/>
        </w:rPr>
        <w:t>Setting Overcurrent Relay</w:t>
      </w:r>
      <w:r w:rsidRPr="007071DF">
        <w:rPr>
          <w:i w:val="0"/>
          <w:sz w:val="22"/>
          <w:szCs w:val="22"/>
        </w:rPr>
        <w:t xml:space="preserve"> (OCR)</w:t>
      </w:r>
    </w:p>
    <w:p w14:paraId="49056158" w14:textId="77777777" w:rsidR="00BF5D92" w:rsidRDefault="00BF5D92" w:rsidP="00BE327C">
      <w:pPr>
        <w:tabs>
          <w:tab w:val="left" w:pos="624"/>
        </w:tabs>
        <w:spacing w:after="0" w:line="276" w:lineRule="auto"/>
        <w:rPr>
          <w:sz w:val="22"/>
        </w:rPr>
      </w:pPr>
    </w:p>
    <w:p w14:paraId="3BA54378" w14:textId="4FE2C0A5" w:rsidR="00746B31" w:rsidRPr="00BF5D92" w:rsidRDefault="00746B31" w:rsidP="00BE327C">
      <w:pPr>
        <w:tabs>
          <w:tab w:val="left" w:pos="624"/>
        </w:tabs>
        <w:spacing w:after="0" w:line="276" w:lineRule="auto"/>
        <w:rPr>
          <w:sz w:val="22"/>
        </w:rPr>
      </w:pPr>
      <w:r w:rsidRPr="00BF5D92">
        <w:rPr>
          <w:sz w:val="22"/>
        </w:rPr>
        <w:t xml:space="preserve">Contoh </w:t>
      </w:r>
      <w:r w:rsidRPr="00BF5D92">
        <w:rPr>
          <w:i/>
          <w:iCs/>
          <w:sz w:val="22"/>
        </w:rPr>
        <w:t>Setting</w:t>
      </w:r>
      <w:r w:rsidRPr="00BF5D92">
        <w:rPr>
          <w:sz w:val="22"/>
        </w:rPr>
        <w:t xml:space="preserve"> </w:t>
      </w:r>
      <w:r w:rsidRPr="00BF5D92">
        <w:rPr>
          <w:i/>
          <w:iCs/>
          <w:sz w:val="22"/>
          <w:lang w:val="en-ID"/>
        </w:rPr>
        <w:t>Overcurrent Relay</w:t>
      </w:r>
      <w:r w:rsidRPr="00BF5D92">
        <w:rPr>
          <w:sz w:val="22"/>
          <w:lang w:val="en-ID"/>
        </w:rPr>
        <w:t xml:space="preserve"> </w:t>
      </w:r>
      <w:r w:rsidRPr="00BF5D92">
        <w:rPr>
          <w:sz w:val="22"/>
        </w:rPr>
        <w:t xml:space="preserve">Gardu </w:t>
      </w:r>
      <w:proofErr w:type="gramStart"/>
      <w:r w:rsidRPr="00BF5D92">
        <w:rPr>
          <w:sz w:val="22"/>
        </w:rPr>
        <w:t>Distribusi :</w:t>
      </w:r>
      <w:proofErr w:type="gramEnd"/>
    </w:p>
    <w:p w14:paraId="482419E7" w14:textId="4710FE34" w:rsidR="00746B31" w:rsidRDefault="00746B31" w:rsidP="00BE327C">
      <w:pPr>
        <w:pStyle w:val="ListParagraph"/>
        <w:numPr>
          <w:ilvl w:val="0"/>
          <w:numId w:val="16"/>
        </w:numPr>
        <w:tabs>
          <w:tab w:val="left" w:pos="709"/>
          <w:tab w:val="left" w:pos="4536"/>
        </w:tabs>
        <w:spacing w:line="276" w:lineRule="auto"/>
        <w:ind w:left="709" w:hanging="283"/>
        <w:rPr>
          <w:sz w:val="22"/>
        </w:rPr>
      </w:pPr>
      <w:r w:rsidRPr="00B4772F">
        <w:rPr>
          <w:i/>
          <w:iCs/>
          <w:sz w:val="22"/>
        </w:rPr>
        <w:t>Setting</w:t>
      </w:r>
      <w:r w:rsidRPr="00B4772F">
        <w:rPr>
          <w:sz w:val="22"/>
        </w:rPr>
        <w:t xml:space="preserve"> Arus OCR </w:t>
      </w:r>
      <w:r w:rsidRPr="00B4772F">
        <w:rPr>
          <w:i/>
          <w:iCs/>
          <w:sz w:val="22"/>
        </w:rPr>
        <w:t xml:space="preserve">Inverse Time (low set) </w:t>
      </w:r>
      <w:r w:rsidRPr="00B4772F">
        <w:rPr>
          <w:sz w:val="22"/>
        </w:rPr>
        <w:t>dihitung menggunakan persamaan (2.17) (2.18)</w:t>
      </w:r>
    </w:p>
    <w:p w14:paraId="2B7F7E2E" w14:textId="77777777" w:rsidR="007071DF" w:rsidRPr="00B4772F" w:rsidRDefault="007071DF" w:rsidP="00BE327C">
      <w:pPr>
        <w:pStyle w:val="ListParagraph"/>
        <w:tabs>
          <w:tab w:val="left" w:pos="709"/>
          <w:tab w:val="left" w:pos="4536"/>
        </w:tabs>
        <w:spacing w:line="276" w:lineRule="auto"/>
        <w:ind w:left="709"/>
        <w:rPr>
          <w:sz w:val="22"/>
        </w:rPr>
      </w:pPr>
    </w:p>
    <w:p w14:paraId="6813D452" w14:textId="3E86DB52" w:rsidR="00BF5D92" w:rsidRDefault="00EA38C1" w:rsidP="00BE327C">
      <w:pPr>
        <w:pStyle w:val="ListParagraph"/>
        <w:spacing w:line="276" w:lineRule="auto"/>
        <w:ind w:left="709"/>
        <w:rPr>
          <w:sz w:val="22"/>
        </w:rPr>
      </w:pPr>
      <w:r w:rsidRPr="00B4772F">
        <w:rPr>
          <w:sz w:val="22"/>
        </w:rPr>
        <w:t>I</w:t>
      </w:r>
      <w:r w:rsidRPr="00B4772F">
        <w:rPr>
          <w:sz w:val="22"/>
          <w:vertAlign w:val="subscript"/>
        </w:rPr>
        <w:t>set(premier)</w:t>
      </w:r>
      <w:r w:rsidRPr="00B4772F">
        <w:rPr>
          <w:sz w:val="22"/>
        </w:rPr>
        <w:t xml:space="preserve"> = 1,2 × I</w:t>
      </w:r>
      <w:r w:rsidRPr="00B4772F">
        <w:rPr>
          <w:sz w:val="22"/>
          <w:vertAlign w:val="subscript"/>
        </w:rPr>
        <w:t>beban</w:t>
      </w:r>
      <w:r w:rsidR="00BF5D92">
        <w:rPr>
          <w:sz w:val="22"/>
          <w:vertAlign w:val="subscript"/>
        </w:rPr>
        <w:t xml:space="preserve"> </w:t>
      </w:r>
      <w:r w:rsidR="00BF5D92">
        <w:rPr>
          <w:sz w:val="22"/>
        </w:rPr>
        <w:t xml:space="preserve">… </w:t>
      </w:r>
      <w:r w:rsidRPr="00B4772F">
        <w:rPr>
          <w:sz w:val="22"/>
        </w:rPr>
        <w:t>(2.17)</w:t>
      </w:r>
    </w:p>
    <w:p w14:paraId="1EE23262" w14:textId="77777777" w:rsidR="00BF5D92" w:rsidRDefault="00EA38C1" w:rsidP="00BE327C">
      <w:pPr>
        <w:pStyle w:val="ListParagraph"/>
        <w:spacing w:line="276" w:lineRule="auto"/>
        <w:ind w:left="709"/>
        <w:rPr>
          <w:sz w:val="22"/>
        </w:rPr>
      </w:pPr>
      <w:r w:rsidRPr="00BF5D92">
        <w:rPr>
          <w:sz w:val="22"/>
        </w:rPr>
        <w:t>I</w:t>
      </w:r>
      <w:r w:rsidRPr="00BF5D92">
        <w:rPr>
          <w:sz w:val="22"/>
          <w:vertAlign w:val="subscript"/>
        </w:rPr>
        <w:t>set(premier)</w:t>
      </w:r>
      <w:r w:rsidRPr="00BF5D92">
        <w:rPr>
          <w:sz w:val="22"/>
        </w:rPr>
        <w:t xml:space="preserve"> = 1,2 × 250 = 300 A</w:t>
      </w:r>
    </w:p>
    <w:p w14:paraId="09064EAB" w14:textId="77777777" w:rsidR="007071DF" w:rsidRDefault="00EA38C1" w:rsidP="00BE327C">
      <w:pPr>
        <w:pStyle w:val="ListParagraph"/>
        <w:spacing w:line="276" w:lineRule="auto"/>
        <w:ind w:left="709"/>
        <w:rPr>
          <w:sz w:val="22"/>
        </w:rPr>
      </w:pPr>
      <w:r w:rsidRPr="00BF5D92">
        <w:rPr>
          <w:sz w:val="22"/>
        </w:rPr>
        <w:t>I</w:t>
      </w:r>
      <w:r w:rsidRPr="00BF5D92">
        <w:rPr>
          <w:sz w:val="22"/>
          <w:vertAlign w:val="subscript"/>
        </w:rPr>
        <w:t>set(sekunder)</w:t>
      </w:r>
      <w:r w:rsidRPr="00BF5D92">
        <w:rPr>
          <w:sz w:val="22"/>
        </w:rPr>
        <w:t xml:space="preserve"> = I</w:t>
      </w:r>
      <w:r w:rsidRPr="00BF5D92">
        <w:rPr>
          <w:sz w:val="22"/>
          <w:vertAlign w:val="subscript"/>
        </w:rPr>
        <w:t>set(premier)</w:t>
      </w:r>
      <w:r w:rsidRPr="00BF5D92">
        <w:rPr>
          <w:sz w:val="22"/>
        </w:rPr>
        <w:t>×</w:t>
      </w:r>
      <m:oMath>
        <m:f>
          <m:fPr>
            <m:ctrlPr>
              <w:rPr>
                <w:rFonts w:ascii="Cambria Math" w:hAnsi="Cambria Math"/>
                <w:i/>
                <w:sz w:val="22"/>
              </w:rPr>
            </m:ctrlPr>
          </m:fPr>
          <m:num>
            <m:r>
              <m:rPr>
                <m:sty m:val="p"/>
              </m:rPr>
              <w:rPr>
                <w:rFonts w:ascii="Cambria Math" w:hAnsi="Cambria Math"/>
                <w:sz w:val="22"/>
              </w:rPr>
              <m:t>1</m:t>
            </m:r>
          </m:num>
          <m:den>
            <m:r>
              <m:rPr>
                <m:sty m:val="p"/>
              </m:rPr>
              <w:rPr>
                <w:rFonts w:ascii="Cambria Math" w:hAnsi="Cambria Math"/>
                <w:sz w:val="22"/>
              </w:rPr>
              <m:t>rasio CT</m:t>
            </m:r>
          </m:den>
        </m:f>
      </m:oMath>
      <w:r w:rsidR="007071DF">
        <w:rPr>
          <w:rFonts w:eastAsiaTheme="minorEastAsia"/>
          <w:sz w:val="22"/>
        </w:rPr>
        <w:t xml:space="preserve"> …</w:t>
      </w:r>
      <w:r w:rsidRPr="00BF5D92">
        <w:rPr>
          <w:rFonts w:eastAsiaTheme="minorEastAsia"/>
          <w:sz w:val="22"/>
        </w:rPr>
        <w:tab/>
      </w:r>
      <w:r w:rsidRPr="00BF5D92">
        <w:rPr>
          <w:sz w:val="22"/>
        </w:rPr>
        <w:t>(2.18)</w:t>
      </w:r>
    </w:p>
    <w:p w14:paraId="0D76B157" w14:textId="5E51F3E4" w:rsidR="00746B31" w:rsidRPr="007071DF" w:rsidRDefault="00EA38C1" w:rsidP="00BE327C">
      <w:pPr>
        <w:pStyle w:val="ListParagraph"/>
        <w:spacing w:line="276" w:lineRule="auto"/>
        <w:ind w:left="709"/>
        <w:rPr>
          <w:sz w:val="22"/>
          <w:vertAlign w:val="subscript"/>
        </w:rPr>
      </w:pPr>
      <w:r w:rsidRPr="007071DF">
        <w:rPr>
          <w:sz w:val="22"/>
        </w:rPr>
        <w:t>I</w:t>
      </w:r>
      <w:r w:rsidRPr="007071DF">
        <w:rPr>
          <w:sz w:val="22"/>
          <w:vertAlign w:val="subscript"/>
        </w:rPr>
        <w:t>set(sekunder)</w:t>
      </w:r>
      <w:r w:rsidRPr="007071DF">
        <w:rPr>
          <w:sz w:val="22"/>
        </w:rPr>
        <w:t xml:space="preserve"> = 300 × </w:t>
      </w:r>
      <m:oMath>
        <m:f>
          <m:fPr>
            <m:ctrlPr>
              <w:rPr>
                <w:rFonts w:ascii="Cambria Math" w:hAnsi="Cambria Math"/>
                <w:i/>
                <w:sz w:val="22"/>
              </w:rPr>
            </m:ctrlPr>
          </m:fPr>
          <m:num>
            <m:r>
              <m:rPr>
                <m:sty m:val="p"/>
              </m:rPr>
              <w:rPr>
                <w:rFonts w:ascii="Cambria Math" w:hAnsi="Cambria Math"/>
                <w:sz w:val="22"/>
              </w:rPr>
              <m:t>5</m:t>
            </m:r>
          </m:num>
          <m:den>
            <m:r>
              <m:rPr>
                <m:sty m:val="p"/>
              </m:rPr>
              <w:rPr>
                <w:rFonts w:ascii="Cambria Math" w:hAnsi="Cambria Math"/>
                <w:sz w:val="22"/>
              </w:rPr>
              <m:t>400</m:t>
            </m:r>
          </m:den>
        </m:f>
      </m:oMath>
      <w:r w:rsidRPr="007071DF">
        <w:rPr>
          <w:rFonts w:eastAsiaTheme="minorEastAsia"/>
          <w:sz w:val="22"/>
        </w:rPr>
        <w:t xml:space="preserve"> = 3,75 A</w:t>
      </w:r>
    </w:p>
    <w:p w14:paraId="141C30CD" w14:textId="77777777" w:rsidR="00E91DE7" w:rsidRPr="00B4772F" w:rsidRDefault="00E91DE7" w:rsidP="00BE327C">
      <w:pPr>
        <w:pStyle w:val="ListParagraph"/>
        <w:spacing w:line="276" w:lineRule="auto"/>
        <w:ind w:left="984"/>
        <w:rPr>
          <w:sz w:val="22"/>
          <w:vertAlign w:val="subscript"/>
        </w:rPr>
      </w:pPr>
    </w:p>
    <w:p w14:paraId="559EF917" w14:textId="77777777" w:rsidR="007071DF" w:rsidRDefault="00746B31" w:rsidP="00BE327C">
      <w:pPr>
        <w:pStyle w:val="ListParagraph"/>
        <w:numPr>
          <w:ilvl w:val="0"/>
          <w:numId w:val="16"/>
        </w:numPr>
        <w:tabs>
          <w:tab w:val="left" w:pos="709"/>
          <w:tab w:val="left" w:pos="4536"/>
        </w:tabs>
        <w:spacing w:line="276" w:lineRule="auto"/>
        <w:ind w:left="709" w:hanging="283"/>
        <w:rPr>
          <w:i/>
          <w:iCs/>
          <w:sz w:val="22"/>
        </w:rPr>
      </w:pPr>
      <w:r w:rsidRPr="00B4772F">
        <w:rPr>
          <w:i/>
          <w:iCs/>
          <w:sz w:val="22"/>
        </w:rPr>
        <w:t>Setting</w:t>
      </w:r>
      <w:r w:rsidRPr="007071DF">
        <w:rPr>
          <w:i/>
          <w:iCs/>
          <w:sz w:val="22"/>
        </w:rPr>
        <w:t xml:space="preserve"> Arus OCR </w:t>
      </w:r>
      <w:r w:rsidRPr="00B4772F">
        <w:rPr>
          <w:i/>
          <w:iCs/>
          <w:sz w:val="22"/>
        </w:rPr>
        <w:t>Instantaneous (high set)</w:t>
      </w:r>
    </w:p>
    <w:p w14:paraId="03D7F3E8" w14:textId="77777777" w:rsidR="007071DF" w:rsidRDefault="00EA38C1" w:rsidP="00BE327C">
      <w:pPr>
        <w:pStyle w:val="ListParagraph"/>
        <w:tabs>
          <w:tab w:val="left" w:pos="709"/>
          <w:tab w:val="left" w:pos="4536"/>
        </w:tabs>
        <w:spacing w:line="276" w:lineRule="auto"/>
        <w:ind w:left="709"/>
        <w:rPr>
          <w:sz w:val="22"/>
        </w:rPr>
      </w:pPr>
      <w:r w:rsidRPr="007071DF">
        <w:rPr>
          <w:sz w:val="22"/>
        </w:rPr>
        <w:t xml:space="preserve">Untuk mengatur </w:t>
      </w:r>
      <w:r w:rsidRPr="007071DF">
        <w:rPr>
          <w:i/>
          <w:iCs/>
          <w:sz w:val="22"/>
        </w:rPr>
        <w:t>high set</w:t>
      </w:r>
      <w:r w:rsidRPr="007071DF">
        <w:rPr>
          <w:sz w:val="22"/>
        </w:rPr>
        <w:t xml:space="preserve"> pada </w:t>
      </w:r>
      <w:r w:rsidRPr="007071DF">
        <w:rPr>
          <w:i/>
          <w:iCs/>
          <w:sz w:val="22"/>
        </w:rPr>
        <w:t>overcurrent relay</w:t>
      </w:r>
      <w:r w:rsidRPr="007071DF">
        <w:rPr>
          <w:sz w:val="22"/>
        </w:rPr>
        <w:t xml:space="preserve"> maka </w:t>
      </w:r>
      <w:r w:rsidRPr="007071DF">
        <w:rPr>
          <w:i/>
          <w:iCs/>
          <w:sz w:val="22"/>
        </w:rPr>
        <w:t>setting</w:t>
      </w:r>
      <w:r w:rsidRPr="007071DF">
        <w:rPr>
          <w:sz w:val="22"/>
        </w:rPr>
        <w:t xml:space="preserve"> disesuaikan dengan besarnya arus beban, sehingga besarnya </w:t>
      </w:r>
      <w:r w:rsidRPr="007071DF">
        <w:rPr>
          <w:i/>
          <w:iCs/>
          <w:sz w:val="22"/>
        </w:rPr>
        <w:t>setting</w:t>
      </w:r>
      <w:r w:rsidRPr="007071DF">
        <w:rPr>
          <w:sz w:val="22"/>
        </w:rPr>
        <w:t xml:space="preserve"> </w:t>
      </w:r>
      <w:r w:rsidRPr="007071DF">
        <w:rPr>
          <w:i/>
          <w:iCs/>
          <w:sz w:val="22"/>
        </w:rPr>
        <w:t>high set</w:t>
      </w:r>
      <w:r w:rsidRPr="007071DF">
        <w:rPr>
          <w:sz w:val="22"/>
        </w:rPr>
        <w:t xml:space="preserve"> sebagai berikut :</w:t>
      </w:r>
    </w:p>
    <w:p w14:paraId="45C218C3" w14:textId="77777777" w:rsidR="007071DF" w:rsidRDefault="007071DF" w:rsidP="00BE327C">
      <w:pPr>
        <w:pStyle w:val="ListParagraph"/>
        <w:tabs>
          <w:tab w:val="left" w:pos="709"/>
          <w:tab w:val="left" w:pos="4536"/>
        </w:tabs>
        <w:spacing w:line="276" w:lineRule="auto"/>
        <w:ind w:left="709"/>
        <w:rPr>
          <w:sz w:val="22"/>
        </w:rPr>
      </w:pPr>
    </w:p>
    <w:p w14:paraId="59C41FAD" w14:textId="0EB4B64B" w:rsidR="00EA38C1" w:rsidRPr="007071DF" w:rsidRDefault="00EA38C1" w:rsidP="00BE327C">
      <w:pPr>
        <w:pStyle w:val="ListParagraph"/>
        <w:tabs>
          <w:tab w:val="left" w:pos="709"/>
          <w:tab w:val="left" w:pos="4536"/>
        </w:tabs>
        <w:spacing w:line="276" w:lineRule="auto"/>
        <w:ind w:left="709"/>
        <w:rPr>
          <w:i/>
          <w:iCs/>
          <w:sz w:val="22"/>
        </w:rPr>
      </w:pPr>
      <w:r w:rsidRPr="007071DF">
        <w:rPr>
          <w:sz w:val="22"/>
        </w:rPr>
        <w:t>I</w:t>
      </w:r>
      <w:r w:rsidRPr="007071DF">
        <w:rPr>
          <w:sz w:val="22"/>
          <w:vertAlign w:val="subscript"/>
        </w:rPr>
        <w:t xml:space="preserve">highset </w:t>
      </w:r>
      <w:r w:rsidRPr="007071DF">
        <w:rPr>
          <w:sz w:val="22"/>
        </w:rPr>
        <w:t>= 4 × I</w:t>
      </w:r>
      <w:r w:rsidRPr="007071DF">
        <w:rPr>
          <w:sz w:val="22"/>
          <w:vertAlign w:val="subscript"/>
        </w:rPr>
        <w:t>n</w:t>
      </w:r>
      <w:r w:rsidRPr="007071DF">
        <w:rPr>
          <w:sz w:val="22"/>
          <w:lang w:val="en-ID"/>
        </w:rPr>
        <w:t xml:space="preserve"> = </w:t>
      </w:r>
      <w:r w:rsidRPr="007071DF">
        <w:rPr>
          <w:sz w:val="22"/>
        </w:rPr>
        <w:t>4 × 250 = 1000 A</w:t>
      </w:r>
    </w:p>
    <w:p w14:paraId="649DAC47" w14:textId="77777777" w:rsidR="00EA38C1" w:rsidRPr="00B4772F" w:rsidRDefault="00EA38C1" w:rsidP="00BE327C">
      <w:pPr>
        <w:pStyle w:val="ListParagraph"/>
        <w:spacing w:line="276" w:lineRule="auto"/>
        <w:ind w:left="984"/>
        <w:rPr>
          <w:sz w:val="22"/>
          <w:vertAlign w:val="subscript"/>
        </w:rPr>
      </w:pPr>
    </w:p>
    <w:p w14:paraId="7F473B12" w14:textId="49100539" w:rsidR="00746B31" w:rsidRPr="00B4772F" w:rsidRDefault="00746B31" w:rsidP="00BE327C">
      <w:pPr>
        <w:pStyle w:val="ListParagraph"/>
        <w:numPr>
          <w:ilvl w:val="0"/>
          <w:numId w:val="16"/>
        </w:numPr>
        <w:spacing w:line="276" w:lineRule="auto"/>
        <w:ind w:left="709" w:hanging="425"/>
        <w:rPr>
          <w:sz w:val="22"/>
        </w:rPr>
      </w:pPr>
      <w:bookmarkStart w:id="15" w:name="_Hlk143620088"/>
      <w:r w:rsidRPr="00B4772F">
        <w:rPr>
          <w:i/>
          <w:iCs/>
          <w:sz w:val="22"/>
        </w:rPr>
        <w:t>Setting</w:t>
      </w:r>
      <w:r w:rsidRPr="00B4772F">
        <w:rPr>
          <w:sz w:val="22"/>
        </w:rPr>
        <w:t xml:space="preserve"> TMS</w:t>
      </w:r>
      <w:bookmarkEnd w:id="15"/>
    </w:p>
    <w:p w14:paraId="7E42B3E9" w14:textId="444AE5C8" w:rsidR="00EA38C1" w:rsidRDefault="00EA38C1" w:rsidP="00BE327C">
      <w:pPr>
        <w:pStyle w:val="ListParagraph"/>
        <w:tabs>
          <w:tab w:val="left" w:pos="709"/>
          <w:tab w:val="left" w:pos="4536"/>
        </w:tabs>
        <w:spacing w:line="276" w:lineRule="auto"/>
        <w:ind w:left="709"/>
        <w:rPr>
          <w:sz w:val="22"/>
        </w:rPr>
      </w:pPr>
      <w:r w:rsidRPr="00B4772F">
        <w:rPr>
          <w:sz w:val="22"/>
        </w:rPr>
        <w:t>Untuk TMS dihitung menggunakan persamaan (2.20) dan untuk waktu kerja dihitung menggunakan persamaan (2.19)</w:t>
      </w:r>
    </w:p>
    <w:p w14:paraId="26B65D03" w14:textId="77777777" w:rsidR="007071DF" w:rsidRPr="00B4772F" w:rsidRDefault="007071DF" w:rsidP="00BE327C">
      <w:pPr>
        <w:pStyle w:val="ListParagraph"/>
        <w:spacing w:line="276" w:lineRule="auto"/>
        <w:ind w:left="984"/>
        <w:rPr>
          <w:sz w:val="22"/>
        </w:rPr>
      </w:pPr>
    </w:p>
    <w:p w14:paraId="6533215C" w14:textId="61350660" w:rsidR="00EA38C1" w:rsidRPr="00B4772F" w:rsidRDefault="00EA38C1" w:rsidP="00BE327C">
      <w:pPr>
        <w:pStyle w:val="ListParagraph"/>
        <w:spacing w:line="276" w:lineRule="auto"/>
        <w:ind w:left="709"/>
        <w:rPr>
          <w:iCs/>
          <w:sz w:val="22"/>
          <w:lang w:val="en-ID"/>
        </w:rPr>
      </w:pPr>
      <w:r w:rsidRPr="00B4772F">
        <w:rPr>
          <w:iCs/>
          <w:sz w:val="22"/>
          <w:lang w:val="en-ID"/>
        </w:rPr>
        <w:t xml:space="preserve">TMS = </w:t>
      </w:r>
      <m:oMath>
        <m:f>
          <m:fPr>
            <m:ctrlPr>
              <w:rPr>
                <w:rFonts w:ascii="Cambria Math" w:hAnsi="Cambria Math"/>
                <w:iCs/>
                <w:sz w:val="22"/>
                <w:lang w:val="en-ID"/>
              </w:rPr>
            </m:ctrlPr>
          </m:fPr>
          <m:num>
            <m:r>
              <m:rPr>
                <m:sty m:val="p"/>
              </m:rPr>
              <w:rPr>
                <w:rFonts w:ascii="Cambria Math" w:hAnsi="Cambria Math"/>
                <w:sz w:val="22"/>
                <w:lang w:val="en-ID"/>
              </w:rPr>
              <m:t>t ×(</m:t>
            </m:r>
            <m:f>
              <m:fPr>
                <m:ctrlPr>
                  <w:rPr>
                    <w:rFonts w:ascii="Cambria Math" w:hAnsi="Cambria Math"/>
                    <w:iCs/>
                    <w:sz w:val="22"/>
                    <w:lang w:val="en-ID"/>
                  </w:rPr>
                </m:ctrlPr>
              </m:fPr>
              <m:num>
                <m:sSub>
                  <m:sSubPr>
                    <m:ctrlPr>
                      <w:rPr>
                        <w:rFonts w:ascii="Cambria Math" w:hAnsi="Cambria Math"/>
                        <w:iCs/>
                        <w:sz w:val="22"/>
                        <w:lang w:val="en-ID"/>
                      </w:rPr>
                    </m:ctrlPr>
                  </m:sSubPr>
                  <m:e>
                    <m:r>
                      <m:rPr>
                        <m:sty m:val="p"/>
                      </m:rPr>
                      <w:rPr>
                        <w:rFonts w:ascii="Cambria Math" w:hAnsi="Cambria Math"/>
                        <w:sz w:val="22"/>
                        <w:lang w:val="en-ID"/>
                      </w:rPr>
                      <m:t>I</m:t>
                    </m:r>
                  </m:e>
                  <m:sub>
                    <m:r>
                      <m:rPr>
                        <m:sty m:val="p"/>
                      </m:rPr>
                      <w:rPr>
                        <w:rFonts w:ascii="Cambria Math" w:hAnsi="Cambria Math"/>
                        <w:sz w:val="22"/>
                        <w:lang w:val="en-ID"/>
                      </w:rPr>
                      <m:t>fault</m:t>
                    </m:r>
                  </m:sub>
                </m:sSub>
              </m:num>
              <m:den>
                <m:sSub>
                  <m:sSubPr>
                    <m:ctrlPr>
                      <w:rPr>
                        <w:rFonts w:ascii="Cambria Math" w:hAnsi="Cambria Math"/>
                        <w:iCs/>
                        <w:sz w:val="22"/>
                        <w:lang w:val="en-ID"/>
                      </w:rPr>
                    </m:ctrlPr>
                  </m:sSubPr>
                  <m:e>
                    <m:r>
                      <m:rPr>
                        <m:sty m:val="p"/>
                      </m:rPr>
                      <w:rPr>
                        <w:rFonts w:ascii="Cambria Math" w:hAnsi="Cambria Math"/>
                        <w:sz w:val="22"/>
                        <w:lang w:val="en-ID"/>
                      </w:rPr>
                      <m:t>I</m:t>
                    </m:r>
                  </m:e>
                  <m:sub>
                    <m:r>
                      <m:rPr>
                        <m:sty m:val="p"/>
                      </m:rPr>
                      <w:rPr>
                        <w:rFonts w:ascii="Cambria Math" w:hAnsi="Cambria Math"/>
                        <w:sz w:val="22"/>
                        <w:lang w:val="en-ID"/>
                      </w:rPr>
                      <m:t>set</m:t>
                    </m:r>
                  </m:sub>
                </m:sSub>
              </m:den>
            </m:f>
            <m:r>
              <m:rPr>
                <m:sty m:val="p"/>
              </m:rPr>
              <w:rPr>
                <w:rFonts w:ascii="Cambria Math" w:hAnsi="Cambria Math"/>
                <w:sz w:val="22"/>
                <w:lang w:val="en-ID"/>
              </w:rPr>
              <m:t>)</m:t>
            </m:r>
            <m:sSub>
              <m:sSubPr>
                <m:ctrlPr>
                  <w:rPr>
                    <w:rFonts w:ascii="Cambria Math" w:hAnsi="Cambria Math"/>
                    <w:iCs/>
                    <w:sz w:val="22"/>
                    <w:lang w:val="en-ID"/>
                  </w:rPr>
                </m:ctrlPr>
              </m:sSubPr>
              <m:e>
                <m:r>
                  <m:rPr>
                    <m:sty m:val="p"/>
                  </m:rPr>
                  <w:rPr>
                    <w:rFonts w:ascii="Cambria Math" w:hAnsi="Cambria Math"/>
                    <w:sz w:val="22"/>
                    <w:lang w:val="en-ID"/>
                  </w:rPr>
                  <m:t>α</m:t>
                </m:r>
              </m:e>
              <m:sub>
                <m:r>
                  <m:rPr>
                    <m:sty m:val="p"/>
                  </m:rPr>
                  <w:rPr>
                    <w:rFonts w:ascii="Cambria Math" w:hAnsi="Cambria Math"/>
                    <w:sz w:val="22"/>
                    <w:lang w:val="en-ID"/>
                  </w:rPr>
                  <m:t>-1</m:t>
                </m:r>
              </m:sub>
            </m:sSub>
          </m:num>
          <m:den>
            <m:r>
              <m:rPr>
                <m:sty m:val="p"/>
              </m:rPr>
              <w:rPr>
                <w:rFonts w:ascii="Cambria Math" w:hAnsi="Cambria Math"/>
                <w:sz w:val="22"/>
                <w:lang w:val="en-ID"/>
              </w:rPr>
              <m:t>β</m:t>
            </m:r>
          </m:den>
        </m:f>
      </m:oMath>
      <w:r w:rsidRPr="00B4772F">
        <w:rPr>
          <w:iCs/>
          <w:sz w:val="22"/>
          <w:lang w:val="en-ID"/>
        </w:rPr>
        <w:t xml:space="preserve"> </w:t>
      </w:r>
      <w:r w:rsidRPr="00B4772F">
        <w:rPr>
          <w:iCs/>
          <w:sz w:val="22"/>
          <w:lang w:val="en-ID"/>
        </w:rPr>
        <w:tab/>
      </w:r>
      <w:r w:rsidRPr="00B4772F">
        <w:rPr>
          <w:iCs/>
          <w:sz w:val="22"/>
          <w:lang w:val="en-ID"/>
        </w:rPr>
        <w:tab/>
      </w:r>
      <w:r w:rsidRPr="00B4772F">
        <w:rPr>
          <w:iCs/>
          <w:sz w:val="22"/>
          <w:lang w:val="en-ID"/>
        </w:rPr>
        <w:tab/>
      </w:r>
      <w:r w:rsidRPr="00B4772F">
        <w:rPr>
          <w:iCs/>
          <w:sz w:val="22"/>
          <w:lang w:val="en-ID"/>
        </w:rPr>
        <w:tab/>
      </w:r>
      <w:r w:rsidRPr="00B4772F">
        <w:rPr>
          <w:iCs/>
          <w:sz w:val="22"/>
          <w:lang w:val="en-ID"/>
        </w:rPr>
        <w:tab/>
        <w:t>(2.20)</w:t>
      </w:r>
    </w:p>
    <w:p w14:paraId="4233AC2A" w14:textId="77777777" w:rsidR="00EA38C1" w:rsidRPr="00B4772F" w:rsidRDefault="00EA38C1" w:rsidP="00BE327C">
      <w:pPr>
        <w:pStyle w:val="ListParagraph"/>
        <w:spacing w:line="276" w:lineRule="auto"/>
        <w:ind w:left="984"/>
        <w:rPr>
          <w:iCs/>
          <w:sz w:val="22"/>
          <w:lang w:val="en-ID"/>
        </w:rPr>
      </w:pPr>
    </w:p>
    <w:p w14:paraId="7593C0ED" w14:textId="651B10BE" w:rsidR="00EA38C1" w:rsidRPr="00B4772F" w:rsidRDefault="00EA38C1" w:rsidP="00BE327C">
      <w:pPr>
        <w:pStyle w:val="ListParagraph"/>
        <w:spacing w:line="276" w:lineRule="auto"/>
        <w:ind w:left="709"/>
        <w:rPr>
          <w:iCs/>
          <w:sz w:val="22"/>
          <w:lang w:val="en-ID"/>
        </w:rPr>
      </w:pPr>
      <w:r w:rsidRPr="00B4772F">
        <w:rPr>
          <w:iCs/>
          <w:sz w:val="22"/>
          <w:lang w:val="en-ID"/>
        </w:rPr>
        <w:t xml:space="preserve">TMS = </w:t>
      </w:r>
      <m:oMath>
        <m:f>
          <m:fPr>
            <m:ctrlPr>
              <w:rPr>
                <w:rFonts w:ascii="Cambria Math" w:hAnsi="Cambria Math"/>
                <w:iCs/>
                <w:sz w:val="22"/>
                <w:lang w:val="en-ID"/>
              </w:rPr>
            </m:ctrlPr>
          </m:fPr>
          <m:num>
            <m:r>
              <m:rPr>
                <m:sty m:val="p"/>
              </m:rPr>
              <w:rPr>
                <w:rFonts w:ascii="Cambria Math" w:hAnsi="Cambria Math"/>
                <w:sz w:val="22"/>
                <w:lang w:val="en-ID"/>
              </w:rPr>
              <m:t>0,7  ×(</m:t>
            </m:r>
            <m:f>
              <m:fPr>
                <m:ctrlPr>
                  <w:rPr>
                    <w:rFonts w:ascii="Cambria Math" w:hAnsi="Cambria Math"/>
                    <w:iCs/>
                    <w:sz w:val="22"/>
                    <w:lang w:val="en-ID"/>
                  </w:rPr>
                </m:ctrlPr>
              </m:fPr>
              <m:num>
                <m:r>
                  <m:rPr>
                    <m:sty m:val="p"/>
                  </m:rPr>
                  <w:rPr>
                    <w:rFonts w:ascii="Cambria Math" w:hAnsi="Cambria Math"/>
                    <w:sz w:val="22"/>
                    <w:lang w:val="en-ID"/>
                  </w:rPr>
                  <m:t>3252,97</m:t>
                </m:r>
              </m:num>
              <m:den>
                <m:r>
                  <m:rPr>
                    <m:sty m:val="p"/>
                  </m:rPr>
                  <w:rPr>
                    <w:rFonts w:ascii="Cambria Math" w:hAnsi="Cambria Math"/>
                    <w:sz w:val="22"/>
                    <w:lang w:val="en-ID"/>
                  </w:rPr>
                  <m:t>300</m:t>
                </m:r>
              </m:den>
            </m:f>
            <m:r>
              <m:rPr>
                <m:sty m:val="p"/>
              </m:rPr>
              <w:rPr>
                <w:rFonts w:ascii="Cambria Math" w:hAnsi="Cambria Math"/>
                <w:sz w:val="22"/>
                <w:lang w:val="en-ID"/>
              </w:rPr>
              <m:t>)</m:t>
            </m:r>
            <m:sSub>
              <m:sSubPr>
                <m:ctrlPr>
                  <w:rPr>
                    <w:rFonts w:ascii="Cambria Math" w:hAnsi="Cambria Math"/>
                    <w:iCs/>
                    <w:sz w:val="22"/>
                    <w:lang w:val="en-ID"/>
                  </w:rPr>
                </m:ctrlPr>
              </m:sSubPr>
              <m:e>
                <m:r>
                  <m:rPr>
                    <m:sty m:val="p"/>
                  </m:rPr>
                  <w:rPr>
                    <w:rFonts w:ascii="Cambria Math" w:hAnsi="Cambria Math"/>
                    <w:sz w:val="22"/>
                    <w:lang w:val="en-ID"/>
                  </w:rPr>
                  <m:t>0,02</m:t>
                </m:r>
              </m:e>
              <m:sub>
                <m:r>
                  <m:rPr>
                    <m:sty m:val="p"/>
                  </m:rPr>
                  <w:rPr>
                    <w:rFonts w:ascii="Cambria Math" w:hAnsi="Cambria Math"/>
                    <w:sz w:val="22"/>
                    <w:lang w:val="en-ID"/>
                  </w:rPr>
                  <m:t>-1</m:t>
                </m:r>
              </m:sub>
            </m:sSub>
          </m:num>
          <m:den>
            <m:r>
              <m:rPr>
                <m:sty m:val="p"/>
              </m:rPr>
              <w:rPr>
                <w:rFonts w:ascii="Cambria Math" w:hAnsi="Cambria Math"/>
                <w:sz w:val="22"/>
                <w:lang w:val="en-ID"/>
              </w:rPr>
              <m:t>0,14</m:t>
            </m:r>
          </m:den>
        </m:f>
      </m:oMath>
      <w:r w:rsidRPr="00B4772F">
        <w:rPr>
          <w:iCs/>
          <w:sz w:val="22"/>
          <w:lang w:val="en-ID"/>
        </w:rPr>
        <w:t xml:space="preserve"> = 0,24</w:t>
      </w:r>
    </w:p>
    <w:p w14:paraId="0AD55D52" w14:textId="77777777" w:rsidR="00EA38C1" w:rsidRPr="00B4772F" w:rsidRDefault="00EA38C1" w:rsidP="00BE327C">
      <w:pPr>
        <w:pStyle w:val="ListParagraph"/>
        <w:spacing w:line="276" w:lineRule="auto"/>
        <w:ind w:left="984"/>
        <w:rPr>
          <w:iCs/>
          <w:sz w:val="22"/>
          <w:lang w:val="en-ID"/>
        </w:rPr>
      </w:pPr>
    </w:p>
    <w:p w14:paraId="17C5302D" w14:textId="77777777" w:rsidR="00EA38C1" w:rsidRPr="007071DF" w:rsidRDefault="00EA38C1" w:rsidP="00BE327C">
      <w:pPr>
        <w:pStyle w:val="ListParagraph"/>
        <w:tabs>
          <w:tab w:val="left" w:pos="709"/>
          <w:tab w:val="left" w:pos="4536"/>
        </w:tabs>
        <w:spacing w:line="276" w:lineRule="auto"/>
        <w:ind w:left="709"/>
        <w:rPr>
          <w:sz w:val="22"/>
        </w:rPr>
      </w:pPr>
      <w:r w:rsidRPr="007071DF">
        <w:rPr>
          <w:sz w:val="22"/>
        </w:rPr>
        <w:lastRenderedPageBreak/>
        <w:t xml:space="preserve">Dari persamaan (2.20) Diperoleh waktu (t) sebagai </w:t>
      </w:r>
      <w:proofErr w:type="gramStart"/>
      <w:r w:rsidRPr="007071DF">
        <w:rPr>
          <w:sz w:val="22"/>
        </w:rPr>
        <w:t>berikut :</w:t>
      </w:r>
      <w:proofErr w:type="gramEnd"/>
    </w:p>
    <w:p w14:paraId="71F91528" w14:textId="77777777" w:rsidR="00EA38C1" w:rsidRPr="00B4772F" w:rsidRDefault="00EA38C1" w:rsidP="00BE327C">
      <w:pPr>
        <w:pStyle w:val="ListParagraph"/>
        <w:spacing w:line="276" w:lineRule="auto"/>
        <w:ind w:left="984"/>
        <w:rPr>
          <w:iCs/>
          <w:sz w:val="22"/>
          <w:lang w:val="en-ID"/>
        </w:rPr>
      </w:pPr>
    </w:p>
    <w:p w14:paraId="3FF4E9F9" w14:textId="77777777" w:rsidR="007071DF" w:rsidRDefault="00EA38C1" w:rsidP="00BE327C">
      <w:pPr>
        <w:pStyle w:val="ListParagraph"/>
        <w:spacing w:line="276" w:lineRule="auto"/>
        <w:ind w:left="709"/>
        <w:rPr>
          <w:iCs/>
          <w:sz w:val="22"/>
          <w:lang w:val="en-ID"/>
        </w:rPr>
      </w:pPr>
      <w:r w:rsidRPr="00B4772F">
        <w:rPr>
          <w:iCs/>
          <w:sz w:val="22"/>
          <w:lang w:val="en-ID"/>
        </w:rPr>
        <w:t xml:space="preserve">t = </w:t>
      </w:r>
      <m:oMath>
        <m:f>
          <m:fPr>
            <m:ctrlPr>
              <w:rPr>
                <w:rFonts w:ascii="Cambria Math" w:hAnsi="Cambria Math"/>
                <w:iCs/>
                <w:sz w:val="22"/>
                <w:lang w:val="en-ID"/>
              </w:rPr>
            </m:ctrlPr>
          </m:fPr>
          <m:num>
            <m:r>
              <m:rPr>
                <m:sty m:val="p"/>
              </m:rPr>
              <w:rPr>
                <w:rFonts w:ascii="Cambria Math" w:hAnsi="Cambria Math"/>
                <w:sz w:val="22"/>
                <w:lang w:val="en-ID"/>
              </w:rPr>
              <m:t>β ×TMS</m:t>
            </m:r>
          </m:num>
          <m:den>
            <m:r>
              <m:rPr>
                <m:sty m:val="p"/>
              </m:rPr>
              <w:rPr>
                <w:rFonts w:ascii="Cambria Math" w:hAnsi="Cambria Math"/>
                <w:sz w:val="22"/>
                <w:lang w:val="en-ID"/>
              </w:rPr>
              <m:t>(</m:t>
            </m:r>
            <m:f>
              <m:fPr>
                <m:ctrlPr>
                  <w:rPr>
                    <w:rFonts w:ascii="Cambria Math" w:hAnsi="Cambria Math"/>
                    <w:iCs/>
                    <w:sz w:val="22"/>
                    <w:lang w:val="en-ID"/>
                  </w:rPr>
                </m:ctrlPr>
              </m:fPr>
              <m:num>
                <m:sSub>
                  <m:sSubPr>
                    <m:ctrlPr>
                      <w:rPr>
                        <w:rFonts w:ascii="Cambria Math" w:hAnsi="Cambria Math"/>
                        <w:iCs/>
                        <w:sz w:val="22"/>
                        <w:lang w:val="en-ID"/>
                      </w:rPr>
                    </m:ctrlPr>
                  </m:sSubPr>
                  <m:e>
                    <m:r>
                      <m:rPr>
                        <m:sty m:val="p"/>
                      </m:rPr>
                      <w:rPr>
                        <w:rFonts w:ascii="Cambria Math" w:hAnsi="Cambria Math"/>
                        <w:sz w:val="22"/>
                        <w:lang w:val="en-ID"/>
                      </w:rPr>
                      <m:t>I</m:t>
                    </m:r>
                  </m:e>
                  <m:sub>
                    <m:r>
                      <m:rPr>
                        <m:sty m:val="p"/>
                      </m:rPr>
                      <w:rPr>
                        <w:rFonts w:ascii="Cambria Math" w:hAnsi="Cambria Math"/>
                        <w:sz w:val="22"/>
                        <w:lang w:val="en-ID"/>
                      </w:rPr>
                      <m:t>fault</m:t>
                    </m:r>
                  </m:sub>
                </m:sSub>
              </m:num>
              <m:den>
                <m:sSub>
                  <m:sSubPr>
                    <m:ctrlPr>
                      <w:rPr>
                        <w:rFonts w:ascii="Cambria Math" w:hAnsi="Cambria Math"/>
                        <w:iCs/>
                        <w:sz w:val="22"/>
                        <w:lang w:val="en-ID"/>
                      </w:rPr>
                    </m:ctrlPr>
                  </m:sSubPr>
                  <m:e>
                    <m:r>
                      <m:rPr>
                        <m:sty m:val="p"/>
                      </m:rPr>
                      <w:rPr>
                        <w:rFonts w:ascii="Cambria Math" w:hAnsi="Cambria Math"/>
                        <w:sz w:val="22"/>
                        <w:lang w:val="en-ID"/>
                      </w:rPr>
                      <m:t>I</m:t>
                    </m:r>
                  </m:e>
                  <m:sub>
                    <m:r>
                      <m:rPr>
                        <m:sty m:val="p"/>
                      </m:rPr>
                      <w:rPr>
                        <w:rFonts w:ascii="Cambria Math" w:hAnsi="Cambria Math"/>
                        <w:sz w:val="22"/>
                        <w:lang w:val="en-ID"/>
                      </w:rPr>
                      <m:t>set</m:t>
                    </m:r>
                  </m:sub>
                </m:sSub>
              </m:den>
            </m:f>
            <m:r>
              <m:rPr>
                <m:sty m:val="p"/>
              </m:rPr>
              <w:rPr>
                <w:rFonts w:ascii="Cambria Math" w:hAnsi="Cambria Math"/>
                <w:sz w:val="22"/>
                <w:lang w:val="en-ID"/>
              </w:rPr>
              <m:t>)</m:t>
            </m:r>
            <m:sSub>
              <m:sSubPr>
                <m:ctrlPr>
                  <w:rPr>
                    <w:rFonts w:ascii="Cambria Math" w:hAnsi="Cambria Math"/>
                    <w:iCs/>
                    <w:sz w:val="22"/>
                    <w:lang w:val="en-ID"/>
                  </w:rPr>
                </m:ctrlPr>
              </m:sSubPr>
              <m:e>
                <m:r>
                  <m:rPr>
                    <m:sty m:val="p"/>
                  </m:rPr>
                  <w:rPr>
                    <w:rFonts w:ascii="Cambria Math" w:hAnsi="Cambria Math"/>
                    <w:sz w:val="22"/>
                    <w:lang w:val="en-ID"/>
                  </w:rPr>
                  <m:t>α</m:t>
                </m:r>
              </m:e>
              <m:sub>
                <m:r>
                  <m:rPr>
                    <m:sty m:val="p"/>
                  </m:rPr>
                  <w:rPr>
                    <w:rFonts w:ascii="Cambria Math" w:hAnsi="Cambria Math"/>
                    <w:sz w:val="22"/>
                    <w:lang w:val="en-ID"/>
                  </w:rPr>
                  <m:t>-1</m:t>
                </m:r>
              </m:sub>
            </m:sSub>
          </m:den>
        </m:f>
      </m:oMath>
      <w:r w:rsidRPr="00B4772F">
        <w:rPr>
          <w:iCs/>
          <w:sz w:val="22"/>
          <w:lang w:val="en-ID"/>
        </w:rPr>
        <w:t xml:space="preserve"> </w:t>
      </w:r>
      <w:r w:rsidR="007071DF">
        <w:rPr>
          <w:iCs/>
          <w:sz w:val="22"/>
          <w:lang w:val="en-ID"/>
        </w:rPr>
        <w:t xml:space="preserve">… </w:t>
      </w:r>
      <w:r w:rsidRPr="00B4772F">
        <w:rPr>
          <w:iCs/>
          <w:sz w:val="22"/>
          <w:lang w:val="en-ID"/>
        </w:rPr>
        <w:t>(2.19)</w:t>
      </w:r>
    </w:p>
    <w:p w14:paraId="25FCAD6B" w14:textId="7F06408C" w:rsidR="00EA38C1" w:rsidRPr="007071DF" w:rsidRDefault="00EA38C1" w:rsidP="00BE327C">
      <w:pPr>
        <w:pStyle w:val="ListParagraph"/>
        <w:spacing w:line="276" w:lineRule="auto"/>
        <w:ind w:left="709"/>
        <w:rPr>
          <w:iCs/>
          <w:sz w:val="22"/>
          <w:lang w:val="en-ID"/>
        </w:rPr>
      </w:pPr>
      <w:r w:rsidRPr="007071DF">
        <w:rPr>
          <w:iCs/>
          <w:sz w:val="22"/>
          <w:lang w:val="en-ID"/>
        </w:rPr>
        <w:t>t</w:t>
      </w:r>
      <w:r w:rsidR="007071DF">
        <w:rPr>
          <w:iCs/>
          <w:sz w:val="22"/>
          <w:lang w:val="en-ID"/>
        </w:rPr>
        <w:t xml:space="preserve"> </w:t>
      </w:r>
      <w:r w:rsidRPr="007071DF">
        <w:rPr>
          <w:iCs/>
          <w:sz w:val="22"/>
          <w:lang w:val="en-ID"/>
        </w:rPr>
        <w:t xml:space="preserve">= </w:t>
      </w:r>
      <m:oMath>
        <m:f>
          <m:fPr>
            <m:ctrlPr>
              <w:rPr>
                <w:rFonts w:ascii="Cambria Math" w:hAnsi="Cambria Math"/>
                <w:iCs/>
                <w:sz w:val="22"/>
                <w:lang w:val="en-ID"/>
              </w:rPr>
            </m:ctrlPr>
          </m:fPr>
          <m:num>
            <m:r>
              <m:rPr>
                <m:sty m:val="p"/>
              </m:rPr>
              <w:rPr>
                <w:rFonts w:ascii="Cambria Math" w:hAnsi="Cambria Math"/>
                <w:sz w:val="22"/>
                <w:lang w:val="en-ID"/>
              </w:rPr>
              <m:t>0,14 ×0,24</m:t>
            </m:r>
          </m:num>
          <m:den>
            <m:r>
              <m:rPr>
                <m:sty m:val="p"/>
              </m:rPr>
              <w:rPr>
                <w:rFonts w:ascii="Cambria Math" w:hAnsi="Cambria Math"/>
                <w:sz w:val="22"/>
                <w:lang w:val="en-ID"/>
              </w:rPr>
              <m:t>(</m:t>
            </m:r>
            <m:f>
              <m:fPr>
                <m:ctrlPr>
                  <w:rPr>
                    <w:rFonts w:ascii="Cambria Math" w:hAnsi="Cambria Math"/>
                    <w:iCs/>
                    <w:sz w:val="22"/>
                    <w:lang w:val="en-ID"/>
                  </w:rPr>
                </m:ctrlPr>
              </m:fPr>
              <m:num>
                <m:r>
                  <m:rPr>
                    <m:sty m:val="p"/>
                  </m:rPr>
                  <w:rPr>
                    <w:rFonts w:ascii="Cambria Math" w:hAnsi="Cambria Math"/>
                    <w:sz w:val="22"/>
                    <w:lang w:val="en-ID"/>
                  </w:rPr>
                  <m:t>3252,97</m:t>
                </m:r>
              </m:num>
              <m:den>
                <m:r>
                  <m:rPr>
                    <m:sty m:val="p"/>
                  </m:rPr>
                  <w:rPr>
                    <w:rFonts w:ascii="Cambria Math" w:hAnsi="Cambria Math"/>
                    <w:sz w:val="22"/>
                    <w:lang w:val="en-ID"/>
                  </w:rPr>
                  <m:t>300</m:t>
                </m:r>
              </m:den>
            </m:f>
            <m:r>
              <m:rPr>
                <m:sty m:val="p"/>
              </m:rPr>
              <w:rPr>
                <w:rFonts w:ascii="Cambria Math" w:hAnsi="Cambria Math"/>
                <w:sz w:val="22"/>
                <w:lang w:val="en-ID"/>
              </w:rPr>
              <m:t>)</m:t>
            </m:r>
            <m:sSub>
              <m:sSubPr>
                <m:ctrlPr>
                  <w:rPr>
                    <w:rFonts w:ascii="Cambria Math" w:hAnsi="Cambria Math"/>
                    <w:iCs/>
                    <w:sz w:val="22"/>
                    <w:lang w:val="en-ID"/>
                  </w:rPr>
                </m:ctrlPr>
              </m:sSubPr>
              <m:e>
                <m:r>
                  <m:rPr>
                    <m:sty m:val="p"/>
                  </m:rPr>
                  <w:rPr>
                    <w:rFonts w:ascii="Cambria Math" w:hAnsi="Cambria Math"/>
                    <w:sz w:val="22"/>
                    <w:lang w:val="en-ID"/>
                  </w:rPr>
                  <m:t>0,02</m:t>
                </m:r>
              </m:e>
              <m:sub>
                <m:r>
                  <m:rPr>
                    <m:sty m:val="p"/>
                  </m:rPr>
                  <w:rPr>
                    <w:rFonts w:ascii="Cambria Math" w:hAnsi="Cambria Math"/>
                    <w:sz w:val="22"/>
                    <w:lang w:val="en-ID"/>
                  </w:rPr>
                  <m:t>-1</m:t>
                </m:r>
              </m:sub>
            </m:sSub>
          </m:den>
        </m:f>
      </m:oMath>
      <w:r w:rsidRPr="007071DF">
        <w:rPr>
          <w:iCs/>
          <w:sz w:val="22"/>
          <w:lang w:val="en-ID"/>
        </w:rPr>
        <w:t xml:space="preserve">  = 0,688 s</w:t>
      </w:r>
    </w:p>
    <w:p w14:paraId="11AE9E7A" w14:textId="3C7AE868" w:rsidR="00EA38C1" w:rsidRPr="00B4772F" w:rsidRDefault="00EA38C1" w:rsidP="00BE327C">
      <w:pPr>
        <w:pStyle w:val="ListParagraph"/>
        <w:spacing w:line="276" w:lineRule="auto"/>
        <w:ind w:left="984"/>
        <w:rPr>
          <w:iCs/>
          <w:sz w:val="22"/>
          <w:lang w:val="en-ID"/>
        </w:rPr>
      </w:pPr>
    </w:p>
    <w:p w14:paraId="405C6068" w14:textId="2EAD104F" w:rsidR="00EA38C1" w:rsidRPr="007071DF" w:rsidRDefault="00EA38C1" w:rsidP="00BE327C">
      <w:pPr>
        <w:pStyle w:val="ListParagraph"/>
        <w:tabs>
          <w:tab w:val="left" w:pos="709"/>
          <w:tab w:val="left" w:pos="4536"/>
        </w:tabs>
        <w:spacing w:line="276" w:lineRule="auto"/>
        <w:ind w:left="709"/>
        <w:rPr>
          <w:sz w:val="22"/>
        </w:rPr>
      </w:pPr>
      <w:r w:rsidRPr="007071DF">
        <w:rPr>
          <w:sz w:val="22"/>
        </w:rPr>
        <w:t xml:space="preserve">Berikut hasil perhitungan setting </w:t>
      </w:r>
      <w:proofErr w:type="gramStart"/>
      <w:r w:rsidRPr="007071DF">
        <w:rPr>
          <w:sz w:val="22"/>
        </w:rPr>
        <w:t>OCR :</w:t>
      </w:r>
      <w:proofErr w:type="gramEnd"/>
    </w:p>
    <w:p w14:paraId="41525884" w14:textId="77777777" w:rsidR="007071DF" w:rsidRPr="007071DF" w:rsidRDefault="007071DF" w:rsidP="00BE327C">
      <w:pPr>
        <w:pStyle w:val="Caption"/>
        <w:spacing w:line="276" w:lineRule="auto"/>
        <w:rPr>
          <w:iCs/>
          <w:sz w:val="26"/>
          <w:szCs w:val="24"/>
        </w:rPr>
      </w:pPr>
      <w:r w:rsidRPr="007071DF">
        <w:rPr>
          <w:b/>
          <w:bCs w:val="0"/>
          <w:sz w:val="22"/>
          <w:szCs w:val="24"/>
        </w:rPr>
        <w:t>Tabel 6.</w:t>
      </w:r>
      <w:r w:rsidRPr="007071DF">
        <w:rPr>
          <w:sz w:val="22"/>
          <w:szCs w:val="24"/>
        </w:rPr>
        <w:t xml:space="preserve"> Hasil perhitungan setting OCR</w:t>
      </w:r>
    </w:p>
    <w:p w14:paraId="119D1717" w14:textId="1692F1AA" w:rsidR="00EA38C1" w:rsidRDefault="00BF5D92" w:rsidP="00BE327C">
      <w:pPr>
        <w:spacing w:line="276" w:lineRule="auto"/>
        <w:jc w:val="center"/>
        <w:rPr>
          <w:iCs/>
          <w:sz w:val="22"/>
          <w:lang w:val="en-ID"/>
        </w:rPr>
      </w:pPr>
      <w:r w:rsidRPr="00B4772F">
        <w:rPr>
          <w:noProof/>
        </w:rPr>
        <w:drawing>
          <wp:inline distT="0" distB="0" distL="0" distR="0" wp14:anchorId="3B19E19E" wp14:editId="3210F7A3">
            <wp:extent cx="2692896" cy="2000250"/>
            <wp:effectExtent l="0" t="0" r="0" b="0"/>
            <wp:docPr id="79298514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514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99385" cy="2005070"/>
                    </a:xfrm>
                    <a:prstGeom prst="rect">
                      <a:avLst/>
                    </a:prstGeom>
                  </pic:spPr>
                </pic:pic>
              </a:graphicData>
            </a:graphic>
          </wp:inline>
        </w:drawing>
      </w:r>
    </w:p>
    <w:p w14:paraId="463FF8CF" w14:textId="77777777" w:rsidR="007071DF" w:rsidRPr="00A17337" w:rsidRDefault="007071DF" w:rsidP="00BE327C">
      <w:pPr>
        <w:pStyle w:val="Caption"/>
        <w:spacing w:line="276" w:lineRule="auto"/>
        <w:rPr>
          <w:sz w:val="22"/>
          <w:szCs w:val="24"/>
        </w:rPr>
      </w:pPr>
      <w:r w:rsidRPr="00A17337">
        <w:rPr>
          <w:b/>
          <w:bCs w:val="0"/>
          <w:sz w:val="22"/>
          <w:szCs w:val="24"/>
        </w:rPr>
        <w:t>Tabel 7.</w:t>
      </w:r>
      <w:r w:rsidRPr="00A17337">
        <w:rPr>
          <w:sz w:val="22"/>
          <w:szCs w:val="24"/>
        </w:rPr>
        <w:t xml:space="preserve"> Perbandingan existing dan </w:t>
      </w:r>
    </w:p>
    <w:p w14:paraId="7616A180" w14:textId="5D3E9DFE" w:rsidR="007071DF" w:rsidRPr="00A17337" w:rsidRDefault="007071DF" w:rsidP="00BE327C">
      <w:pPr>
        <w:pStyle w:val="Caption"/>
        <w:spacing w:line="276" w:lineRule="auto"/>
        <w:rPr>
          <w:iCs/>
          <w:sz w:val="26"/>
          <w:szCs w:val="24"/>
        </w:rPr>
      </w:pPr>
      <w:r w:rsidRPr="00A17337">
        <w:rPr>
          <w:sz w:val="22"/>
          <w:szCs w:val="24"/>
        </w:rPr>
        <w:t>hasil perhitungan OCR</w:t>
      </w:r>
    </w:p>
    <w:p w14:paraId="5B486632" w14:textId="4FF2D591" w:rsidR="00A17337" w:rsidRDefault="0062647C" w:rsidP="004256EF">
      <w:pPr>
        <w:spacing w:line="276" w:lineRule="auto"/>
        <w:jc w:val="center"/>
        <w:rPr>
          <w:iCs/>
          <w:sz w:val="22"/>
        </w:rPr>
      </w:pPr>
      <w:r w:rsidRPr="00B4772F">
        <w:rPr>
          <w:noProof/>
        </w:rPr>
        <w:drawing>
          <wp:inline distT="0" distB="0" distL="0" distR="0" wp14:anchorId="09EE3AEA" wp14:editId="12472F6B">
            <wp:extent cx="2695575" cy="1924050"/>
            <wp:effectExtent l="0" t="0" r="9525" b="0"/>
            <wp:docPr id="37655301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530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00000" cy="1927208"/>
                    </a:xfrm>
                    <a:prstGeom prst="rect">
                      <a:avLst/>
                    </a:prstGeom>
                  </pic:spPr>
                </pic:pic>
              </a:graphicData>
            </a:graphic>
          </wp:inline>
        </w:drawing>
      </w:r>
    </w:p>
    <w:p w14:paraId="0CBDCEFB" w14:textId="71A1C66F" w:rsidR="00A17337" w:rsidRDefault="0062647C" w:rsidP="00CB07E1">
      <w:pPr>
        <w:pStyle w:val="Heading2"/>
        <w:tabs>
          <w:tab w:val="left" w:pos="567"/>
        </w:tabs>
        <w:spacing w:before="0" w:after="0" w:line="276" w:lineRule="auto"/>
        <w:ind w:left="567" w:hanging="567"/>
        <w:rPr>
          <w:i w:val="0"/>
          <w:sz w:val="22"/>
          <w:szCs w:val="22"/>
        </w:rPr>
      </w:pPr>
      <w:r w:rsidRPr="007071DF">
        <w:rPr>
          <w:i w:val="0"/>
          <w:sz w:val="22"/>
          <w:szCs w:val="22"/>
        </w:rPr>
        <w:lastRenderedPageBreak/>
        <w:t>3.</w:t>
      </w:r>
      <w:r w:rsidR="00991A32" w:rsidRPr="007071DF">
        <w:rPr>
          <w:i w:val="0"/>
          <w:sz w:val="22"/>
          <w:szCs w:val="22"/>
        </w:rPr>
        <w:t>6</w:t>
      </w:r>
      <w:r w:rsidRPr="007071DF">
        <w:rPr>
          <w:i w:val="0"/>
          <w:sz w:val="22"/>
          <w:szCs w:val="22"/>
        </w:rPr>
        <w:t>.</w:t>
      </w:r>
      <w:r w:rsidR="007071DF">
        <w:rPr>
          <w:i w:val="0"/>
          <w:sz w:val="22"/>
          <w:szCs w:val="22"/>
        </w:rPr>
        <w:tab/>
      </w:r>
      <w:r w:rsidRPr="007071DF">
        <w:rPr>
          <w:i w:val="0"/>
          <w:sz w:val="22"/>
          <w:szCs w:val="22"/>
        </w:rPr>
        <w:t xml:space="preserve">Analisa Koordinasi Proteksi OCR Menggunakan </w:t>
      </w:r>
      <w:r w:rsidRPr="00CB07E1">
        <w:rPr>
          <w:sz w:val="22"/>
          <w:szCs w:val="22"/>
        </w:rPr>
        <w:t>software</w:t>
      </w:r>
      <w:r w:rsidRPr="007071DF">
        <w:rPr>
          <w:i w:val="0"/>
          <w:sz w:val="22"/>
          <w:szCs w:val="22"/>
        </w:rPr>
        <w:t xml:space="preserve"> ETAP</w:t>
      </w:r>
    </w:p>
    <w:p w14:paraId="5DA708E8" w14:textId="4CE38FBD" w:rsidR="00A17337" w:rsidRDefault="00A17337" w:rsidP="00CB07E1">
      <w:pPr>
        <w:pStyle w:val="Heading2"/>
        <w:spacing w:before="0" w:after="0" w:line="276" w:lineRule="auto"/>
        <w:ind w:left="567" w:firstLine="426"/>
        <w:rPr>
          <w:i w:val="0"/>
          <w:iCs/>
          <w:sz w:val="22"/>
          <w:szCs w:val="22"/>
        </w:rPr>
      </w:pPr>
      <w:proofErr w:type="gramStart"/>
      <w:r w:rsidRPr="00A17337">
        <w:rPr>
          <w:i w:val="0"/>
          <w:iCs/>
          <w:sz w:val="22"/>
          <w:szCs w:val="22"/>
        </w:rPr>
        <w:t xml:space="preserve">Pada sistem terpasang yang ada di jaringan distribusi perusaaan tersebut dilakukan pengujian gangguan menggunakan </w:t>
      </w:r>
      <w:r w:rsidRPr="00CB07E1">
        <w:rPr>
          <w:iCs/>
          <w:sz w:val="22"/>
          <w:szCs w:val="22"/>
        </w:rPr>
        <w:t>software</w:t>
      </w:r>
      <w:r w:rsidRPr="00A17337">
        <w:rPr>
          <w:i w:val="0"/>
          <w:iCs/>
          <w:sz w:val="22"/>
          <w:szCs w:val="22"/>
        </w:rPr>
        <w:t xml:space="preserve"> ETAP 12.6.0.</w:t>
      </w:r>
      <w:proofErr w:type="gramEnd"/>
      <w:r w:rsidRPr="00A17337">
        <w:rPr>
          <w:i w:val="0"/>
          <w:iCs/>
          <w:sz w:val="22"/>
          <w:szCs w:val="22"/>
        </w:rPr>
        <w:t xml:space="preserve"> Simulasi ini ditujukan untuk menguji koordinasi proteksi yang ada di jaringan distribusi. Koordinasi proteksi yang baik berfungsi untuk meminimalisir daerah yang terjadi gangguan sehingga tidak mengganggu proses produksi yang tidak terjadi gangguan. </w:t>
      </w:r>
      <w:proofErr w:type="gramStart"/>
      <w:r w:rsidRPr="00A17337">
        <w:rPr>
          <w:i w:val="0"/>
          <w:iCs/>
          <w:sz w:val="22"/>
          <w:szCs w:val="22"/>
        </w:rPr>
        <w:t xml:space="preserve">Berikut adalah hasil simulasi menggunakan </w:t>
      </w:r>
      <w:r w:rsidRPr="00CB07E1">
        <w:rPr>
          <w:iCs/>
          <w:sz w:val="22"/>
          <w:szCs w:val="22"/>
        </w:rPr>
        <w:t>software</w:t>
      </w:r>
      <w:r w:rsidRPr="00A17337">
        <w:rPr>
          <w:i w:val="0"/>
          <w:iCs/>
          <w:sz w:val="22"/>
          <w:szCs w:val="22"/>
        </w:rPr>
        <w:t xml:space="preserve"> ETAP.</w:t>
      </w:r>
      <w:proofErr w:type="gramEnd"/>
    </w:p>
    <w:p w14:paraId="0ED21D84" w14:textId="77777777" w:rsidR="00A17337" w:rsidRPr="00A17337" w:rsidRDefault="00A17337" w:rsidP="00BE327C">
      <w:pPr>
        <w:spacing w:line="276" w:lineRule="auto"/>
      </w:pPr>
    </w:p>
    <w:p w14:paraId="6ADBFC69" w14:textId="77777777" w:rsidR="00A17337" w:rsidRDefault="00A17337" w:rsidP="00BE327C">
      <w:pPr>
        <w:pStyle w:val="Heading2"/>
        <w:tabs>
          <w:tab w:val="left" w:pos="567"/>
        </w:tabs>
        <w:spacing w:before="0" w:after="0" w:line="276" w:lineRule="auto"/>
        <w:ind w:left="567" w:hanging="567"/>
        <w:rPr>
          <w:i w:val="0"/>
          <w:sz w:val="22"/>
          <w:szCs w:val="22"/>
        </w:rPr>
      </w:pPr>
      <w:r w:rsidRPr="00B4772F">
        <w:rPr>
          <w:noProof/>
          <w:sz w:val="22"/>
          <w:szCs w:val="22"/>
        </w:rPr>
        <w:drawing>
          <wp:inline distT="0" distB="0" distL="0" distR="0" wp14:anchorId="46E668AA" wp14:editId="57C1C49E">
            <wp:extent cx="2695575" cy="2428875"/>
            <wp:effectExtent l="0" t="0" r="9525" b="9525"/>
            <wp:docPr id="1003775845"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000" cy="2432862"/>
                    </a:xfrm>
                    <a:prstGeom prst="rect">
                      <a:avLst/>
                    </a:prstGeom>
                    <a:noFill/>
                    <a:ln>
                      <a:noFill/>
                    </a:ln>
                  </pic:spPr>
                </pic:pic>
              </a:graphicData>
            </a:graphic>
          </wp:inline>
        </w:drawing>
      </w:r>
    </w:p>
    <w:p w14:paraId="6E0E2337" w14:textId="75B554FE" w:rsidR="00A17337" w:rsidRPr="00CB07E1" w:rsidRDefault="00A17337" w:rsidP="00CB07E1">
      <w:pPr>
        <w:pStyle w:val="Caption"/>
        <w:rPr>
          <w:noProof/>
          <w:sz w:val="20"/>
        </w:rPr>
      </w:pPr>
      <w:r>
        <w:rPr>
          <w:sz w:val="22"/>
          <w:szCs w:val="22"/>
        </w:rPr>
        <w:tab/>
      </w:r>
      <w:proofErr w:type="gramStart"/>
      <w:r w:rsidR="00CB07E1" w:rsidRPr="00806D9B">
        <w:rPr>
          <w:b/>
          <w:bCs w:val="0"/>
        </w:rPr>
        <w:t xml:space="preserve">Gambar </w:t>
      </w:r>
      <w:r w:rsidR="00CB07E1" w:rsidRPr="00806D9B">
        <w:rPr>
          <w:b/>
          <w:bCs w:val="0"/>
        </w:rPr>
        <w:fldChar w:fldCharType="begin"/>
      </w:r>
      <w:r w:rsidR="00CB07E1" w:rsidRPr="00806D9B">
        <w:rPr>
          <w:b/>
          <w:bCs w:val="0"/>
        </w:rPr>
        <w:instrText xml:space="preserve"> SEQ Gambar \* ARABIC </w:instrText>
      </w:r>
      <w:r w:rsidR="00CB07E1" w:rsidRPr="00806D9B">
        <w:rPr>
          <w:b/>
          <w:bCs w:val="0"/>
        </w:rPr>
        <w:fldChar w:fldCharType="separate"/>
      </w:r>
      <w:r w:rsidR="00CB07E1">
        <w:rPr>
          <w:b/>
          <w:bCs w:val="0"/>
          <w:noProof/>
        </w:rPr>
        <w:t>3</w:t>
      </w:r>
      <w:r w:rsidR="00CB07E1" w:rsidRPr="00806D9B">
        <w:rPr>
          <w:b/>
          <w:bCs w:val="0"/>
        </w:rPr>
        <w:fldChar w:fldCharType="end"/>
      </w:r>
      <w:r w:rsidR="00CB07E1" w:rsidRPr="00806D9B">
        <w:rPr>
          <w:b/>
          <w:bCs w:val="0"/>
        </w:rPr>
        <w:t>.</w:t>
      </w:r>
      <w:proofErr w:type="gramEnd"/>
      <w:r w:rsidR="00CB07E1">
        <w:t xml:space="preserve"> </w:t>
      </w:r>
      <w:r w:rsidR="00CB07E1" w:rsidRPr="00D321C6">
        <w:t xml:space="preserve">Koordinasi Proteksi </w:t>
      </w:r>
      <w:r w:rsidR="00CB07E1" w:rsidRPr="00806D9B">
        <w:rPr>
          <w:i/>
          <w:iCs/>
        </w:rPr>
        <w:t>existing</w:t>
      </w:r>
      <w:r w:rsidR="00CB07E1" w:rsidRPr="00D321C6">
        <w:t xml:space="preserve"> OCR saat terjadi gangguan pada Distribusi </w:t>
      </w:r>
      <w:r w:rsidR="00CB07E1" w:rsidRPr="00806D9B">
        <w:rPr>
          <w:i/>
          <w:iCs/>
        </w:rPr>
        <w:t>Candy</w:t>
      </w:r>
    </w:p>
    <w:p w14:paraId="44C6270A" w14:textId="785A99A5" w:rsidR="00A17337" w:rsidRPr="00A17337" w:rsidRDefault="00A17337" w:rsidP="00BE327C">
      <w:pPr>
        <w:pStyle w:val="Heading2"/>
        <w:tabs>
          <w:tab w:val="left" w:pos="567"/>
        </w:tabs>
        <w:spacing w:before="0" w:after="0" w:line="276" w:lineRule="auto"/>
        <w:ind w:left="567" w:hanging="567"/>
      </w:pPr>
      <w:r>
        <w:rPr>
          <w:i w:val="0"/>
          <w:sz w:val="22"/>
          <w:szCs w:val="22"/>
        </w:rPr>
        <w:tab/>
      </w:r>
    </w:p>
    <w:p w14:paraId="271EA51E" w14:textId="513EDCA7" w:rsidR="001D15EB" w:rsidRPr="00CB07E1" w:rsidRDefault="00E91DE7" w:rsidP="00CB07E1">
      <w:pPr>
        <w:pStyle w:val="ListParagraph"/>
        <w:numPr>
          <w:ilvl w:val="0"/>
          <w:numId w:val="18"/>
        </w:numPr>
        <w:tabs>
          <w:tab w:val="left" w:pos="624"/>
        </w:tabs>
        <w:spacing w:line="276" w:lineRule="auto"/>
        <w:rPr>
          <w:sz w:val="22"/>
        </w:rPr>
      </w:pPr>
      <w:bookmarkStart w:id="16" w:name="_Hlk143634554"/>
      <w:r w:rsidRPr="00B4772F">
        <w:rPr>
          <w:sz w:val="22"/>
        </w:rPr>
        <w:t xml:space="preserve">Analisa Koordinasi Proteksi </w:t>
      </w:r>
      <w:r w:rsidRPr="00B4772F">
        <w:rPr>
          <w:i/>
          <w:iCs/>
          <w:sz w:val="22"/>
        </w:rPr>
        <w:t>existing</w:t>
      </w:r>
      <w:r w:rsidRPr="00B4772F">
        <w:rPr>
          <w:sz w:val="22"/>
        </w:rPr>
        <w:t xml:space="preserve"> OCR pada Distribusi </w:t>
      </w:r>
      <w:r w:rsidRPr="00B4772F">
        <w:rPr>
          <w:i/>
          <w:iCs/>
          <w:sz w:val="22"/>
        </w:rPr>
        <w:t>Candy</w:t>
      </w:r>
      <w:bookmarkEnd w:id="16"/>
      <w:r w:rsidR="001D15EB">
        <w:rPr>
          <w:i/>
          <w:iCs/>
          <w:sz w:val="22"/>
        </w:rPr>
        <w:t>.</w:t>
      </w:r>
    </w:p>
    <w:p w14:paraId="6559B8F8" w14:textId="73A3C1F0" w:rsidR="00E91DE7" w:rsidRPr="00B4772F" w:rsidRDefault="00CB07E1" w:rsidP="00BE327C">
      <w:pPr>
        <w:pStyle w:val="ListParagraph"/>
        <w:tabs>
          <w:tab w:val="left" w:pos="624"/>
        </w:tabs>
        <w:spacing w:line="276" w:lineRule="auto"/>
        <w:ind w:left="984"/>
        <w:rPr>
          <w:sz w:val="22"/>
        </w:rPr>
      </w:pPr>
      <w:r>
        <w:rPr>
          <w:sz w:val="22"/>
        </w:rPr>
        <w:tab/>
      </w:r>
      <w:proofErr w:type="gramStart"/>
      <w:r w:rsidR="00E91DE7" w:rsidRPr="00B4772F">
        <w:rPr>
          <w:sz w:val="22"/>
        </w:rPr>
        <w:t xml:space="preserve">Jika mengacu pada sistem koordinasi yang benar, maka urutan pengaman yang aktif terlebih dahulu apabila pada distribusi </w:t>
      </w:r>
      <w:r w:rsidR="00E91DE7" w:rsidRPr="00B4772F">
        <w:rPr>
          <w:i/>
          <w:iCs/>
          <w:sz w:val="22"/>
        </w:rPr>
        <w:t>candy</w:t>
      </w:r>
      <w:r w:rsidR="00E91DE7" w:rsidRPr="00B4772F">
        <w:rPr>
          <w:sz w:val="22"/>
        </w:rPr>
        <w:t xml:space="preserve"> diberi gangguan adalah CB A2 lalu CB A1, dan yang terakhir adalah LBS A3.</w:t>
      </w:r>
      <w:proofErr w:type="gramEnd"/>
      <w:r w:rsidR="00E91DE7" w:rsidRPr="00B4772F">
        <w:rPr>
          <w:sz w:val="22"/>
        </w:rPr>
        <w:t xml:space="preserve"> Akan tetapi berdasarkan hasil simulasi sistem terpasang, pada saat gangguan dilakukan pada distribusi </w:t>
      </w:r>
      <w:r w:rsidR="00E91DE7" w:rsidRPr="00B4772F">
        <w:rPr>
          <w:i/>
          <w:iCs/>
          <w:sz w:val="22"/>
        </w:rPr>
        <w:t>candy</w:t>
      </w:r>
      <w:r w:rsidR="00E91DE7" w:rsidRPr="00B4772F">
        <w:rPr>
          <w:sz w:val="22"/>
        </w:rPr>
        <w:t>, urutan pengaman yang aktif adalah CB A1 lalu LBS A3 , dan yang terakhir CB A2.</w:t>
      </w:r>
    </w:p>
    <w:p w14:paraId="5E57BD92" w14:textId="29BEF71B" w:rsidR="00E91DE7" w:rsidRPr="00B4772F" w:rsidRDefault="00E91DE7" w:rsidP="00BE327C">
      <w:pPr>
        <w:pStyle w:val="ListParagraph"/>
        <w:tabs>
          <w:tab w:val="left" w:pos="624"/>
        </w:tabs>
        <w:spacing w:line="276" w:lineRule="auto"/>
        <w:ind w:left="984"/>
        <w:jc w:val="center"/>
        <w:rPr>
          <w:sz w:val="22"/>
        </w:rPr>
      </w:pPr>
    </w:p>
    <w:p w14:paraId="4FB99A43" w14:textId="76AF46D3" w:rsidR="00E91DE7" w:rsidRPr="00B4772F" w:rsidRDefault="00E91DE7" w:rsidP="00BE327C">
      <w:pPr>
        <w:pStyle w:val="ListParagraph"/>
        <w:numPr>
          <w:ilvl w:val="0"/>
          <w:numId w:val="18"/>
        </w:numPr>
        <w:tabs>
          <w:tab w:val="left" w:pos="624"/>
        </w:tabs>
        <w:spacing w:line="276" w:lineRule="auto"/>
        <w:rPr>
          <w:sz w:val="22"/>
        </w:rPr>
      </w:pPr>
      <w:r w:rsidRPr="00B4772F">
        <w:rPr>
          <w:sz w:val="22"/>
        </w:rPr>
        <w:lastRenderedPageBreak/>
        <w:t xml:space="preserve">Analisa Koordinasi Proteksi </w:t>
      </w:r>
      <w:r w:rsidRPr="00B4772F">
        <w:rPr>
          <w:i/>
          <w:iCs/>
          <w:sz w:val="22"/>
        </w:rPr>
        <w:t>existing</w:t>
      </w:r>
      <w:r w:rsidRPr="00B4772F">
        <w:rPr>
          <w:sz w:val="22"/>
        </w:rPr>
        <w:t xml:space="preserve"> OCR pada Distribusi </w:t>
      </w:r>
      <w:r w:rsidRPr="00B4772F">
        <w:rPr>
          <w:i/>
          <w:iCs/>
          <w:sz w:val="22"/>
        </w:rPr>
        <w:t xml:space="preserve">Biscuit </w:t>
      </w:r>
      <w:r w:rsidRPr="00B4772F">
        <w:rPr>
          <w:sz w:val="22"/>
        </w:rPr>
        <w:t xml:space="preserve">dan </w:t>
      </w:r>
      <w:r w:rsidRPr="00B4772F">
        <w:rPr>
          <w:i/>
          <w:iCs/>
          <w:sz w:val="22"/>
        </w:rPr>
        <w:t>Wafer</w:t>
      </w:r>
      <w:r w:rsidR="001D15EB">
        <w:rPr>
          <w:i/>
          <w:iCs/>
          <w:sz w:val="22"/>
        </w:rPr>
        <w:t>.</w:t>
      </w:r>
    </w:p>
    <w:p w14:paraId="7B729AF3" w14:textId="77777777" w:rsidR="001D15EB" w:rsidRDefault="001D15EB" w:rsidP="00BE327C">
      <w:pPr>
        <w:pStyle w:val="ListParagraph"/>
        <w:tabs>
          <w:tab w:val="left" w:pos="624"/>
        </w:tabs>
        <w:spacing w:line="276" w:lineRule="auto"/>
        <w:ind w:left="984"/>
        <w:rPr>
          <w:sz w:val="22"/>
        </w:rPr>
      </w:pPr>
    </w:p>
    <w:p w14:paraId="3AE6FDF5" w14:textId="6015830A" w:rsidR="00806D9B" w:rsidRDefault="00CB07E1" w:rsidP="00BE327C">
      <w:pPr>
        <w:pStyle w:val="ListParagraph"/>
        <w:tabs>
          <w:tab w:val="left" w:pos="624"/>
        </w:tabs>
        <w:spacing w:line="276" w:lineRule="auto"/>
        <w:ind w:left="984"/>
        <w:rPr>
          <w:sz w:val="22"/>
        </w:rPr>
      </w:pPr>
      <w:r>
        <w:rPr>
          <w:sz w:val="22"/>
        </w:rPr>
        <w:tab/>
      </w:r>
      <w:r w:rsidR="00806D9B" w:rsidRPr="00B4772F">
        <w:rPr>
          <w:sz w:val="22"/>
        </w:rPr>
        <w:t xml:space="preserve">Jika mengacu pada sistem koordinasi yang benar, maka urutan pengaman yang aktif terlebih dahulu apabila pada distribusi </w:t>
      </w:r>
      <w:r w:rsidR="00806D9B" w:rsidRPr="00B4772F">
        <w:rPr>
          <w:i/>
          <w:iCs/>
          <w:sz w:val="22"/>
        </w:rPr>
        <w:t>biscuit</w:t>
      </w:r>
      <w:r w:rsidR="00806D9B" w:rsidRPr="00B4772F">
        <w:rPr>
          <w:sz w:val="22"/>
        </w:rPr>
        <w:t xml:space="preserve">, </w:t>
      </w:r>
      <w:r w:rsidR="00806D9B" w:rsidRPr="00B4772F">
        <w:rPr>
          <w:i/>
          <w:iCs/>
          <w:sz w:val="22"/>
        </w:rPr>
        <w:t>wafer</w:t>
      </w:r>
      <w:r w:rsidR="00806D9B" w:rsidRPr="00B4772F">
        <w:rPr>
          <w:sz w:val="22"/>
        </w:rPr>
        <w:t xml:space="preserve"> 1 dan </w:t>
      </w:r>
      <w:r w:rsidR="00806D9B" w:rsidRPr="00B4772F">
        <w:rPr>
          <w:i/>
          <w:iCs/>
          <w:sz w:val="22"/>
        </w:rPr>
        <w:t>wafer</w:t>
      </w:r>
      <w:r w:rsidR="00806D9B" w:rsidRPr="00B4772F">
        <w:rPr>
          <w:sz w:val="22"/>
        </w:rPr>
        <w:t xml:space="preserve"> 2 diberi gangguan adalah CB A3 lalu CB A1, dan yang terakhir adalah LBS A3. Akan tetapi berdasarkan hasil simulasi sistem terpasang, pada saat gangguan dilakukan pada distribusi </w:t>
      </w:r>
      <w:r w:rsidR="00806D9B" w:rsidRPr="00B4772F">
        <w:rPr>
          <w:i/>
          <w:iCs/>
          <w:sz w:val="22"/>
        </w:rPr>
        <w:t>biscuit</w:t>
      </w:r>
      <w:r w:rsidR="00806D9B" w:rsidRPr="00B4772F">
        <w:rPr>
          <w:sz w:val="22"/>
        </w:rPr>
        <w:t>,</w:t>
      </w:r>
      <w:r w:rsidR="00806D9B" w:rsidRPr="00B4772F">
        <w:rPr>
          <w:i/>
          <w:iCs/>
          <w:sz w:val="22"/>
        </w:rPr>
        <w:t xml:space="preserve"> wafer</w:t>
      </w:r>
      <w:r w:rsidR="00806D9B" w:rsidRPr="00B4772F">
        <w:rPr>
          <w:sz w:val="22"/>
        </w:rPr>
        <w:t xml:space="preserve"> 1 dan </w:t>
      </w:r>
      <w:r w:rsidR="00806D9B" w:rsidRPr="00B4772F">
        <w:rPr>
          <w:i/>
          <w:iCs/>
          <w:sz w:val="22"/>
        </w:rPr>
        <w:t>wafer</w:t>
      </w:r>
      <w:r w:rsidR="00806D9B" w:rsidRPr="00B4772F">
        <w:rPr>
          <w:sz w:val="22"/>
        </w:rPr>
        <w:t xml:space="preserve"> 2 urutan pengaman yang aktif adalah CB A1 lalu LBS </w:t>
      </w:r>
      <w:proofErr w:type="gramStart"/>
      <w:r w:rsidR="00806D9B" w:rsidRPr="00B4772F">
        <w:rPr>
          <w:sz w:val="22"/>
        </w:rPr>
        <w:t>A3 ,</w:t>
      </w:r>
      <w:proofErr w:type="gramEnd"/>
      <w:r w:rsidR="00806D9B" w:rsidRPr="00B4772F">
        <w:rPr>
          <w:sz w:val="22"/>
        </w:rPr>
        <w:t xml:space="preserve"> dan yang terakhir CB A3.</w:t>
      </w:r>
    </w:p>
    <w:p w14:paraId="3572447A" w14:textId="53A10195" w:rsidR="001D15EB" w:rsidRDefault="001D15EB" w:rsidP="00BE327C">
      <w:pPr>
        <w:spacing w:line="276" w:lineRule="auto"/>
        <w:jc w:val="center"/>
        <w:rPr>
          <w:sz w:val="22"/>
        </w:rPr>
      </w:pPr>
      <w:r w:rsidRPr="00B4772F">
        <w:rPr>
          <w:noProof/>
        </w:rPr>
        <w:drawing>
          <wp:inline distT="0" distB="0" distL="0" distR="0" wp14:anchorId="62C68319" wp14:editId="74A04B58">
            <wp:extent cx="2700000" cy="1749480"/>
            <wp:effectExtent l="0" t="0" r="5715" b="3175"/>
            <wp:docPr id="931030318"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00000" cy="1749480"/>
                    </a:xfrm>
                    <a:prstGeom prst="rect">
                      <a:avLst/>
                    </a:prstGeom>
                    <a:noFill/>
                    <a:ln>
                      <a:noFill/>
                    </a:ln>
                  </pic:spPr>
                </pic:pic>
              </a:graphicData>
            </a:graphic>
          </wp:inline>
        </w:drawing>
      </w:r>
    </w:p>
    <w:p w14:paraId="3B8CD08A" w14:textId="065BE448" w:rsidR="001D15EB" w:rsidRDefault="001D15EB" w:rsidP="004256EF">
      <w:pPr>
        <w:pStyle w:val="Caption"/>
        <w:spacing w:line="276" w:lineRule="auto"/>
        <w:rPr>
          <w:i/>
          <w:iCs/>
          <w:sz w:val="22"/>
          <w:szCs w:val="24"/>
        </w:rPr>
      </w:pPr>
      <w:r w:rsidRPr="001D15EB">
        <w:rPr>
          <w:b/>
          <w:bCs w:val="0"/>
          <w:sz w:val="22"/>
          <w:szCs w:val="24"/>
        </w:rPr>
        <w:t xml:space="preserve">Gambar </w:t>
      </w:r>
      <w:r w:rsidRPr="001D15EB">
        <w:rPr>
          <w:b/>
          <w:bCs w:val="0"/>
          <w:sz w:val="22"/>
          <w:szCs w:val="24"/>
        </w:rPr>
        <w:fldChar w:fldCharType="begin"/>
      </w:r>
      <w:r w:rsidRPr="001D15EB">
        <w:rPr>
          <w:b/>
          <w:bCs w:val="0"/>
          <w:sz w:val="22"/>
          <w:szCs w:val="24"/>
        </w:rPr>
        <w:instrText xml:space="preserve"> SEQ Gambar \* ARABIC </w:instrText>
      </w:r>
      <w:r w:rsidRPr="001D15EB">
        <w:rPr>
          <w:b/>
          <w:bCs w:val="0"/>
          <w:sz w:val="22"/>
          <w:szCs w:val="24"/>
        </w:rPr>
        <w:fldChar w:fldCharType="separate"/>
      </w:r>
      <w:r w:rsidRPr="001D15EB">
        <w:rPr>
          <w:b/>
          <w:bCs w:val="0"/>
          <w:noProof/>
          <w:sz w:val="22"/>
          <w:szCs w:val="24"/>
        </w:rPr>
        <w:t>4</w:t>
      </w:r>
      <w:r w:rsidRPr="001D15EB">
        <w:rPr>
          <w:b/>
          <w:bCs w:val="0"/>
          <w:sz w:val="22"/>
          <w:szCs w:val="24"/>
        </w:rPr>
        <w:fldChar w:fldCharType="end"/>
      </w:r>
      <w:r w:rsidRPr="001D15EB">
        <w:rPr>
          <w:b/>
          <w:bCs w:val="0"/>
          <w:sz w:val="22"/>
          <w:szCs w:val="24"/>
        </w:rPr>
        <w:t>.</w:t>
      </w:r>
      <w:r w:rsidRPr="001D15EB">
        <w:rPr>
          <w:sz w:val="22"/>
          <w:szCs w:val="24"/>
        </w:rPr>
        <w:t xml:space="preserve"> </w:t>
      </w:r>
      <w:proofErr w:type="gramStart"/>
      <w:r w:rsidRPr="001D15EB">
        <w:rPr>
          <w:sz w:val="22"/>
          <w:szCs w:val="24"/>
        </w:rPr>
        <w:t xml:space="preserve">Koordinasi Proteksi </w:t>
      </w:r>
      <w:r w:rsidRPr="001D15EB">
        <w:rPr>
          <w:i/>
          <w:iCs/>
          <w:sz w:val="22"/>
          <w:szCs w:val="24"/>
        </w:rPr>
        <w:t>existing</w:t>
      </w:r>
      <w:r w:rsidRPr="001D15EB">
        <w:rPr>
          <w:sz w:val="22"/>
          <w:szCs w:val="24"/>
        </w:rPr>
        <w:t xml:space="preserve"> OCR saat terjadi gangguan pada Distribusi </w:t>
      </w:r>
      <w:r w:rsidRPr="001D15EB">
        <w:rPr>
          <w:i/>
          <w:iCs/>
          <w:sz w:val="22"/>
          <w:szCs w:val="24"/>
        </w:rPr>
        <w:t>Biscuit</w:t>
      </w:r>
      <w:r w:rsidR="004256EF">
        <w:rPr>
          <w:i/>
          <w:iCs/>
          <w:sz w:val="22"/>
          <w:szCs w:val="24"/>
        </w:rPr>
        <w:t>.</w:t>
      </w:r>
      <w:proofErr w:type="gramEnd"/>
    </w:p>
    <w:p w14:paraId="610E8D9F" w14:textId="77777777" w:rsidR="004256EF" w:rsidRPr="004256EF" w:rsidRDefault="004256EF" w:rsidP="004256EF"/>
    <w:p w14:paraId="0888BFA8" w14:textId="71A1FA27" w:rsidR="001D15EB" w:rsidRPr="00CB07E1" w:rsidRDefault="00E91DE7" w:rsidP="00CB07E1">
      <w:pPr>
        <w:pStyle w:val="ListParagraph"/>
        <w:numPr>
          <w:ilvl w:val="0"/>
          <w:numId w:val="18"/>
        </w:numPr>
        <w:tabs>
          <w:tab w:val="left" w:pos="624"/>
        </w:tabs>
        <w:spacing w:line="276" w:lineRule="auto"/>
        <w:rPr>
          <w:sz w:val="22"/>
        </w:rPr>
      </w:pPr>
      <w:bookmarkStart w:id="17" w:name="_Hlk143634619"/>
      <w:r w:rsidRPr="00B4772F">
        <w:rPr>
          <w:sz w:val="22"/>
        </w:rPr>
        <w:t xml:space="preserve">Analisa Koordinasi Proteksi </w:t>
      </w:r>
      <w:r w:rsidRPr="001D15EB">
        <w:rPr>
          <w:sz w:val="22"/>
        </w:rPr>
        <w:t>existing</w:t>
      </w:r>
      <w:r w:rsidRPr="00B4772F">
        <w:rPr>
          <w:sz w:val="22"/>
        </w:rPr>
        <w:t xml:space="preserve"> OCR pada Distribusi </w:t>
      </w:r>
      <w:r w:rsidRPr="001D15EB">
        <w:rPr>
          <w:sz w:val="22"/>
        </w:rPr>
        <w:t>Utility</w:t>
      </w:r>
      <w:bookmarkEnd w:id="17"/>
    </w:p>
    <w:p w14:paraId="3C27C94F" w14:textId="07D3B6B9" w:rsidR="001D15EB" w:rsidRDefault="00CB07E1" w:rsidP="00BE327C">
      <w:pPr>
        <w:pStyle w:val="ListParagraph"/>
        <w:tabs>
          <w:tab w:val="left" w:pos="624"/>
        </w:tabs>
        <w:spacing w:line="276" w:lineRule="auto"/>
        <w:ind w:left="984"/>
        <w:rPr>
          <w:sz w:val="22"/>
          <w:szCs w:val="24"/>
        </w:rPr>
      </w:pPr>
      <w:r>
        <w:rPr>
          <w:sz w:val="22"/>
          <w:szCs w:val="24"/>
        </w:rPr>
        <w:tab/>
      </w:r>
      <w:proofErr w:type="gramStart"/>
      <w:r>
        <w:rPr>
          <w:sz w:val="22"/>
          <w:szCs w:val="24"/>
        </w:rPr>
        <w:t>M</w:t>
      </w:r>
      <w:r w:rsidR="001D15EB" w:rsidRPr="001D15EB">
        <w:rPr>
          <w:sz w:val="22"/>
          <w:szCs w:val="24"/>
        </w:rPr>
        <w:t xml:space="preserve">engacu pada sistem koordinasi yang benar, maka urutan pengaman yang aktif terlebih dahulu apabila pada distribusi </w:t>
      </w:r>
      <w:r w:rsidR="001D15EB" w:rsidRPr="001D15EB">
        <w:rPr>
          <w:i/>
          <w:iCs/>
          <w:sz w:val="22"/>
          <w:szCs w:val="24"/>
        </w:rPr>
        <w:t>utility</w:t>
      </w:r>
      <w:r w:rsidR="001D15EB" w:rsidRPr="001D15EB">
        <w:rPr>
          <w:sz w:val="22"/>
          <w:szCs w:val="24"/>
        </w:rPr>
        <w:t xml:space="preserve"> diberi gangguan adalah CB UTY lalu CB A1, dan yang terakhir adalah LBS A3.</w:t>
      </w:r>
      <w:proofErr w:type="gramEnd"/>
      <w:r w:rsidR="001D15EB" w:rsidRPr="001D15EB">
        <w:rPr>
          <w:sz w:val="22"/>
          <w:szCs w:val="24"/>
        </w:rPr>
        <w:t xml:space="preserve"> Pada gambar 5 dapat dilihat bahwa CB UTY sudah dapat mendekteksi gangguan dengan benar</w:t>
      </w:r>
    </w:p>
    <w:p w14:paraId="3F9A33E1" w14:textId="77F177DD" w:rsidR="001D15EB" w:rsidRDefault="00806D9B" w:rsidP="00BE327C">
      <w:pPr>
        <w:tabs>
          <w:tab w:val="left" w:pos="624"/>
        </w:tabs>
        <w:spacing w:line="276" w:lineRule="auto"/>
        <w:rPr>
          <w:sz w:val="22"/>
          <w:szCs w:val="24"/>
        </w:rPr>
      </w:pPr>
      <w:r w:rsidRPr="00B4772F">
        <w:rPr>
          <w:noProof/>
        </w:rPr>
        <w:lastRenderedPageBreak/>
        <w:drawing>
          <wp:inline distT="0" distB="0" distL="0" distR="0" wp14:anchorId="79E5A72B" wp14:editId="23B8F38D">
            <wp:extent cx="2695575" cy="2638425"/>
            <wp:effectExtent l="0" t="0" r="9525" b="9525"/>
            <wp:docPr id="77366012"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00000" cy="2642756"/>
                    </a:xfrm>
                    <a:prstGeom prst="rect">
                      <a:avLst/>
                    </a:prstGeom>
                    <a:noFill/>
                    <a:ln>
                      <a:noFill/>
                    </a:ln>
                  </pic:spPr>
                </pic:pic>
              </a:graphicData>
            </a:graphic>
          </wp:inline>
        </w:drawing>
      </w:r>
    </w:p>
    <w:p w14:paraId="5B05B59A" w14:textId="77777777" w:rsidR="001D15EB" w:rsidRDefault="001D15EB" w:rsidP="00BE327C">
      <w:pPr>
        <w:pStyle w:val="Caption"/>
        <w:spacing w:line="276" w:lineRule="auto"/>
        <w:rPr>
          <w:i/>
          <w:iCs/>
          <w:sz w:val="20"/>
          <w:szCs w:val="22"/>
        </w:rPr>
      </w:pPr>
      <w:r w:rsidRPr="001D15EB">
        <w:rPr>
          <w:b/>
          <w:bCs w:val="0"/>
          <w:sz w:val="20"/>
          <w:szCs w:val="22"/>
        </w:rPr>
        <w:t xml:space="preserve">Gambar </w:t>
      </w:r>
      <w:r w:rsidRPr="001D15EB">
        <w:rPr>
          <w:b/>
          <w:bCs w:val="0"/>
          <w:sz w:val="20"/>
          <w:szCs w:val="22"/>
        </w:rPr>
        <w:fldChar w:fldCharType="begin"/>
      </w:r>
      <w:r w:rsidRPr="001D15EB">
        <w:rPr>
          <w:b/>
          <w:bCs w:val="0"/>
          <w:sz w:val="20"/>
          <w:szCs w:val="22"/>
        </w:rPr>
        <w:instrText xml:space="preserve"> SEQ Gambar \* ARABIC </w:instrText>
      </w:r>
      <w:r w:rsidRPr="001D15EB">
        <w:rPr>
          <w:b/>
          <w:bCs w:val="0"/>
          <w:sz w:val="20"/>
          <w:szCs w:val="22"/>
        </w:rPr>
        <w:fldChar w:fldCharType="separate"/>
      </w:r>
      <w:r w:rsidRPr="001D15EB">
        <w:rPr>
          <w:b/>
          <w:bCs w:val="0"/>
          <w:noProof/>
          <w:sz w:val="20"/>
          <w:szCs w:val="22"/>
        </w:rPr>
        <w:t>5</w:t>
      </w:r>
      <w:r w:rsidRPr="001D15EB">
        <w:rPr>
          <w:b/>
          <w:bCs w:val="0"/>
          <w:sz w:val="20"/>
          <w:szCs w:val="22"/>
        </w:rPr>
        <w:fldChar w:fldCharType="end"/>
      </w:r>
      <w:r w:rsidRPr="001D15EB">
        <w:rPr>
          <w:b/>
          <w:bCs w:val="0"/>
          <w:sz w:val="20"/>
          <w:szCs w:val="22"/>
        </w:rPr>
        <w:t>.</w:t>
      </w:r>
      <w:r w:rsidRPr="001D15EB">
        <w:rPr>
          <w:sz w:val="20"/>
          <w:szCs w:val="22"/>
        </w:rPr>
        <w:t xml:space="preserve"> Koordinasi Proteksi </w:t>
      </w:r>
      <w:r w:rsidRPr="001D15EB">
        <w:rPr>
          <w:i/>
          <w:iCs/>
          <w:sz w:val="20"/>
          <w:szCs w:val="22"/>
        </w:rPr>
        <w:t>existing</w:t>
      </w:r>
      <w:r w:rsidRPr="001D15EB">
        <w:rPr>
          <w:sz w:val="20"/>
          <w:szCs w:val="22"/>
        </w:rPr>
        <w:t xml:space="preserve"> OCR saat terjadi gangguan pada Distribusi </w:t>
      </w:r>
      <w:r w:rsidRPr="001D15EB">
        <w:rPr>
          <w:i/>
          <w:iCs/>
          <w:sz w:val="20"/>
          <w:szCs w:val="22"/>
        </w:rPr>
        <w:t>Utility</w:t>
      </w:r>
    </w:p>
    <w:p w14:paraId="07106BF7" w14:textId="77777777" w:rsidR="001D15EB" w:rsidRDefault="001D15EB" w:rsidP="00BE327C">
      <w:pPr>
        <w:spacing w:line="276" w:lineRule="auto"/>
      </w:pPr>
    </w:p>
    <w:p w14:paraId="0CD84D40" w14:textId="77777777" w:rsidR="001D15EB" w:rsidRPr="001D15EB" w:rsidRDefault="001D15EB" w:rsidP="00BE327C">
      <w:pPr>
        <w:pStyle w:val="Caption"/>
        <w:spacing w:line="276" w:lineRule="auto"/>
        <w:rPr>
          <w:sz w:val="24"/>
          <w:szCs w:val="22"/>
        </w:rPr>
      </w:pPr>
      <w:r w:rsidRPr="001D15EB">
        <w:rPr>
          <w:b/>
          <w:bCs w:val="0"/>
          <w:sz w:val="20"/>
          <w:szCs w:val="22"/>
        </w:rPr>
        <w:t>Tabel 8.</w:t>
      </w:r>
      <w:r w:rsidRPr="001D15EB">
        <w:rPr>
          <w:sz w:val="20"/>
          <w:szCs w:val="22"/>
        </w:rPr>
        <w:t xml:space="preserve"> Hasil Simulasi koordinasi proteksi pada sistem </w:t>
      </w:r>
      <w:r w:rsidRPr="001D15EB">
        <w:rPr>
          <w:i/>
          <w:iCs/>
          <w:sz w:val="20"/>
          <w:szCs w:val="22"/>
        </w:rPr>
        <w:t>existing</w:t>
      </w:r>
      <w:r w:rsidRPr="001D15EB">
        <w:rPr>
          <w:sz w:val="20"/>
          <w:szCs w:val="22"/>
        </w:rPr>
        <w:t xml:space="preserve"> jaringan distribusi pada saat terjadi gangguan menggunakan </w:t>
      </w:r>
      <w:r w:rsidRPr="001D15EB">
        <w:rPr>
          <w:i/>
          <w:iCs/>
          <w:sz w:val="20"/>
          <w:szCs w:val="22"/>
        </w:rPr>
        <w:t>software</w:t>
      </w:r>
      <w:r w:rsidRPr="001D15EB">
        <w:rPr>
          <w:sz w:val="20"/>
          <w:szCs w:val="22"/>
        </w:rPr>
        <w:t xml:space="preserve"> ETAP</w:t>
      </w:r>
    </w:p>
    <w:p w14:paraId="7B60CA57" w14:textId="5BA4C425" w:rsidR="00806D9B" w:rsidRPr="001D15EB" w:rsidRDefault="00806D9B" w:rsidP="00BE327C">
      <w:pPr>
        <w:pStyle w:val="Caption"/>
        <w:spacing w:line="276" w:lineRule="auto"/>
        <w:rPr>
          <w:noProof/>
          <w:sz w:val="24"/>
          <w:szCs w:val="22"/>
        </w:rPr>
      </w:pPr>
      <w:r w:rsidRPr="00B4772F">
        <w:rPr>
          <w:noProof/>
        </w:rPr>
        <w:drawing>
          <wp:inline distT="0" distB="0" distL="0" distR="0" wp14:anchorId="3E28C172" wp14:editId="5466F14F">
            <wp:extent cx="2700000" cy="1386615"/>
            <wp:effectExtent l="0" t="0" r="5715" b="4445"/>
            <wp:docPr id="133016711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6711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00000" cy="1386615"/>
                    </a:xfrm>
                    <a:prstGeom prst="rect">
                      <a:avLst/>
                    </a:prstGeom>
                  </pic:spPr>
                </pic:pic>
              </a:graphicData>
            </a:graphic>
          </wp:inline>
        </w:drawing>
      </w:r>
    </w:p>
    <w:p w14:paraId="25793DDA" w14:textId="77777777" w:rsidR="001D15EB" w:rsidRDefault="001D15EB" w:rsidP="00BE327C">
      <w:pPr>
        <w:pStyle w:val="ListParagraph"/>
        <w:tabs>
          <w:tab w:val="left" w:pos="624"/>
        </w:tabs>
        <w:spacing w:line="276" w:lineRule="auto"/>
        <w:ind w:left="984"/>
        <w:rPr>
          <w:sz w:val="22"/>
          <w:lang w:val="en-ID"/>
        </w:rPr>
      </w:pPr>
    </w:p>
    <w:p w14:paraId="5A5CDE6D" w14:textId="6ED5436F" w:rsidR="00806D9B" w:rsidRPr="001D15EB" w:rsidRDefault="00CB07E1" w:rsidP="00BE327C">
      <w:pPr>
        <w:pStyle w:val="ListParagraph"/>
        <w:tabs>
          <w:tab w:val="left" w:pos="624"/>
        </w:tabs>
        <w:spacing w:line="276" w:lineRule="auto"/>
        <w:ind w:left="984"/>
        <w:rPr>
          <w:sz w:val="22"/>
          <w:szCs w:val="24"/>
        </w:rPr>
      </w:pPr>
      <w:r>
        <w:rPr>
          <w:sz w:val="22"/>
          <w:szCs w:val="24"/>
        </w:rPr>
        <w:tab/>
      </w:r>
      <w:proofErr w:type="gramStart"/>
      <w:r w:rsidR="00806D9B" w:rsidRPr="001D15EB">
        <w:rPr>
          <w:sz w:val="22"/>
          <w:szCs w:val="24"/>
        </w:rPr>
        <w:t xml:space="preserve">Dari tabel </w:t>
      </w:r>
      <w:r w:rsidR="0031798E" w:rsidRPr="001D15EB">
        <w:rPr>
          <w:sz w:val="22"/>
          <w:szCs w:val="24"/>
        </w:rPr>
        <w:t>8</w:t>
      </w:r>
      <w:r w:rsidR="00806D9B" w:rsidRPr="001D15EB">
        <w:rPr>
          <w:sz w:val="22"/>
          <w:szCs w:val="24"/>
        </w:rPr>
        <w:t xml:space="preserve"> dapat dilihat bahwa koordinasi proteksi pada Jaringan distribusi </w:t>
      </w:r>
      <w:r w:rsidR="00806D9B" w:rsidRPr="004256EF">
        <w:rPr>
          <w:i/>
          <w:sz w:val="22"/>
          <w:szCs w:val="24"/>
        </w:rPr>
        <w:t>candy</w:t>
      </w:r>
      <w:r w:rsidR="00806D9B" w:rsidRPr="001D15EB">
        <w:rPr>
          <w:sz w:val="22"/>
          <w:szCs w:val="24"/>
        </w:rPr>
        <w:t xml:space="preserve">, </w:t>
      </w:r>
      <w:r w:rsidR="00806D9B" w:rsidRPr="004256EF">
        <w:rPr>
          <w:sz w:val="22"/>
          <w:szCs w:val="24"/>
        </w:rPr>
        <w:t>wafer</w:t>
      </w:r>
      <w:r w:rsidR="00806D9B" w:rsidRPr="001D15EB">
        <w:rPr>
          <w:sz w:val="22"/>
          <w:szCs w:val="24"/>
        </w:rPr>
        <w:t xml:space="preserve"> 1, </w:t>
      </w:r>
      <w:r w:rsidR="00806D9B" w:rsidRPr="004256EF">
        <w:rPr>
          <w:sz w:val="22"/>
          <w:szCs w:val="24"/>
          <w:u w:val="single"/>
        </w:rPr>
        <w:t>wafer</w:t>
      </w:r>
      <w:r w:rsidR="00806D9B" w:rsidRPr="001D15EB">
        <w:rPr>
          <w:sz w:val="22"/>
          <w:szCs w:val="24"/>
        </w:rPr>
        <w:t xml:space="preserve"> 2, biscuit koordinasi proteksinya masih belum berjalan dengan baik.</w:t>
      </w:r>
      <w:proofErr w:type="gramEnd"/>
      <w:r w:rsidR="00806D9B" w:rsidRPr="001D15EB">
        <w:rPr>
          <w:sz w:val="22"/>
          <w:szCs w:val="24"/>
        </w:rPr>
        <w:t xml:space="preserve"> Dikarenakan pada </w:t>
      </w:r>
      <w:r w:rsidR="00806D9B" w:rsidRPr="004256EF">
        <w:rPr>
          <w:i/>
          <w:sz w:val="22"/>
          <w:szCs w:val="24"/>
        </w:rPr>
        <w:t>step</w:t>
      </w:r>
      <w:r w:rsidR="00806D9B" w:rsidRPr="001D15EB">
        <w:rPr>
          <w:sz w:val="22"/>
          <w:szCs w:val="24"/>
        </w:rPr>
        <w:t xml:space="preserve"> ke-1 dan ke-2 urutan pengaman yang aktif terbalik seharusnya pengaman masing-masing jaringan terlebih dahulu lalu pengaman LBS A3. Sedangkan pada Jaringan distribusi utility koordinasi proteksi sudah berjalan dengan benar.</w:t>
      </w:r>
    </w:p>
    <w:p w14:paraId="776DA87D" w14:textId="05F69EC3" w:rsidR="001D15EB" w:rsidRDefault="00806D9B" w:rsidP="00CB07E1">
      <w:pPr>
        <w:pStyle w:val="Heading2"/>
        <w:tabs>
          <w:tab w:val="left" w:pos="567"/>
        </w:tabs>
        <w:spacing w:before="0" w:after="0" w:line="276" w:lineRule="auto"/>
        <w:ind w:left="567" w:hanging="567"/>
        <w:rPr>
          <w:i w:val="0"/>
          <w:sz w:val="22"/>
          <w:szCs w:val="22"/>
        </w:rPr>
      </w:pPr>
      <w:r w:rsidRPr="001D15EB">
        <w:rPr>
          <w:i w:val="0"/>
          <w:sz w:val="22"/>
          <w:szCs w:val="22"/>
        </w:rPr>
        <w:lastRenderedPageBreak/>
        <w:t>3.</w:t>
      </w:r>
      <w:r w:rsidR="00991A32" w:rsidRPr="001D15EB">
        <w:rPr>
          <w:i w:val="0"/>
          <w:sz w:val="22"/>
          <w:szCs w:val="22"/>
        </w:rPr>
        <w:t>7</w:t>
      </w:r>
      <w:r w:rsidRPr="001D15EB">
        <w:rPr>
          <w:i w:val="0"/>
          <w:sz w:val="22"/>
          <w:szCs w:val="22"/>
        </w:rPr>
        <w:t>.</w:t>
      </w:r>
      <w:r w:rsidR="001D15EB">
        <w:rPr>
          <w:i w:val="0"/>
          <w:sz w:val="22"/>
          <w:szCs w:val="22"/>
        </w:rPr>
        <w:tab/>
      </w:r>
      <w:r w:rsidR="00991A32" w:rsidRPr="001D15EB">
        <w:rPr>
          <w:i w:val="0"/>
          <w:sz w:val="22"/>
          <w:szCs w:val="22"/>
        </w:rPr>
        <w:t>Evaluasi Sistem Koordinasi Proteksi Pada Jaringan Distribusi</w:t>
      </w:r>
    </w:p>
    <w:p w14:paraId="2D5D04F4" w14:textId="091BF92A" w:rsidR="00991A32" w:rsidRDefault="00991A32" w:rsidP="00BE327C">
      <w:pPr>
        <w:pStyle w:val="Heading2"/>
        <w:tabs>
          <w:tab w:val="left" w:pos="567"/>
        </w:tabs>
        <w:spacing w:before="0" w:after="0" w:line="276" w:lineRule="auto"/>
        <w:ind w:left="567" w:firstLine="426"/>
        <w:rPr>
          <w:i w:val="0"/>
          <w:iCs/>
          <w:sz w:val="22"/>
          <w:szCs w:val="22"/>
          <w:lang w:val="en-ID"/>
        </w:rPr>
      </w:pPr>
      <w:proofErr w:type="gramStart"/>
      <w:r w:rsidRPr="001D15EB">
        <w:rPr>
          <w:i w:val="0"/>
          <w:iCs/>
          <w:sz w:val="22"/>
          <w:szCs w:val="22"/>
        </w:rPr>
        <w:t>Berdasarkan perhitungan gangguan beban lebih dan gangguan hubung singkat yang sudah dilakukan, maka dilakukan evaluasi pada proteksi terpasang.</w:t>
      </w:r>
      <w:proofErr w:type="gramEnd"/>
      <w:r w:rsidRPr="001D15EB">
        <w:rPr>
          <w:i w:val="0"/>
          <w:iCs/>
          <w:sz w:val="22"/>
          <w:szCs w:val="22"/>
        </w:rPr>
        <w:t xml:space="preserve"> Evaluasi ini dilakaukan agar alat proteksi dapat menghasilkan sistem koordinasi yang baik dan dapat meminimalisir daerah terjadinya gangguan. </w:t>
      </w:r>
      <w:r w:rsidRPr="001D15EB">
        <w:rPr>
          <w:i w:val="0"/>
          <w:iCs/>
          <w:sz w:val="22"/>
          <w:szCs w:val="22"/>
          <w:lang w:val="en-ID"/>
        </w:rPr>
        <w:t>hasil evaluasi koordinasi system proteksi jaringan distribusi perlu dilakukan setting ulang pada OCR.</w:t>
      </w:r>
    </w:p>
    <w:p w14:paraId="60F3822D" w14:textId="77777777" w:rsidR="001D15EB" w:rsidRPr="001D15EB" w:rsidRDefault="001D15EB" w:rsidP="00BE327C">
      <w:pPr>
        <w:spacing w:line="276" w:lineRule="auto"/>
        <w:rPr>
          <w:lang w:val="en-ID"/>
        </w:rPr>
      </w:pPr>
    </w:p>
    <w:p w14:paraId="25049BA7" w14:textId="73875FE0" w:rsidR="00991A32" w:rsidRPr="001D15EB" w:rsidRDefault="00991A32" w:rsidP="00BE327C">
      <w:pPr>
        <w:pStyle w:val="Heading2"/>
        <w:tabs>
          <w:tab w:val="left" w:pos="567"/>
        </w:tabs>
        <w:spacing w:before="0" w:after="0" w:line="276" w:lineRule="auto"/>
        <w:ind w:left="567" w:hanging="567"/>
        <w:rPr>
          <w:i w:val="0"/>
          <w:sz w:val="22"/>
          <w:szCs w:val="22"/>
        </w:rPr>
      </w:pPr>
      <w:r w:rsidRPr="001D15EB">
        <w:rPr>
          <w:i w:val="0"/>
          <w:sz w:val="22"/>
          <w:szCs w:val="22"/>
        </w:rPr>
        <w:t>3.8.</w:t>
      </w:r>
      <w:r w:rsidR="001D15EB">
        <w:rPr>
          <w:i w:val="0"/>
          <w:sz w:val="22"/>
          <w:szCs w:val="22"/>
        </w:rPr>
        <w:tab/>
      </w:r>
      <w:r w:rsidRPr="001D15EB">
        <w:rPr>
          <w:i w:val="0"/>
          <w:sz w:val="22"/>
          <w:szCs w:val="22"/>
        </w:rPr>
        <w:t>Sistem Koordinasi Proteksi Ideal</w:t>
      </w:r>
    </w:p>
    <w:p w14:paraId="0E9D9BC2" w14:textId="2A2C57BF" w:rsidR="00991A32" w:rsidRDefault="00991A32" w:rsidP="00BE327C">
      <w:pPr>
        <w:pStyle w:val="Heading2"/>
        <w:tabs>
          <w:tab w:val="left" w:pos="567"/>
        </w:tabs>
        <w:spacing w:before="0" w:after="0" w:line="276" w:lineRule="auto"/>
        <w:ind w:left="567" w:firstLine="426"/>
        <w:rPr>
          <w:i w:val="0"/>
          <w:iCs/>
          <w:sz w:val="22"/>
          <w:szCs w:val="22"/>
        </w:rPr>
      </w:pPr>
      <w:r w:rsidRPr="001D15EB">
        <w:rPr>
          <w:i w:val="0"/>
          <w:iCs/>
          <w:sz w:val="22"/>
          <w:szCs w:val="22"/>
        </w:rPr>
        <w:t>Setelah melakukan setting ulang pada pengaman OCR, maka ditemukan set</w:t>
      </w:r>
      <w:r w:rsidR="0031798E" w:rsidRPr="001D15EB">
        <w:rPr>
          <w:i w:val="0"/>
          <w:iCs/>
          <w:sz w:val="22"/>
          <w:szCs w:val="22"/>
        </w:rPr>
        <w:t>t</w:t>
      </w:r>
      <w:r w:rsidRPr="001D15EB">
        <w:rPr>
          <w:i w:val="0"/>
          <w:iCs/>
          <w:sz w:val="22"/>
          <w:szCs w:val="22"/>
        </w:rPr>
        <w:t>ing OCR ideal yang bertujuan untuk menciptakan koordinasi proteksi yang ideal. Koordinasi proteksi ideal dapat dilihat pada simulasi ETAP pada kondisi yang ideal.</w:t>
      </w:r>
    </w:p>
    <w:p w14:paraId="0D0121D3" w14:textId="77777777" w:rsidR="00BE327C" w:rsidRPr="00BE327C" w:rsidRDefault="00BE327C" w:rsidP="00BE327C">
      <w:pPr>
        <w:spacing w:line="276" w:lineRule="auto"/>
      </w:pPr>
    </w:p>
    <w:p w14:paraId="47D27529" w14:textId="1BF03F4C" w:rsidR="00991A32" w:rsidRPr="00B4772F" w:rsidRDefault="00991A32" w:rsidP="00BE327C">
      <w:pPr>
        <w:pStyle w:val="ListParagraph"/>
        <w:numPr>
          <w:ilvl w:val="0"/>
          <w:numId w:val="19"/>
        </w:numPr>
        <w:spacing w:line="276" w:lineRule="auto"/>
        <w:ind w:hanging="417"/>
        <w:rPr>
          <w:sz w:val="22"/>
          <w:lang w:val="en-ID"/>
        </w:rPr>
      </w:pPr>
      <w:r w:rsidRPr="00B4772F">
        <w:rPr>
          <w:sz w:val="22"/>
          <w:lang w:val="en-ID"/>
        </w:rPr>
        <w:t xml:space="preserve">Simulasi Sistem Koordinasi Proteksi Ideal Distribusi </w:t>
      </w:r>
      <w:r w:rsidRPr="00B4772F">
        <w:rPr>
          <w:i/>
          <w:iCs/>
          <w:sz w:val="22"/>
          <w:lang w:val="en-ID"/>
        </w:rPr>
        <w:t>Candy</w:t>
      </w:r>
    </w:p>
    <w:p w14:paraId="36BE8ED7" w14:textId="77777777" w:rsidR="00BE327C" w:rsidRPr="00BE327C" w:rsidRDefault="00CD15DA" w:rsidP="00BE327C">
      <w:pPr>
        <w:spacing w:line="276" w:lineRule="auto"/>
        <w:jc w:val="center"/>
        <w:rPr>
          <w:sz w:val="26"/>
          <w:szCs w:val="26"/>
        </w:rPr>
      </w:pPr>
      <w:r w:rsidRPr="00B4772F">
        <w:rPr>
          <w:noProof/>
        </w:rPr>
        <w:drawing>
          <wp:inline distT="0" distB="0" distL="0" distR="0" wp14:anchorId="57A6A9FC" wp14:editId="17EB9F72">
            <wp:extent cx="2695575" cy="2276475"/>
            <wp:effectExtent l="0" t="0" r="9525" b="9525"/>
            <wp:docPr id="151366988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0000" cy="2280212"/>
                    </a:xfrm>
                    <a:prstGeom prst="rect">
                      <a:avLst/>
                    </a:prstGeom>
                    <a:noFill/>
                    <a:ln>
                      <a:noFill/>
                    </a:ln>
                  </pic:spPr>
                </pic:pic>
              </a:graphicData>
            </a:graphic>
          </wp:inline>
        </w:drawing>
      </w:r>
    </w:p>
    <w:p w14:paraId="0131E132" w14:textId="619B7B2D" w:rsidR="00BE327C" w:rsidRDefault="00BE327C" w:rsidP="004256EF">
      <w:pPr>
        <w:pStyle w:val="Caption"/>
        <w:spacing w:line="276" w:lineRule="auto"/>
        <w:rPr>
          <w:i/>
          <w:iCs/>
          <w:sz w:val="20"/>
          <w:szCs w:val="22"/>
        </w:rPr>
      </w:pPr>
      <w:r w:rsidRPr="00BE327C">
        <w:rPr>
          <w:sz w:val="20"/>
          <w:szCs w:val="22"/>
        </w:rPr>
        <w:t xml:space="preserve">Gambar </w:t>
      </w:r>
      <w:r w:rsidRPr="00BE327C">
        <w:rPr>
          <w:sz w:val="20"/>
          <w:szCs w:val="22"/>
        </w:rPr>
        <w:fldChar w:fldCharType="begin"/>
      </w:r>
      <w:r w:rsidRPr="00BE327C">
        <w:rPr>
          <w:sz w:val="20"/>
          <w:szCs w:val="22"/>
        </w:rPr>
        <w:instrText xml:space="preserve"> SEQ Gambar \* ARABIC </w:instrText>
      </w:r>
      <w:r w:rsidRPr="00BE327C">
        <w:rPr>
          <w:sz w:val="20"/>
          <w:szCs w:val="22"/>
        </w:rPr>
        <w:fldChar w:fldCharType="separate"/>
      </w:r>
      <w:r w:rsidRPr="00BE327C">
        <w:rPr>
          <w:noProof/>
          <w:sz w:val="20"/>
          <w:szCs w:val="22"/>
        </w:rPr>
        <w:t>6</w:t>
      </w:r>
      <w:r w:rsidRPr="00BE327C">
        <w:rPr>
          <w:noProof/>
          <w:sz w:val="20"/>
          <w:szCs w:val="22"/>
        </w:rPr>
        <w:fldChar w:fldCharType="end"/>
      </w:r>
      <w:r w:rsidRPr="00BE327C">
        <w:rPr>
          <w:sz w:val="20"/>
          <w:szCs w:val="22"/>
        </w:rPr>
        <w:t xml:space="preserve">. Simulasi Sistem Koordinasi Proteksi Ideal Distribusi </w:t>
      </w:r>
      <w:r w:rsidRPr="00BE327C">
        <w:rPr>
          <w:i/>
          <w:iCs/>
          <w:sz w:val="20"/>
          <w:szCs w:val="22"/>
        </w:rPr>
        <w:t>Candy</w:t>
      </w:r>
    </w:p>
    <w:p w14:paraId="24D15653" w14:textId="77777777" w:rsidR="004256EF" w:rsidRPr="004256EF" w:rsidRDefault="004256EF" w:rsidP="004256EF"/>
    <w:p w14:paraId="13A0597E" w14:textId="77777777" w:rsidR="00BE327C" w:rsidRPr="00BE327C" w:rsidRDefault="00CD15DA" w:rsidP="00BE327C">
      <w:pPr>
        <w:pStyle w:val="ListParagraph"/>
        <w:spacing w:line="276" w:lineRule="auto"/>
        <w:ind w:left="984" w:firstLine="434"/>
        <w:rPr>
          <w:sz w:val="22"/>
        </w:rPr>
      </w:pPr>
      <w:proofErr w:type="gramStart"/>
      <w:r w:rsidRPr="00BE327C">
        <w:rPr>
          <w:sz w:val="22"/>
        </w:rPr>
        <w:t xml:space="preserve">Pada sistem ideal yang ada di jaringan distribusi dilakukan pengujian koordinasi proteksi setelah </w:t>
      </w:r>
      <w:r w:rsidRPr="00BE327C">
        <w:rPr>
          <w:sz w:val="22"/>
        </w:rPr>
        <w:lastRenderedPageBreak/>
        <w:t>setting ulang OCR yang sudah dilakukan.</w:t>
      </w:r>
      <w:proofErr w:type="gramEnd"/>
      <w:r w:rsidRPr="00BE327C">
        <w:rPr>
          <w:sz w:val="22"/>
        </w:rPr>
        <w:t xml:space="preserve"> </w:t>
      </w:r>
      <w:proofErr w:type="gramStart"/>
      <w:r w:rsidRPr="00BE327C">
        <w:rPr>
          <w:sz w:val="22"/>
        </w:rPr>
        <w:t xml:space="preserve">Pada simulasi ini dilakukan pengecekan koordinasi diberi gangguan pada jaringan </w:t>
      </w:r>
      <w:r w:rsidRPr="00CB07E1">
        <w:rPr>
          <w:i/>
          <w:sz w:val="22"/>
        </w:rPr>
        <w:t>candy</w:t>
      </w:r>
      <w:r w:rsidRPr="00BE327C">
        <w:rPr>
          <w:sz w:val="22"/>
        </w:rPr>
        <w:t>.</w:t>
      </w:r>
      <w:proofErr w:type="gramEnd"/>
    </w:p>
    <w:p w14:paraId="7A65C6A7" w14:textId="0995E53C" w:rsidR="00CD15DA" w:rsidRDefault="00CD15DA" w:rsidP="00BE327C">
      <w:pPr>
        <w:pStyle w:val="ListParagraph"/>
        <w:spacing w:line="276" w:lineRule="auto"/>
        <w:ind w:left="984" w:firstLine="434"/>
        <w:rPr>
          <w:sz w:val="22"/>
        </w:rPr>
      </w:pPr>
      <w:r w:rsidRPr="00B4772F">
        <w:rPr>
          <w:sz w:val="22"/>
        </w:rPr>
        <w:t xml:space="preserve">Urutan proteksi yang aktif berdasarkan gambar 6 adalah CB A2, CB A1, dan LBS A3. Berdasarkan urutan tersebut, koordinasi proteksi pada jaringan distribusi sudah berjalan dengan baik apabila pada distribusi </w:t>
      </w:r>
      <w:r w:rsidRPr="00B4772F">
        <w:rPr>
          <w:i/>
          <w:iCs/>
          <w:sz w:val="22"/>
        </w:rPr>
        <w:t>candy</w:t>
      </w:r>
      <w:r w:rsidRPr="00B4772F">
        <w:rPr>
          <w:sz w:val="22"/>
        </w:rPr>
        <w:t xml:space="preserve"> terjadi gangguan. Yang berarti </w:t>
      </w:r>
      <w:r w:rsidRPr="00B4772F">
        <w:rPr>
          <w:i/>
          <w:iCs/>
          <w:sz w:val="22"/>
        </w:rPr>
        <w:t>setting</w:t>
      </w:r>
      <w:r w:rsidRPr="00B4772F">
        <w:rPr>
          <w:sz w:val="22"/>
        </w:rPr>
        <w:t xml:space="preserve"> OCR pada proteksi yang sudah dilakukan sudah benar.</w:t>
      </w:r>
    </w:p>
    <w:p w14:paraId="1954CDB3" w14:textId="77777777" w:rsidR="00BE327C" w:rsidRPr="00BE327C" w:rsidRDefault="00BE327C" w:rsidP="00BE327C">
      <w:pPr>
        <w:pStyle w:val="ListParagraph"/>
        <w:spacing w:line="276" w:lineRule="auto"/>
        <w:ind w:left="984"/>
        <w:rPr>
          <w:sz w:val="22"/>
          <w:lang w:val="en-ID"/>
        </w:rPr>
      </w:pPr>
    </w:p>
    <w:p w14:paraId="13765237" w14:textId="73FFDB28" w:rsidR="00BE327C" w:rsidRPr="00CB07E1" w:rsidRDefault="00CD15DA" w:rsidP="00CB07E1">
      <w:pPr>
        <w:pStyle w:val="ListParagraph"/>
        <w:numPr>
          <w:ilvl w:val="0"/>
          <w:numId w:val="19"/>
        </w:numPr>
        <w:tabs>
          <w:tab w:val="left" w:pos="284"/>
          <w:tab w:val="left" w:pos="624"/>
        </w:tabs>
        <w:spacing w:line="276" w:lineRule="auto"/>
        <w:rPr>
          <w:sz w:val="22"/>
          <w:lang w:val="en-ID"/>
        </w:rPr>
      </w:pPr>
      <w:r w:rsidRPr="00B4772F">
        <w:rPr>
          <w:sz w:val="22"/>
          <w:lang w:val="en-ID"/>
        </w:rPr>
        <w:t xml:space="preserve">Simulasi Sistem Koordinasi Proteksi Ideal Distribusi </w:t>
      </w:r>
      <w:r w:rsidRPr="00B4772F">
        <w:rPr>
          <w:i/>
          <w:iCs/>
          <w:sz w:val="22"/>
          <w:lang w:val="en-ID"/>
        </w:rPr>
        <w:t>Biscuit</w:t>
      </w:r>
      <w:r w:rsidRPr="00B4772F">
        <w:rPr>
          <w:sz w:val="22"/>
          <w:lang w:val="en-ID"/>
        </w:rPr>
        <w:t xml:space="preserve"> dan </w:t>
      </w:r>
      <w:r w:rsidRPr="00B4772F">
        <w:rPr>
          <w:i/>
          <w:iCs/>
          <w:sz w:val="22"/>
          <w:lang w:val="en-ID"/>
        </w:rPr>
        <w:t>Wafer</w:t>
      </w:r>
    </w:p>
    <w:p w14:paraId="401F5364" w14:textId="061BAD55" w:rsidR="00BE327C" w:rsidRPr="00BE327C" w:rsidRDefault="00CB07E1" w:rsidP="00BE327C">
      <w:pPr>
        <w:pStyle w:val="ListParagraph"/>
        <w:tabs>
          <w:tab w:val="left" w:pos="284"/>
          <w:tab w:val="left" w:pos="624"/>
        </w:tabs>
        <w:spacing w:line="276" w:lineRule="auto"/>
        <w:ind w:left="984"/>
        <w:rPr>
          <w:sz w:val="22"/>
          <w:lang w:val="en-ID"/>
        </w:rPr>
      </w:pPr>
      <w:r>
        <w:rPr>
          <w:sz w:val="22"/>
        </w:rPr>
        <w:tab/>
      </w:r>
      <w:proofErr w:type="gramStart"/>
      <w:r w:rsidR="00BE327C" w:rsidRPr="00BE327C">
        <w:rPr>
          <w:sz w:val="22"/>
        </w:rPr>
        <w:t>Pada sistem ideal yang ada di jaringan distribusi dilakukan pengujian koordinasi proteksi setelah setting ulang OCR yang sudah dilakukan.</w:t>
      </w:r>
      <w:proofErr w:type="gramEnd"/>
      <w:r w:rsidR="00BE327C" w:rsidRPr="00BE327C">
        <w:rPr>
          <w:sz w:val="22"/>
        </w:rPr>
        <w:t xml:space="preserve"> Pada simulasi ini dilakukan pengecekan koordinasi diberi gangguan pada jaringan </w:t>
      </w:r>
      <w:proofErr w:type="gramStart"/>
      <w:r w:rsidR="00BE327C" w:rsidRPr="00CB07E1">
        <w:rPr>
          <w:i/>
          <w:sz w:val="22"/>
        </w:rPr>
        <w:t>biscuit</w:t>
      </w:r>
      <w:r w:rsidR="00BE327C" w:rsidRPr="00BE327C">
        <w:rPr>
          <w:sz w:val="22"/>
        </w:rPr>
        <w:t>,</w:t>
      </w:r>
      <w:proofErr w:type="gramEnd"/>
      <w:r w:rsidR="00BE327C" w:rsidRPr="00BE327C">
        <w:rPr>
          <w:sz w:val="22"/>
        </w:rPr>
        <w:t xml:space="preserve"> </w:t>
      </w:r>
      <w:r w:rsidR="00BE327C" w:rsidRPr="00CB07E1">
        <w:rPr>
          <w:sz w:val="22"/>
          <w:u w:val="single"/>
        </w:rPr>
        <w:t>wafer</w:t>
      </w:r>
      <w:r w:rsidR="00BE327C" w:rsidRPr="00BE327C">
        <w:rPr>
          <w:sz w:val="22"/>
        </w:rPr>
        <w:t xml:space="preserve"> 1 dan </w:t>
      </w:r>
      <w:r w:rsidR="00BE327C" w:rsidRPr="00CB07E1">
        <w:rPr>
          <w:i/>
          <w:sz w:val="22"/>
        </w:rPr>
        <w:t>wafer</w:t>
      </w:r>
      <w:r w:rsidR="00BE327C" w:rsidRPr="00BE327C">
        <w:rPr>
          <w:sz w:val="22"/>
        </w:rPr>
        <w:t xml:space="preserve"> 2.</w:t>
      </w:r>
    </w:p>
    <w:p w14:paraId="33362B13" w14:textId="77777777" w:rsidR="00BE327C" w:rsidRPr="00BE327C" w:rsidRDefault="00BE327C" w:rsidP="00BE327C">
      <w:pPr>
        <w:pStyle w:val="ListParagraph"/>
        <w:tabs>
          <w:tab w:val="left" w:pos="284"/>
          <w:tab w:val="left" w:pos="624"/>
        </w:tabs>
        <w:spacing w:line="276" w:lineRule="auto"/>
        <w:ind w:left="984"/>
        <w:rPr>
          <w:sz w:val="22"/>
        </w:rPr>
      </w:pPr>
    </w:p>
    <w:p w14:paraId="045A9CFB" w14:textId="234502A8" w:rsidR="00BE327C" w:rsidRPr="00BE327C" w:rsidRDefault="00CD15DA" w:rsidP="00BE327C">
      <w:pPr>
        <w:spacing w:line="276" w:lineRule="auto"/>
        <w:jc w:val="center"/>
        <w:rPr>
          <w:sz w:val="26"/>
          <w:szCs w:val="26"/>
        </w:rPr>
      </w:pPr>
      <w:r w:rsidRPr="00B4772F">
        <w:rPr>
          <w:noProof/>
        </w:rPr>
        <w:drawing>
          <wp:inline distT="0" distB="0" distL="0" distR="0" wp14:anchorId="5CD0E55E" wp14:editId="1FAF18A4">
            <wp:extent cx="2700000" cy="1831000"/>
            <wp:effectExtent l="0" t="0" r="5715" b="0"/>
            <wp:docPr id="509678914"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0000" cy="1831000"/>
                    </a:xfrm>
                    <a:prstGeom prst="rect">
                      <a:avLst/>
                    </a:prstGeom>
                    <a:noFill/>
                    <a:ln>
                      <a:noFill/>
                    </a:ln>
                  </pic:spPr>
                </pic:pic>
              </a:graphicData>
            </a:graphic>
          </wp:inline>
        </w:drawing>
      </w:r>
    </w:p>
    <w:p w14:paraId="6634C156" w14:textId="77777777" w:rsidR="00BE327C" w:rsidRPr="00BE327C" w:rsidRDefault="00BE327C" w:rsidP="00BE327C">
      <w:pPr>
        <w:pStyle w:val="Caption"/>
        <w:spacing w:line="276" w:lineRule="auto"/>
        <w:rPr>
          <w:noProof/>
          <w:sz w:val="24"/>
          <w:szCs w:val="22"/>
        </w:rPr>
      </w:pPr>
      <w:r w:rsidRPr="00BE327C">
        <w:rPr>
          <w:b/>
          <w:bCs w:val="0"/>
          <w:sz w:val="20"/>
          <w:szCs w:val="22"/>
        </w:rPr>
        <w:t xml:space="preserve">Gambar </w:t>
      </w:r>
      <w:r w:rsidRPr="00BE327C">
        <w:rPr>
          <w:b/>
          <w:bCs w:val="0"/>
          <w:sz w:val="20"/>
          <w:szCs w:val="22"/>
        </w:rPr>
        <w:fldChar w:fldCharType="begin"/>
      </w:r>
      <w:r w:rsidRPr="00BE327C">
        <w:rPr>
          <w:b/>
          <w:bCs w:val="0"/>
          <w:sz w:val="20"/>
          <w:szCs w:val="22"/>
        </w:rPr>
        <w:instrText xml:space="preserve"> SEQ Gambar \* ARABIC </w:instrText>
      </w:r>
      <w:r w:rsidRPr="00BE327C">
        <w:rPr>
          <w:b/>
          <w:bCs w:val="0"/>
          <w:sz w:val="20"/>
          <w:szCs w:val="22"/>
        </w:rPr>
        <w:fldChar w:fldCharType="separate"/>
      </w:r>
      <w:r w:rsidRPr="00BE327C">
        <w:rPr>
          <w:b/>
          <w:bCs w:val="0"/>
          <w:noProof/>
          <w:sz w:val="20"/>
          <w:szCs w:val="22"/>
        </w:rPr>
        <w:t>7</w:t>
      </w:r>
      <w:r w:rsidRPr="00BE327C">
        <w:rPr>
          <w:b/>
          <w:bCs w:val="0"/>
          <w:sz w:val="20"/>
          <w:szCs w:val="22"/>
        </w:rPr>
        <w:fldChar w:fldCharType="end"/>
      </w:r>
      <w:r w:rsidRPr="00BE327C">
        <w:rPr>
          <w:b/>
          <w:bCs w:val="0"/>
          <w:sz w:val="20"/>
          <w:szCs w:val="22"/>
        </w:rPr>
        <w:t>.</w:t>
      </w:r>
      <w:r w:rsidRPr="00BE327C">
        <w:rPr>
          <w:sz w:val="20"/>
          <w:szCs w:val="22"/>
        </w:rPr>
        <w:t xml:space="preserve"> Simulasi Koordinasi Proteksi Ideal Distribusi </w:t>
      </w:r>
      <w:r w:rsidRPr="00BE327C">
        <w:rPr>
          <w:i/>
          <w:iCs/>
          <w:sz w:val="20"/>
          <w:szCs w:val="22"/>
        </w:rPr>
        <w:t>Biscuit</w:t>
      </w:r>
    </w:p>
    <w:p w14:paraId="0E5157A1" w14:textId="77777777" w:rsidR="004256EF" w:rsidRDefault="004256EF" w:rsidP="00BE327C">
      <w:pPr>
        <w:pStyle w:val="ListParagraph"/>
        <w:tabs>
          <w:tab w:val="left" w:pos="284"/>
          <w:tab w:val="left" w:pos="624"/>
        </w:tabs>
        <w:spacing w:line="276" w:lineRule="auto"/>
        <w:ind w:left="984"/>
        <w:rPr>
          <w:sz w:val="22"/>
        </w:rPr>
      </w:pPr>
    </w:p>
    <w:p w14:paraId="00207F1A" w14:textId="488A8BA2" w:rsidR="00CD15DA" w:rsidRDefault="00CB07E1" w:rsidP="00BE327C">
      <w:pPr>
        <w:pStyle w:val="ListParagraph"/>
        <w:tabs>
          <w:tab w:val="left" w:pos="284"/>
          <w:tab w:val="left" w:pos="624"/>
        </w:tabs>
        <w:spacing w:line="276" w:lineRule="auto"/>
        <w:ind w:left="984"/>
        <w:rPr>
          <w:sz w:val="22"/>
        </w:rPr>
      </w:pPr>
      <w:r>
        <w:rPr>
          <w:sz w:val="22"/>
        </w:rPr>
        <w:tab/>
      </w:r>
      <w:proofErr w:type="gramStart"/>
      <w:r w:rsidR="00CD15DA" w:rsidRPr="00B4772F">
        <w:rPr>
          <w:sz w:val="22"/>
        </w:rPr>
        <w:t>Urutan proteksi yang aktif berdasarkan gambar 7 adalah CB A3, CB A1, dan LBS A3.</w:t>
      </w:r>
      <w:proofErr w:type="gramEnd"/>
      <w:r w:rsidR="00CD15DA" w:rsidRPr="00B4772F">
        <w:rPr>
          <w:sz w:val="22"/>
        </w:rPr>
        <w:t xml:space="preserve"> Berdasarkan urutan tersebut, koordinasi proteksi pada jaringan distribusi sudah berjalan dengan baik apabila pada distribusi </w:t>
      </w:r>
      <w:r w:rsidR="00CD15DA" w:rsidRPr="00BE327C">
        <w:rPr>
          <w:sz w:val="22"/>
        </w:rPr>
        <w:t>biscuit</w:t>
      </w:r>
      <w:r w:rsidR="00CD15DA" w:rsidRPr="00B4772F">
        <w:rPr>
          <w:sz w:val="22"/>
        </w:rPr>
        <w:t xml:space="preserve"> terjadi gangguan. Yang berarti </w:t>
      </w:r>
      <w:r w:rsidR="00CD15DA" w:rsidRPr="00BE327C">
        <w:rPr>
          <w:sz w:val="22"/>
        </w:rPr>
        <w:lastRenderedPageBreak/>
        <w:t>setting</w:t>
      </w:r>
      <w:r w:rsidR="00CD15DA" w:rsidRPr="00B4772F">
        <w:rPr>
          <w:sz w:val="22"/>
        </w:rPr>
        <w:t xml:space="preserve"> OCR pada proteksi yang sudah dilakukan sudah benar.</w:t>
      </w:r>
    </w:p>
    <w:p w14:paraId="0A6BA3D7" w14:textId="3EF8A995" w:rsidR="00BE327C" w:rsidRPr="00BE327C" w:rsidRDefault="00BE327C" w:rsidP="00BE327C">
      <w:pPr>
        <w:pStyle w:val="Caption"/>
        <w:spacing w:line="276" w:lineRule="auto"/>
        <w:rPr>
          <w:sz w:val="24"/>
          <w:szCs w:val="22"/>
        </w:rPr>
      </w:pPr>
      <w:r w:rsidRPr="00BE327C">
        <w:rPr>
          <w:b/>
          <w:bCs w:val="0"/>
          <w:sz w:val="20"/>
          <w:szCs w:val="22"/>
        </w:rPr>
        <w:t>Tabel 9.</w:t>
      </w:r>
      <w:r w:rsidRPr="00BE327C">
        <w:rPr>
          <w:sz w:val="20"/>
          <w:szCs w:val="22"/>
        </w:rPr>
        <w:t xml:space="preserve"> Hasil Simulasi Sistem Koordinasi Proteksi Ideal</w:t>
      </w:r>
      <w:r w:rsidRPr="00B4772F">
        <w:rPr>
          <w:noProof/>
          <w:sz w:val="22"/>
          <w:szCs w:val="22"/>
        </w:rPr>
        <w:drawing>
          <wp:inline distT="0" distB="0" distL="0" distR="0" wp14:anchorId="77418D07" wp14:editId="5911EF38">
            <wp:extent cx="2695575" cy="2181225"/>
            <wp:effectExtent l="0" t="0" r="9525" b="9525"/>
            <wp:docPr id="212012329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23294"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00000" cy="2184806"/>
                    </a:xfrm>
                    <a:prstGeom prst="rect">
                      <a:avLst/>
                    </a:prstGeom>
                  </pic:spPr>
                </pic:pic>
              </a:graphicData>
            </a:graphic>
          </wp:inline>
        </w:drawing>
      </w:r>
    </w:p>
    <w:p w14:paraId="4AF7B3C7" w14:textId="77777777" w:rsidR="001B525E" w:rsidRPr="00B4772F" w:rsidRDefault="001B525E" w:rsidP="00BE327C">
      <w:pPr>
        <w:spacing w:line="276" w:lineRule="auto"/>
        <w:ind w:left="1134"/>
        <w:rPr>
          <w:sz w:val="22"/>
        </w:rPr>
      </w:pPr>
    </w:p>
    <w:p w14:paraId="6328AADB" w14:textId="0DE973FD" w:rsidR="001B525E" w:rsidRPr="00B4772F" w:rsidRDefault="004256EF" w:rsidP="00BE327C">
      <w:pPr>
        <w:pStyle w:val="ListParagraph"/>
        <w:tabs>
          <w:tab w:val="left" w:pos="284"/>
          <w:tab w:val="left" w:pos="624"/>
        </w:tabs>
        <w:spacing w:line="276" w:lineRule="auto"/>
        <w:ind w:left="984"/>
        <w:rPr>
          <w:sz w:val="22"/>
        </w:rPr>
      </w:pPr>
      <w:r>
        <w:rPr>
          <w:sz w:val="22"/>
        </w:rPr>
        <w:tab/>
      </w:r>
      <w:r w:rsidR="001B525E" w:rsidRPr="00B4772F">
        <w:rPr>
          <w:sz w:val="22"/>
        </w:rPr>
        <w:t xml:space="preserve">Dari tabel 9 dapat dilihat bahwa koordinasi proteksi pada </w:t>
      </w:r>
      <w:proofErr w:type="gramStart"/>
      <w:r w:rsidR="001B525E" w:rsidRPr="00CB07E1">
        <w:rPr>
          <w:i/>
          <w:sz w:val="22"/>
        </w:rPr>
        <w:t>candy</w:t>
      </w:r>
      <w:proofErr w:type="gramEnd"/>
      <w:r w:rsidR="001B525E" w:rsidRPr="00B4772F">
        <w:rPr>
          <w:sz w:val="22"/>
        </w:rPr>
        <w:t xml:space="preserve">, </w:t>
      </w:r>
      <w:r w:rsidR="001B525E" w:rsidRPr="00CB07E1">
        <w:rPr>
          <w:i/>
          <w:sz w:val="22"/>
        </w:rPr>
        <w:t>wafer</w:t>
      </w:r>
      <w:r w:rsidR="001B525E" w:rsidRPr="00B4772F">
        <w:rPr>
          <w:sz w:val="22"/>
        </w:rPr>
        <w:t xml:space="preserve"> 1, </w:t>
      </w:r>
      <w:r w:rsidR="001B525E" w:rsidRPr="00CB07E1">
        <w:rPr>
          <w:i/>
          <w:sz w:val="22"/>
        </w:rPr>
        <w:t>wafer</w:t>
      </w:r>
      <w:r w:rsidR="001B525E" w:rsidRPr="00B4772F">
        <w:rPr>
          <w:sz w:val="22"/>
        </w:rPr>
        <w:t xml:space="preserve"> 2, dan </w:t>
      </w:r>
      <w:r w:rsidR="001B525E" w:rsidRPr="00CB07E1">
        <w:rPr>
          <w:i/>
          <w:sz w:val="22"/>
        </w:rPr>
        <w:t>biscuit</w:t>
      </w:r>
      <w:r w:rsidR="001B525E" w:rsidRPr="00B4772F">
        <w:rPr>
          <w:sz w:val="22"/>
        </w:rPr>
        <w:t xml:space="preserve"> koordinasi proteksinya sudah berjalan baik atau sudah berurutan sesuai dengan koordinasi proteksi yang benar.</w:t>
      </w:r>
    </w:p>
    <w:p w14:paraId="337537A4" w14:textId="2D915641" w:rsidR="001B525E" w:rsidRPr="00BE327C" w:rsidRDefault="001B525E" w:rsidP="00BE327C">
      <w:pPr>
        <w:pStyle w:val="Heading2"/>
        <w:tabs>
          <w:tab w:val="left" w:pos="567"/>
        </w:tabs>
        <w:spacing w:before="0" w:after="0" w:line="276" w:lineRule="auto"/>
        <w:ind w:left="567" w:hanging="567"/>
        <w:rPr>
          <w:i w:val="0"/>
          <w:sz w:val="22"/>
          <w:szCs w:val="22"/>
        </w:rPr>
      </w:pPr>
      <w:r w:rsidRPr="00BE327C">
        <w:rPr>
          <w:i w:val="0"/>
          <w:sz w:val="22"/>
          <w:szCs w:val="22"/>
        </w:rPr>
        <w:t>3.9.</w:t>
      </w:r>
      <w:r w:rsidR="00BE327C">
        <w:rPr>
          <w:i w:val="0"/>
          <w:sz w:val="22"/>
          <w:szCs w:val="22"/>
        </w:rPr>
        <w:tab/>
      </w:r>
      <w:r w:rsidRPr="00BE327C">
        <w:rPr>
          <w:i w:val="0"/>
          <w:sz w:val="22"/>
          <w:szCs w:val="22"/>
        </w:rPr>
        <w:t>Analisa Sistem Koordinasi Proteksi Ideal</w:t>
      </w:r>
    </w:p>
    <w:p w14:paraId="46597AE3" w14:textId="190E6E78" w:rsidR="0019792A" w:rsidRDefault="001B525E" w:rsidP="00BE327C">
      <w:pPr>
        <w:pStyle w:val="Heading2"/>
        <w:tabs>
          <w:tab w:val="left" w:pos="567"/>
        </w:tabs>
        <w:spacing w:before="0" w:after="0" w:line="276" w:lineRule="auto"/>
        <w:ind w:left="567" w:firstLine="426"/>
        <w:rPr>
          <w:i w:val="0"/>
          <w:iCs/>
          <w:sz w:val="22"/>
          <w:szCs w:val="22"/>
        </w:rPr>
      </w:pPr>
      <w:proofErr w:type="gramStart"/>
      <w:r w:rsidRPr="00BE327C">
        <w:rPr>
          <w:i w:val="0"/>
          <w:iCs/>
          <w:sz w:val="22"/>
          <w:szCs w:val="22"/>
        </w:rPr>
        <w:t>Setelah melakukan setting ulang pada proteksi OCR dan melakukan simulasi koordinasi proteksi sistem ideal dapat disimpulkan jika sistem ideal sudah terkoordinasi dengan baik.</w:t>
      </w:r>
      <w:proofErr w:type="gramEnd"/>
      <w:r w:rsidRPr="00BE327C">
        <w:rPr>
          <w:i w:val="0"/>
          <w:iCs/>
          <w:sz w:val="22"/>
          <w:szCs w:val="22"/>
        </w:rPr>
        <w:t xml:space="preserve"> Hal tersebut dapat dibuktikan dengan hasil simulasi ETAP. Pada simulasi ETAP, urutan koordinasi proteksi sudah berjalan dengan baik dan proteksi bekerja dengan urutan yang benar. Keuntungan koordinasi proteksi yang baik adalah jika terjadi gangguan pada satu jaringan distribusi, tidak mengganggu proses produksi di jaringan distribusi yang lain sehingga gangguan hanya bersifat lokal. Sehingga jaringan yang tidak tekena gangguan bisa tetap beroperasi dan tidak mengganggu proses produksi pada sub jaringan.</w:t>
      </w:r>
    </w:p>
    <w:p w14:paraId="50638063" w14:textId="77777777" w:rsidR="00BE327C" w:rsidRPr="00BE327C" w:rsidRDefault="00BE327C" w:rsidP="00BE327C">
      <w:pPr>
        <w:spacing w:line="276" w:lineRule="auto"/>
      </w:pPr>
    </w:p>
    <w:p w14:paraId="2BD0824B" w14:textId="193FF103" w:rsidR="00BE327C" w:rsidRDefault="00CB07E1" w:rsidP="00BE327C">
      <w:pPr>
        <w:pStyle w:val="Heading1"/>
        <w:tabs>
          <w:tab w:val="left" w:pos="284"/>
        </w:tabs>
        <w:spacing w:before="0" w:line="276" w:lineRule="auto"/>
        <w:rPr>
          <w:sz w:val="22"/>
          <w:szCs w:val="22"/>
          <w:lang w:val="en"/>
        </w:rPr>
      </w:pPr>
      <w:r w:rsidRPr="00B4772F">
        <w:rPr>
          <w:sz w:val="22"/>
          <w:szCs w:val="22"/>
        </w:rPr>
        <w:lastRenderedPageBreak/>
        <w:t xml:space="preserve">4. </w:t>
      </w:r>
      <w:r w:rsidRPr="00B4772F">
        <w:rPr>
          <w:sz w:val="22"/>
          <w:szCs w:val="22"/>
        </w:rPr>
        <w:tab/>
      </w:r>
      <w:r w:rsidRPr="00B4772F">
        <w:rPr>
          <w:sz w:val="22"/>
          <w:szCs w:val="22"/>
          <w:lang w:val="en"/>
        </w:rPr>
        <w:t>KESIMPULAN DAN SARAN</w:t>
      </w:r>
    </w:p>
    <w:p w14:paraId="0CC23960" w14:textId="77777777" w:rsidR="00BE327C" w:rsidRDefault="00F4528B" w:rsidP="00BE327C">
      <w:pPr>
        <w:pStyle w:val="Heading1"/>
        <w:tabs>
          <w:tab w:val="left" w:pos="284"/>
        </w:tabs>
        <w:spacing w:before="0" w:line="276" w:lineRule="auto"/>
        <w:rPr>
          <w:b w:val="0"/>
          <w:bCs w:val="0"/>
          <w:sz w:val="22"/>
          <w:szCs w:val="22"/>
        </w:rPr>
      </w:pPr>
      <w:r w:rsidRPr="00BE327C">
        <w:rPr>
          <w:b w:val="0"/>
          <w:bCs w:val="0"/>
          <w:sz w:val="22"/>
          <w:szCs w:val="22"/>
        </w:rPr>
        <w:t>4.</w:t>
      </w:r>
      <w:r w:rsidRPr="00BE327C">
        <w:rPr>
          <w:b w:val="0"/>
          <w:bCs w:val="0"/>
          <w:iCs/>
          <w:sz w:val="22"/>
          <w:szCs w:val="22"/>
        </w:rPr>
        <w:t>1</w:t>
      </w:r>
      <w:r w:rsidRPr="00BE327C">
        <w:rPr>
          <w:b w:val="0"/>
          <w:bCs w:val="0"/>
          <w:sz w:val="22"/>
          <w:szCs w:val="22"/>
        </w:rPr>
        <w:t>. Kesimpulan</w:t>
      </w:r>
    </w:p>
    <w:p w14:paraId="0F80122F" w14:textId="2B0CE153" w:rsidR="007860E9" w:rsidRPr="00BE327C" w:rsidRDefault="007860E9" w:rsidP="00BE327C">
      <w:pPr>
        <w:pStyle w:val="Heading1"/>
        <w:tabs>
          <w:tab w:val="left" w:pos="284"/>
        </w:tabs>
        <w:spacing w:before="0" w:line="276" w:lineRule="auto"/>
        <w:ind w:left="426" w:firstLine="425"/>
        <w:rPr>
          <w:b w:val="0"/>
          <w:bCs w:val="0"/>
          <w:sz w:val="22"/>
          <w:szCs w:val="22"/>
          <w:lang w:val="en"/>
        </w:rPr>
      </w:pPr>
      <w:r w:rsidRPr="00BE327C">
        <w:rPr>
          <w:b w:val="0"/>
          <w:bCs w:val="0"/>
          <w:sz w:val="22"/>
          <w:szCs w:val="22"/>
        </w:rPr>
        <w:t xml:space="preserve">Dari hasil plot koordinasi proteksi </w:t>
      </w:r>
      <w:r w:rsidRPr="00BE327C">
        <w:rPr>
          <w:b w:val="0"/>
          <w:bCs w:val="0"/>
          <w:i/>
          <w:iCs/>
          <w:sz w:val="22"/>
          <w:szCs w:val="22"/>
        </w:rPr>
        <w:t>existing</w:t>
      </w:r>
      <w:r w:rsidRPr="00BE327C">
        <w:rPr>
          <w:b w:val="0"/>
          <w:bCs w:val="0"/>
          <w:sz w:val="22"/>
          <w:szCs w:val="22"/>
        </w:rPr>
        <w:t xml:space="preserve"> pada jaringan distribusi menggunakan </w:t>
      </w:r>
      <w:r w:rsidRPr="00BE327C">
        <w:rPr>
          <w:b w:val="0"/>
          <w:bCs w:val="0"/>
          <w:i/>
          <w:iCs/>
          <w:sz w:val="22"/>
          <w:szCs w:val="22"/>
        </w:rPr>
        <w:t>software</w:t>
      </w:r>
      <w:r w:rsidRPr="00BE327C">
        <w:rPr>
          <w:b w:val="0"/>
          <w:bCs w:val="0"/>
          <w:sz w:val="22"/>
          <w:szCs w:val="22"/>
        </w:rPr>
        <w:t xml:space="preserve"> ETAP dapat diketahui bahwa banyak proteksi OCR yang terjadi kesalahan antara OCR utama dan OCR distribusi, misalnya jika terjadi gangguan pada distribusi </w:t>
      </w:r>
      <w:r w:rsidRPr="00BE327C">
        <w:rPr>
          <w:b w:val="0"/>
          <w:bCs w:val="0"/>
          <w:i/>
          <w:iCs/>
          <w:sz w:val="22"/>
          <w:szCs w:val="22"/>
        </w:rPr>
        <w:t>candy</w:t>
      </w:r>
      <w:r w:rsidRPr="00BE327C">
        <w:rPr>
          <w:b w:val="0"/>
          <w:bCs w:val="0"/>
          <w:sz w:val="22"/>
          <w:szCs w:val="22"/>
        </w:rPr>
        <w:t xml:space="preserve">, distribusi </w:t>
      </w:r>
      <w:r w:rsidRPr="00BE327C">
        <w:rPr>
          <w:b w:val="0"/>
          <w:bCs w:val="0"/>
          <w:i/>
          <w:iCs/>
          <w:sz w:val="22"/>
          <w:szCs w:val="22"/>
        </w:rPr>
        <w:t>biscuit</w:t>
      </w:r>
      <w:r w:rsidRPr="00BE327C">
        <w:rPr>
          <w:b w:val="0"/>
          <w:bCs w:val="0"/>
          <w:sz w:val="22"/>
          <w:szCs w:val="22"/>
        </w:rPr>
        <w:t xml:space="preserve"> dan </w:t>
      </w:r>
      <w:r w:rsidRPr="00BE327C">
        <w:rPr>
          <w:b w:val="0"/>
          <w:bCs w:val="0"/>
          <w:i/>
          <w:iCs/>
          <w:sz w:val="22"/>
          <w:szCs w:val="22"/>
        </w:rPr>
        <w:t>wafer</w:t>
      </w:r>
      <w:r w:rsidRPr="00BE327C">
        <w:rPr>
          <w:b w:val="0"/>
          <w:bCs w:val="0"/>
          <w:sz w:val="22"/>
          <w:szCs w:val="22"/>
        </w:rPr>
        <w:t xml:space="preserve"> urutan proteksi yang aktif adalah CB A1, LBS A3, CB A2 </w:t>
      </w:r>
      <w:r w:rsidR="00694DFE" w:rsidRPr="00BE327C">
        <w:rPr>
          <w:b w:val="0"/>
          <w:bCs w:val="0"/>
          <w:sz w:val="22"/>
          <w:szCs w:val="22"/>
        </w:rPr>
        <w:t xml:space="preserve">atau </w:t>
      </w:r>
      <w:r w:rsidRPr="00BE327C">
        <w:rPr>
          <w:b w:val="0"/>
          <w:bCs w:val="0"/>
          <w:sz w:val="22"/>
          <w:szCs w:val="22"/>
        </w:rPr>
        <w:t xml:space="preserve">CB A3, jaringan ditribusi tersebut kurang </w:t>
      </w:r>
      <w:r w:rsidRPr="00BE327C">
        <w:rPr>
          <w:b w:val="0"/>
          <w:bCs w:val="0"/>
          <w:i/>
          <w:iCs/>
          <w:sz w:val="22"/>
          <w:szCs w:val="22"/>
        </w:rPr>
        <w:t>sensitivitas</w:t>
      </w:r>
      <w:r w:rsidRPr="00BE327C">
        <w:rPr>
          <w:b w:val="0"/>
          <w:bCs w:val="0"/>
          <w:sz w:val="22"/>
          <w:szCs w:val="22"/>
        </w:rPr>
        <w:t xml:space="preserve"> dalam mendeteksi gangguan. </w:t>
      </w:r>
      <w:r w:rsidRPr="00BE327C">
        <w:rPr>
          <w:b w:val="0"/>
          <w:bCs w:val="0"/>
          <w:i/>
          <w:iCs/>
          <w:sz w:val="22"/>
          <w:szCs w:val="22"/>
        </w:rPr>
        <w:t>Setting</w:t>
      </w:r>
      <w:r w:rsidRPr="00BE327C">
        <w:rPr>
          <w:b w:val="0"/>
          <w:bCs w:val="0"/>
          <w:sz w:val="22"/>
          <w:szCs w:val="22"/>
        </w:rPr>
        <w:t xml:space="preserve"> ulang proteksi OCR pada jaringan distribusi dapat didasarkan dari arus gangguan yang telah dihitung. Arus gangguan beban lebih (</w:t>
      </w:r>
      <w:r w:rsidRPr="00BE327C">
        <w:rPr>
          <w:b w:val="0"/>
          <w:bCs w:val="0"/>
          <w:i/>
          <w:iCs/>
          <w:sz w:val="22"/>
          <w:szCs w:val="22"/>
        </w:rPr>
        <w:t>overload</w:t>
      </w:r>
      <w:r w:rsidRPr="00BE327C">
        <w:rPr>
          <w:b w:val="0"/>
          <w:bCs w:val="0"/>
          <w:sz w:val="22"/>
          <w:szCs w:val="22"/>
        </w:rPr>
        <w:t xml:space="preserve">) digunakan untuk </w:t>
      </w:r>
      <w:r w:rsidRPr="00BE327C">
        <w:rPr>
          <w:b w:val="0"/>
          <w:bCs w:val="0"/>
          <w:i/>
          <w:iCs/>
          <w:sz w:val="22"/>
          <w:szCs w:val="22"/>
        </w:rPr>
        <w:t>setting high set</w:t>
      </w:r>
      <w:r w:rsidRPr="00BE327C">
        <w:rPr>
          <w:b w:val="0"/>
          <w:bCs w:val="0"/>
          <w:sz w:val="22"/>
          <w:szCs w:val="22"/>
        </w:rPr>
        <w:t xml:space="preserve"> pada proteksi OCR dan arus gangguan hubung singkat (</w:t>
      </w:r>
      <w:r w:rsidRPr="00BE327C">
        <w:rPr>
          <w:b w:val="0"/>
          <w:bCs w:val="0"/>
          <w:i/>
          <w:iCs/>
          <w:sz w:val="22"/>
          <w:szCs w:val="22"/>
        </w:rPr>
        <w:t>short circuit</w:t>
      </w:r>
      <w:r w:rsidRPr="00BE327C">
        <w:rPr>
          <w:b w:val="0"/>
          <w:bCs w:val="0"/>
          <w:sz w:val="22"/>
          <w:szCs w:val="22"/>
        </w:rPr>
        <w:t xml:space="preserve">) digunakan untuk </w:t>
      </w:r>
      <w:r w:rsidRPr="00BE327C">
        <w:rPr>
          <w:b w:val="0"/>
          <w:bCs w:val="0"/>
          <w:i/>
          <w:iCs/>
          <w:sz w:val="22"/>
          <w:szCs w:val="22"/>
        </w:rPr>
        <w:t>setting</w:t>
      </w:r>
      <w:r w:rsidRPr="00BE327C">
        <w:rPr>
          <w:b w:val="0"/>
          <w:bCs w:val="0"/>
          <w:sz w:val="22"/>
          <w:szCs w:val="22"/>
        </w:rPr>
        <w:t xml:space="preserve"> standar </w:t>
      </w:r>
      <w:r w:rsidRPr="00BE327C">
        <w:rPr>
          <w:b w:val="0"/>
          <w:bCs w:val="0"/>
          <w:i/>
          <w:iCs/>
          <w:sz w:val="22"/>
          <w:szCs w:val="22"/>
        </w:rPr>
        <w:t>inverse time</w:t>
      </w:r>
      <w:r w:rsidRPr="00BE327C">
        <w:rPr>
          <w:b w:val="0"/>
          <w:bCs w:val="0"/>
          <w:sz w:val="22"/>
          <w:szCs w:val="22"/>
        </w:rPr>
        <w:t xml:space="preserve"> pada proteksi OCR. Dengan </w:t>
      </w:r>
      <w:r w:rsidRPr="00BE327C">
        <w:rPr>
          <w:b w:val="0"/>
          <w:bCs w:val="0"/>
          <w:i/>
          <w:iCs/>
          <w:sz w:val="22"/>
          <w:szCs w:val="22"/>
        </w:rPr>
        <w:t>setting</w:t>
      </w:r>
      <w:r w:rsidRPr="00BE327C">
        <w:rPr>
          <w:b w:val="0"/>
          <w:bCs w:val="0"/>
          <w:sz w:val="22"/>
          <w:szCs w:val="22"/>
        </w:rPr>
        <w:t xml:space="preserve"> ulang OCR pada jaringan distribusi maka keandalan koordinasi sistem proteksi menjadi lebih baik dibandingkan kondisi awal.</w:t>
      </w:r>
    </w:p>
    <w:p w14:paraId="332122A9" w14:textId="5B6E4D9B" w:rsidR="007860E9" w:rsidRPr="00BE327C" w:rsidRDefault="007860E9" w:rsidP="00BE327C">
      <w:pPr>
        <w:pStyle w:val="Heading1"/>
        <w:tabs>
          <w:tab w:val="left" w:pos="284"/>
        </w:tabs>
        <w:spacing w:before="0" w:line="276" w:lineRule="auto"/>
        <w:rPr>
          <w:b w:val="0"/>
          <w:bCs w:val="0"/>
          <w:sz w:val="22"/>
          <w:szCs w:val="22"/>
        </w:rPr>
      </w:pPr>
      <w:r w:rsidRPr="00BE327C">
        <w:rPr>
          <w:b w:val="0"/>
          <w:bCs w:val="0"/>
          <w:sz w:val="22"/>
          <w:szCs w:val="22"/>
        </w:rPr>
        <w:t>4.2.</w:t>
      </w:r>
      <w:r w:rsidR="00BE327C">
        <w:rPr>
          <w:b w:val="0"/>
          <w:bCs w:val="0"/>
          <w:sz w:val="22"/>
          <w:szCs w:val="22"/>
        </w:rPr>
        <w:t xml:space="preserve"> </w:t>
      </w:r>
      <w:r w:rsidRPr="00BE327C">
        <w:rPr>
          <w:b w:val="0"/>
          <w:bCs w:val="0"/>
          <w:sz w:val="22"/>
          <w:szCs w:val="22"/>
        </w:rPr>
        <w:t>Saran</w:t>
      </w:r>
    </w:p>
    <w:p w14:paraId="4DE3B199" w14:textId="07D1E3BA" w:rsidR="007860E9" w:rsidRPr="00B4772F" w:rsidRDefault="007860E9" w:rsidP="00BE327C">
      <w:pPr>
        <w:pStyle w:val="ListParagraph"/>
        <w:numPr>
          <w:ilvl w:val="0"/>
          <w:numId w:val="22"/>
        </w:numPr>
        <w:tabs>
          <w:tab w:val="clear" w:pos="720"/>
          <w:tab w:val="num" w:pos="851"/>
        </w:tabs>
        <w:spacing w:line="276" w:lineRule="auto"/>
        <w:ind w:left="851" w:hanging="425"/>
        <w:rPr>
          <w:bCs/>
          <w:sz w:val="22"/>
        </w:rPr>
      </w:pPr>
      <w:r w:rsidRPr="00B4772F">
        <w:rPr>
          <w:sz w:val="22"/>
        </w:rPr>
        <w:t xml:space="preserve">Diperlukan beberapa perbaikan untuk </w:t>
      </w:r>
      <w:r w:rsidRPr="00B4772F">
        <w:rPr>
          <w:i/>
          <w:iCs/>
          <w:sz w:val="22"/>
        </w:rPr>
        <w:t>setting</w:t>
      </w:r>
      <w:r w:rsidRPr="00B4772F">
        <w:rPr>
          <w:sz w:val="22"/>
        </w:rPr>
        <w:t xml:space="preserve"> ulang proteksi OCR gardu distribusi, distribusi candy, distribusi </w:t>
      </w:r>
      <w:r w:rsidRPr="00B4772F">
        <w:rPr>
          <w:i/>
          <w:iCs/>
          <w:sz w:val="22"/>
        </w:rPr>
        <w:t>biscuit</w:t>
      </w:r>
      <w:r w:rsidRPr="00B4772F">
        <w:rPr>
          <w:sz w:val="22"/>
        </w:rPr>
        <w:t xml:space="preserve"> dan </w:t>
      </w:r>
      <w:r w:rsidRPr="00B4772F">
        <w:rPr>
          <w:i/>
          <w:iCs/>
          <w:sz w:val="22"/>
        </w:rPr>
        <w:t>wafer</w:t>
      </w:r>
      <w:r w:rsidRPr="00B4772F">
        <w:rPr>
          <w:sz w:val="22"/>
        </w:rPr>
        <w:t xml:space="preserve"> untuk meningkatkan keandalan jaringan distribusi.</w:t>
      </w:r>
    </w:p>
    <w:p w14:paraId="36F24B4C" w14:textId="5A3D8788" w:rsidR="00694DFE" w:rsidRPr="00B4772F" w:rsidRDefault="00694DFE" w:rsidP="00BE327C">
      <w:pPr>
        <w:pStyle w:val="ListParagraph"/>
        <w:numPr>
          <w:ilvl w:val="0"/>
          <w:numId w:val="22"/>
        </w:numPr>
        <w:tabs>
          <w:tab w:val="clear" w:pos="720"/>
          <w:tab w:val="num" w:pos="851"/>
        </w:tabs>
        <w:spacing w:line="276" w:lineRule="auto"/>
        <w:ind w:left="851" w:hanging="425"/>
        <w:rPr>
          <w:bCs/>
          <w:sz w:val="22"/>
        </w:rPr>
      </w:pPr>
      <w:r w:rsidRPr="00B4772F">
        <w:rPr>
          <w:sz w:val="22"/>
        </w:rPr>
        <w:t xml:space="preserve">Diperlukan pengecekan secara berkala untuk </w:t>
      </w:r>
      <w:r w:rsidRPr="00B4772F">
        <w:rPr>
          <w:i/>
          <w:iCs/>
          <w:sz w:val="22"/>
        </w:rPr>
        <w:t>setting</w:t>
      </w:r>
      <w:r w:rsidRPr="00B4772F">
        <w:rPr>
          <w:sz w:val="22"/>
        </w:rPr>
        <w:t xml:space="preserve"> ulang proteksi OCR, dimana jika setiap ada penambahan beban maka perlu dilakukannya </w:t>
      </w:r>
      <w:r w:rsidRPr="00B4772F">
        <w:rPr>
          <w:i/>
          <w:iCs/>
          <w:sz w:val="22"/>
        </w:rPr>
        <w:t>setting</w:t>
      </w:r>
      <w:r w:rsidRPr="00B4772F">
        <w:rPr>
          <w:sz w:val="22"/>
        </w:rPr>
        <w:t xml:space="preserve"> ulang proteksi OCR.</w:t>
      </w:r>
    </w:p>
    <w:p w14:paraId="56A8FFF5" w14:textId="36D3B418" w:rsidR="00DC1DE1" w:rsidRPr="00B4772F" w:rsidRDefault="00694DFE" w:rsidP="00BE327C">
      <w:pPr>
        <w:pStyle w:val="ListParagraph"/>
        <w:numPr>
          <w:ilvl w:val="0"/>
          <w:numId w:val="22"/>
        </w:numPr>
        <w:tabs>
          <w:tab w:val="clear" w:pos="720"/>
          <w:tab w:val="num" w:pos="851"/>
        </w:tabs>
        <w:spacing w:line="276" w:lineRule="auto"/>
        <w:ind w:left="851" w:hanging="425"/>
        <w:rPr>
          <w:bCs/>
          <w:sz w:val="22"/>
        </w:rPr>
      </w:pPr>
      <w:r w:rsidRPr="00B4772F">
        <w:rPr>
          <w:sz w:val="22"/>
        </w:rPr>
        <w:t xml:space="preserve">Perlu ditambahkan proteksi OCR pada jaringan distribusi biscuit, wafer 1, dan wafer 2 karena jika terjadi gangguan pada salah satu jaringan maka terjadi </w:t>
      </w:r>
      <w:r w:rsidRPr="00B4772F">
        <w:rPr>
          <w:i/>
          <w:iCs/>
          <w:sz w:val="22"/>
        </w:rPr>
        <w:t>black out</w:t>
      </w:r>
      <w:r w:rsidRPr="00B4772F">
        <w:rPr>
          <w:sz w:val="22"/>
        </w:rPr>
        <w:t xml:space="preserve"> di jaringan </w:t>
      </w:r>
      <w:r w:rsidRPr="00B4772F">
        <w:rPr>
          <w:i/>
          <w:iCs/>
          <w:sz w:val="22"/>
        </w:rPr>
        <w:t>biscuit</w:t>
      </w:r>
      <w:r w:rsidRPr="00B4772F">
        <w:rPr>
          <w:sz w:val="22"/>
        </w:rPr>
        <w:t xml:space="preserve"> dan </w:t>
      </w:r>
      <w:r w:rsidRPr="00B4772F">
        <w:rPr>
          <w:i/>
          <w:iCs/>
          <w:sz w:val="22"/>
        </w:rPr>
        <w:t>wafer</w:t>
      </w:r>
      <w:r w:rsidRPr="00B4772F">
        <w:rPr>
          <w:sz w:val="22"/>
        </w:rPr>
        <w:t>.</w:t>
      </w:r>
      <w:bookmarkStart w:id="18" w:name="_Hlk67818646"/>
    </w:p>
    <w:p w14:paraId="59BBC81C" w14:textId="77777777" w:rsidR="00D31C8A" w:rsidRPr="00B4772F" w:rsidRDefault="00D31C8A" w:rsidP="00BE327C">
      <w:pPr>
        <w:pStyle w:val="ListParagraph"/>
        <w:tabs>
          <w:tab w:val="left" w:pos="624"/>
        </w:tabs>
        <w:spacing w:line="276" w:lineRule="auto"/>
        <w:ind w:left="1021"/>
        <w:rPr>
          <w:bCs/>
          <w:sz w:val="22"/>
        </w:rPr>
      </w:pPr>
    </w:p>
    <w:bookmarkEnd w:id="18"/>
    <w:p w14:paraId="5E74C680" w14:textId="34AF55FA" w:rsidR="00A11036" w:rsidRPr="00B4772F" w:rsidRDefault="00C03F4E" w:rsidP="00BE327C">
      <w:pPr>
        <w:pStyle w:val="Heading1"/>
        <w:tabs>
          <w:tab w:val="left" w:pos="284"/>
        </w:tabs>
        <w:spacing w:line="276" w:lineRule="auto"/>
        <w:jc w:val="center"/>
        <w:rPr>
          <w:sz w:val="22"/>
          <w:szCs w:val="22"/>
        </w:rPr>
      </w:pPr>
      <w:r w:rsidRPr="00B4772F">
        <w:rPr>
          <w:sz w:val="22"/>
          <w:szCs w:val="22"/>
        </w:rPr>
        <w:t>Daftar Pustaka</w:t>
      </w:r>
    </w:p>
    <w:p w14:paraId="4FA026A7" w14:textId="73D44ACF" w:rsidR="002517F6" w:rsidRPr="00B4772F" w:rsidRDefault="00D962CF" w:rsidP="00BE327C">
      <w:pPr>
        <w:spacing w:after="120" w:line="276" w:lineRule="auto"/>
        <w:ind w:left="720" w:hanging="720"/>
        <w:rPr>
          <w:sz w:val="22"/>
        </w:rPr>
      </w:pPr>
      <w:r w:rsidRPr="00B4772F">
        <w:rPr>
          <w:sz w:val="22"/>
        </w:rPr>
        <w:t xml:space="preserve">Azis, A., Irine, D., &amp; Febrianti, K. (2019). ANALISIS SISTEM PROTEKSI ARUS </w:t>
      </w:r>
      <w:r w:rsidRPr="00B4772F">
        <w:rPr>
          <w:sz w:val="22"/>
        </w:rPr>
        <w:lastRenderedPageBreak/>
        <w:t>LEBIH PADA PENYULANG CENDANA GARDU INDUK BUNGARAN PALEMBANG. Jurnal Ampere, 4(2), 332–344</w:t>
      </w:r>
      <w:r w:rsidR="00C03F4E" w:rsidRPr="00B4772F">
        <w:rPr>
          <w:sz w:val="22"/>
        </w:rPr>
        <w:t>.</w:t>
      </w:r>
    </w:p>
    <w:p w14:paraId="61203A84" w14:textId="2169F2C9" w:rsidR="00D962CF" w:rsidRPr="00B4772F" w:rsidRDefault="00D962CF" w:rsidP="00BE327C">
      <w:pPr>
        <w:spacing w:after="120" w:line="276" w:lineRule="auto"/>
        <w:ind w:left="720" w:hanging="720"/>
        <w:rPr>
          <w:sz w:val="22"/>
        </w:rPr>
      </w:pPr>
      <w:r w:rsidRPr="00B4772F">
        <w:rPr>
          <w:sz w:val="22"/>
        </w:rPr>
        <w:t>Bonar Pandjaitan. (2012). Praktik-Praktik Proteksi Sistem Tenaga Listrik.</w:t>
      </w:r>
    </w:p>
    <w:p w14:paraId="718F9A9B" w14:textId="4C117A47" w:rsidR="00D962CF" w:rsidRPr="00B4772F" w:rsidRDefault="00D962CF" w:rsidP="00BE327C">
      <w:pPr>
        <w:spacing w:after="120" w:line="276" w:lineRule="auto"/>
        <w:ind w:left="720" w:hanging="720"/>
        <w:rPr>
          <w:sz w:val="22"/>
        </w:rPr>
      </w:pPr>
      <w:r w:rsidRPr="00B4772F">
        <w:rPr>
          <w:sz w:val="22"/>
        </w:rPr>
        <w:t>Tasiam, F. J. (2012). Proteksi Sistem Tenaga Listrik. Teknosain, 12–19.</w:t>
      </w:r>
    </w:p>
    <w:p w14:paraId="71988BAD" w14:textId="41BABB97" w:rsidR="00D962CF" w:rsidRPr="00B4772F" w:rsidRDefault="00D962CF" w:rsidP="00BE327C">
      <w:pPr>
        <w:spacing w:after="120" w:line="276" w:lineRule="auto"/>
        <w:ind w:left="720" w:hanging="720"/>
        <w:rPr>
          <w:sz w:val="22"/>
        </w:rPr>
      </w:pPr>
      <w:r w:rsidRPr="00B4772F">
        <w:rPr>
          <w:sz w:val="22"/>
        </w:rPr>
        <w:t xml:space="preserve">Syahputra, R. (2017). TRANSMISI DAN DISTRIBUSI TENAGA LISTRIK </w:t>
      </w:r>
      <w:proofErr w:type="gramStart"/>
      <w:r w:rsidRPr="00B4772F">
        <w:rPr>
          <w:sz w:val="22"/>
        </w:rPr>
        <w:t>( indah</w:t>
      </w:r>
      <w:proofErr w:type="gramEnd"/>
      <w:r w:rsidRPr="00B4772F">
        <w:rPr>
          <w:sz w:val="22"/>
        </w:rPr>
        <w:t xml:space="preserve"> Soesanti (ed.)). LP3M UMY Yogyakarta</w:t>
      </w:r>
    </w:p>
    <w:p w14:paraId="76F1F586" w14:textId="7ED38225" w:rsidR="00D962CF" w:rsidRPr="00B4772F" w:rsidRDefault="00D962CF" w:rsidP="00BE327C">
      <w:pPr>
        <w:spacing w:after="120" w:line="276" w:lineRule="auto"/>
        <w:ind w:left="720" w:hanging="720"/>
        <w:rPr>
          <w:sz w:val="22"/>
        </w:rPr>
      </w:pPr>
      <w:r w:rsidRPr="00B4772F">
        <w:rPr>
          <w:sz w:val="22"/>
        </w:rPr>
        <w:t>Alawiy, M. T. (2006). PROTEKSI SISTEM TENAGA LISTRIK.</w:t>
      </w:r>
    </w:p>
    <w:p w14:paraId="61FD8EC2" w14:textId="77777777" w:rsidR="00D962CF" w:rsidRPr="00B4772F" w:rsidRDefault="00D962CF" w:rsidP="00BE327C">
      <w:pPr>
        <w:spacing w:after="120" w:line="276" w:lineRule="auto"/>
        <w:ind w:left="720" w:hanging="720"/>
        <w:rPr>
          <w:sz w:val="22"/>
        </w:rPr>
      </w:pPr>
      <w:r w:rsidRPr="00B4772F">
        <w:rPr>
          <w:sz w:val="22"/>
        </w:rPr>
        <w:t xml:space="preserve">Samin, T. (2019). Analisa Gangguan Hubung Singkat Satu Fasa ke Tanah pada Jaringan Distribusi 20 KV PT. PLN (PERSERO) Sebatik menggunakan Software ETAP Power Station 12.6.0. Elektrika Borneo, 5(1), 19–24. </w:t>
      </w:r>
    </w:p>
    <w:p w14:paraId="0B989572" w14:textId="27CF1EA2" w:rsidR="00D31C8A" w:rsidRPr="00B4772F" w:rsidRDefault="00D31C8A" w:rsidP="00BE327C">
      <w:pPr>
        <w:spacing w:after="120" w:line="276" w:lineRule="auto"/>
        <w:ind w:left="720" w:hanging="720"/>
        <w:rPr>
          <w:sz w:val="22"/>
        </w:rPr>
      </w:pPr>
      <w:r w:rsidRPr="00B4772F">
        <w:rPr>
          <w:sz w:val="22"/>
        </w:rPr>
        <w:t>Sari, putri nadia. (2017). ANALISA GANGGUAN HUBUNG SINGKAT FASA R KE TANAH PADA LINE MOTOR GAM-106-A (STEAM CONDENSATE PUMP). Teknik Elektro, Politeknik Negri Sriwijaya.</w:t>
      </w:r>
    </w:p>
    <w:p w14:paraId="0E9D4985" w14:textId="01A9391E" w:rsidR="00D31C8A" w:rsidRPr="00B4772F" w:rsidRDefault="00D31C8A" w:rsidP="00BE327C">
      <w:pPr>
        <w:spacing w:after="120" w:line="276" w:lineRule="auto"/>
        <w:ind w:left="720" w:hanging="720"/>
        <w:rPr>
          <w:sz w:val="22"/>
        </w:rPr>
      </w:pPr>
      <w:r w:rsidRPr="00B4772F">
        <w:rPr>
          <w:sz w:val="22"/>
        </w:rPr>
        <w:t>Hendriyadi. (2017). Perhitungan Arus Gangguan Hubung Singkat Pada Jaringan Distribusi di Kota Pontianak. Jurnal Teknik Elektro Universitas Tanjungpura, 1, 7.</w:t>
      </w:r>
    </w:p>
    <w:p w14:paraId="0F9E4985" w14:textId="428A35A8" w:rsidR="00D31C8A" w:rsidRPr="00B4772F" w:rsidRDefault="00D31C8A" w:rsidP="00BE327C">
      <w:pPr>
        <w:spacing w:after="120" w:line="276" w:lineRule="auto"/>
        <w:ind w:left="720" w:hanging="720"/>
        <w:rPr>
          <w:sz w:val="22"/>
        </w:rPr>
      </w:pPr>
      <w:r w:rsidRPr="00B4772F">
        <w:rPr>
          <w:sz w:val="22"/>
        </w:rPr>
        <w:t>Ibrahmusa, G. A., Joko, Wrahatnolo, T., &amp; Agung, A. I. (2022). Analisis Koordinasi Setting Relay Proteksi Pada Jaringan Distribusi 20KV Penyulang Brenggolo Di PT.PLN UP3 Kediri Gardu Induk Pare. Jurnal Teknik Elektro, 11(03), 507–515.</w:t>
      </w:r>
    </w:p>
    <w:p w14:paraId="49FA458F" w14:textId="406B0A68" w:rsidR="00D31C8A" w:rsidRPr="00B4772F" w:rsidRDefault="00D31C8A" w:rsidP="00BE327C">
      <w:pPr>
        <w:spacing w:after="120" w:line="276" w:lineRule="auto"/>
        <w:ind w:left="720" w:hanging="720"/>
        <w:rPr>
          <w:sz w:val="22"/>
        </w:rPr>
      </w:pPr>
      <w:r w:rsidRPr="00B4772F">
        <w:rPr>
          <w:sz w:val="22"/>
        </w:rPr>
        <w:t xml:space="preserve">Sunaya, N. (2020). ANALISIS KOORDINASI OVER CURRENT RELAY DAN GROUND FAULT RELAY TERHADAP KEANDALAN SISTEM. Program Studi Teknik Listrik, Jurusan </w:t>
      </w:r>
      <w:r w:rsidRPr="00B4772F">
        <w:rPr>
          <w:sz w:val="22"/>
        </w:rPr>
        <w:lastRenderedPageBreak/>
        <w:t>Teknik Elektro, Politeknik Negeri Bali, 3(1), 30– 40</w:t>
      </w:r>
    </w:p>
    <w:p w14:paraId="254F27D0" w14:textId="68B71427" w:rsidR="002F5468" w:rsidRPr="00B4772F" w:rsidRDefault="002F5468" w:rsidP="00190B77">
      <w:pPr>
        <w:spacing w:after="0"/>
        <w:rPr>
          <w:color w:val="000000"/>
          <w:sz w:val="22"/>
          <w:lang w:val="id-ID"/>
        </w:rPr>
      </w:pPr>
    </w:p>
    <w:p w14:paraId="0E3D04B5" w14:textId="638A8D11" w:rsidR="002F5468" w:rsidRPr="00B4772F" w:rsidRDefault="002F5468">
      <w:pPr>
        <w:rPr>
          <w:color w:val="0070C0"/>
          <w:sz w:val="22"/>
        </w:rPr>
        <w:sectPr w:rsidR="002F5468" w:rsidRPr="00B4772F" w:rsidSect="00B4772F">
          <w:type w:val="continuous"/>
          <w:pgSz w:w="11906" w:h="16838"/>
          <w:pgMar w:top="1418" w:right="1418" w:bottom="1418" w:left="1418" w:header="709" w:footer="709" w:gutter="0"/>
          <w:cols w:num="2" w:space="227"/>
          <w:docGrid w:linePitch="360"/>
        </w:sectPr>
      </w:pPr>
    </w:p>
    <w:p w14:paraId="41678428" w14:textId="3CD68F1C" w:rsidR="008717E0" w:rsidRPr="00B4772F" w:rsidRDefault="008717E0">
      <w:pPr>
        <w:rPr>
          <w:color w:val="0070C0"/>
          <w:sz w:val="22"/>
        </w:rPr>
      </w:pPr>
    </w:p>
    <w:sectPr w:rsidR="008717E0" w:rsidRPr="00B4772F" w:rsidSect="00B4772F">
      <w:type w:val="continuous"/>
      <w:pgSz w:w="11906" w:h="16838"/>
      <w:pgMar w:top="1418" w:right="1418" w:bottom="1418" w:left="1418"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9ABC2" w14:textId="77777777" w:rsidR="004256EF" w:rsidRDefault="004256EF">
      <w:pPr>
        <w:spacing w:after="0"/>
      </w:pPr>
      <w:r>
        <w:separator/>
      </w:r>
    </w:p>
  </w:endnote>
  <w:endnote w:type="continuationSeparator" w:id="0">
    <w:p w14:paraId="4BEEDA10" w14:textId="77777777" w:rsidR="004256EF" w:rsidRDefault="00425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057536"/>
      <w:docPartObj>
        <w:docPartGallery w:val="Page Numbers (Bottom of Page)"/>
        <w:docPartUnique/>
      </w:docPartObj>
    </w:sdtPr>
    <w:sdtEndPr>
      <w:rPr>
        <w:rFonts w:eastAsia="Calibri"/>
        <w:b w:val="0"/>
        <w:noProof/>
        <w:sz w:val="20"/>
        <w:szCs w:val="20"/>
      </w:rPr>
    </w:sdtEndPr>
    <w:sdtContent>
      <w:p w14:paraId="7018803F" w14:textId="77777777" w:rsidR="003245B6" w:rsidRPr="003245B6" w:rsidRDefault="003245B6" w:rsidP="003245B6">
        <w:pPr>
          <w:pStyle w:val="Subtitle"/>
          <w:spacing w:after="0"/>
          <w:jc w:val="right"/>
          <w:rPr>
            <w:b w:val="0"/>
            <w:i/>
            <w:iCs/>
            <w:color w:val="000000" w:themeColor="text1"/>
            <w:sz w:val="20"/>
          </w:rPr>
        </w:pPr>
        <w:r w:rsidRPr="003245B6">
          <w:rPr>
            <w:rStyle w:val="SubtleEmphasis"/>
            <w:b w:val="0"/>
            <w:i/>
            <w:color w:val="000000" w:themeColor="text1"/>
            <w:sz w:val="20"/>
          </w:rPr>
          <w:t>Fajar Gumilang</w:t>
        </w:r>
        <w:r w:rsidRPr="003245B6">
          <w:rPr>
            <w:rStyle w:val="SubtleEmphasis"/>
            <w:b w:val="0"/>
            <w:i/>
            <w:color w:val="000000" w:themeColor="text1"/>
            <w:sz w:val="20"/>
            <w:vertAlign w:val="superscript"/>
          </w:rPr>
          <w:t>1</w:t>
        </w:r>
        <w:r w:rsidRPr="003245B6">
          <w:rPr>
            <w:rStyle w:val="SubtleEmphasis"/>
            <w:b w:val="0"/>
            <w:i/>
            <w:color w:val="000000" w:themeColor="text1"/>
            <w:sz w:val="20"/>
          </w:rPr>
          <w:t xml:space="preserve"> Bayu Purnomo</w:t>
        </w:r>
        <w:r w:rsidRPr="003245B6">
          <w:rPr>
            <w:rStyle w:val="SubtleEmphasis"/>
            <w:b w:val="0"/>
            <w:i/>
            <w:color w:val="000000" w:themeColor="text1"/>
            <w:sz w:val="20"/>
            <w:vertAlign w:val="superscript"/>
          </w:rPr>
          <w:t>2</w:t>
        </w:r>
        <w:r w:rsidRPr="003245B6">
          <w:rPr>
            <w:rStyle w:val="SubtleEmphasis"/>
            <w:b w:val="0"/>
            <w:i/>
            <w:color w:val="000000" w:themeColor="text1"/>
            <w:sz w:val="20"/>
          </w:rPr>
          <w:t xml:space="preserve"> Ilham Tri Prakoso</w:t>
        </w:r>
        <w:r w:rsidRPr="003245B6">
          <w:rPr>
            <w:rStyle w:val="SubtleEmphasis"/>
            <w:b w:val="0"/>
            <w:i/>
            <w:color w:val="000000" w:themeColor="text1"/>
            <w:sz w:val="20"/>
            <w:vertAlign w:val="superscript"/>
          </w:rPr>
          <w:t>3</w:t>
        </w:r>
      </w:p>
      <w:p w14:paraId="76FCDA28" w14:textId="77777777" w:rsidR="003245B6" w:rsidRPr="003245B6" w:rsidRDefault="003245B6" w:rsidP="003245B6">
        <w:pPr>
          <w:pStyle w:val="Footer"/>
          <w:jc w:val="right"/>
          <w:rPr>
            <w:i/>
            <w:sz w:val="12"/>
          </w:rPr>
        </w:pPr>
        <w:r w:rsidRPr="003245B6">
          <w:rPr>
            <w:i/>
            <w:sz w:val="18"/>
            <w:szCs w:val="28"/>
          </w:rPr>
          <w:t xml:space="preserve">Analisis Koordinasi Sistem Proteksi Menggunakan </w:t>
        </w:r>
        <w:r w:rsidRPr="003245B6">
          <w:rPr>
            <w:i/>
            <w:iCs/>
            <w:sz w:val="18"/>
            <w:szCs w:val="28"/>
          </w:rPr>
          <w:t xml:space="preserve">Software </w:t>
        </w:r>
        <w:r w:rsidRPr="003245B6">
          <w:rPr>
            <w:i/>
            <w:sz w:val="18"/>
            <w:szCs w:val="28"/>
          </w:rPr>
          <w:t>Etap Untuk Meningkatkan Keandalan Jaringan Distribusi Listrik 20 Kv Pada Perusahaan Yang Bergerak Di Bidang Pengolahan Makanan</w:t>
        </w:r>
      </w:p>
      <w:p w14:paraId="536CC0B7" w14:textId="7E18DFC2" w:rsidR="003245B6" w:rsidRDefault="003245B6">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10638332" w14:textId="77777777" w:rsidR="004256EF" w:rsidRDefault="00425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540414"/>
      <w:docPartObj>
        <w:docPartGallery w:val="Page Numbers (Bottom of Page)"/>
        <w:docPartUnique/>
      </w:docPartObj>
    </w:sdtPr>
    <w:sdtEndPr>
      <w:rPr>
        <w:rFonts w:eastAsia="Calibri"/>
        <w:b w:val="0"/>
        <w:noProof/>
        <w:sz w:val="20"/>
        <w:szCs w:val="20"/>
      </w:rPr>
    </w:sdtEndPr>
    <w:sdtContent>
      <w:p w14:paraId="3F875978" w14:textId="1FE3BA9F" w:rsidR="003245B6" w:rsidRPr="003245B6" w:rsidRDefault="003245B6" w:rsidP="003245B6">
        <w:pPr>
          <w:pStyle w:val="Subtitle"/>
          <w:spacing w:after="0"/>
          <w:jc w:val="right"/>
          <w:rPr>
            <w:b w:val="0"/>
            <w:i/>
            <w:iCs/>
            <w:color w:val="000000" w:themeColor="text1"/>
            <w:sz w:val="20"/>
          </w:rPr>
        </w:pPr>
        <w:r w:rsidRPr="003245B6">
          <w:rPr>
            <w:rStyle w:val="SubtleEmphasis"/>
            <w:b w:val="0"/>
            <w:i/>
            <w:color w:val="000000" w:themeColor="text1"/>
            <w:sz w:val="20"/>
          </w:rPr>
          <w:t>Fajar Gumilang</w:t>
        </w:r>
        <w:r w:rsidRPr="003245B6">
          <w:rPr>
            <w:rStyle w:val="SubtleEmphasis"/>
            <w:b w:val="0"/>
            <w:i/>
            <w:color w:val="000000" w:themeColor="text1"/>
            <w:sz w:val="20"/>
            <w:vertAlign w:val="superscript"/>
          </w:rPr>
          <w:t>1</w:t>
        </w:r>
        <w:r w:rsidRPr="003245B6">
          <w:rPr>
            <w:rStyle w:val="SubtleEmphasis"/>
            <w:b w:val="0"/>
            <w:i/>
            <w:color w:val="000000" w:themeColor="text1"/>
            <w:sz w:val="20"/>
          </w:rPr>
          <w:t xml:space="preserve"> Bayu Purnomo</w:t>
        </w:r>
        <w:r w:rsidRPr="003245B6">
          <w:rPr>
            <w:rStyle w:val="SubtleEmphasis"/>
            <w:b w:val="0"/>
            <w:i/>
            <w:color w:val="000000" w:themeColor="text1"/>
            <w:sz w:val="20"/>
            <w:vertAlign w:val="superscript"/>
          </w:rPr>
          <w:t>2</w:t>
        </w:r>
        <w:r w:rsidRPr="003245B6">
          <w:rPr>
            <w:rStyle w:val="SubtleEmphasis"/>
            <w:b w:val="0"/>
            <w:i/>
            <w:color w:val="000000" w:themeColor="text1"/>
            <w:sz w:val="20"/>
          </w:rPr>
          <w:t xml:space="preserve"> Ilham Tri Prakoso</w:t>
        </w:r>
        <w:r w:rsidRPr="003245B6">
          <w:rPr>
            <w:rStyle w:val="SubtleEmphasis"/>
            <w:b w:val="0"/>
            <w:i/>
            <w:color w:val="000000" w:themeColor="text1"/>
            <w:sz w:val="20"/>
            <w:vertAlign w:val="superscript"/>
          </w:rPr>
          <w:t>3</w:t>
        </w:r>
      </w:p>
      <w:p w14:paraId="131DBE49" w14:textId="46802D48" w:rsidR="003245B6" w:rsidRPr="003245B6" w:rsidRDefault="003245B6" w:rsidP="003245B6">
        <w:pPr>
          <w:pStyle w:val="Footer"/>
          <w:jc w:val="right"/>
          <w:rPr>
            <w:i/>
            <w:sz w:val="12"/>
          </w:rPr>
        </w:pPr>
        <w:r w:rsidRPr="003245B6">
          <w:rPr>
            <w:i/>
            <w:sz w:val="18"/>
            <w:szCs w:val="28"/>
          </w:rPr>
          <w:t xml:space="preserve">Analisis Koordinasi Sistem Proteksi Menggunakan </w:t>
        </w:r>
        <w:r w:rsidRPr="003245B6">
          <w:rPr>
            <w:i/>
            <w:iCs/>
            <w:sz w:val="18"/>
            <w:szCs w:val="28"/>
          </w:rPr>
          <w:t xml:space="preserve">Software </w:t>
        </w:r>
        <w:r w:rsidRPr="003245B6">
          <w:rPr>
            <w:i/>
            <w:sz w:val="18"/>
            <w:szCs w:val="28"/>
          </w:rPr>
          <w:t>Etap Untuk Meningkatkan Keandalan Jaringan Distribusi Listrik 20 Kv Pada Perusahaan Yang Bergerak Di Bidang Pengolahan Makanan</w:t>
        </w:r>
      </w:p>
      <w:p w14:paraId="57D78361" w14:textId="5730083F" w:rsidR="003245B6" w:rsidRDefault="003245B6" w:rsidP="003245B6">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3917ED34" w14:textId="77777777" w:rsidR="004256EF" w:rsidRDefault="00425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1406C" w14:textId="77777777" w:rsidR="004256EF" w:rsidRDefault="004256EF">
      <w:pPr>
        <w:spacing w:after="0"/>
      </w:pPr>
      <w:r>
        <w:separator/>
      </w:r>
    </w:p>
  </w:footnote>
  <w:footnote w:type="continuationSeparator" w:id="0">
    <w:p w14:paraId="1D3CA48B" w14:textId="77777777" w:rsidR="004256EF" w:rsidRDefault="004256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87EF" w14:textId="28BFC84E" w:rsidR="004256EF" w:rsidRPr="00F80C32" w:rsidRDefault="004256EF" w:rsidP="00F80C32">
    <w:pPr>
      <w:pStyle w:val="Header"/>
    </w:pPr>
    <w:r w:rsidRPr="00F80C3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right"/>
      <w:pPr>
        <w:tabs>
          <w:tab w:val="num" w:pos="4215"/>
        </w:tabs>
        <w:ind w:left="4215" w:hanging="180"/>
      </w:pPr>
      <w:rPr>
        <w:rFonts w:hint="default"/>
      </w:rPr>
    </w:lvl>
    <w:lvl w:ilvl="1">
      <w:start w:val="1"/>
      <w:numFmt w:val="none"/>
      <w:suff w:val="nothing"/>
      <w:lvlText w:val=""/>
      <w:lvlJc w:val="left"/>
      <w:pPr>
        <w:tabs>
          <w:tab w:val="num" w:pos="4035"/>
        </w:tabs>
        <w:ind w:left="4035" w:firstLine="0"/>
      </w:pPr>
    </w:lvl>
    <w:lvl w:ilvl="2">
      <w:start w:val="1"/>
      <w:numFmt w:val="none"/>
      <w:suff w:val="nothing"/>
      <w:lvlText w:val=""/>
      <w:lvlJc w:val="left"/>
      <w:pPr>
        <w:tabs>
          <w:tab w:val="num" w:pos="4035"/>
        </w:tabs>
        <w:ind w:left="4035" w:firstLine="0"/>
      </w:pPr>
    </w:lvl>
    <w:lvl w:ilvl="3">
      <w:start w:val="1"/>
      <w:numFmt w:val="none"/>
      <w:suff w:val="nothing"/>
      <w:lvlText w:val=""/>
      <w:lvlJc w:val="left"/>
      <w:pPr>
        <w:tabs>
          <w:tab w:val="num" w:pos="4035"/>
        </w:tabs>
        <w:ind w:left="4035" w:firstLine="0"/>
      </w:pPr>
    </w:lvl>
    <w:lvl w:ilvl="4">
      <w:start w:val="1"/>
      <w:numFmt w:val="none"/>
      <w:suff w:val="nothing"/>
      <w:lvlText w:val=""/>
      <w:lvlJc w:val="left"/>
      <w:pPr>
        <w:tabs>
          <w:tab w:val="num" w:pos="4035"/>
        </w:tabs>
        <w:ind w:left="4035" w:firstLine="0"/>
      </w:pPr>
    </w:lvl>
    <w:lvl w:ilvl="5">
      <w:start w:val="1"/>
      <w:numFmt w:val="none"/>
      <w:suff w:val="nothing"/>
      <w:lvlText w:val=""/>
      <w:lvlJc w:val="left"/>
      <w:pPr>
        <w:tabs>
          <w:tab w:val="num" w:pos="4035"/>
        </w:tabs>
        <w:ind w:left="4035" w:firstLine="0"/>
      </w:pPr>
    </w:lvl>
    <w:lvl w:ilvl="6">
      <w:start w:val="1"/>
      <w:numFmt w:val="none"/>
      <w:suff w:val="nothing"/>
      <w:lvlText w:val=""/>
      <w:lvlJc w:val="left"/>
      <w:pPr>
        <w:tabs>
          <w:tab w:val="num" w:pos="4035"/>
        </w:tabs>
        <w:ind w:left="4035" w:firstLine="0"/>
      </w:pPr>
    </w:lvl>
    <w:lvl w:ilvl="7">
      <w:start w:val="1"/>
      <w:numFmt w:val="none"/>
      <w:suff w:val="nothing"/>
      <w:lvlText w:val=""/>
      <w:lvlJc w:val="left"/>
      <w:pPr>
        <w:tabs>
          <w:tab w:val="num" w:pos="4035"/>
        </w:tabs>
        <w:ind w:left="4035" w:firstLine="0"/>
      </w:pPr>
    </w:lvl>
    <w:lvl w:ilvl="8">
      <w:start w:val="1"/>
      <w:numFmt w:val="none"/>
      <w:suff w:val="nothing"/>
      <w:lvlText w:val=""/>
      <w:lvlJc w:val="left"/>
      <w:pPr>
        <w:tabs>
          <w:tab w:val="num" w:pos="4035"/>
        </w:tabs>
        <w:ind w:left="4035" w:firstLine="0"/>
      </w:pPr>
    </w:lvl>
  </w:abstractNum>
  <w:abstractNum w:abstractNumId="1">
    <w:nsid w:val="00364092"/>
    <w:multiLevelType w:val="multilevel"/>
    <w:tmpl w:val="6D609184"/>
    <w:lvl w:ilvl="0">
      <w:start w:val="1"/>
      <w:numFmt w:val="decimal"/>
      <w:lvlText w:val="%1."/>
      <w:lvlJc w:val="left"/>
      <w:pPr>
        <w:tabs>
          <w:tab w:val="num" w:pos="720"/>
        </w:tabs>
        <w:ind w:left="1021" w:hanging="397"/>
      </w:pPr>
      <w:rPr>
        <w:rFonts w:hint="default"/>
      </w:rPr>
    </w:lvl>
    <w:lvl w:ilvl="1">
      <w:start w:val="1"/>
      <w:numFmt w:val="decimal"/>
      <w:lvlText w:val="%2."/>
      <w:lvlJc w:val="left"/>
      <w:pPr>
        <w:tabs>
          <w:tab w:val="num" w:pos="1288"/>
        </w:tabs>
        <w:ind w:left="1288"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055665"/>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4">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01B87"/>
    <w:multiLevelType w:val="hybridMultilevel"/>
    <w:tmpl w:val="E292B41A"/>
    <w:lvl w:ilvl="0" w:tplc="C92C4DA0">
      <w:start w:val="1"/>
      <w:numFmt w:val="decimal"/>
      <w:lvlText w:val="%1."/>
      <w:lvlJc w:val="left"/>
      <w:pPr>
        <w:ind w:left="720" w:hanging="360"/>
      </w:pPr>
      <w:rPr>
        <w:rFonts w:hint="default"/>
        <w:color w:val="40404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B11E1"/>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7">
    <w:nsid w:val="2E4257F5"/>
    <w:multiLevelType w:val="hybridMultilevel"/>
    <w:tmpl w:val="05A033AA"/>
    <w:lvl w:ilvl="0" w:tplc="38090001">
      <w:start w:val="1"/>
      <w:numFmt w:val="bullet"/>
      <w:lvlText w:val=""/>
      <w:lvlJc w:val="left"/>
      <w:pPr>
        <w:ind w:left="1704" w:hanging="360"/>
      </w:pPr>
      <w:rPr>
        <w:rFonts w:ascii="Symbol" w:hAnsi="Symbol" w:hint="default"/>
      </w:rPr>
    </w:lvl>
    <w:lvl w:ilvl="1" w:tplc="38090003" w:tentative="1">
      <w:start w:val="1"/>
      <w:numFmt w:val="bullet"/>
      <w:lvlText w:val="o"/>
      <w:lvlJc w:val="left"/>
      <w:pPr>
        <w:ind w:left="2424" w:hanging="360"/>
      </w:pPr>
      <w:rPr>
        <w:rFonts w:ascii="Courier New" w:hAnsi="Courier New" w:cs="Courier New" w:hint="default"/>
      </w:rPr>
    </w:lvl>
    <w:lvl w:ilvl="2" w:tplc="38090005" w:tentative="1">
      <w:start w:val="1"/>
      <w:numFmt w:val="bullet"/>
      <w:lvlText w:val=""/>
      <w:lvlJc w:val="left"/>
      <w:pPr>
        <w:ind w:left="3144" w:hanging="360"/>
      </w:pPr>
      <w:rPr>
        <w:rFonts w:ascii="Wingdings" w:hAnsi="Wingdings" w:hint="default"/>
      </w:rPr>
    </w:lvl>
    <w:lvl w:ilvl="3" w:tplc="38090001" w:tentative="1">
      <w:start w:val="1"/>
      <w:numFmt w:val="bullet"/>
      <w:lvlText w:val=""/>
      <w:lvlJc w:val="left"/>
      <w:pPr>
        <w:ind w:left="3864" w:hanging="360"/>
      </w:pPr>
      <w:rPr>
        <w:rFonts w:ascii="Symbol" w:hAnsi="Symbol" w:hint="default"/>
      </w:rPr>
    </w:lvl>
    <w:lvl w:ilvl="4" w:tplc="38090003" w:tentative="1">
      <w:start w:val="1"/>
      <w:numFmt w:val="bullet"/>
      <w:lvlText w:val="o"/>
      <w:lvlJc w:val="left"/>
      <w:pPr>
        <w:ind w:left="4584" w:hanging="360"/>
      </w:pPr>
      <w:rPr>
        <w:rFonts w:ascii="Courier New" w:hAnsi="Courier New" w:cs="Courier New" w:hint="default"/>
      </w:rPr>
    </w:lvl>
    <w:lvl w:ilvl="5" w:tplc="38090005" w:tentative="1">
      <w:start w:val="1"/>
      <w:numFmt w:val="bullet"/>
      <w:lvlText w:val=""/>
      <w:lvlJc w:val="left"/>
      <w:pPr>
        <w:ind w:left="5304" w:hanging="360"/>
      </w:pPr>
      <w:rPr>
        <w:rFonts w:ascii="Wingdings" w:hAnsi="Wingdings" w:hint="default"/>
      </w:rPr>
    </w:lvl>
    <w:lvl w:ilvl="6" w:tplc="38090001" w:tentative="1">
      <w:start w:val="1"/>
      <w:numFmt w:val="bullet"/>
      <w:lvlText w:val=""/>
      <w:lvlJc w:val="left"/>
      <w:pPr>
        <w:ind w:left="6024" w:hanging="360"/>
      </w:pPr>
      <w:rPr>
        <w:rFonts w:ascii="Symbol" w:hAnsi="Symbol" w:hint="default"/>
      </w:rPr>
    </w:lvl>
    <w:lvl w:ilvl="7" w:tplc="38090003" w:tentative="1">
      <w:start w:val="1"/>
      <w:numFmt w:val="bullet"/>
      <w:lvlText w:val="o"/>
      <w:lvlJc w:val="left"/>
      <w:pPr>
        <w:ind w:left="6744" w:hanging="360"/>
      </w:pPr>
      <w:rPr>
        <w:rFonts w:ascii="Courier New" w:hAnsi="Courier New" w:cs="Courier New" w:hint="default"/>
      </w:rPr>
    </w:lvl>
    <w:lvl w:ilvl="8" w:tplc="38090005" w:tentative="1">
      <w:start w:val="1"/>
      <w:numFmt w:val="bullet"/>
      <w:lvlText w:val=""/>
      <w:lvlJc w:val="left"/>
      <w:pPr>
        <w:ind w:left="7464" w:hanging="360"/>
      </w:pPr>
      <w:rPr>
        <w:rFonts w:ascii="Wingdings" w:hAnsi="Wingdings" w:hint="default"/>
      </w:rPr>
    </w:lvl>
  </w:abstractNum>
  <w:abstractNum w:abstractNumId="8">
    <w:nsid w:val="2E802FE6"/>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9">
    <w:nsid w:val="353C7A5D"/>
    <w:multiLevelType w:val="hybridMultilevel"/>
    <w:tmpl w:val="F5602AC8"/>
    <w:lvl w:ilvl="0" w:tplc="C2CEF570">
      <w:start w:val="1"/>
      <w:numFmt w:val="decimal"/>
      <w:lvlText w:val="%1."/>
      <w:lvlJc w:val="left"/>
      <w:pPr>
        <w:ind w:left="984"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AC7285"/>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288"/>
        </w:tabs>
        <w:ind w:left="1288"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3BB12F62"/>
    <w:multiLevelType w:val="hybridMultilevel"/>
    <w:tmpl w:val="E49E1712"/>
    <w:lvl w:ilvl="0" w:tplc="050E417E">
      <w:start w:val="1"/>
      <w:numFmt w:val="lowerLetter"/>
      <w:lvlText w:val="%1."/>
      <w:lvlJc w:val="left"/>
      <w:pPr>
        <w:ind w:left="984" w:hanging="360"/>
      </w:pPr>
      <w:rPr>
        <w:rFonts w:hint="default"/>
      </w:rPr>
    </w:lvl>
    <w:lvl w:ilvl="1" w:tplc="38090019" w:tentative="1">
      <w:start w:val="1"/>
      <w:numFmt w:val="lowerLetter"/>
      <w:lvlText w:val="%2."/>
      <w:lvlJc w:val="left"/>
      <w:pPr>
        <w:ind w:left="1704" w:hanging="360"/>
      </w:pPr>
    </w:lvl>
    <w:lvl w:ilvl="2" w:tplc="3809001B" w:tentative="1">
      <w:start w:val="1"/>
      <w:numFmt w:val="lowerRoman"/>
      <w:lvlText w:val="%3."/>
      <w:lvlJc w:val="right"/>
      <w:pPr>
        <w:ind w:left="2424" w:hanging="180"/>
      </w:pPr>
    </w:lvl>
    <w:lvl w:ilvl="3" w:tplc="3809000F" w:tentative="1">
      <w:start w:val="1"/>
      <w:numFmt w:val="decimal"/>
      <w:lvlText w:val="%4."/>
      <w:lvlJc w:val="left"/>
      <w:pPr>
        <w:ind w:left="3144" w:hanging="360"/>
      </w:pPr>
    </w:lvl>
    <w:lvl w:ilvl="4" w:tplc="38090019" w:tentative="1">
      <w:start w:val="1"/>
      <w:numFmt w:val="lowerLetter"/>
      <w:lvlText w:val="%5."/>
      <w:lvlJc w:val="left"/>
      <w:pPr>
        <w:ind w:left="3864" w:hanging="360"/>
      </w:pPr>
    </w:lvl>
    <w:lvl w:ilvl="5" w:tplc="3809001B" w:tentative="1">
      <w:start w:val="1"/>
      <w:numFmt w:val="lowerRoman"/>
      <w:lvlText w:val="%6."/>
      <w:lvlJc w:val="right"/>
      <w:pPr>
        <w:ind w:left="4584" w:hanging="180"/>
      </w:pPr>
    </w:lvl>
    <w:lvl w:ilvl="6" w:tplc="3809000F" w:tentative="1">
      <w:start w:val="1"/>
      <w:numFmt w:val="decimal"/>
      <w:lvlText w:val="%7."/>
      <w:lvlJc w:val="left"/>
      <w:pPr>
        <w:ind w:left="5304" w:hanging="360"/>
      </w:pPr>
    </w:lvl>
    <w:lvl w:ilvl="7" w:tplc="38090019" w:tentative="1">
      <w:start w:val="1"/>
      <w:numFmt w:val="lowerLetter"/>
      <w:lvlText w:val="%8."/>
      <w:lvlJc w:val="left"/>
      <w:pPr>
        <w:ind w:left="6024" w:hanging="360"/>
      </w:pPr>
    </w:lvl>
    <w:lvl w:ilvl="8" w:tplc="3809001B" w:tentative="1">
      <w:start w:val="1"/>
      <w:numFmt w:val="lowerRoman"/>
      <w:lvlText w:val="%9."/>
      <w:lvlJc w:val="right"/>
      <w:pPr>
        <w:ind w:left="6744" w:hanging="180"/>
      </w:pPr>
    </w:lvl>
  </w:abstractNum>
  <w:abstractNum w:abstractNumId="13">
    <w:nsid w:val="448308D7"/>
    <w:multiLevelType w:val="hybridMultilevel"/>
    <w:tmpl w:val="3A30D26C"/>
    <w:lvl w:ilvl="0" w:tplc="CBE6CC84">
      <w:start w:val="1"/>
      <w:numFmt w:val="bullet"/>
      <w:lvlText w:val=""/>
      <w:lvlJc w:val="left"/>
      <w:pPr>
        <w:ind w:left="1985" w:hanging="284"/>
      </w:pPr>
      <w:rPr>
        <w:rFonts w:ascii="Symbol" w:hAnsi="Symbol" w:hint="default"/>
      </w:rPr>
    </w:lvl>
    <w:lvl w:ilvl="1" w:tplc="38090003">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4">
    <w:nsid w:val="45D83C04"/>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5">
    <w:nsid w:val="48DD0FFC"/>
    <w:multiLevelType w:val="hybridMultilevel"/>
    <w:tmpl w:val="ED3CA224"/>
    <w:lvl w:ilvl="0" w:tplc="38090019">
      <w:start w:val="1"/>
      <w:numFmt w:val="lowerLetter"/>
      <w:lvlText w:val="%1."/>
      <w:lvlJc w:val="left"/>
      <w:pPr>
        <w:ind w:left="1628" w:hanging="360"/>
      </w:pPr>
    </w:lvl>
    <w:lvl w:ilvl="1" w:tplc="38090019" w:tentative="1">
      <w:start w:val="1"/>
      <w:numFmt w:val="lowerLetter"/>
      <w:lvlText w:val="%2."/>
      <w:lvlJc w:val="left"/>
      <w:pPr>
        <w:ind w:left="2348" w:hanging="360"/>
      </w:pPr>
    </w:lvl>
    <w:lvl w:ilvl="2" w:tplc="3809001B" w:tentative="1">
      <w:start w:val="1"/>
      <w:numFmt w:val="lowerRoman"/>
      <w:lvlText w:val="%3."/>
      <w:lvlJc w:val="right"/>
      <w:pPr>
        <w:ind w:left="3068" w:hanging="180"/>
      </w:pPr>
    </w:lvl>
    <w:lvl w:ilvl="3" w:tplc="3809000F" w:tentative="1">
      <w:start w:val="1"/>
      <w:numFmt w:val="decimal"/>
      <w:lvlText w:val="%4."/>
      <w:lvlJc w:val="left"/>
      <w:pPr>
        <w:ind w:left="3788" w:hanging="360"/>
      </w:pPr>
    </w:lvl>
    <w:lvl w:ilvl="4" w:tplc="38090019" w:tentative="1">
      <w:start w:val="1"/>
      <w:numFmt w:val="lowerLetter"/>
      <w:lvlText w:val="%5."/>
      <w:lvlJc w:val="left"/>
      <w:pPr>
        <w:ind w:left="4508" w:hanging="360"/>
      </w:pPr>
    </w:lvl>
    <w:lvl w:ilvl="5" w:tplc="3809001B" w:tentative="1">
      <w:start w:val="1"/>
      <w:numFmt w:val="lowerRoman"/>
      <w:lvlText w:val="%6."/>
      <w:lvlJc w:val="right"/>
      <w:pPr>
        <w:ind w:left="5228" w:hanging="180"/>
      </w:pPr>
    </w:lvl>
    <w:lvl w:ilvl="6" w:tplc="3809000F" w:tentative="1">
      <w:start w:val="1"/>
      <w:numFmt w:val="decimal"/>
      <w:lvlText w:val="%7."/>
      <w:lvlJc w:val="left"/>
      <w:pPr>
        <w:ind w:left="5948" w:hanging="360"/>
      </w:pPr>
    </w:lvl>
    <w:lvl w:ilvl="7" w:tplc="38090019" w:tentative="1">
      <w:start w:val="1"/>
      <w:numFmt w:val="lowerLetter"/>
      <w:lvlText w:val="%8."/>
      <w:lvlJc w:val="left"/>
      <w:pPr>
        <w:ind w:left="6668" w:hanging="360"/>
      </w:pPr>
    </w:lvl>
    <w:lvl w:ilvl="8" w:tplc="3809001B" w:tentative="1">
      <w:start w:val="1"/>
      <w:numFmt w:val="lowerRoman"/>
      <w:lvlText w:val="%9."/>
      <w:lvlJc w:val="right"/>
      <w:pPr>
        <w:ind w:left="7388" w:hanging="180"/>
      </w:pPr>
    </w:lvl>
  </w:abstractNum>
  <w:abstractNum w:abstractNumId="16">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288"/>
        </w:tabs>
        <w:ind w:left="1288"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nsid w:val="4F094463"/>
    <w:multiLevelType w:val="hybridMultilevel"/>
    <w:tmpl w:val="DA56A534"/>
    <w:lvl w:ilvl="0" w:tplc="571AD942">
      <w:start w:val="1"/>
      <w:numFmt w:val="lowerLetter"/>
      <w:lvlText w:val="%1."/>
      <w:lvlJc w:val="left"/>
      <w:pPr>
        <w:ind w:left="1440" w:hanging="533"/>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C84EB6"/>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2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502BBF"/>
    <w:multiLevelType w:val="multilevel"/>
    <w:tmpl w:val="995868EE"/>
    <w:lvl w:ilvl="0">
      <w:start w:val="1"/>
      <w:numFmt w:val="decimal"/>
      <w:lvlText w:val="4.%1"/>
      <w:lvlJc w:val="left"/>
      <w:pPr>
        <w:ind w:left="567" w:hanging="567"/>
      </w:pPr>
      <w:rPr>
        <w:rFonts w:ascii="Times New Roman" w:hAnsi="Times New Roman" w:hint="default"/>
        <w:b/>
        <w:i w:val="0"/>
        <w:color w:val="000000" w:themeColor="text1"/>
        <w:sz w:val="24"/>
      </w:rPr>
    </w:lvl>
    <w:lvl w:ilvl="1">
      <w:start w:val="1"/>
      <w:numFmt w:val="decimal"/>
      <w:lvlText w:val="4.%1.%2"/>
      <w:lvlJc w:val="left"/>
      <w:pPr>
        <w:ind w:left="1134" w:hanging="567"/>
      </w:pPr>
      <w:rPr>
        <w:rFonts w:hint="default"/>
      </w:rPr>
    </w:lvl>
    <w:lvl w:ilvl="2">
      <w:start w:val="1"/>
      <w:numFmt w:val="lowerLetter"/>
      <w:lvlText w:val="%3."/>
      <w:lvlJc w:val="left"/>
      <w:pPr>
        <w:tabs>
          <w:tab w:val="num" w:pos="1134"/>
        </w:tabs>
        <w:ind w:left="1559" w:hanging="425"/>
      </w:pPr>
      <w:rPr>
        <w:rFonts w:hint="default"/>
      </w:rPr>
    </w:lvl>
    <w:lvl w:ilvl="3">
      <w:start w:val="1"/>
      <w:numFmt w:val="decimal"/>
      <w:lvlText w:val="%4)"/>
      <w:lvlJc w:val="left"/>
      <w:pPr>
        <w:tabs>
          <w:tab w:val="num" w:pos="1559"/>
        </w:tabs>
        <w:ind w:left="1985" w:hanging="426"/>
      </w:pPr>
      <w:rPr>
        <w:rFonts w:hint="default"/>
      </w:rPr>
    </w:lvl>
    <w:lvl w:ilvl="4">
      <w:start w:val="1"/>
      <w:numFmt w:val="lowerLetter"/>
      <w:lvlText w:val="%5)"/>
      <w:lvlJc w:val="left"/>
      <w:pPr>
        <w:tabs>
          <w:tab w:val="num" w:pos="1985"/>
        </w:tabs>
        <w:ind w:left="2410" w:hanging="425"/>
      </w:pPr>
      <w:rPr>
        <w:rFonts w:hint="default"/>
      </w:rPr>
    </w:lvl>
    <w:lvl w:ilvl="5">
      <w:start w:val="1"/>
      <w:numFmt w:val="decimal"/>
      <w:lvlText w:val="(%6)"/>
      <w:lvlJc w:val="left"/>
      <w:pPr>
        <w:tabs>
          <w:tab w:val="num" w:pos="2410"/>
        </w:tabs>
        <w:ind w:left="2835" w:hanging="425"/>
      </w:pPr>
      <w:rPr>
        <w:rFonts w:hint="default"/>
      </w:rPr>
    </w:lvl>
    <w:lvl w:ilvl="6">
      <w:start w:val="1"/>
      <w:numFmt w:val="lowerLetter"/>
      <w:lvlText w:val="(%7)"/>
      <w:lvlJc w:val="left"/>
      <w:pPr>
        <w:tabs>
          <w:tab w:val="num" w:pos="2835"/>
        </w:tabs>
        <w:ind w:left="3260" w:hanging="42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E253143"/>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num w:numId="1">
    <w:abstractNumId w:val="20"/>
  </w:num>
  <w:num w:numId="2">
    <w:abstractNumId w:val="18"/>
  </w:num>
  <w:num w:numId="3">
    <w:abstractNumId w:val="0"/>
  </w:num>
  <w:num w:numId="4">
    <w:abstractNumId w:val="10"/>
  </w:num>
  <w:num w:numId="5">
    <w:abstractNumId w:val="2"/>
  </w:num>
  <w:num w:numId="6">
    <w:abstractNumId w:val="4"/>
  </w:num>
  <w:num w:numId="7">
    <w:abstractNumId w:val="5"/>
  </w:num>
  <w:num w:numId="8">
    <w:abstractNumId w:val="16"/>
  </w:num>
  <w:num w:numId="9">
    <w:abstractNumId w:val="17"/>
  </w:num>
  <w:num w:numId="10">
    <w:abstractNumId w:val="15"/>
  </w:num>
  <w:num w:numId="11">
    <w:abstractNumId w:val="12"/>
  </w:num>
  <w:num w:numId="12">
    <w:abstractNumId w:val="8"/>
  </w:num>
  <w:num w:numId="13">
    <w:abstractNumId w:val="7"/>
  </w:num>
  <w:num w:numId="14">
    <w:abstractNumId w:val="13"/>
  </w:num>
  <w:num w:numId="15">
    <w:abstractNumId w:val="14"/>
  </w:num>
  <w:num w:numId="16">
    <w:abstractNumId w:val="22"/>
  </w:num>
  <w:num w:numId="17">
    <w:abstractNumId w:val="21"/>
  </w:num>
  <w:num w:numId="18">
    <w:abstractNumId w:val="6"/>
  </w:num>
  <w:num w:numId="19">
    <w:abstractNumId w:val="19"/>
  </w:num>
  <w:num w:numId="20">
    <w:abstractNumId w:val="9"/>
  </w:num>
  <w:num w:numId="21">
    <w:abstractNumId w:val="11"/>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25"/>
    <w:rsid w:val="00011D9D"/>
    <w:rsid w:val="0001346E"/>
    <w:rsid w:val="0001447E"/>
    <w:rsid w:val="000203EF"/>
    <w:rsid w:val="00020DA8"/>
    <w:rsid w:val="00021218"/>
    <w:rsid w:val="000279C2"/>
    <w:rsid w:val="00041A60"/>
    <w:rsid w:val="000528B7"/>
    <w:rsid w:val="00060D54"/>
    <w:rsid w:val="00064AFE"/>
    <w:rsid w:val="00070790"/>
    <w:rsid w:val="00072D40"/>
    <w:rsid w:val="00081AEF"/>
    <w:rsid w:val="00082DF1"/>
    <w:rsid w:val="00084DD6"/>
    <w:rsid w:val="000946DC"/>
    <w:rsid w:val="000A2C8C"/>
    <w:rsid w:val="000A369D"/>
    <w:rsid w:val="000A7E3D"/>
    <w:rsid w:val="000A7F0A"/>
    <w:rsid w:val="000B3B4C"/>
    <w:rsid w:val="000D10D5"/>
    <w:rsid w:val="000D23E6"/>
    <w:rsid w:val="000E2373"/>
    <w:rsid w:val="000E46C1"/>
    <w:rsid w:val="000E7FF1"/>
    <w:rsid w:val="0010035E"/>
    <w:rsid w:val="001054BA"/>
    <w:rsid w:val="0011461B"/>
    <w:rsid w:val="001147D8"/>
    <w:rsid w:val="00120A52"/>
    <w:rsid w:val="00123E24"/>
    <w:rsid w:val="00124C37"/>
    <w:rsid w:val="00132325"/>
    <w:rsid w:val="00133441"/>
    <w:rsid w:val="00136BFF"/>
    <w:rsid w:val="00140756"/>
    <w:rsid w:val="0015460E"/>
    <w:rsid w:val="00163D51"/>
    <w:rsid w:val="0017382D"/>
    <w:rsid w:val="00190B77"/>
    <w:rsid w:val="0019792A"/>
    <w:rsid w:val="001A6847"/>
    <w:rsid w:val="001B525E"/>
    <w:rsid w:val="001B7505"/>
    <w:rsid w:val="001B7CD0"/>
    <w:rsid w:val="001C5948"/>
    <w:rsid w:val="001C713A"/>
    <w:rsid w:val="001D0BDC"/>
    <w:rsid w:val="001D15EB"/>
    <w:rsid w:val="001D7D30"/>
    <w:rsid w:val="001E4099"/>
    <w:rsid w:val="001F1F9A"/>
    <w:rsid w:val="001F40D3"/>
    <w:rsid w:val="001F414C"/>
    <w:rsid w:val="001F5339"/>
    <w:rsid w:val="00201B54"/>
    <w:rsid w:val="0020426B"/>
    <w:rsid w:val="00212455"/>
    <w:rsid w:val="00213722"/>
    <w:rsid w:val="0022233B"/>
    <w:rsid w:val="002359C3"/>
    <w:rsid w:val="002430C8"/>
    <w:rsid w:val="002517F6"/>
    <w:rsid w:val="002752DE"/>
    <w:rsid w:val="00276505"/>
    <w:rsid w:val="00280691"/>
    <w:rsid w:val="00282A46"/>
    <w:rsid w:val="00296BAA"/>
    <w:rsid w:val="002A214E"/>
    <w:rsid w:val="002B4E72"/>
    <w:rsid w:val="002C1AA0"/>
    <w:rsid w:val="002D338D"/>
    <w:rsid w:val="002D57C4"/>
    <w:rsid w:val="002D60B6"/>
    <w:rsid w:val="002E5364"/>
    <w:rsid w:val="002F2A68"/>
    <w:rsid w:val="002F5468"/>
    <w:rsid w:val="002F6CF0"/>
    <w:rsid w:val="003068A7"/>
    <w:rsid w:val="0031703B"/>
    <w:rsid w:val="0031798E"/>
    <w:rsid w:val="00322CD8"/>
    <w:rsid w:val="003245B6"/>
    <w:rsid w:val="00327F2A"/>
    <w:rsid w:val="0033205A"/>
    <w:rsid w:val="0033260F"/>
    <w:rsid w:val="003468AB"/>
    <w:rsid w:val="00347A41"/>
    <w:rsid w:val="00355D7E"/>
    <w:rsid w:val="003577F2"/>
    <w:rsid w:val="00361AC6"/>
    <w:rsid w:val="00397ABF"/>
    <w:rsid w:val="003B17BE"/>
    <w:rsid w:val="003B496A"/>
    <w:rsid w:val="003B5E83"/>
    <w:rsid w:val="003C0EE1"/>
    <w:rsid w:val="003C6037"/>
    <w:rsid w:val="003E55A5"/>
    <w:rsid w:val="003E6BC9"/>
    <w:rsid w:val="003F4478"/>
    <w:rsid w:val="004010B1"/>
    <w:rsid w:val="004055A4"/>
    <w:rsid w:val="00405BDD"/>
    <w:rsid w:val="00413896"/>
    <w:rsid w:val="004256EF"/>
    <w:rsid w:val="0043444F"/>
    <w:rsid w:val="00437181"/>
    <w:rsid w:val="004936A3"/>
    <w:rsid w:val="004A0DDF"/>
    <w:rsid w:val="004A6011"/>
    <w:rsid w:val="004A7B94"/>
    <w:rsid w:val="004B4C23"/>
    <w:rsid w:val="004B505B"/>
    <w:rsid w:val="004C5BF0"/>
    <w:rsid w:val="004D1DA5"/>
    <w:rsid w:val="004E0DC5"/>
    <w:rsid w:val="004E3598"/>
    <w:rsid w:val="004E6245"/>
    <w:rsid w:val="004F253C"/>
    <w:rsid w:val="004F372D"/>
    <w:rsid w:val="004F6849"/>
    <w:rsid w:val="004F7CFF"/>
    <w:rsid w:val="00521F2A"/>
    <w:rsid w:val="0052576B"/>
    <w:rsid w:val="0054643A"/>
    <w:rsid w:val="005563B3"/>
    <w:rsid w:val="0057105F"/>
    <w:rsid w:val="00593F36"/>
    <w:rsid w:val="005968AF"/>
    <w:rsid w:val="00596EAF"/>
    <w:rsid w:val="005A21CD"/>
    <w:rsid w:val="005B4516"/>
    <w:rsid w:val="005D16BC"/>
    <w:rsid w:val="005D1BA1"/>
    <w:rsid w:val="005D4B5A"/>
    <w:rsid w:val="005E0524"/>
    <w:rsid w:val="005F2A02"/>
    <w:rsid w:val="00600957"/>
    <w:rsid w:val="006032AC"/>
    <w:rsid w:val="006054EF"/>
    <w:rsid w:val="00610015"/>
    <w:rsid w:val="00611A8C"/>
    <w:rsid w:val="006126CE"/>
    <w:rsid w:val="00616826"/>
    <w:rsid w:val="0062647C"/>
    <w:rsid w:val="0065051F"/>
    <w:rsid w:val="006518BB"/>
    <w:rsid w:val="006520F2"/>
    <w:rsid w:val="006635DC"/>
    <w:rsid w:val="00664337"/>
    <w:rsid w:val="00665ED4"/>
    <w:rsid w:val="00670B39"/>
    <w:rsid w:val="00671B10"/>
    <w:rsid w:val="00671DC2"/>
    <w:rsid w:val="00673739"/>
    <w:rsid w:val="00675479"/>
    <w:rsid w:val="00675D76"/>
    <w:rsid w:val="00675F51"/>
    <w:rsid w:val="00683633"/>
    <w:rsid w:val="00684492"/>
    <w:rsid w:val="006862F1"/>
    <w:rsid w:val="006904EA"/>
    <w:rsid w:val="00693C5F"/>
    <w:rsid w:val="00694DFE"/>
    <w:rsid w:val="00696A5F"/>
    <w:rsid w:val="00696ADB"/>
    <w:rsid w:val="006A03AD"/>
    <w:rsid w:val="006B3792"/>
    <w:rsid w:val="006B65BD"/>
    <w:rsid w:val="006C6EDD"/>
    <w:rsid w:val="006D1672"/>
    <w:rsid w:val="006F3FF8"/>
    <w:rsid w:val="006F50DD"/>
    <w:rsid w:val="006F5BA8"/>
    <w:rsid w:val="00700EA9"/>
    <w:rsid w:val="00705293"/>
    <w:rsid w:val="007071DF"/>
    <w:rsid w:val="00710597"/>
    <w:rsid w:val="00710C3A"/>
    <w:rsid w:val="00711FD4"/>
    <w:rsid w:val="00736D0D"/>
    <w:rsid w:val="00740D6F"/>
    <w:rsid w:val="007434EF"/>
    <w:rsid w:val="00743CB5"/>
    <w:rsid w:val="0074513B"/>
    <w:rsid w:val="0074541A"/>
    <w:rsid w:val="00746B31"/>
    <w:rsid w:val="007616B8"/>
    <w:rsid w:val="007617F1"/>
    <w:rsid w:val="00761E95"/>
    <w:rsid w:val="00762D50"/>
    <w:rsid w:val="0078072F"/>
    <w:rsid w:val="00785D18"/>
    <w:rsid w:val="007860E9"/>
    <w:rsid w:val="007860ED"/>
    <w:rsid w:val="007A3A9B"/>
    <w:rsid w:val="007A5544"/>
    <w:rsid w:val="007A581D"/>
    <w:rsid w:val="007B02E5"/>
    <w:rsid w:val="007B4400"/>
    <w:rsid w:val="007C2E8B"/>
    <w:rsid w:val="007C6C36"/>
    <w:rsid w:val="007D14D6"/>
    <w:rsid w:val="007E3428"/>
    <w:rsid w:val="007E7A4A"/>
    <w:rsid w:val="00805BE9"/>
    <w:rsid w:val="00806D9B"/>
    <w:rsid w:val="00807C9E"/>
    <w:rsid w:val="0081097F"/>
    <w:rsid w:val="008200A3"/>
    <w:rsid w:val="008430EB"/>
    <w:rsid w:val="00847F3A"/>
    <w:rsid w:val="00854C35"/>
    <w:rsid w:val="008642E7"/>
    <w:rsid w:val="00864E2D"/>
    <w:rsid w:val="00864FB1"/>
    <w:rsid w:val="00870468"/>
    <w:rsid w:val="008717E0"/>
    <w:rsid w:val="00871F81"/>
    <w:rsid w:val="00875573"/>
    <w:rsid w:val="00896E08"/>
    <w:rsid w:val="008A1EED"/>
    <w:rsid w:val="008B0955"/>
    <w:rsid w:val="008B7BFE"/>
    <w:rsid w:val="008D143C"/>
    <w:rsid w:val="008D342A"/>
    <w:rsid w:val="008D6BCE"/>
    <w:rsid w:val="008F6707"/>
    <w:rsid w:val="009045CB"/>
    <w:rsid w:val="00923A8B"/>
    <w:rsid w:val="00931380"/>
    <w:rsid w:val="0093231C"/>
    <w:rsid w:val="0093409C"/>
    <w:rsid w:val="009357E7"/>
    <w:rsid w:val="00944133"/>
    <w:rsid w:val="00955106"/>
    <w:rsid w:val="00970C92"/>
    <w:rsid w:val="00971375"/>
    <w:rsid w:val="009720B9"/>
    <w:rsid w:val="0097759B"/>
    <w:rsid w:val="009877A0"/>
    <w:rsid w:val="00991A32"/>
    <w:rsid w:val="009937A7"/>
    <w:rsid w:val="009956A7"/>
    <w:rsid w:val="00995917"/>
    <w:rsid w:val="00995981"/>
    <w:rsid w:val="009A2F9D"/>
    <w:rsid w:val="009A32C1"/>
    <w:rsid w:val="009A3B7A"/>
    <w:rsid w:val="009A624F"/>
    <w:rsid w:val="009B7943"/>
    <w:rsid w:val="009C555A"/>
    <w:rsid w:val="009D2EBE"/>
    <w:rsid w:val="009D4264"/>
    <w:rsid w:val="009E0DE1"/>
    <w:rsid w:val="009E37F2"/>
    <w:rsid w:val="00A10EFB"/>
    <w:rsid w:val="00A11036"/>
    <w:rsid w:val="00A17337"/>
    <w:rsid w:val="00A20E8D"/>
    <w:rsid w:val="00A416FA"/>
    <w:rsid w:val="00A478DE"/>
    <w:rsid w:val="00A556DE"/>
    <w:rsid w:val="00A61271"/>
    <w:rsid w:val="00A653FD"/>
    <w:rsid w:val="00A668E7"/>
    <w:rsid w:val="00A677E3"/>
    <w:rsid w:val="00A707D9"/>
    <w:rsid w:val="00A72093"/>
    <w:rsid w:val="00A72298"/>
    <w:rsid w:val="00A84A35"/>
    <w:rsid w:val="00A94B13"/>
    <w:rsid w:val="00AB0E53"/>
    <w:rsid w:val="00AB2EFE"/>
    <w:rsid w:val="00AB4C8D"/>
    <w:rsid w:val="00AB500F"/>
    <w:rsid w:val="00AC5332"/>
    <w:rsid w:val="00AE62FB"/>
    <w:rsid w:val="00AF2375"/>
    <w:rsid w:val="00AF254E"/>
    <w:rsid w:val="00AF75D3"/>
    <w:rsid w:val="00B21E12"/>
    <w:rsid w:val="00B33B25"/>
    <w:rsid w:val="00B33E95"/>
    <w:rsid w:val="00B428C4"/>
    <w:rsid w:val="00B43AFF"/>
    <w:rsid w:val="00B4772F"/>
    <w:rsid w:val="00B77CC3"/>
    <w:rsid w:val="00B82A0F"/>
    <w:rsid w:val="00B83D7B"/>
    <w:rsid w:val="00B84C63"/>
    <w:rsid w:val="00B8786D"/>
    <w:rsid w:val="00B95B45"/>
    <w:rsid w:val="00BC70A9"/>
    <w:rsid w:val="00BD5748"/>
    <w:rsid w:val="00BD6072"/>
    <w:rsid w:val="00BE327C"/>
    <w:rsid w:val="00BE4CE1"/>
    <w:rsid w:val="00BF5D92"/>
    <w:rsid w:val="00C02C35"/>
    <w:rsid w:val="00C035BA"/>
    <w:rsid w:val="00C03F4E"/>
    <w:rsid w:val="00C13857"/>
    <w:rsid w:val="00C24A59"/>
    <w:rsid w:val="00C3168D"/>
    <w:rsid w:val="00C31806"/>
    <w:rsid w:val="00C36191"/>
    <w:rsid w:val="00C4432B"/>
    <w:rsid w:val="00C44523"/>
    <w:rsid w:val="00C54738"/>
    <w:rsid w:val="00C64BA2"/>
    <w:rsid w:val="00C67BE4"/>
    <w:rsid w:val="00C72934"/>
    <w:rsid w:val="00C74537"/>
    <w:rsid w:val="00C74C90"/>
    <w:rsid w:val="00C76BC6"/>
    <w:rsid w:val="00C845F2"/>
    <w:rsid w:val="00C85D4C"/>
    <w:rsid w:val="00C90E19"/>
    <w:rsid w:val="00C92D39"/>
    <w:rsid w:val="00CA0E83"/>
    <w:rsid w:val="00CA6F62"/>
    <w:rsid w:val="00CB07E1"/>
    <w:rsid w:val="00CB0AEC"/>
    <w:rsid w:val="00CB1E81"/>
    <w:rsid w:val="00CD1425"/>
    <w:rsid w:val="00CD15DA"/>
    <w:rsid w:val="00CD2335"/>
    <w:rsid w:val="00D031E8"/>
    <w:rsid w:val="00D07C38"/>
    <w:rsid w:val="00D279DC"/>
    <w:rsid w:val="00D31ADC"/>
    <w:rsid w:val="00D31C8A"/>
    <w:rsid w:val="00D41C26"/>
    <w:rsid w:val="00D44BEE"/>
    <w:rsid w:val="00D50E28"/>
    <w:rsid w:val="00D5771A"/>
    <w:rsid w:val="00D610B2"/>
    <w:rsid w:val="00D63AFC"/>
    <w:rsid w:val="00D63C67"/>
    <w:rsid w:val="00D671FB"/>
    <w:rsid w:val="00D70AEF"/>
    <w:rsid w:val="00D720E1"/>
    <w:rsid w:val="00D72779"/>
    <w:rsid w:val="00D7609F"/>
    <w:rsid w:val="00D87651"/>
    <w:rsid w:val="00D962CF"/>
    <w:rsid w:val="00D972B9"/>
    <w:rsid w:val="00DA4346"/>
    <w:rsid w:val="00DA5F36"/>
    <w:rsid w:val="00DB164C"/>
    <w:rsid w:val="00DC1DE1"/>
    <w:rsid w:val="00DD61AF"/>
    <w:rsid w:val="00DE0807"/>
    <w:rsid w:val="00DE0FB0"/>
    <w:rsid w:val="00DE54AB"/>
    <w:rsid w:val="00DE7388"/>
    <w:rsid w:val="00DF0332"/>
    <w:rsid w:val="00DF0BEE"/>
    <w:rsid w:val="00DF1FA9"/>
    <w:rsid w:val="00E016FA"/>
    <w:rsid w:val="00E04D08"/>
    <w:rsid w:val="00E10096"/>
    <w:rsid w:val="00E10DA3"/>
    <w:rsid w:val="00E10F39"/>
    <w:rsid w:val="00E125DB"/>
    <w:rsid w:val="00E12C6E"/>
    <w:rsid w:val="00E13A96"/>
    <w:rsid w:val="00E144FF"/>
    <w:rsid w:val="00E23D61"/>
    <w:rsid w:val="00E318EE"/>
    <w:rsid w:val="00E42684"/>
    <w:rsid w:val="00E45480"/>
    <w:rsid w:val="00E56B54"/>
    <w:rsid w:val="00E57996"/>
    <w:rsid w:val="00E6099F"/>
    <w:rsid w:val="00E61729"/>
    <w:rsid w:val="00E62620"/>
    <w:rsid w:val="00E63DB0"/>
    <w:rsid w:val="00E7150E"/>
    <w:rsid w:val="00E71DF8"/>
    <w:rsid w:val="00E84033"/>
    <w:rsid w:val="00E91DE7"/>
    <w:rsid w:val="00EA24A0"/>
    <w:rsid w:val="00EA38C1"/>
    <w:rsid w:val="00EB56CD"/>
    <w:rsid w:val="00EC5152"/>
    <w:rsid w:val="00EC7EAD"/>
    <w:rsid w:val="00ED3704"/>
    <w:rsid w:val="00ED77D8"/>
    <w:rsid w:val="00EE382D"/>
    <w:rsid w:val="00EE6FF9"/>
    <w:rsid w:val="00EE715C"/>
    <w:rsid w:val="00EF2477"/>
    <w:rsid w:val="00EF32D2"/>
    <w:rsid w:val="00EF485F"/>
    <w:rsid w:val="00F016C4"/>
    <w:rsid w:val="00F10800"/>
    <w:rsid w:val="00F12B74"/>
    <w:rsid w:val="00F2027F"/>
    <w:rsid w:val="00F21163"/>
    <w:rsid w:val="00F26EED"/>
    <w:rsid w:val="00F44DF6"/>
    <w:rsid w:val="00F4528B"/>
    <w:rsid w:val="00F45D3A"/>
    <w:rsid w:val="00F56B22"/>
    <w:rsid w:val="00F65811"/>
    <w:rsid w:val="00F669C0"/>
    <w:rsid w:val="00F750D2"/>
    <w:rsid w:val="00F80C32"/>
    <w:rsid w:val="00F90747"/>
    <w:rsid w:val="00F929D8"/>
    <w:rsid w:val="00F93300"/>
    <w:rsid w:val="00F97967"/>
    <w:rsid w:val="00FA50AA"/>
    <w:rsid w:val="00FA616E"/>
    <w:rsid w:val="00FB136E"/>
    <w:rsid w:val="00FB6C06"/>
    <w:rsid w:val="00FC5D85"/>
    <w:rsid w:val="00FD46FC"/>
    <w:rsid w:val="00FD5205"/>
    <w:rsid w:val="00FD6474"/>
    <w:rsid w:val="00FD652B"/>
    <w:rsid w:val="00FE4436"/>
    <w:rsid w:val="00FE4954"/>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94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5E"/>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A61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
    <w:name w:val="Unresolved Mention"/>
    <w:basedOn w:val="DefaultParagraphFont"/>
    <w:uiPriority w:val="99"/>
    <w:semiHidden/>
    <w:unhideWhenUsed/>
    <w:rsid w:val="006126CE"/>
    <w:rPr>
      <w:color w:val="605E5C"/>
      <w:shd w:val="clear" w:color="auto" w:fill="E1DFDD"/>
    </w:rPr>
  </w:style>
  <w:style w:type="table" w:customStyle="1"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A6127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5E"/>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A61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
    <w:name w:val="Unresolved Mention"/>
    <w:basedOn w:val="DefaultParagraphFont"/>
    <w:uiPriority w:val="99"/>
    <w:semiHidden/>
    <w:unhideWhenUsed/>
    <w:rsid w:val="006126CE"/>
    <w:rPr>
      <w:color w:val="605E5C"/>
      <w:shd w:val="clear" w:color="auto" w:fill="E1DFDD"/>
    </w:rPr>
  </w:style>
  <w:style w:type="table" w:customStyle="1"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A612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29737456">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153329344">
      <w:bodyDiv w:val="1"/>
      <w:marLeft w:val="0"/>
      <w:marRight w:val="0"/>
      <w:marTop w:val="0"/>
      <w:marBottom w:val="0"/>
      <w:divBdr>
        <w:top w:val="none" w:sz="0" w:space="0" w:color="auto"/>
        <w:left w:val="none" w:sz="0" w:space="0" w:color="auto"/>
        <w:bottom w:val="none" w:sz="0" w:space="0" w:color="auto"/>
        <w:right w:val="none" w:sz="0" w:space="0" w:color="auto"/>
      </w:divBdr>
    </w:div>
    <w:div w:id="1333755484">
      <w:bodyDiv w:val="1"/>
      <w:marLeft w:val="0"/>
      <w:marRight w:val="0"/>
      <w:marTop w:val="0"/>
      <w:marBottom w:val="0"/>
      <w:divBdr>
        <w:top w:val="none" w:sz="0" w:space="0" w:color="auto"/>
        <w:left w:val="none" w:sz="0" w:space="0" w:color="auto"/>
        <w:bottom w:val="none" w:sz="0" w:space="0" w:color="auto"/>
        <w:right w:val="none" w:sz="0" w:space="0" w:color="auto"/>
      </w:divBdr>
    </w:div>
    <w:div w:id="1686207822">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gumilang86@gmail.com"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mailto:Ilhamprakoso13@gmail.com"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yu.pur67@gmail.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24182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creator>ilham</dc:creator>
  <cp:keywords>Jurnal;Prosiding;IAII</cp:keywords>
  <cp:lastModifiedBy>FT</cp:lastModifiedBy>
  <cp:revision>2</cp:revision>
  <cp:lastPrinted>2023-08-23T00:54:00Z</cp:lastPrinted>
  <dcterms:created xsi:type="dcterms:W3CDTF">2023-10-06T07:29:00Z</dcterms:created>
  <dcterms:modified xsi:type="dcterms:W3CDTF">2023-10-06T07:29:00Z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