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CDDA" w14:textId="77777777" w:rsidR="001D7E41" w:rsidRDefault="00C44D8A" w:rsidP="001D7E41">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sz w:val="24"/>
          <w:szCs w:val="24"/>
        </w:rPr>
        <w:t>N</w:t>
      </w:r>
      <w:r w:rsidR="001D7E41">
        <w:rPr>
          <w:rFonts w:ascii="Times New Roman" w:eastAsia="Calibri" w:hAnsi="Times New Roman" w:cs="Times New Roman"/>
          <w:b/>
          <w:sz w:val="24"/>
          <w:szCs w:val="24"/>
        </w:rPr>
        <w:t xml:space="preserve">ILAI SOSIAL DALAM NASKAH DRAMA </w:t>
      </w:r>
      <w:r w:rsidR="001D7E41">
        <w:rPr>
          <w:rFonts w:ascii="Times New Roman" w:eastAsia="Calibri" w:hAnsi="Times New Roman" w:cs="Times New Roman"/>
          <w:b/>
          <w:i/>
          <w:sz w:val="24"/>
          <w:szCs w:val="24"/>
        </w:rPr>
        <w:t xml:space="preserve">ORANG PINGGIRAN </w:t>
      </w:r>
    </w:p>
    <w:p w14:paraId="72DF0DD1" w14:textId="641393CC" w:rsidR="008758D0" w:rsidRPr="00AE56BD" w:rsidRDefault="001D7E41" w:rsidP="001D7E4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KARYA IPIN CEVIN: KAJIAN SOSIOLOGI SASTRA</w:t>
      </w:r>
    </w:p>
    <w:p w14:paraId="035FB11A" w14:textId="75BAC358" w:rsidR="0023211D" w:rsidRPr="00C71223" w:rsidRDefault="0023211D" w:rsidP="0023211D">
      <w:pPr>
        <w:spacing w:after="0" w:line="240" w:lineRule="auto"/>
        <w:jc w:val="center"/>
        <w:rPr>
          <w:rFonts w:ascii="Times New Roman" w:hAnsi="Times New Roman" w:cs="Times New Roman"/>
          <w:sz w:val="24"/>
          <w:szCs w:val="24"/>
        </w:rPr>
      </w:pPr>
    </w:p>
    <w:p w14:paraId="5DAB49E5" w14:textId="5A8B4978" w:rsidR="0023211D" w:rsidRPr="00C71223" w:rsidRDefault="00FA2DB2" w:rsidP="0023211D">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Wildatul</w:t>
      </w:r>
      <w:proofErr w:type="spellEnd"/>
      <w:r>
        <w:rPr>
          <w:rFonts w:ascii="Times New Roman" w:hAnsi="Times New Roman" w:cs="Times New Roman"/>
          <w:b/>
          <w:bCs/>
          <w:sz w:val="24"/>
          <w:szCs w:val="24"/>
        </w:rPr>
        <w:t xml:space="preserve"> khairiyah</w:t>
      </w:r>
      <w:r w:rsidR="0023211D" w:rsidRPr="00C71223">
        <w:rPr>
          <w:b/>
          <w:bCs/>
          <w:sz w:val="24"/>
          <w:szCs w:val="24"/>
          <w:vertAlign w:val="superscript"/>
        </w:rPr>
        <w:t>1</w:t>
      </w:r>
    </w:p>
    <w:p w14:paraId="7BB880FD" w14:textId="78158622" w:rsidR="0023211D" w:rsidRPr="00C71223" w:rsidRDefault="00FA2DB2" w:rsidP="0023211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Jambi</w:t>
      </w:r>
      <w:r w:rsidR="0023211D" w:rsidRPr="00C71223">
        <w:rPr>
          <w:rFonts w:ascii="Times New Roman" w:hAnsi="Times New Roman" w:cs="Times New Roman"/>
          <w:sz w:val="24"/>
          <w:szCs w:val="24"/>
        </w:rPr>
        <w:t>¹</w:t>
      </w:r>
    </w:p>
    <w:p w14:paraId="6C336448" w14:textId="3A9BA252" w:rsidR="0023211D" w:rsidRPr="00C71223" w:rsidRDefault="000F399B" w:rsidP="00FA2DB2">
      <w:pPr>
        <w:spacing w:after="0" w:line="240" w:lineRule="auto"/>
        <w:jc w:val="center"/>
        <w:rPr>
          <w:rFonts w:ascii="Times New Roman" w:hAnsi="Times New Roman" w:cs="Times New Roman"/>
          <w:sz w:val="24"/>
          <w:szCs w:val="24"/>
        </w:rPr>
      </w:pPr>
      <w:hyperlink r:id="rId9" w:history="1">
        <w:r w:rsidRPr="00FB5DA3">
          <w:rPr>
            <w:rStyle w:val="Hyperlink"/>
          </w:rPr>
          <w:t>wildatulkhairiyah13@gmail.com</w:t>
        </w:r>
      </w:hyperlink>
      <w:r>
        <w:t xml:space="preserve"> </w:t>
      </w:r>
      <w:r w:rsidR="00C44D8A" w:rsidRPr="00C44D8A">
        <w:rPr>
          <w:rStyle w:val="Hyperlink"/>
          <w:rFonts w:ascii="Times New Roman" w:hAnsi="Times New Roman" w:cs="Times New Roman"/>
          <w:color w:val="auto"/>
          <w:sz w:val="24"/>
          <w:szCs w:val="24"/>
          <w:u w:val="none"/>
          <w:vertAlign w:val="superscript"/>
        </w:rPr>
        <w:t>1</w:t>
      </w:r>
    </w:p>
    <w:p w14:paraId="77AB3E42" w14:textId="77777777" w:rsidR="0023211D" w:rsidRPr="00C71223" w:rsidRDefault="0023211D" w:rsidP="0023211D">
      <w:pPr>
        <w:spacing w:after="0" w:line="240" w:lineRule="auto"/>
        <w:rPr>
          <w:rFonts w:ascii="Times New Roman" w:hAnsi="Times New Roman" w:cs="Times New Roman"/>
          <w:sz w:val="24"/>
          <w:szCs w:val="24"/>
        </w:rPr>
      </w:pPr>
    </w:p>
    <w:p w14:paraId="0F378622" w14:textId="07D5B531" w:rsidR="00C44D8A" w:rsidRPr="00C71223" w:rsidRDefault="00265ACC" w:rsidP="00C44D8A">
      <w:pPr>
        <w:spacing w:after="0" w:line="240" w:lineRule="auto"/>
        <w:jc w:val="center"/>
        <w:rPr>
          <w:rFonts w:ascii="Times New Roman" w:hAnsi="Times New Roman" w:cs="Times New Roman"/>
          <w:b/>
          <w:bCs/>
          <w:sz w:val="24"/>
          <w:szCs w:val="24"/>
        </w:rPr>
      </w:pPr>
      <w:r w:rsidRPr="00C71223">
        <w:rPr>
          <w:rFonts w:ascii="Times New Roman" w:hAnsi="Times New Roman" w:cs="Times New Roman"/>
          <w:b/>
          <w:bCs/>
          <w:sz w:val="24"/>
          <w:szCs w:val="24"/>
        </w:rPr>
        <w:t xml:space="preserve"> </w:t>
      </w:r>
      <w:proofErr w:type="spellStart"/>
      <w:r w:rsidR="00347271">
        <w:rPr>
          <w:rFonts w:ascii="Times New Roman" w:hAnsi="Times New Roman" w:cs="Times New Roman"/>
          <w:b/>
          <w:bCs/>
          <w:sz w:val="24"/>
          <w:szCs w:val="24"/>
        </w:rPr>
        <w:t>Yundi</w:t>
      </w:r>
      <w:proofErr w:type="spellEnd"/>
      <w:r w:rsidR="00347271">
        <w:rPr>
          <w:rFonts w:ascii="Times New Roman" w:hAnsi="Times New Roman" w:cs="Times New Roman"/>
          <w:b/>
          <w:bCs/>
          <w:sz w:val="24"/>
          <w:szCs w:val="24"/>
        </w:rPr>
        <w:t xml:space="preserve"> fitrah</w:t>
      </w:r>
      <w:r w:rsidR="00C44D8A">
        <w:rPr>
          <w:b/>
          <w:bCs/>
          <w:sz w:val="24"/>
          <w:szCs w:val="24"/>
          <w:vertAlign w:val="superscript"/>
        </w:rPr>
        <w:t>2</w:t>
      </w:r>
    </w:p>
    <w:p w14:paraId="6021819E" w14:textId="6075E40E" w:rsidR="00C44D8A" w:rsidRPr="00C71223" w:rsidRDefault="00FA2DB2" w:rsidP="00C44D8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Jambi</w:t>
      </w:r>
      <w:r w:rsidR="00C44D8A" w:rsidRPr="00C44D8A">
        <w:rPr>
          <w:rFonts w:ascii="Times New Roman" w:hAnsi="Times New Roman" w:cs="Times New Roman"/>
          <w:sz w:val="24"/>
          <w:szCs w:val="24"/>
          <w:vertAlign w:val="superscript"/>
        </w:rPr>
        <w:t>2</w:t>
      </w:r>
    </w:p>
    <w:p w14:paraId="00767E3E" w14:textId="3F8693CC" w:rsidR="00C44D8A" w:rsidRPr="00C71223" w:rsidRDefault="000F399B" w:rsidP="00C44D8A">
      <w:pPr>
        <w:spacing w:after="0" w:line="240" w:lineRule="auto"/>
        <w:jc w:val="center"/>
        <w:rPr>
          <w:rFonts w:ascii="Times New Roman" w:hAnsi="Times New Roman" w:cs="Times New Roman"/>
          <w:sz w:val="24"/>
          <w:szCs w:val="24"/>
        </w:rPr>
      </w:pPr>
      <w:hyperlink r:id="rId10" w:history="1">
        <w:r w:rsidRPr="00FB5DA3">
          <w:rPr>
            <w:rStyle w:val="Hyperlink"/>
          </w:rPr>
          <w:t>yundi.fitrah@unja.ac.id</w:t>
        </w:r>
      </w:hyperlink>
      <w:r>
        <w:t xml:space="preserve"> </w:t>
      </w:r>
      <w:r w:rsidR="00C44D8A">
        <w:rPr>
          <w:rStyle w:val="Hyperlink"/>
          <w:rFonts w:ascii="Times New Roman" w:hAnsi="Times New Roman" w:cs="Times New Roman"/>
          <w:color w:val="auto"/>
          <w:sz w:val="24"/>
          <w:szCs w:val="24"/>
          <w:u w:val="none"/>
          <w:vertAlign w:val="superscript"/>
        </w:rPr>
        <w:t>2</w:t>
      </w:r>
      <w:r w:rsidR="00C44D8A" w:rsidRPr="00C71223">
        <w:rPr>
          <w:rFonts w:ascii="Times New Roman" w:hAnsi="Times New Roman" w:cs="Times New Roman"/>
          <w:sz w:val="24"/>
          <w:szCs w:val="24"/>
        </w:rPr>
        <w:t xml:space="preserve"> </w:t>
      </w:r>
    </w:p>
    <w:p w14:paraId="7F2C68C0" w14:textId="77777777" w:rsidR="00C44D8A" w:rsidRDefault="00C44D8A" w:rsidP="00C44D8A">
      <w:pPr>
        <w:spacing w:after="0" w:line="240" w:lineRule="auto"/>
        <w:jc w:val="center"/>
        <w:rPr>
          <w:rFonts w:ascii="Times New Roman" w:hAnsi="Times New Roman" w:cs="Times New Roman"/>
          <w:b/>
          <w:bCs/>
          <w:sz w:val="24"/>
          <w:szCs w:val="24"/>
        </w:rPr>
      </w:pPr>
    </w:p>
    <w:p w14:paraId="5CD5BCF4" w14:textId="6689C339" w:rsidR="00C44D8A" w:rsidRPr="00C71223" w:rsidRDefault="00347271" w:rsidP="00C44D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Rahmawati</w:t>
      </w:r>
      <w:r w:rsidR="00C44D8A">
        <w:rPr>
          <w:b/>
          <w:bCs/>
          <w:sz w:val="24"/>
          <w:szCs w:val="24"/>
          <w:vertAlign w:val="superscript"/>
        </w:rPr>
        <w:t>3</w:t>
      </w:r>
    </w:p>
    <w:p w14:paraId="0EBED1D5" w14:textId="35BD690C" w:rsidR="00C44D8A" w:rsidRPr="00C71223" w:rsidRDefault="00FA2DB2" w:rsidP="00C44D8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Jambi</w:t>
      </w:r>
      <w:r w:rsidR="00C44D8A" w:rsidRPr="00C44D8A">
        <w:rPr>
          <w:rFonts w:ascii="Times New Roman" w:hAnsi="Times New Roman" w:cs="Times New Roman"/>
          <w:sz w:val="24"/>
          <w:szCs w:val="24"/>
          <w:vertAlign w:val="superscript"/>
        </w:rPr>
        <w:t>3</w:t>
      </w:r>
    </w:p>
    <w:p w14:paraId="49849A9E" w14:textId="556B9743" w:rsidR="00C44D8A" w:rsidRPr="00C71223" w:rsidRDefault="000F399B" w:rsidP="00C44D8A">
      <w:pPr>
        <w:spacing w:after="0" w:line="240" w:lineRule="auto"/>
        <w:jc w:val="center"/>
        <w:rPr>
          <w:rFonts w:ascii="Times New Roman" w:hAnsi="Times New Roman" w:cs="Times New Roman"/>
          <w:sz w:val="24"/>
          <w:szCs w:val="24"/>
        </w:rPr>
      </w:pPr>
      <w:hyperlink r:id="rId11" w:history="1">
        <w:r w:rsidRPr="00FB5DA3">
          <w:rPr>
            <w:rStyle w:val="Hyperlink"/>
          </w:rPr>
          <w:t>rahmawati@unja.ac.id</w:t>
        </w:r>
      </w:hyperlink>
      <w:r>
        <w:t xml:space="preserve"> </w:t>
      </w:r>
      <w:bookmarkStart w:id="0" w:name="_GoBack"/>
      <w:bookmarkEnd w:id="0"/>
      <w:r w:rsidR="00C44D8A">
        <w:rPr>
          <w:rStyle w:val="Hyperlink"/>
          <w:rFonts w:ascii="Times New Roman" w:hAnsi="Times New Roman" w:cs="Times New Roman"/>
          <w:color w:val="auto"/>
          <w:sz w:val="24"/>
          <w:szCs w:val="24"/>
          <w:u w:val="none"/>
          <w:vertAlign w:val="superscript"/>
        </w:rPr>
        <w:t>3</w:t>
      </w:r>
      <w:r w:rsidR="00C44D8A" w:rsidRPr="00C71223">
        <w:rPr>
          <w:rFonts w:ascii="Times New Roman" w:hAnsi="Times New Roman" w:cs="Times New Roman"/>
          <w:sz w:val="24"/>
          <w:szCs w:val="24"/>
        </w:rPr>
        <w:t xml:space="preserve"> </w:t>
      </w:r>
    </w:p>
    <w:p w14:paraId="1735582A" w14:textId="30823BA9" w:rsidR="00C44D8A" w:rsidRPr="00C71223" w:rsidRDefault="00C44D8A" w:rsidP="00C44D8A">
      <w:pPr>
        <w:spacing w:after="0" w:line="240" w:lineRule="auto"/>
        <w:jc w:val="center"/>
        <w:rPr>
          <w:rFonts w:ascii="Times New Roman" w:hAnsi="Times New Roman" w:cs="Times New Roman"/>
          <w:sz w:val="24"/>
          <w:szCs w:val="24"/>
        </w:rPr>
      </w:pPr>
    </w:p>
    <w:p w14:paraId="6574C1C8" w14:textId="77777777" w:rsidR="004E36FC" w:rsidRPr="0023211D" w:rsidRDefault="004E36FC" w:rsidP="00C059B9">
      <w:pPr>
        <w:spacing w:after="0" w:line="360" w:lineRule="auto"/>
        <w:jc w:val="center"/>
        <w:rPr>
          <w:rFonts w:ascii="Times New Roman" w:hAnsi="Times New Roman" w:cs="Times New Roman"/>
          <w:sz w:val="20"/>
          <w:szCs w:val="20"/>
        </w:rPr>
      </w:pPr>
    </w:p>
    <w:p w14:paraId="6808FF67" w14:textId="77777777" w:rsidR="008D7340" w:rsidRPr="00424F68" w:rsidRDefault="00424F68" w:rsidP="00C059B9">
      <w:pPr>
        <w:spacing w:after="0" w:line="360" w:lineRule="auto"/>
        <w:jc w:val="center"/>
        <w:rPr>
          <w:rFonts w:ascii="Times New Roman" w:hAnsi="Times New Roman" w:cs="Times New Roman"/>
          <w:b/>
          <w:sz w:val="24"/>
          <w:szCs w:val="24"/>
        </w:rPr>
      </w:pPr>
      <w:r w:rsidRPr="00424F68">
        <w:rPr>
          <w:rFonts w:ascii="Times New Roman" w:hAnsi="Times New Roman" w:cs="Times New Roman"/>
          <w:b/>
          <w:sz w:val="24"/>
          <w:szCs w:val="24"/>
        </w:rPr>
        <w:t>ABSTRAK</w:t>
      </w:r>
    </w:p>
    <w:p w14:paraId="426A4752" w14:textId="1B4444C0" w:rsidR="00347271" w:rsidRPr="003D4FF2" w:rsidRDefault="00347271" w:rsidP="006C3FDE">
      <w:pPr>
        <w:autoSpaceDE w:val="0"/>
        <w:autoSpaceDN w:val="0"/>
        <w:adjustRightInd w:val="0"/>
        <w:spacing w:line="240" w:lineRule="auto"/>
        <w:jc w:val="both"/>
        <w:rPr>
          <w:rFonts w:ascii="Times New Roman" w:hAnsi="Times New Roman" w:cs="Times New Roman"/>
          <w:sz w:val="24"/>
          <w:szCs w:val="24"/>
          <w:lang w:val="id-ID"/>
        </w:rPr>
      </w:pPr>
      <w:proofErr w:type="spellStart"/>
      <w:proofErr w:type="gramStart"/>
      <w:r w:rsidRPr="00347271">
        <w:rPr>
          <w:rFonts w:ascii="Times New Roman" w:hAnsi="Times New Roman" w:cs="Times New Roman"/>
        </w:rPr>
        <w:t>Peneliti</w:t>
      </w:r>
      <w:proofErr w:type="spellEnd"/>
      <w:r w:rsidRPr="00347271">
        <w:rPr>
          <w:rFonts w:ascii="Times New Roman" w:hAnsi="Times New Roman" w:cs="Times New Roman"/>
        </w:rPr>
        <w:t xml:space="preserve"> </w:t>
      </w:r>
      <w:proofErr w:type="spellStart"/>
      <w:r w:rsidRPr="00347271">
        <w:rPr>
          <w:rFonts w:ascii="Times New Roman" w:hAnsi="Times New Roman" w:cs="Times New Roman"/>
          <w:iCs/>
        </w:rPr>
        <w:t>memilih</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karya</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sastra</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naskah</w:t>
      </w:r>
      <w:proofErr w:type="spellEnd"/>
      <w:r w:rsidRPr="00347271">
        <w:rPr>
          <w:rFonts w:ascii="Times New Roman" w:hAnsi="Times New Roman" w:cs="Times New Roman"/>
          <w:iCs/>
        </w:rPr>
        <w:t xml:space="preserve"> drama </w:t>
      </w:r>
      <w:proofErr w:type="spellStart"/>
      <w:r w:rsidRPr="00347271">
        <w:rPr>
          <w:rFonts w:ascii="Times New Roman" w:hAnsi="Times New Roman" w:cs="Times New Roman"/>
          <w:iCs/>
        </w:rPr>
        <w:t>ini</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dikarenakan</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dalam</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penulisannya</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banyak</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mengandung</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permasalahan</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sosial</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terutama</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kemiskinan</w:t>
      </w:r>
      <w:proofErr w:type="spellEnd"/>
      <w:r w:rsidRPr="00347271">
        <w:rPr>
          <w:rFonts w:ascii="Times New Roman" w:hAnsi="Times New Roman" w:cs="Times New Roman"/>
          <w:iCs/>
        </w:rPr>
        <w:t xml:space="preserve"> yang </w:t>
      </w:r>
      <w:proofErr w:type="spellStart"/>
      <w:r w:rsidRPr="00347271">
        <w:rPr>
          <w:rFonts w:ascii="Times New Roman" w:hAnsi="Times New Roman" w:cs="Times New Roman"/>
          <w:iCs/>
        </w:rPr>
        <w:t>dihadapi</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dalam</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sebuah</w:t>
      </w:r>
      <w:proofErr w:type="spellEnd"/>
      <w:r w:rsidRPr="00347271">
        <w:rPr>
          <w:rFonts w:ascii="Times New Roman" w:hAnsi="Times New Roman" w:cs="Times New Roman"/>
          <w:iCs/>
        </w:rPr>
        <w:t xml:space="preserve"> </w:t>
      </w:r>
      <w:proofErr w:type="spellStart"/>
      <w:r w:rsidRPr="00347271">
        <w:rPr>
          <w:rFonts w:ascii="Times New Roman" w:hAnsi="Times New Roman" w:cs="Times New Roman"/>
          <w:iCs/>
        </w:rPr>
        <w:t>keluarga</w:t>
      </w:r>
      <w:proofErr w:type="spellEnd"/>
      <w:r w:rsidRPr="00347271">
        <w:rPr>
          <w:rFonts w:ascii="Times New Roman" w:hAnsi="Times New Roman" w:cs="Times New Roman"/>
          <w:iCs/>
        </w:rPr>
        <w:t>.</w:t>
      </w:r>
      <w:proofErr w:type="gramEnd"/>
      <w:r w:rsidRPr="00347271">
        <w:rPr>
          <w:rFonts w:ascii="Times New Roman" w:hAnsi="Times New Roman" w:cs="Times New Roman"/>
          <w:iCs/>
        </w:rPr>
        <w:t xml:space="preserve"> </w:t>
      </w:r>
      <w:proofErr w:type="spellStart"/>
      <w:proofErr w:type="gramStart"/>
      <w:r w:rsidRPr="003D4FF2">
        <w:rPr>
          <w:rFonts w:ascii="Times New Roman" w:hAnsi="Times New Roman" w:cs="Times New Roman"/>
          <w:iCs/>
        </w:rPr>
        <w:t>Permasalahan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ini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sering</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terjadi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dimasyarakat</w:t>
      </w:r>
      <w:proofErr w:type="spellEnd"/>
      <w:r w:rsidRPr="003D4FF2">
        <w:rPr>
          <w:rFonts w:ascii="Times New Roman" w:hAnsi="Times New Roman" w:cs="Times New Roman"/>
          <w:iCs/>
        </w:rPr>
        <w:t xml:space="preserve"> yang </w:t>
      </w:r>
      <w:proofErr w:type="spellStart"/>
      <w:r w:rsidRPr="003D4FF2">
        <w:rPr>
          <w:rFonts w:ascii="Times New Roman" w:hAnsi="Times New Roman" w:cs="Times New Roman"/>
          <w:iCs/>
        </w:rPr>
        <w:t>tergolong</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kedalam</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perekonomian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rendah</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sehingga</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peneliti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ingin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menjadikan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penulisan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ini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sebagai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acuan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terhadap</w:t>
      </w:r>
      <w:proofErr w:type="spellEnd"/>
      <w:r w:rsidRPr="003D4FF2">
        <w:rPr>
          <w:rFonts w:ascii="Times New Roman" w:hAnsi="Times New Roman" w:cs="Times New Roman"/>
          <w:iCs/>
        </w:rPr>
        <w:t xml:space="preserve"> orang </w:t>
      </w:r>
      <w:proofErr w:type="spellStart"/>
      <w:r w:rsidRPr="003D4FF2">
        <w:rPr>
          <w:rFonts w:ascii="Times New Roman" w:hAnsi="Times New Roman" w:cs="Times New Roman"/>
          <w:iCs/>
        </w:rPr>
        <w:t>tua</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dan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masyakat</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luas</w:t>
      </w:r>
      <w:proofErr w:type="spellEnd"/>
      <w:r w:rsidRPr="003D4FF2">
        <w:rPr>
          <w:rFonts w:ascii="Times New Roman" w:hAnsi="Times New Roman" w:cs="Times New Roman"/>
          <w:iCs/>
        </w:rPr>
        <w:t>.</w:t>
      </w:r>
      <w:proofErr w:type="gramEnd"/>
      <w:r w:rsidRPr="003D4FF2">
        <w:rPr>
          <w:rFonts w:ascii="Times New Roman" w:hAnsi="Times New Roman" w:cs="Times New Roman"/>
          <w:iCs/>
          <w:lang w:val="id-ID"/>
        </w:rPr>
        <w:t xml:space="preserve"> </w:t>
      </w:r>
      <w:proofErr w:type="spellStart"/>
      <w:proofErr w:type="gramStart"/>
      <w:r w:rsidR="001D7E41" w:rsidRPr="003D4FF2">
        <w:rPr>
          <w:rFonts w:ascii="Times New Roman" w:hAnsi="Times New Roman" w:cs="Times New Roman"/>
          <w:color w:val="000000"/>
          <w:lang w:eastAsia="en-ID"/>
        </w:rPr>
        <w:t>Penelitian</w:t>
      </w:r>
      <w:proofErr w:type="spellEnd"/>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ini</w:t>
      </w:r>
      <w:proofErr w:type="spellEnd"/>
      <w:r w:rsidR="001D7E41" w:rsidRPr="003D4FF2">
        <w:rPr>
          <w:rFonts w:ascii="Times New Roman" w:hAnsi="Times New Roman" w:cs="Times New Roman"/>
          <w:color w:val="000000"/>
          <w:lang w:eastAsia="en-ID"/>
        </w:rPr>
        <w:t xml:space="preserve"> me</w:t>
      </w:r>
      <w:r w:rsidR="001D7E41" w:rsidRPr="003D4FF2">
        <w:rPr>
          <w:rFonts w:ascii="Times New Roman" w:hAnsi="Times New Roman" w:cs="Times New Roman"/>
          <w:color w:val="000000"/>
          <w:lang w:val="id-ID" w:eastAsia="en-ID"/>
        </w:rPr>
        <w:t>makai</w:t>
      </w:r>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kajian</w:t>
      </w:r>
      <w:proofErr w:type="spellEnd"/>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sosiologi</w:t>
      </w:r>
      <w:proofErr w:type="spellEnd"/>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sastra</w:t>
      </w:r>
      <w:proofErr w:type="spellEnd"/>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dengan</w:t>
      </w:r>
      <w:proofErr w:type="spellEnd"/>
      <w:r w:rsidR="001D7E41" w:rsidRPr="003D4FF2">
        <w:rPr>
          <w:rFonts w:ascii="Times New Roman" w:hAnsi="Times New Roman" w:cs="Times New Roman"/>
          <w:color w:val="000000"/>
          <w:lang w:eastAsia="en-ID"/>
        </w:rPr>
        <w:t xml:space="preserve"> </w:t>
      </w:r>
      <w:r w:rsidR="001D7E41" w:rsidRPr="003D4FF2">
        <w:rPr>
          <w:rFonts w:ascii="Times New Roman" w:hAnsi="Times New Roman" w:cs="Times New Roman"/>
          <w:color w:val="000000"/>
          <w:lang w:val="id-ID" w:eastAsia="en-ID"/>
        </w:rPr>
        <w:t xml:space="preserve">menggunakan </w:t>
      </w:r>
      <w:proofErr w:type="spellStart"/>
      <w:r w:rsidR="001D7E41" w:rsidRPr="003D4FF2">
        <w:rPr>
          <w:rFonts w:ascii="Times New Roman" w:hAnsi="Times New Roman" w:cs="Times New Roman"/>
          <w:color w:val="000000"/>
          <w:lang w:eastAsia="en-ID"/>
        </w:rPr>
        <w:t>metode</w:t>
      </w:r>
      <w:proofErr w:type="spellEnd"/>
      <w:r w:rsidR="001D7E41" w:rsidRPr="003D4FF2">
        <w:rPr>
          <w:rFonts w:ascii="Times New Roman" w:hAnsi="Times New Roman" w:cs="Times New Roman"/>
          <w:color w:val="000000"/>
          <w:lang w:eastAsia="en-ID"/>
        </w:rPr>
        <w:t xml:space="preserve"> </w:t>
      </w:r>
      <w:proofErr w:type="spellStart"/>
      <w:r w:rsidR="001D7E41" w:rsidRPr="003D4FF2">
        <w:rPr>
          <w:rFonts w:ascii="Times New Roman" w:hAnsi="Times New Roman" w:cs="Times New Roman"/>
          <w:color w:val="000000"/>
          <w:lang w:eastAsia="en-ID"/>
        </w:rPr>
        <w:t>kualitatif</w:t>
      </w:r>
      <w:proofErr w:type="spellEnd"/>
      <w:r w:rsidR="001D7E41" w:rsidRPr="003D4FF2">
        <w:rPr>
          <w:rFonts w:ascii="Times New Roman" w:hAnsi="Times New Roman" w:cs="Times New Roman"/>
          <w:color w:val="000000"/>
          <w:lang w:eastAsia="en-ID"/>
        </w:rPr>
        <w:t>.</w:t>
      </w:r>
      <w:proofErr w:type="gramEnd"/>
      <w:r w:rsidR="001D7E41" w:rsidRPr="003D4FF2">
        <w:rPr>
          <w:rFonts w:ascii="Times New Roman" w:hAnsi="Times New Roman" w:cs="Times New Roman"/>
          <w:color w:val="000000"/>
          <w:lang w:eastAsia="en-ID"/>
        </w:rPr>
        <w:t xml:space="preserve"> </w:t>
      </w:r>
      <w:r w:rsidRPr="003D4FF2">
        <w:rPr>
          <w:rFonts w:ascii="Times New Roman" w:hAnsi="Times New Roman" w:cs="Times New Roman"/>
          <w:iCs/>
          <w:lang w:val="id-ID"/>
        </w:rPr>
        <w:t>D</w:t>
      </w:r>
      <w:proofErr w:type="spellStart"/>
      <w:r w:rsidRPr="003D4FF2">
        <w:rPr>
          <w:rFonts w:ascii="Times New Roman" w:hAnsi="Times New Roman" w:cs="Times New Roman"/>
          <w:iCs/>
        </w:rPr>
        <w:t>ata</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dalam</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penelitian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ini</w:t>
      </w:r>
      <w:proofErr w:type="spellEnd"/>
      <w:r w:rsidRPr="003D4FF2">
        <w:rPr>
          <w:rFonts w:ascii="Times New Roman" w:hAnsi="Times New Roman" w:cs="Times New Roman"/>
          <w:iCs/>
        </w:rPr>
        <w:t xml:space="preserve"> </w:t>
      </w:r>
      <w:r w:rsidRPr="003D4FF2">
        <w:rPr>
          <w:rFonts w:ascii="Times New Roman" w:hAnsi="Times New Roman" w:cs="Times New Roman"/>
          <w:iCs/>
          <w:lang w:val="id-ID"/>
        </w:rPr>
        <w:t xml:space="preserve">bersumber dari </w:t>
      </w:r>
      <w:proofErr w:type="spellStart"/>
      <w:r w:rsidRPr="003D4FF2">
        <w:rPr>
          <w:rFonts w:ascii="Times New Roman" w:hAnsi="Times New Roman" w:cs="Times New Roman"/>
          <w:iCs/>
        </w:rPr>
        <w:t>naskah</w:t>
      </w:r>
      <w:proofErr w:type="spellEnd"/>
      <w:r w:rsidRPr="003D4FF2">
        <w:rPr>
          <w:rFonts w:ascii="Times New Roman" w:hAnsi="Times New Roman" w:cs="Times New Roman"/>
          <w:iCs/>
        </w:rPr>
        <w:t xml:space="preserve"> drama Orang </w:t>
      </w:r>
      <w:proofErr w:type="spellStart"/>
      <w:r w:rsidRPr="003D4FF2">
        <w:rPr>
          <w:rFonts w:ascii="Times New Roman" w:hAnsi="Times New Roman" w:cs="Times New Roman"/>
          <w:iCs/>
        </w:rPr>
        <w:t>Pinggiran</w:t>
      </w:r>
      <w:proofErr w:type="spellEnd"/>
      <w:r w:rsidRPr="003D4FF2">
        <w:rPr>
          <w:rFonts w:ascii="Times New Roman" w:hAnsi="Times New Roman" w:cs="Times New Roman"/>
          <w:iCs/>
          <w:lang w:val="id-ID"/>
        </w:rPr>
        <w:t xml:space="preserve"> </w:t>
      </w:r>
      <w:r w:rsidRPr="003D4FF2">
        <w:rPr>
          <w:rFonts w:ascii="Times New Roman" w:hAnsi="Times New Roman" w:cs="Times New Roman"/>
          <w:iCs/>
        </w:rPr>
        <w:t xml:space="preserve"> </w:t>
      </w:r>
      <w:proofErr w:type="spellStart"/>
      <w:r w:rsidRPr="003D4FF2">
        <w:rPr>
          <w:rFonts w:ascii="Times New Roman" w:hAnsi="Times New Roman" w:cs="Times New Roman"/>
          <w:iCs/>
        </w:rPr>
        <w:t>karya</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Ipin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Cevin</w:t>
      </w:r>
      <w:proofErr w:type="spellEnd"/>
      <w:r w:rsidRPr="003D4FF2">
        <w:rPr>
          <w:rFonts w:ascii="Times New Roman" w:hAnsi="Times New Roman" w:cs="Times New Roman"/>
          <w:iCs/>
        </w:rPr>
        <w:t xml:space="preserve">. </w:t>
      </w:r>
      <w:proofErr w:type="gramStart"/>
      <w:r w:rsidRPr="003D4FF2">
        <w:rPr>
          <w:rFonts w:ascii="Times New Roman" w:hAnsi="Times New Roman" w:cs="Times New Roman"/>
          <w:iCs/>
        </w:rPr>
        <w:t xml:space="preserve">Data </w:t>
      </w:r>
      <w:proofErr w:type="spellStart"/>
      <w:r w:rsidRPr="003D4FF2">
        <w:rPr>
          <w:rFonts w:ascii="Times New Roman" w:hAnsi="Times New Roman" w:cs="Times New Roman"/>
          <w:iCs/>
        </w:rPr>
        <w:t>diperoleh</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melalui</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teknik</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simak</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dan</w:t>
      </w:r>
      <w:proofErr w:type="spellEnd"/>
      <w:r w:rsidRPr="003D4FF2">
        <w:rPr>
          <w:rFonts w:ascii="Times New Roman" w:hAnsi="Times New Roman" w:cs="Times New Roman"/>
          <w:iCs/>
        </w:rPr>
        <w:t xml:space="preserve"> </w:t>
      </w:r>
      <w:proofErr w:type="spellStart"/>
      <w:r w:rsidRPr="003D4FF2">
        <w:rPr>
          <w:rFonts w:ascii="Times New Roman" w:hAnsi="Times New Roman" w:cs="Times New Roman"/>
          <w:iCs/>
        </w:rPr>
        <w:t>catat</w:t>
      </w:r>
      <w:proofErr w:type="spellEnd"/>
      <w:r w:rsidRPr="003D4FF2">
        <w:rPr>
          <w:rFonts w:ascii="Times New Roman" w:hAnsi="Times New Roman" w:cs="Times New Roman"/>
          <w:iCs/>
        </w:rPr>
        <w:t>.</w:t>
      </w:r>
      <w:proofErr w:type="gramEnd"/>
      <w:r w:rsidRPr="003D4FF2">
        <w:rPr>
          <w:rFonts w:ascii="Times New Roman" w:hAnsi="Times New Roman" w:cs="Times New Roman"/>
          <w:iCs/>
        </w:rPr>
        <w:t xml:space="preserve"> </w:t>
      </w:r>
      <w:r w:rsidR="003D4FF2" w:rsidRPr="003D4FF2">
        <w:rPr>
          <w:rFonts w:ascii="Times New Roman" w:hAnsi="Times New Roman" w:cs="Times New Roman"/>
          <w:lang w:val="id-ID"/>
        </w:rPr>
        <w:t xml:space="preserve">Dalam naskah drama </w:t>
      </w:r>
      <w:r w:rsidR="003D4FF2" w:rsidRPr="003D4FF2">
        <w:rPr>
          <w:rFonts w:ascii="Times New Roman" w:hAnsi="Times New Roman" w:cs="Times New Roman"/>
          <w:i/>
          <w:iCs/>
          <w:lang w:val="id-ID"/>
        </w:rPr>
        <w:t xml:space="preserve">Orang Pinggiran </w:t>
      </w:r>
      <w:r w:rsidR="003D4FF2" w:rsidRPr="003D4FF2">
        <w:rPr>
          <w:rFonts w:ascii="Times New Roman" w:hAnsi="Times New Roman" w:cs="Times New Roman"/>
          <w:lang w:val="id-ID"/>
        </w:rPr>
        <w:t xml:space="preserve">karya Ipin Cevin terdapat nilai-nilai sosial diantaranya yaitu, </w:t>
      </w:r>
      <w:proofErr w:type="spellStart"/>
      <w:r w:rsidR="003D4FF2" w:rsidRPr="003D4FF2">
        <w:rPr>
          <w:rFonts w:ascii="Times New Roman" w:hAnsi="Times New Roman" w:cs="Times New Roman"/>
        </w:rPr>
        <w:t>Nilai</w:t>
      </w:r>
      <w:proofErr w:type="spellEnd"/>
      <w:r w:rsidR="003D4FF2" w:rsidRPr="003D4FF2">
        <w:rPr>
          <w:rFonts w:ascii="Times New Roman" w:hAnsi="Times New Roman" w:cs="Times New Roman"/>
        </w:rPr>
        <w:t xml:space="preserve"> material yang </w:t>
      </w:r>
      <w:proofErr w:type="spellStart"/>
      <w:r w:rsidR="003D4FF2" w:rsidRPr="003D4FF2">
        <w:rPr>
          <w:rFonts w:ascii="Times New Roman" w:hAnsi="Times New Roman" w:cs="Times New Roman"/>
        </w:rPr>
        <w:t>terdapat</w:t>
      </w:r>
      <w:proofErr w:type="spellEnd"/>
      <w:r w:rsidR="003D4FF2" w:rsidRPr="003D4FF2">
        <w:rPr>
          <w:rFonts w:ascii="Times New Roman" w:hAnsi="Times New Roman" w:cs="Times New Roman"/>
          <w:lang w:val="id-ID"/>
        </w:rPr>
        <w:t xml:space="preserve"> </w:t>
      </w:r>
      <w:proofErr w:type="spellStart"/>
      <w:r w:rsidR="003D4FF2" w:rsidRPr="003D4FF2">
        <w:rPr>
          <w:rFonts w:ascii="Times New Roman" w:hAnsi="Times New Roman" w:cs="Times New Roman"/>
        </w:rPr>
        <w:t>dalam</w:t>
      </w:r>
      <w:proofErr w:type="spellEnd"/>
      <w:r w:rsidR="003D4FF2" w:rsidRPr="003D4FF2">
        <w:rPr>
          <w:rFonts w:ascii="Times New Roman" w:hAnsi="Times New Roman" w:cs="Times New Roman"/>
        </w:rPr>
        <w:t xml:space="preserve"> n</w:t>
      </w:r>
      <w:r w:rsidR="003D4FF2" w:rsidRPr="003D4FF2">
        <w:rPr>
          <w:rFonts w:ascii="Times New Roman" w:hAnsi="Times New Roman" w:cs="Times New Roman"/>
          <w:lang w:val="id-ID"/>
        </w:rPr>
        <w:t xml:space="preserve">askah drama </w:t>
      </w:r>
      <w:r w:rsidR="003D4FF2" w:rsidRPr="003D4FF2">
        <w:rPr>
          <w:rFonts w:ascii="Times New Roman" w:hAnsi="Times New Roman" w:cs="Times New Roman"/>
          <w:i/>
          <w:iCs/>
          <w:lang w:val="id-ID"/>
        </w:rPr>
        <w:t xml:space="preserve">Orang Pinggian </w:t>
      </w:r>
      <w:r w:rsidR="003D4FF2" w:rsidRPr="003D4FF2">
        <w:rPr>
          <w:rFonts w:ascii="Times New Roman" w:hAnsi="Times New Roman" w:cs="Times New Roman"/>
          <w:lang w:val="id-ID"/>
        </w:rPr>
        <w:t xml:space="preserve">karya Ipin Cevin </w:t>
      </w:r>
      <w:proofErr w:type="spellStart"/>
      <w:r w:rsidR="003D4FF2" w:rsidRPr="003D4FF2">
        <w:rPr>
          <w:rFonts w:ascii="Times New Roman" w:hAnsi="Times New Roman" w:cs="Times New Roman"/>
        </w:rPr>
        <w:t>adalah</w:t>
      </w:r>
      <w:proofErr w:type="spellEnd"/>
      <w:r w:rsidR="003D4FF2" w:rsidRPr="003D4FF2">
        <w:rPr>
          <w:rFonts w:ascii="Times New Roman" w:hAnsi="Times New Roman" w:cs="Times New Roman"/>
          <w:lang w:val="id-ID"/>
        </w:rPr>
        <w:t xml:space="preserve"> </w:t>
      </w:r>
      <w:proofErr w:type="spellStart"/>
      <w:r w:rsidR="003D4FF2" w:rsidRPr="003D4FF2">
        <w:rPr>
          <w:rFonts w:ascii="Times New Roman" w:hAnsi="Times New Roman" w:cs="Times New Roman"/>
        </w:rPr>
        <w:t>rumah</w:t>
      </w:r>
      <w:proofErr w:type="spellEnd"/>
      <w:r w:rsidR="003D4FF2" w:rsidRPr="003D4FF2">
        <w:rPr>
          <w:rFonts w:ascii="Times New Roman" w:hAnsi="Times New Roman" w:cs="Times New Roman"/>
        </w:rPr>
        <w:t xml:space="preserve">, </w:t>
      </w:r>
      <w:proofErr w:type="spellStart"/>
      <w:r w:rsidR="003D4FF2" w:rsidRPr="003D4FF2">
        <w:rPr>
          <w:rFonts w:ascii="Times New Roman" w:hAnsi="Times New Roman" w:cs="Times New Roman"/>
        </w:rPr>
        <w:t>uang</w:t>
      </w:r>
      <w:proofErr w:type="spellEnd"/>
      <w:r w:rsidR="003D4FF2" w:rsidRPr="003D4FF2">
        <w:rPr>
          <w:rFonts w:ascii="Times New Roman" w:hAnsi="Times New Roman" w:cs="Times New Roman"/>
        </w:rPr>
        <w:t>, b</w:t>
      </w:r>
      <w:r w:rsidR="003D4FF2" w:rsidRPr="003D4FF2">
        <w:rPr>
          <w:rFonts w:ascii="Times New Roman" w:hAnsi="Times New Roman" w:cs="Times New Roman"/>
          <w:lang w:val="id-ID"/>
        </w:rPr>
        <w:t>arang-barang rongsokan. Nilai vital, meliputi aktivitas mengamen menjadi salah satu mata pencaharian yang sering dilakukan oleh masyarakat dengan perekonomian rendah, hendaknya kita harus selalu menjadi orang yang selalu berbuat baik, orang miskin yang selalu dianggap sebagai sampah masyarakat. Nilai kerohanian meliputi nilai moral dan juga nilai keagamaan seperti tidak boleh membanting barang dihadapan orang tua, judi tidak akan membuatmu menjadi kaya, amarah dan cemburu bisa menjadi bomerang bagi diri kita sendiri,berbohong bukanlah tindakan yang terpuji terlebih lagi berbohong kepada orang tua, orang tua menjadi peran penting dalam keharmonisan keluarga.</w:t>
      </w:r>
    </w:p>
    <w:p w14:paraId="4A181E4F" w14:textId="78D64274" w:rsidR="00C44D8A" w:rsidRPr="00347271" w:rsidRDefault="00C44D8A" w:rsidP="00C44D8A">
      <w:pPr>
        <w:spacing w:after="0" w:line="240" w:lineRule="auto"/>
        <w:jc w:val="both"/>
        <w:rPr>
          <w:rFonts w:ascii="Times New Roman" w:hAnsi="Times New Roman" w:cs="Times New Roman"/>
          <w:lang w:val="id-ID"/>
        </w:rPr>
      </w:pPr>
    </w:p>
    <w:p w14:paraId="7971A7C2" w14:textId="4C46FF70" w:rsidR="00C44D8A" w:rsidRDefault="00347271" w:rsidP="00C44D8A">
      <w:pPr>
        <w:spacing w:after="0" w:line="240" w:lineRule="auto"/>
        <w:jc w:val="both"/>
        <w:rPr>
          <w:rFonts w:ascii="Times New Roman" w:hAnsi="Times New Roman" w:cs="Times New Roman"/>
        </w:rPr>
      </w:pPr>
      <w:r>
        <w:rPr>
          <w:rFonts w:ascii="Times New Roman" w:hAnsi="Times New Roman" w:cs="Times New Roman"/>
        </w:rPr>
        <w:t xml:space="preserve">Kata </w:t>
      </w:r>
      <w:proofErr w:type="spellStart"/>
      <w:r>
        <w:rPr>
          <w:rFonts w:ascii="Times New Roman" w:hAnsi="Times New Roman" w:cs="Times New Roman"/>
        </w:rPr>
        <w:t>kunci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naskah</w:t>
      </w:r>
      <w:proofErr w:type="spellEnd"/>
      <w:r>
        <w:rPr>
          <w:rFonts w:ascii="Times New Roman" w:hAnsi="Times New Roman" w:cs="Times New Roman"/>
        </w:rPr>
        <w:t xml:space="preserve"> drama, </w:t>
      </w:r>
      <w:proofErr w:type="spellStart"/>
      <w:r>
        <w:rPr>
          <w:rFonts w:ascii="Times New Roman" w:hAnsi="Times New Roman" w:cs="Times New Roman"/>
        </w:rPr>
        <w:t>sosiologi</w:t>
      </w:r>
      <w:proofErr w:type="spellEnd"/>
      <w:r>
        <w:rPr>
          <w:rFonts w:ascii="Times New Roman" w:hAnsi="Times New Roman" w:cs="Times New Roman"/>
        </w:rPr>
        <w:t xml:space="preserve"> </w:t>
      </w:r>
      <w:proofErr w:type="spellStart"/>
      <w:r>
        <w:rPr>
          <w:rFonts w:ascii="Times New Roman" w:hAnsi="Times New Roman" w:cs="Times New Roman"/>
        </w:rPr>
        <w:t>sastra</w:t>
      </w:r>
      <w:proofErr w:type="spellEnd"/>
    </w:p>
    <w:p w14:paraId="70AB41F6" w14:textId="77777777" w:rsidR="00C44D8A" w:rsidRDefault="00C44D8A" w:rsidP="00C44D8A">
      <w:pPr>
        <w:spacing w:after="0" w:line="240" w:lineRule="auto"/>
        <w:jc w:val="both"/>
        <w:rPr>
          <w:rFonts w:ascii="Times New Roman" w:hAnsi="Times New Roman" w:cs="Times New Roman"/>
        </w:rPr>
      </w:pPr>
    </w:p>
    <w:p w14:paraId="750E7DDD" w14:textId="77777777" w:rsidR="00C44D8A" w:rsidRPr="00C44D8A" w:rsidRDefault="00C44D8A" w:rsidP="00C44D8A">
      <w:pPr>
        <w:spacing w:after="0" w:line="240" w:lineRule="auto"/>
        <w:jc w:val="both"/>
        <w:rPr>
          <w:rFonts w:ascii="Times New Roman" w:hAnsi="Times New Roman" w:cs="Times New Roman"/>
        </w:rPr>
      </w:pPr>
    </w:p>
    <w:p w14:paraId="58AC64E4" w14:textId="77777777" w:rsidR="008758D0" w:rsidRPr="008758D0" w:rsidRDefault="0003185D" w:rsidP="00C059B9">
      <w:pPr>
        <w:pStyle w:val="ListParagraph"/>
        <w:numPr>
          <w:ilvl w:val="0"/>
          <w:numId w:val="3"/>
        </w:numPr>
        <w:spacing w:after="0" w:line="360" w:lineRule="auto"/>
        <w:ind w:left="426"/>
        <w:jc w:val="both"/>
        <w:rPr>
          <w:rFonts w:ascii="Times New Roman" w:hAnsi="Times New Roman" w:cs="Times New Roman"/>
          <w:b/>
          <w:sz w:val="24"/>
          <w:szCs w:val="24"/>
        </w:rPr>
      </w:pPr>
      <w:r w:rsidRPr="008758D0">
        <w:rPr>
          <w:rFonts w:ascii="Times New Roman" w:hAnsi="Times New Roman" w:cs="Times New Roman"/>
          <w:b/>
          <w:sz w:val="24"/>
          <w:szCs w:val="24"/>
        </w:rPr>
        <w:t>PENDAHULUAN</w:t>
      </w:r>
    </w:p>
    <w:p w14:paraId="38472531" w14:textId="5097E07D" w:rsidR="000B4319" w:rsidRPr="000000E5" w:rsidRDefault="000B4319" w:rsidP="000B4319">
      <w:pPr>
        <w:pStyle w:val="abstrak"/>
        <w:tabs>
          <w:tab w:val="left" w:pos="3450"/>
        </w:tabs>
        <w:spacing w:before="120" w:after="120" w:line="360" w:lineRule="auto"/>
        <w:ind w:left="0" w:right="-34" w:firstLine="567"/>
        <w:rPr>
          <w:sz w:val="24"/>
          <w:lang w:val="id-ID"/>
        </w:rPr>
      </w:pPr>
      <w:proofErr w:type="spellStart"/>
      <w:proofErr w:type="gramStart"/>
      <w:r w:rsidRPr="000000E5">
        <w:rPr>
          <w:sz w:val="24"/>
        </w:rPr>
        <w:t>Penulisan</w:t>
      </w:r>
      <w:proofErr w:type="spellEnd"/>
      <w:r w:rsidRPr="000000E5">
        <w:rPr>
          <w:sz w:val="24"/>
        </w:rPr>
        <w:t xml:space="preserve"> </w:t>
      </w:r>
      <w:proofErr w:type="spellStart"/>
      <w:r w:rsidRPr="000000E5">
        <w:rPr>
          <w:sz w:val="24"/>
        </w:rPr>
        <w:t>naskah</w:t>
      </w:r>
      <w:proofErr w:type="spellEnd"/>
      <w:r w:rsidRPr="000000E5">
        <w:rPr>
          <w:sz w:val="24"/>
        </w:rPr>
        <w:t xml:space="preserve"> drama </w:t>
      </w:r>
      <w:r w:rsidRPr="000000E5">
        <w:rPr>
          <w:sz w:val="24"/>
          <w:lang w:val="id-ID"/>
        </w:rPr>
        <w:t>merupakan</w:t>
      </w:r>
      <w:r w:rsidRPr="000000E5">
        <w:rPr>
          <w:sz w:val="24"/>
        </w:rPr>
        <w:t xml:space="preserve"> </w:t>
      </w:r>
      <w:r w:rsidRPr="000000E5">
        <w:rPr>
          <w:sz w:val="24"/>
          <w:lang w:val="id-ID"/>
        </w:rPr>
        <w:t>suatu</w:t>
      </w:r>
      <w:r w:rsidRPr="000000E5">
        <w:rPr>
          <w:sz w:val="24"/>
        </w:rPr>
        <w:t xml:space="preserve"> </w:t>
      </w:r>
      <w:proofErr w:type="spellStart"/>
      <w:r w:rsidRPr="000000E5">
        <w:rPr>
          <w:sz w:val="24"/>
        </w:rPr>
        <w:t>bentuk</w:t>
      </w:r>
      <w:proofErr w:type="spellEnd"/>
      <w:r w:rsidRPr="000000E5">
        <w:rPr>
          <w:sz w:val="24"/>
        </w:rPr>
        <w:t xml:space="preserve"> </w:t>
      </w:r>
      <w:proofErr w:type="spellStart"/>
      <w:r w:rsidRPr="000000E5">
        <w:rPr>
          <w:sz w:val="24"/>
        </w:rPr>
        <w:t>karya</w:t>
      </w:r>
      <w:proofErr w:type="spellEnd"/>
      <w:r w:rsidRPr="000000E5">
        <w:rPr>
          <w:sz w:val="24"/>
        </w:rPr>
        <w:t xml:space="preserve"> </w:t>
      </w:r>
      <w:proofErr w:type="spellStart"/>
      <w:r w:rsidRPr="000000E5">
        <w:rPr>
          <w:sz w:val="24"/>
        </w:rPr>
        <w:t>tulis</w:t>
      </w:r>
      <w:proofErr w:type="spellEnd"/>
      <w:r w:rsidRPr="000000E5">
        <w:rPr>
          <w:sz w:val="24"/>
        </w:rPr>
        <w:t xml:space="preserve"> yang </w:t>
      </w:r>
      <w:r w:rsidRPr="000000E5">
        <w:rPr>
          <w:sz w:val="24"/>
          <w:lang w:val="id-ID"/>
        </w:rPr>
        <w:t>cukup</w:t>
      </w:r>
      <w:r w:rsidRPr="000000E5">
        <w:rPr>
          <w:sz w:val="24"/>
        </w:rPr>
        <w:t xml:space="preserve"> </w:t>
      </w:r>
      <w:proofErr w:type="spellStart"/>
      <w:r w:rsidRPr="000000E5">
        <w:rPr>
          <w:sz w:val="24"/>
        </w:rPr>
        <w:t>diminati</w:t>
      </w:r>
      <w:proofErr w:type="spellEnd"/>
      <w:r w:rsidRPr="000000E5">
        <w:rPr>
          <w:sz w:val="24"/>
        </w:rPr>
        <w:t xml:space="preserve"> </w:t>
      </w:r>
      <w:r w:rsidRPr="000000E5">
        <w:rPr>
          <w:sz w:val="24"/>
          <w:lang w:val="id-ID"/>
        </w:rPr>
        <w:t>bagi sebagian</w:t>
      </w:r>
      <w:r w:rsidRPr="000000E5">
        <w:rPr>
          <w:sz w:val="24"/>
        </w:rPr>
        <w:t xml:space="preserve"> </w:t>
      </w:r>
      <w:proofErr w:type="spellStart"/>
      <w:r w:rsidRPr="000000E5">
        <w:rPr>
          <w:sz w:val="24"/>
        </w:rPr>
        <w:t>masyarakat</w:t>
      </w:r>
      <w:proofErr w:type="spellEnd"/>
      <w:r w:rsidRPr="000000E5">
        <w:rPr>
          <w:sz w:val="24"/>
        </w:rPr>
        <w:t xml:space="preserve"> </w:t>
      </w:r>
      <w:proofErr w:type="spellStart"/>
      <w:r w:rsidRPr="000000E5">
        <w:rPr>
          <w:sz w:val="24"/>
        </w:rPr>
        <w:t>luas</w:t>
      </w:r>
      <w:proofErr w:type="spellEnd"/>
      <w:r w:rsidRPr="000000E5">
        <w:rPr>
          <w:sz w:val="24"/>
        </w:rPr>
        <w:t>.</w:t>
      </w:r>
      <w:proofErr w:type="gramEnd"/>
      <w:r w:rsidRPr="000000E5">
        <w:rPr>
          <w:sz w:val="24"/>
        </w:rPr>
        <w:t xml:space="preserve"> </w:t>
      </w:r>
      <w:proofErr w:type="spellStart"/>
      <w:proofErr w:type="gramStart"/>
      <w:r w:rsidRPr="000000E5">
        <w:rPr>
          <w:sz w:val="24"/>
        </w:rPr>
        <w:t>Karya</w:t>
      </w:r>
      <w:proofErr w:type="spellEnd"/>
      <w:r w:rsidRPr="000000E5">
        <w:rPr>
          <w:sz w:val="24"/>
        </w:rPr>
        <w:t xml:space="preserve"> </w:t>
      </w:r>
      <w:proofErr w:type="spellStart"/>
      <w:r w:rsidRPr="000000E5">
        <w:rPr>
          <w:sz w:val="24"/>
        </w:rPr>
        <w:t>sastra</w:t>
      </w:r>
      <w:proofErr w:type="spellEnd"/>
      <w:r w:rsidRPr="000000E5">
        <w:rPr>
          <w:sz w:val="24"/>
        </w:rPr>
        <w:t xml:space="preserve"> </w:t>
      </w:r>
      <w:r w:rsidRPr="000000E5">
        <w:rPr>
          <w:sz w:val="24"/>
          <w:lang w:val="id-ID"/>
        </w:rPr>
        <w:t>berupa naskah</w:t>
      </w:r>
      <w:r w:rsidRPr="000000E5">
        <w:rPr>
          <w:sz w:val="24"/>
        </w:rPr>
        <w:t xml:space="preserve"> drama </w:t>
      </w:r>
      <w:proofErr w:type="spellStart"/>
      <w:r w:rsidRPr="000000E5">
        <w:rPr>
          <w:sz w:val="24"/>
        </w:rPr>
        <w:t>dapat</w:t>
      </w:r>
      <w:proofErr w:type="spellEnd"/>
      <w:r w:rsidRPr="000000E5">
        <w:rPr>
          <w:sz w:val="24"/>
        </w:rPr>
        <w:t xml:space="preserve"> </w:t>
      </w:r>
      <w:proofErr w:type="spellStart"/>
      <w:r w:rsidRPr="000000E5">
        <w:rPr>
          <w:sz w:val="24"/>
        </w:rPr>
        <w:t>berperan</w:t>
      </w:r>
      <w:proofErr w:type="spellEnd"/>
      <w:r w:rsidRPr="000000E5">
        <w:rPr>
          <w:sz w:val="24"/>
        </w:rPr>
        <w:t xml:space="preserve"> </w:t>
      </w:r>
      <w:proofErr w:type="spellStart"/>
      <w:r w:rsidRPr="000000E5">
        <w:rPr>
          <w:sz w:val="24"/>
        </w:rPr>
        <w:t>dan</w:t>
      </w:r>
      <w:proofErr w:type="spellEnd"/>
      <w:r w:rsidRPr="000000E5">
        <w:rPr>
          <w:sz w:val="24"/>
          <w:lang w:val="id-ID"/>
        </w:rPr>
        <w:t xml:space="preserve"> </w:t>
      </w:r>
      <w:proofErr w:type="spellStart"/>
      <w:r w:rsidRPr="000000E5">
        <w:rPr>
          <w:sz w:val="24"/>
        </w:rPr>
        <w:t>krusial</w:t>
      </w:r>
      <w:proofErr w:type="spellEnd"/>
      <w:r w:rsidRPr="000000E5">
        <w:rPr>
          <w:sz w:val="24"/>
        </w:rPr>
        <w:t xml:space="preserve"> </w:t>
      </w:r>
      <w:proofErr w:type="spellStart"/>
      <w:r w:rsidRPr="000000E5">
        <w:rPr>
          <w:sz w:val="24"/>
        </w:rPr>
        <w:t>dalam</w:t>
      </w:r>
      <w:proofErr w:type="spellEnd"/>
      <w:r w:rsidRPr="000000E5">
        <w:rPr>
          <w:sz w:val="24"/>
        </w:rPr>
        <w:t xml:space="preserve"> </w:t>
      </w:r>
      <w:proofErr w:type="spellStart"/>
      <w:r w:rsidRPr="000000E5">
        <w:rPr>
          <w:sz w:val="24"/>
        </w:rPr>
        <w:t>perkembangan</w:t>
      </w:r>
      <w:proofErr w:type="spellEnd"/>
      <w:r w:rsidRPr="000000E5">
        <w:rPr>
          <w:sz w:val="24"/>
        </w:rPr>
        <w:t xml:space="preserve"> </w:t>
      </w:r>
      <w:proofErr w:type="spellStart"/>
      <w:r w:rsidRPr="000000E5">
        <w:rPr>
          <w:sz w:val="24"/>
        </w:rPr>
        <w:t>masyarakat</w:t>
      </w:r>
      <w:proofErr w:type="spellEnd"/>
      <w:r w:rsidRPr="000000E5">
        <w:rPr>
          <w:sz w:val="24"/>
        </w:rPr>
        <w:t xml:space="preserve">, </w:t>
      </w:r>
      <w:proofErr w:type="spellStart"/>
      <w:r w:rsidRPr="000000E5">
        <w:rPr>
          <w:sz w:val="24"/>
        </w:rPr>
        <w:t>terutama</w:t>
      </w:r>
      <w:proofErr w:type="spellEnd"/>
      <w:r w:rsidRPr="000000E5">
        <w:rPr>
          <w:sz w:val="24"/>
        </w:rPr>
        <w:t xml:space="preserve"> </w:t>
      </w:r>
      <w:proofErr w:type="spellStart"/>
      <w:r w:rsidRPr="000000E5">
        <w:rPr>
          <w:sz w:val="24"/>
        </w:rPr>
        <w:t>dalam</w:t>
      </w:r>
      <w:proofErr w:type="spellEnd"/>
      <w:r w:rsidRPr="000000E5">
        <w:rPr>
          <w:sz w:val="24"/>
        </w:rPr>
        <w:t xml:space="preserve"> </w:t>
      </w:r>
      <w:proofErr w:type="spellStart"/>
      <w:r w:rsidRPr="000000E5">
        <w:rPr>
          <w:sz w:val="24"/>
        </w:rPr>
        <w:t>memperbaiki</w:t>
      </w:r>
      <w:proofErr w:type="spellEnd"/>
      <w:r w:rsidRPr="000000E5">
        <w:rPr>
          <w:sz w:val="24"/>
        </w:rPr>
        <w:t xml:space="preserve"> </w:t>
      </w:r>
      <w:proofErr w:type="spellStart"/>
      <w:r w:rsidRPr="000000E5">
        <w:rPr>
          <w:sz w:val="24"/>
        </w:rPr>
        <w:t>perilaku</w:t>
      </w:r>
      <w:proofErr w:type="spellEnd"/>
      <w:r w:rsidRPr="000000E5">
        <w:rPr>
          <w:sz w:val="24"/>
          <w:lang w:val="id-ID"/>
        </w:rPr>
        <w:t xml:space="preserve"> </w:t>
      </w:r>
      <w:proofErr w:type="spellStart"/>
      <w:r w:rsidRPr="000000E5">
        <w:rPr>
          <w:sz w:val="24"/>
        </w:rPr>
        <w:t>dan</w:t>
      </w:r>
      <w:proofErr w:type="spellEnd"/>
      <w:r w:rsidRPr="000000E5">
        <w:rPr>
          <w:sz w:val="24"/>
          <w:lang w:val="id-ID"/>
        </w:rPr>
        <w:t xml:space="preserve"> </w:t>
      </w:r>
      <w:proofErr w:type="spellStart"/>
      <w:r w:rsidRPr="000000E5">
        <w:rPr>
          <w:sz w:val="24"/>
        </w:rPr>
        <w:t>karakteristik</w:t>
      </w:r>
      <w:proofErr w:type="spellEnd"/>
      <w:r w:rsidRPr="000000E5">
        <w:rPr>
          <w:sz w:val="24"/>
        </w:rPr>
        <w:t xml:space="preserve"> </w:t>
      </w:r>
      <w:proofErr w:type="spellStart"/>
      <w:r w:rsidRPr="000000E5">
        <w:rPr>
          <w:sz w:val="24"/>
        </w:rPr>
        <w:t>rakyat</w:t>
      </w:r>
      <w:proofErr w:type="spellEnd"/>
      <w:r w:rsidRPr="000000E5">
        <w:rPr>
          <w:sz w:val="24"/>
        </w:rPr>
        <w:t>.</w:t>
      </w:r>
      <w:proofErr w:type="gramEnd"/>
      <w:r w:rsidRPr="000000E5">
        <w:rPr>
          <w:sz w:val="24"/>
        </w:rPr>
        <w:t xml:space="preserve"> </w:t>
      </w:r>
      <w:proofErr w:type="spellStart"/>
      <w:proofErr w:type="gramStart"/>
      <w:r w:rsidRPr="000000E5">
        <w:rPr>
          <w:sz w:val="24"/>
        </w:rPr>
        <w:t>Perbaikan</w:t>
      </w:r>
      <w:proofErr w:type="spellEnd"/>
      <w:r w:rsidRPr="000000E5">
        <w:rPr>
          <w:sz w:val="24"/>
        </w:rPr>
        <w:t xml:space="preserve"> </w:t>
      </w:r>
      <w:proofErr w:type="spellStart"/>
      <w:r w:rsidRPr="000000E5">
        <w:rPr>
          <w:sz w:val="24"/>
        </w:rPr>
        <w:t>ini</w:t>
      </w:r>
      <w:proofErr w:type="spellEnd"/>
      <w:r w:rsidRPr="000000E5">
        <w:rPr>
          <w:sz w:val="24"/>
        </w:rPr>
        <w:t xml:space="preserve"> </w:t>
      </w:r>
      <w:proofErr w:type="spellStart"/>
      <w:r w:rsidRPr="000000E5">
        <w:rPr>
          <w:sz w:val="24"/>
        </w:rPr>
        <w:t>bisa</w:t>
      </w:r>
      <w:proofErr w:type="spellEnd"/>
      <w:r w:rsidRPr="000000E5">
        <w:rPr>
          <w:sz w:val="24"/>
        </w:rPr>
        <w:t xml:space="preserve"> </w:t>
      </w:r>
      <w:proofErr w:type="spellStart"/>
      <w:r w:rsidRPr="000000E5">
        <w:rPr>
          <w:sz w:val="24"/>
        </w:rPr>
        <w:t>menjadi</w:t>
      </w:r>
      <w:proofErr w:type="spellEnd"/>
      <w:r w:rsidRPr="000000E5">
        <w:rPr>
          <w:sz w:val="24"/>
        </w:rPr>
        <w:t xml:space="preserve"> </w:t>
      </w:r>
      <w:proofErr w:type="spellStart"/>
      <w:r w:rsidRPr="000000E5">
        <w:rPr>
          <w:sz w:val="24"/>
        </w:rPr>
        <w:t>salah</w:t>
      </w:r>
      <w:proofErr w:type="spellEnd"/>
      <w:r w:rsidRPr="000000E5">
        <w:rPr>
          <w:sz w:val="24"/>
        </w:rPr>
        <w:t xml:space="preserve"> </w:t>
      </w:r>
      <w:proofErr w:type="spellStart"/>
      <w:r w:rsidRPr="000000E5">
        <w:rPr>
          <w:sz w:val="24"/>
        </w:rPr>
        <w:t>satu</w:t>
      </w:r>
      <w:proofErr w:type="spellEnd"/>
      <w:r w:rsidRPr="000000E5">
        <w:rPr>
          <w:sz w:val="24"/>
        </w:rPr>
        <w:t xml:space="preserve"> </w:t>
      </w:r>
      <w:proofErr w:type="spellStart"/>
      <w:r w:rsidRPr="000000E5">
        <w:rPr>
          <w:sz w:val="24"/>
        </w:rPr>
        <w:t>upaya</w:t>
      </w:r>
      <w:proofErr w:type="spellEnd"/>
      <w:r w:rsidRPr="000000E5">
        <w:rPr>
          <w:sz w:val="24"/>
        </w:rPr>
        <w:t xml:space="preserve"> </w:t>
      </w:r>
      <w:proofErr w:type="spellStart"/>
      <w:r w:rsidRPr="000000E5">
        <w:rPr>
          <w:sz w:val="24"/>
        </w:rPr>
        <w:t>untuk</w:t>
      </w:r>
      <w:proofErr w:type="spellEnd"/>
      <w:r w:rsidRPr="000000E5">
        <w:rPr>
          <w:sz w:val="24"/>
        </w:rPr>
        <w:t xml:space="preserve"> </w:t>
      </w:r>
      <w:proofErr w:type="spellStart"/>
      <w:r w:rsidRPr="000000E5">
        <w:rPr>
          <w:sz w:val="24"/>
        </w:rPr>
        <w:t>mengatasi</w:t>
      </w:r>
      <w:proofErr w:type="spellEnd"/>
      <w:r w:rsidRPr="000000E5">
        <w:rPr>
          <w:sz w:val="24"/>
        </w:rPr>
        <w:t xml:space="preserve"> </w:t>
      </w:r>
      <w:proofErr w:type="spellStart"/>
      <w:r w:rsidRPr="000000E5">
        <w:rPr>
          <w:sz w:val="24"/>
        </w:rPr>
        <w:t>konflik</w:t>
      </w:r>
      <w:proofErr w:type="spellEnd"/>
      <w:r w:rsidRPr="000000E5">
        <w:rPr>
          <w:sz w:val="24"/>
        </w:rPr>
        <w:t xml:space="preserve"> </w:t>
      </w:r>
      <w:proofErr w:type="spellStart"/>
      <w:r w:rsidRPr="000000E5">
        <w:rPr>
          <w:sz w:val="24"/>
        </w:rPr>
        <w:t>hidup</w:t>
      </w:r>
      <w:proofErr w:type="spellEnd"/>
      <w:r w:rsidRPr="000000E5">
        <w:rPr>
          <w:sz w:val="24"/>
        </w:rPr>
        <w:t>.</w:t>
      </w:r>
      <w:proofErr w:type="gramEnd"/>
      <w:r w:rsidRPr="000000E5">
        <w:rPr>
          <w:sz w:val="24"/>
          <w:lang w:val="id-ID"/>
        </w:rPr>
        <w:t xml:space="preserve"> </w:t>
      </w:r>
      <w:proofErr w:type="gramStart"/>
      <w:r w:rsidRPr="000000E5">
        <w:rPr>
          <w:sz w:val="24"/>
        </w:rPr>
        <w:t xml:space="preserve">Sastra </w:t>
      </w:r>
      <w:proofErr w:type="spellStart"/>
      <w:r w:rsidRPr="000000E5">
        <w:rPr>
          <w:sz w:val="24"/>
        </w:rPr>
        <w:t>merupakan</w:t>
      </w:r>
      <w:proofErr w:type="spellEnd"/>
      <w:r w:rsidRPr="000000E5">
        <w:rPr>
          <w:sz w:val="24"/>
        </w:rPr>
        <w:t xml:space="preserve"> </w:t>
      </w:r>
      <w:r w:rsidRPr="000000E5">
        <w:rPr>
          <w:sz w:val="24"/>
          <w:lang w:val="id-ID"/>
        </w:rPr>
        <w:t>sarana</w:t>
      </w:r>
      <w:r w:rsidRPr="000000E5">
        <w:rPr>
          <w:sz w:val="24"/>
        </w:rPr>
        <w:t xml:space="preserve"> </w:t>
      </w:r>
      <w:proofErr w:type="spellStart"/>
      <w:r w:rsidRPr="000000E5">
        <w:rPr>
          <w:sz w:val="24"/>
        </w:rPr>
        <w:t>untuk</w:t>
      </w:r>
      <w:proofErr w:type="spellEnd"/>
      <w:r w:rsidRPr="000000E5">
        <w:rPr>
          <w:sz w:val="24"/>
        </w:rPr>
        <w:t xml:space="preserve"> </w:t>
      </w:r>
      <w:proofErr w:type="spellStart"/>
      <w:r w:rsidRPr="000000E5">
        <w:rPr>
          <w:sz w:val="24"/>
        </w:rPr>
        <w:t>melepaskan</w:t>
      </w:r>
      <w:proofErr w:type="spellEnd"/>
      <w:r w:rsidRPr="000000E5">
        <w:rPr>
          <w:sz w:val="24"/>
        </w:rPr>
        <w:t xml:space="preserve"> </w:t>
      </w:r>
      <w:proofErr w:type="spellStart"/>
      <w:r w:rsidRPr="000000E5">
        <w:rPr>
          <w:sz w:val="24"/>
        </w:rPr>
        <w:t>gagasan</w:t>
      </w:r>
      <w:proofErr w:type="spellEnd"/>
      <w:r w:rsidRPr="000000E5">
        <w:rPr>
          <w:sz w:val="24"/>
        </w:rPr>
        <w:t xml:space="preserve"> </w:t>
      </w:r>
      <w:proofErr w:type="spellStart"/>
      <w:r w:rsidRPr="000000E5">
        <w:rPr>
          <w:sz w:val="24"/>
        </w:rPr>
        <w:t>atau</w:t>
      </w:r>
      <w:proofErr w:type="spellEnd"/>
      <w:r w:rsidRPr="000000E5">
        <w:rPr>
          <w:sz w:val="24"/>
          <w:lang w:val="id-ID"/>
        </w:rPr>
        <w:t>pun</w:t>
      </w:r>
      <w:r w:rsidRPr="000000E5">
        <w:rPr>
          <w:sz w:val="24"/>
        </w:rPr>
        <w:t xml:space="preserve"> </w:t>
      </w:r>
      <w:proofErr w:type="spellStart"/>
      <w:r w:rsidRPr="000000E5">
        <w:rPr>
          <w:sz w:val="24"/>
        </w:rPr>
        <w:t>pemikiran</w:t>
      </w:r>
      <w:proofErr w:type="spellEnd"/>
      <w:r w:rsidRPr="000000E5">
        <w:rPr>
          <w:sz w:val="24"/>
        </w:rPr>
        <w:t xml:space="preserve"> </w:t>
      </w:r>
      <w:r w:rsidRPr="000000E5">
        <w:rPr>
          <w:sz w:val="24"/>
          <w:lang w:val="id-ID"/>
        </w:rPr>
        <w:t>mengenai</w:t>
      </w:r>
      <w:r w:rsidRPr="000000E5">
        <w:rPr>
          <w:sz w:val="24"/>
        </w:rPr>
        <w:t xml:space="preserve"> “</w:t>
      </w:r>
      <w:r w:rsidRPr="000000E5">
        <w:rPr>
          <w:sz w:val="24"/>
          <w:lang w:val="id-ID"/>
        </w:rPr>
        <w:t>apa saja</w:t>
      </w:r>
      <w:r w:rsidRPr="000000E5">
        <w:rPr>
          <w:sz w:val="24"/>
        </w:rPr>
        <w:t xml:space="preserve">” </w:t>
      </w:r>
      <w:r w:rsidRPr="000000E5">
        <w:rPr>
          <w:sz w:val="24"/>
          <w:lang w:val="id-ID"/>
        </w:rPr>
        <w:t>menggunakan</w:t>
      </w:r>
      <w:r w:rsidRPr="000000E5">
        <w:rPr>
          <w:sz w:val="24"/>
        </w:rPr>
        <w:t xml:space="preserve"> Bahasa</w:t>
      </w:r>
      <w:r w:rsidRPr="000000E5">
        <w:rPr>
          <w:sz w:val="24"/>
          <w:lang w:val="id-ID"/>
        </w:rPr>
        <w:t xml:space="preserve"> </w:t>
      </w:r>
      <w:r w:rsidRPr="000000E5">
        <w:rPr>
          <w:sz w:val="24"/>
        </w:rPr>
        <w:t xml:space="preserve">yang </w:t>
      </w:r>
      <w:r w:rsidRPr="000000E5">
        <w:rPr>
          <w:sz w:val="24"/>
          <w:lang w:val="id-ID"/>
        </w:rPr>
        <w:t>mempunyai</w:t>
      </w:r>
      <w:r w:rsidRPr="000000E5">
        <w:rPr>
          <w:sz w:val="24"/>
        </w:rPr>
        <w:t xml:space="preserve"> “</w:t>
      </w:r>
      <w:r w:rsidRPr="000000E5">
        <w:rPr>
          <w:i/>
          <w:iCs/>
          <w:sz w:val="24"/>
        </w:rPr>
        <w:t>s</w:t>
      </w:r>
      <w:r w:rsidRPr="000000E5">
        <w:rPr>
          <w:i/>
          <w:iCs/>
          <w:sz w:val="24"/>
          <w:lang w:val="id-ID"/>
        </w:rPr>
        <w:t>omething new</w:t>
      </w:r>
      <w:r w:rsidRPr="000000E5">
        <w:rPr>
          <w:sz w:val="24"/>
        </w:rPr>
        <w:t xml:space="preserve">” </w:t>
      </w:r>
      <w:r w:rsidRPr="000000E5">
        <w:rPr>
          <w:sz w:val="24"/>
          <w:lang w:val="id-ID"/>
        </w:rPr>
        <w:t>serta</w:t>
      </w:r>
      <w:r w:rsidRPr="000000E5">
        <w:rPr>
          <w:sz w:val="24"/>
        </w:rPr>
        <w:t xml:space="preserve"> me</w:t>
      </w:r>
      <w:r w:rsidRPr="000000E5">
        <w:rPr>
          <w:sz w:val="24"/>
          <w:lang w:val="id-ID"/>
        </w:rPr>
        <w:t>mpunyai</w:t>
      </w:r>
      <w:r w:rsidRPr="000000E5">
        <w:rPr>
          <w:sz w:val="24"/>
        </w:rPr>
        <w:t xml:space="preserve"> </w:t>
      </w:r>
      <w:proofErr w:type="spellStart"/>
      <w:r w:rsidRPr="000000E5">
        <w:rPr>
          <w:sz w:val="24"/>
        </w:rPr>
        <w:t>makna</w:t>
      </w:r>
      <w:proofErr w:type="spellEnd"/>
      <w:r w:rsidRPr="000000E5">
        <w:rPr>
          <w:sz w:val="24"/>
        </w:rPr>
        <w:t xml:space="preserve"> </w:t>
      </w:r>
      <w:r w:rsidRPr="000000E5">
        <w:rPr>
          <w:sz w:val="24"/>
          <w:lang w:val="id-ID"/>
        </w:rPr>
        <w:t>yang jelas</w:t>
      </w:r>
      <w:r w:rsidRPr="000000E5">
        <w:rPr>
          <w:sz w:val="24"/>
        </w:rPr>
        <w:t>.</w:t>
      </w:r>
      <w:proofErr w:type="gramEnd"/>
      <w:r w:rsidRPr="000000E5">
        <w:rPr>
          <w:sz w:val="24"/>
          <w:lang w:val="id-ID"/>
        </w:rPr>
        <w:t xml:space="preserve"> </w:t>
      </w:r>
      <w:proofErr w:type="spellStart"/>
      <w:r w:rsidRPr="000000E5">
        <w:rPr>
          <w:sz w:val="24"/>
        </w:rPr>
        <w:t>Keindahan</w:t>
      </w:r>
      <w:proofErr w:type="spellEnd"/>
      <w:r w:rsidRPr="000000E5">
        <w:rPr>
          <w:sz w:val="24"/>
        </w:rPr>
        <w:t xml:space="preserve"> </w:t>
      </w:r>
      <w:proofErr w:type="spellStart"/>
      <w:r w:rsidRPr="000000E5">
        <w:rPr>
          <w:sz w:val="24"/>
        </w:rPr>
        <w:lastRenderedPageBreak/>
        <w:t>sastra</w:t>
      </w:r>
      <w:proofErr w:type="spellEnd"/>
      <w:r w:rsidRPr="000000E5">
        <w:rPr>
          <w:sz w:val="24"/>
        </w:rPr>
        <w:t xml:space="preserve"> </w:t>
      </w:r>
      <w:proofErr w:type="spellStart"/>
      <w:r w:rsidRPr="000000E5">
        <w:rPr>
          <w:sz w:val="24"/>
        </w:rPr>
        <w:t>tidak</w:t>
      </w:r>
      <w:proofErr w:type="spellEnd"/>
      <w:r w:rsidRPr="000000E5">
        <w:rPr>
          <w:sz w:val="24"/>
        </w:rPr>
        <w:t xml:space="preserve"> </w:t>
      </w:r>
      <w:proofErr w:type="spellStart"/>
      <w:r w:rsidRPr="000000E5">
        <w:rPr>
          <w:sz w:val="24"/>
        </w:rPr>
        <w:t>ditentukan</w:t>
      </w:r>
      <w:proofErr w:type="spellEnd"/>
      <w:r w:rsidRPr="000000E5">
        <w:rPr>
          <w:sz w:val="24"/>
        </w:rPr>
        <w:t xml:space="preserve"> </w:t>
      </w:r>
      <w:proofErr w:type="spellStart"/>
      <w:r w:rsidRPr="000000E5">
        <w:rPr>
          <w:sz w:val="24"/>
        </w:rPr>
        <w:t>keindahan</w:t>
      </w:r>
      <w:proofErr w:type="spellEnd"/>
      <w:r w:rsidRPr="000000E5">
        <w:rPr>
          <w:sz w:val="24"/>
        </w:rPr>
        <w:t xml:space="preserve"> kata </w:t>
      </w:r>
      <w:proofErr w:type="spellStart"/>
      <w:r w:rsidRPr="000000E5">
        <w:rPr>
          <w:sz w:val="24"/>
        </w:rPr>
        <w:t>atau</w:t>
      </w:r>
      <w:proofErr w:type="spellEnd"/>
      <w:r w:rsidRPr="000000E5">
        <w:rPr>
          <w:sz w:val="24"/>
        </w:rPr>
        <w:t xml:space="preserve"> </w:t>
      </w:r>
      <w:proofErr w:type="spellStart"/>
      <w:r w:rsidRPr="000000E5">
        <w:rPr>
          <w:sz w:val="24"/>
        </w:rPr>
        <w:t>kalimat</w:t>
      </w:r>
      <w:proofErr w:type="spellEnd"/>
      <w:r w:rsidRPr="000000E5">
        <w:rPr>
          <w:sz w:val="24"/>
        </w:rPr>
        <w:t xml:space="preserve"> </w:t>
      </w:r>
      <w:proofErr w:type="spellStart"/>
      <w:r w:rsidRPr="000000E5">
        <w:rPr>
          <w:sz w:val="24"/>
        </w:rPr>
        <w:t>melainkan</w:t>
      </w:r>
      <w:proofErr w:type="spellEnd"/>
      <w:r w:rsidRPr="000000E5">
        <w:rPr>
          <w:sz w:val="24"/>
        </w:rPr>
        <w:t xml:space="preserve"> </w:t>
      </w:r>
      <w:proofErr w:type="spellStart"/>
      <w:r w:rsidRPr="000000E5">
        <w:rPr>
          <w:sz w:val="24"/>
        </w:rPr>
        <w:t>keindahan</w:t>
      </w:r>
      <w:proofErr w:type="spellEnd"/>
      <w:r w:rsidRPr="000000E5">
        <w:rPr>
          <w:sz w:val="24"/>
        </w:rPr>
        <w:t xml:space="preserve"> </w:t>
      </w:r>
      <w:proofErr w:type="spellStart"/>
      <w:r w:rsidRPr="000000E5">
        <w:rPr>
          <w:sz w:val="24"/>
        </w:rPr>
        <w:t>substansi</w:t>
      </w:r>
      <w:proofErr w:type="spellEnd"/>
      <w:r w:rsidRPr="000000E5">
        <w:rPr>
          <w:sz w:val="24"/>
        </w:rPr>
        <w:t xml:space="preserve"> </w:t>
      </w:r>
      <w:proofErr w:type="spellStart"/>
      <w:r w:rsidRPr="000000E5">
        <w:rPr>
          <w:sz w:val="24"/>
        </w:rPr>
        <w:t>ceritanya</w:t>
      </w:r>
      <w:proofErr w:type="spellEnd"/>
      <w:r>
        <w:rPr>
          <w:sz w:val="24"/>
        </w:rPr>
        <w:t xml:space="preserve"> </w:t>
      </w:r>
      <w:r w:rsidRPr="000000E5">
        <w:rPr>
          <w:sz w:val="24"/>
          <w:lang w:val="id-ID"/>
        </w:rPr>
        <w:t xml:space="preserve"> </w:t>
      </w:r>
      <w:r>
        <w:rPr>
          <w:sz w:val="24"/>
        </w:rPr>
        <w:fldChar w:fldCharType="begin" w:fldLock="1"/>
      </w:r>
      <w:r>
        <w:rPr>
          <w:sz w:val="24"/>
        </w:rPr>
        <w:instrText>ADDIN CSL_CITATION {"citationItems":[{"id":"ITEM-1","itemData":{"ISSN":"6230201453","author":[{"dropping-particle":"","family":"Juni","given":"Ahyar","non-dropping-particle":"","parse-names":false,"suffix":""}],"id":"ITEM-1","issued":{"date-parts":[["2019"]]},"publisher":"Deepublish","publisher-place":"Yogyakarta","title":"Apa itu Sastra Jenis-jenis Karya Sastra dan Bagaimanakah Cara Menulis dan Mengapresiasi Sastra","type":"book"},"uris":["http://www.mendeley.com/documents/?uuid=25d6b7e7-ac42-4f51-bbb3-1067e15a5428"]}],"mendeley":{"formattedCitation":"(Juni, 2019)","manualFormatting":"(Juni, 2019:1)","plainTextFormattedCitation":"(Juni, 2019)","previouslyFormattedCitation":"(Juni, 2019)"},"properties":{"noteIndex":0},"schema":"https://github.com/citation-style-language/schema/raw/master/csl-citation.json"}</w:instrText>
      </w:r>
      <w:r>
        <w:rPr>
          <w:sz w:val="24"/>
        </w:rPr>
        <w:fldChar w:fldCharType="separate"/>
      </w:r>
      <w:r w:rsidRPr="00016CF6">
        <w:rPr>
          <w:noProof/>
          <w:sz w:val="24"/>
        </w:rPr>
        <w:t>(Juni, 2019</w:t>
      </w:r>
      <w:r>
        <w:rPr>
          <w:noProof/>
          <w:sz w:val="24"/>
        </w:rPr>
        <w:t>:1</w:t>
      </w:r>
      <w:r w:rsidRPr="00016CF6">
        <w:rPr>
          <w:noProof/>
          <w:sz w:val="24"/>
        </w:rPr>
        <w:t>)</w:t>
      </w:r>
      <w:r>
        <w:rPr>
          <w:sz w:val="24"/>
        </w:rPr>
        <w:fldChar w:fldCharType="end"/>
      </w:r>
      <w:r w:rsidRPr="000000E5">
        <w:rPr>
          <w:sz w:val="24"/>
          <w:lang w:val="id-ID"/>
        </w:rPr>
        <w:t>.</w:t>
      </w:r>
    </w:p>
    <w:p w14:paraId="1C6A8B31" w14:textId="77777777" w:rsidR="000B4319" w:rsidRPr="000000E5" w:rsidRDefault="000B4319" w:rsidP="000B4319">
      <w:pPr>
        <w:pStyle w:val="abstrak"/>
        <w:tabs>
          <w:tab w:val="left" w:pos="3450"/>
        </w:tabs>
        <w:spacing w:before="120" w:after="120" w:line="360" w:lineRule="auto"/>
        <w:ind w:left="0" w:right="-34" w:firstLine="567"/>
        <w:rPr>
          <w:sz w:val="24"/>
          <w:lang w:val="id-ID"/>
        </w:rPr>
      </w:pPr>
      <w:r w:rsidRPr="000000E5">
        <w:rPr>
          <w:sz w:val="24"/>
          <w:lang w:val="id-ID"/>
        </w:rPr>
        <w:t xml:space="preserve">Dalam suatu karya sastra tentu memiliki fungsi yang dapat digambarkan sebagai tempat dimana pengarang dapat memasukkan kritik sastra kedalam karya sastra yang diciptakannya, contohnya yaitu kritik terhadap kemiskinan. Cara tersebut menjadi cara yang efektif bagi penulis untuk menyampaikan kritik tentang permasalahan dalam kehidupan yang muncul dalam masyarakat. Permasalahan perekonomian yang tertuang dalam karya sastra yang diciptakan penulis sudah pasti terdapat konflik atau masalah yang menjadi fokus pengarang dalam menciptakan suatu karya sastra tersebut </w:t>
      </w:r>
      <w:r>
        <w:rPr>
          <w:sz w:val="24"/>
        </w:rPr>
        <w:fldChar w:fldCharType="begin" w:fldLock="1"/>
      </w:r>
      <w:r>
        <w:rPr>
          <w:sz w:val="24"/>
        </w:rPr>
        <w:instrText>ADDIN CSL_CITATION {"citationItems":[{"id":"ITEM-1","itemData":{"ISSN":"2580-4766","author":[{"dropping-particle":"","family":"Solihat","given":"Ilmi","non-dropping-particle":"","parse-names":false,"suffix":""}],"container-title":"Jurnal Membaca Bahasa dan Sastra Indonesia","id":"ITEM-1","issue":"1","issued":{"date-parts":[["2017"]]},"page":"29-36","title":"Konflik, Kritik Sosial, dan Pesan Moral dalam Naskah Drama Cermin Karya Nano Riantiarno (Kajian Sosiologi Sastra)","type":"article-journal","volume":"2"},"uris":["http://www.mendeley.com/documents/?uuid=502da9c1-b5bc-43c8-b06f-bd04a71ca75c"]}],"mendeley":{"formattedCitation":"(Solihat, 2017)","plainTextFormattedCitation":"(Solihat, 2017)","previouslyFormattedCitation":"(Solihat, 2017)"},"properties":{"noteIndex":0},"schema":"https://github.com/citation-style-language/schema/raw/master/csl-citation.json"}</w:instrText>
      </w:r>
      <w:r>
        <w:rPr>
          <w:sz w:val="24"/>
        </w:rPr>
        <w:fldChar w:fldCharType="separate"/>
      </w:r>
      <w:r w:rsidRPr="00016CF6">
        <w:rPr>
          <w:noProof/>
          <w:sz w:val="24"/>
        </w:rPr>
        <w:t>(Solihat, 2017)</w:t>
      </w:r>
      <w:r>
        <w:rPr>
          <w:sz w:val="24"/>
        </w:rPr>
        <w:fldChar w:fldCharType="end"/>
      </w:r>
      <w:r w:rsidRPr="000000E5">
        <w:rPr>
          <w:sz w:val="24"/>
          <w:lang w:val="id-ID"/>
        </w:rPr>
        <w:t>. Oleh karena itu, penulis ingin menyampaikan gambaran secara tidak langsung berupa masalah-masalah tentang kehidupan manusia yang digambarkan dalam sebuah karya sastra.</w:t>
      </w:r>
    </w:p>
    <w:p w14:paraId="3E6A87BB" w14:textId="79537DE8" w:rsidR="000B4319" w:rsidRDefault="000B4319" w:rsidP="000B4319">
      <w:pPr>
        <w:pStyle w:val="abstrak"/>
        <w:tabs>
          <w:tab w:val="left" w:pos="3450"/>
        </w:tabs>
        <w:spacing w:before="120" w:after="120" w:line="360" w:lineRule="auto"/>
        <w:ind w:left="0" w:right="-34" w:firstLine="567"/>
        <w:rPr>
          <w:rFonts w:eastAsia="Calibri"/>
          <w:sz w:val="24"/>
          <w:lang w:eastAsia="en-ID"/>
        </w:rPr>
      </w:pPr>
      <w:proofErr w:type="gramStart"/>
      <w:r w:rsidRPr="000000E5">
        <w:rPr>
          <w:rFonts w:eastAsia="Calibri"/>
          <w:sz w:val="24"/>
          <w:lang w:eastAsia="en-ID"/>
        </w:rPr>
        <w:t xml:space="preserve">Drama </w:t>
      </w:r>
      <w:r w:rsidRPr="000000E5">
        <w:rPr>
          <w:rFonts w:eastAsia="Calibri"/>
          <w:sz w:val="24"/>
          <w:lang w:val="id-ID" w:eastAsia="en-ID"/>
        </w:rPr>
        <w:t>adalah wujud</w:t>
      </w:r>
      <w:r w:rsidRPr="000000E5">
        <w:rPr>
          <w:rFonts w:eastAsia="Calibri"/>
          <w:sz w:val="24"/>
          <w:lang w:eastAsia="en-ID"/>
        </w:rPr>
        <w:t xml:space="preserve"> </w:t>
      </w:r>
      <w:proofErr w:type="spellStart"/>
      <w:r w:rsidRPr="000000E5">
        <w:rPr>
          <w:rFonts w:eastAsia="Calibri"/>
          <w:sz w:val="24"/>
          <w:lang w:eastAsia="en-ID"/>
        </w:rPr>
        <w:t>bentuk</w:t>
      </w:r>
      <w:proofErr w:type="spellEnd"/>
      <w:r w:rsidRPr="000000E5">
        <w:rPr>
          <w:rFonts w:eastAsia="Calibri"/>
          <w:sz w:val="24"/>
          <w:lang w:eastAsia="en-ID"/>
        </w:rPr>
        <w:t xml:space="preserve"> </w:t>
      </w:r>
      <w:r w:rsidRPr="000000E5">
        <w:rPr>
          <w:rFonts w:eastAsia="Calibri"/>
          <w:sz w:val="24"/>
          <w:lang w:val="id-ID" w:eastAsia="en-ID"/>
        </w:rPr>
        <w:t>kehidupan nyata yang coba dituangkan oleh pengarang dengan menampilkan suatu kegiatan yang dilaksanakan secara langsung oleh seseorang</w:t>
      </w:r>
      <w:r w:rsidRPr="000000E5">
        <w:rPr>
          <w:rFonts w:eastAsia="Calibri"/>
          <w:sz w:val="24"/>
          <w:lang w:eastAsia="en-ID"/>
        </w:rPr>
        <w:t>.</w:t>
      </w:r>
      <w:proofErr w:type="gramEnd"/>
      <w:r w:rsidRPr="000000E5">
        <w:rPr>
          <w:rFonts w:eastAsia="Calibri"/>
          <w:sz w:val="24"/>
          <w:lang w:eastAsia="en-ID"/>
        </w:rPr>
        <w:t xml:space="preserve">  </w:t>
      </w:r>
      <w:proofErr w:type="spellStart"/>
      <w:r w:rsidRPr="000000E5">
        <w:rPr>
          <w:rFonts w:eastAsia="Calibri"/>
          <w:sz w:val="24"/>
          <w:lang w:eastAsia="en-ID"/>
        </w:rPr>
        <w:t>Oleh</w:t>
      </w:r>
      <w:proofErr w:type="spellEnd"/>
      <w:r w:rsidRPr="000000E5">
        <w:rPr>
          <w:rFonts w:eastAsia="Calibri"/>
          <w:sz w:val="24"/>
          <w:lang w:eastAsia="en-ID"/>
        </w:rPr>
        <w:t xml:space="preserve"> </w:t>
      </w:r>
      <w:r w:rsidRPr="000000E5">
        <w:rPr>
          <w:rFonts w:eastAsia="Calibri"/>
          <w:sz w:val="24"/>
          <w:lang w:val="id-ID" w:eastAsia="en-ID"/>
        </w:rPr>
        <w:t>sebab itu</w:t>
      </w:r>
      <w:r w:rsidRPr="000000E5">
        <w:rPr>
          <w:rFonts w:eastAsia="Calibri"/>
          <w:sz w:val="24"/>
          <w:lang w:eastAsia="en-ID"/>
        </w:rPr>
        <w:t>,</w:t>
      </w:r>
      <w:r w:rsidRPr="000000E5">
        <w:rPr>
          <w:rFonts w:eastAsia="Calibri"/>
          <w:sz w:val="24"/>
          <w:lang w:val="id-ID" w:eastAsia="en-ID"/>
        </w:rPr>
        <w:t xml:space="preserve"> karya drama yang dibuat pengarang tidak serta merta untuk menjadi </w:t>
      </w:r>
      <w:proofErr w:type="spellStart"/>
      <w:r w:rsidRPr="000000E5">
        <w:rPr>
          <w:rFonts w:eastAsia="Calibri"/>
          <w:sz w:val="24"/>
          <w:lang w:eastAsia="en-ID"/>
        </w:rPr>
        <w:t>suatu</w:t>
      </w:r>
      <w:proofErr w:type="spellEnd"/>
      <w:r w:rsidRPr="000000E5">
        <w:rPr>
          <w:rFonts w:eastAsia="Calibri"/>
          <w:sz w:val="24"/>
          <w:lang w:eastAsia="en-ID"/>
        </w:rPr>
        <w:t xml:space="preserve"> </w:t>
      </w:r>
      <w:proofErr w:type="spellStart"/>
      <w:r w:rsidRPr="000000E5">
        <w:rPr>
          <w:rFonts w:eastAsia="Calibri"/>
          <w:sz w:val="24"/>
          <w:lang w:eastAsia="en-ID"/>
        </w:rPr>
        <w:t>rekaan</w:t>
      </w:r>
      <w:proofErr w:type="spellEnd"/>
      <w:r w:rsidRPr="000000E5">
        <w:rPr>
          <w:rFonts w:eastAsia="Calibri"/>
          <w:sz w:val="24"/>
          <w:lang w:eastAsia="en-ID"/>
        </w:rPr>
        <w:t xml:space="preserve"> </w:t>
      </w:r>
      <w:proofErr w:type="spellStart"/>
      <w:r w:rsidRPr="000000E5">
        <w:rPr>
          <w:rFonts w:eastAsia="Calibri"/>
          <w:sz w:val="24"/>
          <w:lang w:eastAsia="en-ID"/>
        </w:rPr>
        <w:t>dari</w:t>
      </w:r>
      <w:proofErr w:type="spellEnd"/>
      <w:r w:rsidRPr="000000E5">
        <w:rPr>
          <w:rFonts w:eastAsia="Calibri"/>
          <w:sz w:val="24"/>
          <w:lang w:eastAsia="en-ID"/>
        </w:rPr>
        <w:t xml:space="preserve"> </w:t>
      </w:r>
      <w:proofErr w:type="spellStart"/>
      <w:r w:rsidRPr="000000E5">
        <w:rPr>
          <w:rFonts w:eastAsia="Calibri"/>
          <w:sz w:val="24"/>
          <w:lang w:eastAsia="en-ID"/>
        </w:rPr>
        <w:t>kehidupan</w:t>
      </w:r>
      <w:proofErr w:type="spellEnd"/>
      <w:r w:rsidRPr="000000E5">
        <w:rPr>
          <w:rFonts w:eastAsia="Calibri"/>
          <w:sz w:val="24"/>
          <w:lang w:eastAsia="en-ID"/>
        </w:rPr>
        <w:t xml:space="preserve"> </w:t>
      </w:r>
      <w:proofErr w:type="spellStart"/>
      <w:r w:rsidRPr="000000E5">
        <w:rPr>
          <w:rFonts w:eastAsia="Calibri"/>
          <w:sz w:val="24"/>
          <w:lang w:eastAsia="en-ID"/>
        </w:rPr>
        <w:t>manusia</w:t>
      </w:r>
      <w:proofErr w:type="spellEnd"/>
      <w:r w:rsidRPr="000000E5">
        <w:rPr>
          <w:rFonts w:eastAsia="Calibri"/>
          <w:sz w:val="24"/>
          <w:lang w:eastAsia="en-ID"/>
        </w:rPr>
        <w:t xml:space="preserve">, </w:t>
      </w:r>
      <w:proofErr w:type="spellStart"/>
      <w:r w:rsidRPr="000000E5">
        <w:rPr>
          <w:rFonts w:eastAsia="Calibri"/>
          <w:sz w:val="24"/>
          <w:lang w:eastAsia="en-ID"/>
        </w:rPr>
        <w:t>tetapi</w:t>
      </w:r>
      <w:proofErr w:type="spellEnd"/>
      <w:r w:rsidRPr="000000E5">
        <w:rPr>
          <w:rFonts w:eastAsia="Calibri"/>
          <w:sz w:val="24"/>
          <w:lang w:eastAsia="en-ID"/>
        </w:rPr>
        <w:t xml:space="preserve"> </w:t>
      </w:r>
      <w:proofErr w:type="spellStart"/>
      <w:r w:rsidRPr="000000E5">
        <w:rPr>
          <w:rFonts w:eastAsia="Calibri"/>
          <w:sz w:val="24"/>
          <w:lang w:eastAsia="en-ID"/>
        </w:rPr>
        <w:t>karena</w:t>
      </w:r>
      <w:proofErr w:type="spellEnd"/>
      <w:r w:rsidRPr="000000E5">
        <w:rPr>
          <w:rFonts w:eastAsia="Calibri"/>
          <w:sz w:val="24"/>
          <w:lang w:eastAsia="en-ID"/>
        </w:rPr>
        <w:t xml:space="preserve"> drama </w:t>
      </w:r>
      <w:proofErr w:type="spellStart"/>
      <w:r w:rsidRPr="000000E5">
        <w:rPr>
          <w:rFonts w:eastAsia="Calibri"/>
          <w:sz w:val="24"/>
          <w:lang w:eastAsia="en-ID"/>
        </w:rPr>
        <w:t>memang</w:t>
      </w:r>
      <w:proofErr w:type="spellEnd"/>
      <w:r w:rsidRPr="000000E5">
        <w:rPr>
          <w:rFonts w:eastAsia="Calibri"/>
          <w:sz w:val="24"/>
          <w:lang w:eastAsia="en-ID"/>
        </w:rPr>
        <w:t xml:space="preserve"> </w:t>
      </w:r>
      <w:proofErr w:type="spellStart"/>
      <w:r w:rsidRPr="000000E5">
        <w:rPr>
          <w:rFonts w:eastAsia="Calibri"/>
          <w:sz w:val="24"/>
          <w:lang w:eastAsia="en-ID"/>
        </w:rPr>
        <w:t>bagian</w:t>
      </w:r>
      <w:proofErr w:type="spellEnd"/>
      <w:r w:rsidRPr="000000E5">
        <w:rPr>
          <w:rFonts w:eastAsia="Calibri"/>
          <w:sz w:val="24"/>
          <w:lang w:eastAsia="en-ID"/>
        </w:rPr>
        <w:t xml:space="preserve"> </w:t>
      </w:r>
      <w:proofErr w:type="spellStart"/>
      <w:r w:rsidRPr="000000E5">
        <w:rPr>
          <w:rFonts w:eastAsia="Calibri"/>
          <w:sz w:val="24"/>
          <w:lang w:eastAsia="en-ID"/>
        </w:rPr>
        <w:t>dari</w:t>
      </w:r>
      <w:proofErr w:type="spellEnd"/>
      <w:r w:rsidRPr="000000E5">
        <w:rPr>
          <w:rFonts w:eastAsia="Calibri"/>
          <w:sz w:val="24"/>
          <w:lang w:eastAsia="en-ID"/>
        </w:rPr>
        <w:t xml:space="preserve"> </w:t>
      </w:r>
      <w:proofErr w:type="spellStart"/>
      <w:r w:rsidRPr="000000E5">
        <w:rPr>
          <w:rFonts w:eastAsia="Calibri"/>
          <w:sz w:val="24"/>
          <w:lang w:eastAsia="en-ID"/>
        </w:rPr>
        <w:t>karya</w:t>
      </w:r>
      <w:proofErr w:type="spellEnd"/>
      <w:r w:rsidRPr="000000E5">
        <w:rPr>
          <w:rFonts w:eastAsia="Calibri"/>
          <w:sz w:val="24"/>
          <w:lang w:eastAsia="en-ID"/>
        </w:rPr>
        <w:t xml:space="preserve"> </w:t>
      </w:r>
      <w:proofErr w:type="spellStart"/>
      <w:r w:rsidRPr="000000E5">
        <w:rPr>
          <w:rFonts w:eastAsia="Calibri"/>
          <w:sz w:val="24"/>
          <w:lang w:eastAsia="en-ID"/>
        </w:rPr>
        <w:t>sastra</w:t>
      </w:r>
      <w:proofErr w:type="spellEnd"/>
      <w:r w:rsidRPr="000000E5">
        <w:rPr>
          <w:rFonts w:eastAsia="Calibri"/>
          <w:sz w:val="24"/>
          <w:lang w:eastAsia="en-ID"/>
        </w:rPr>
        <w:t xml:space="preserve"> yang </w:t>
      </w:r>
      <w:proofErr w:type="spellStart"/>
      <w:r w:rsidRPr="000000E5">
        <w:rPr>
          <w:rFonts w:eastAsia="Calibri"/>
          <w:sz w:val="24"/>
          <w:lang w:eastAsia="en-ID"/>
        </w:rPr>
        <w:t>ingin</w:t>
      </w:r>
      <w:proofErr w:type="spellEnd"/>
      <w:r w:rsidRPr="000000E5">
        <w:rPr>
          <w:rFonts w:eastAsia="Calibri"/>
          <w:sz w:val="24"/>
          <w:lang w:eastAsia="en-ID"/>
        </w:rPr>
        <w:t xml:space="preserve"> </w:t>
      </w:r>
      <w:proofErr w:type="spellStart"/>
      <w:r w:rsidRPr="000000E5">
        <w:rPr>
          <w:rFonts w:eastAsia="Calibri"/>
          <w:sz w:val="24"/>
          <w:lang w:eastAsia="en-ID"/>
        </w:rPr>
        <w:t>memperoleh</w:t>
      </w:r>
      <w:proofErr w:type="spellEnd"/>
      <w:r w:rsidRPr="000000E5">
        <w:rPr>
          <w:rFonts w:eastAsia="Calibri"/>
          <w:sz w:val="24"/>
          <w:lang w:eastAsia="en-ID"/>
        </w:rPr>
        <w:t xml:space="preserve"> </w:t>
      </w:r>
      <w:proofErr w:type="spellStart"/>
      <w:r w:rsidRPr="000000E5">
        <w:rPr>
          <w:rFonts w:eastAsia="Calibri"/>
          <w:sz w:val="24"/>
          <w:lang w:eastAsia="en-ID"/>
        </w:rPr>
        <w:t>adanya</w:t>
      </w:r>
      <w:proofErr w:type="spellEnd"/>
      <w:r w:rsidRPr="000000E5">
        <w:rPr>
          <w:rFonts w:eastAsia="Calibri"/>
          <w:sz w:val="24"/>
          <w:lang w:eastAsia="en-ID"/>
        </w:rPr>
        <w:t xml:space="preserve"> </w:t>
      </w:r>
      <w:proofErr w:type="spellStart"/>
      <w:r w:rsidRPr="000000E5">
        <w:rPr>
          <w:rFonts w:eastAsia="Calibri"/>
          <w:sz w:val="24"/>
          <w:lang w:eastAsia="en-ID"/>
        </w:rPr>
        <w:t>cerita</w:t>
      </w:r>
      <w:proofErr w:type="spellEnd"/>
      <w:r w:rsidRPr="000000E5">
        <w:rPr>
          <w:rFonts w:eastAsia="Calibri"/>
          <w:sz w:val="24"/>
          <w:lang w:eastAsia="en-ID"/>
        </w:rPr>
        <w:t xml:space="preserve"> yang </w:t>
      </w:r>
      <w:proofErr w:type="spellStart"/>
      <w:r w:rsidRPr="000000E5">
        <w:rPr>
          <w:rFonts w:eastAsia="Calibri"/>
          <w:sz w:val="24"/>
          <w:lang w:eastAsia="en-ID"/>
        </w:rPr>
        <w:t>sebenarnya</w:t>
      </w:r>
      <w:proofErr w:type="spellEnd"/>
      <w:r w:rsidRPr="000000E5">
        <w:rPr>
          <w:rFonts w:eastAsia="Calibri"/>
          <w:sz w:val="24"/>
          <w:lang w:eastAsia="en-ID"/>
        </w:rPr>
        <w:t xml:space="preserve"> </w:t>
      </w:r>
      <w:proofErr w:type="spellStart"/>
      <w:r w:rsidRPr="000000E5">
        <w:rPr>
          <w:rFonts w:eastAsia="Calibri"/>
          <w:sz w:val="24"/>
          <w:lang w:eastAsia="en-ID"/>
        </w:rPr>
        <w:t>dalam</w:t>
      </w:r>
      <w:proofErr w:type="spellEnd"/>
      <w:r w:rsidRPr="000000E5">
        <w:rPr>
          <w:rFonts w:eastAsia="Calibri"/>
          <w:sz w:val="24"/>
          <w:lang w:eastAsia="en-ID"/>
        </w:rPr>
        <w:t xml:space="preserve"> </w:t>
      </w:r>
      <w:proofErr w:type="spellStart"/>
      <w:r w:rsidRPr="000000E5">
        <w:rPr>
          <w:rFonts w:eastAsia="Calibri"/>
          <w:sz w:val="24"/>
          <w:lang w:eastAsia="en-ID"/>
        </w:rPr>
        <w:t>kehidupan</w:t>
      </w:r>
      <w:proofErr w:type="spellEnd"/>
      <w:r w:rsidRPr="000000E5">
        <w:rPr>
          <w:rFonts w:eastAsia="Calibri"/>
          <w:sz w:val="24"/>
          <w:lang w:eastAsia="en-ID"/>
        </w:rPr>
        <w:t xml:space="preserve"> </w:t>
      </w:r>
      <w:proofErr w:type="spellStart"/>
      <w:r w:rsidRPr="000000E5">
        <w:rPr>
          <w:rFonts w:eastAsia="Calibri"/>
          <w:sz w:val="24"/>
          <w:lang w:eastAsia="en-ID"/>
        </w:rPr>
        <w:t>manusia</w:t>
      </w:r>
      <w:proofErr w:type="spellEnd"/>
      <w:r w:rsidRPr="000000E5">
        <w:rPr>
          <w:rFonts w:eastAsia="Calibri"/>
          <w:sz w:val="24"/>
          <w:lang w:eastAsia="en-ID"/>
        </w:rPr>
        <w:t xml:space="preserve"> </w:t>
      </w:r>
      <w:proofErr w:type="spellStart"/>
      <w:r w:rsidRPr="000000E5">
        <w:rPr>
          <w:rFonts w:eastAsia="Calibri"/>
          <w:sz w:val="24"/>
          <w:lang w:eastAsia="en-ID"/>
        </w:rPr>
        <w:t>sehari</w:t>
      </w:r>
      <w:proofErr w:type="spellEnd"/>
      <w:r w:rsidRPr="000000E5">
        <w:rPr>
          <w:rFonts w:eastAsia="Calibri"/>
          <w:sz w:val="24"/>
          <w:lang w:eastAsia="en-ID"/>
        </w:rPr>
        <w:t xml:space="preserve"> </w:t>
      </w:r>
      <w:r>
        <w:rPr>
          <w:rFonts w:eastAsia="Calibri"/>
          <w:sz w:val="24"/>
          <w:lang w:eastAsia="en-ID"/>
        </w:rPr>
        <w:fldChar w:fldCharType="begin" w:fldLock="1"/>
      </w:r>
      <w:r>
        <w:rPr>
          <w:rFonts w:eastAsia="Calibri"/>
          <w:sz w:val="24"/>
          <w:lang w:eastAsia="en-ID"/>
        </w:rPr>
        <w:instrText>ADDIN CSL_CITATION {"citationItems":[{"id":"ITEM-1","itemData":{"ISSN":"2580-4766","author":[{"dropping-particle":"","family":"Devi","given":"Ade Anggraini Kartika","non-dropping-particle":"","parse-names":false,"suffix":""},{"dropping-particle":"","family":"Solihat","given":"Ilmi","non-dropping-particle":"","parse-names":false,"suffix":""},{"dropping-particle":"","family":"Wahid","given":"Farid Ibnu","non-dropping-particle":"","parse-names":false,"suffix":""}],"container-title":"Jurnal Membaca Bahasa dan Sastra Indonesia","id":"ITEM-1","issue":"2","issued":{"date-parts":[["2020"]]},"title":"Nilai Moral dalam Naskah Drama Sayang Ada Orang Lain Karya Utuy Tatang Sontani (Kajian Sosiologi Sastra)","type":"article-journal","volume":"5"},"uris":["http://www.mendeley.com/documents/?uuid=b7b36fd4-fc6d-46bd-953a-41060d756586"]}],"mendeley":{"formattedCitation":"(Devi et al., 2020)","plainTextFormattedCitation":"(Devi et al., 2020)","previouslyFormattedCitation":"(Devi et al., 2020)"},"properties":{"noteIndex":0},"schema":"https://github.com/citation-style-language/schema/raw/master/csl-citation.json"}</w:instrText>
      </w:r>
      <w:r>
        <w:rPr>
          <w:rFonts w:eastAsia="Calibri"/>
          <w:sz w:val="24"/>
          <w:lang w:eastAsia="en-ID"/>
        </w:rPr>
        <w:fldChar w:fldCharType="separate"/>
      </w:r>
      <w:r w:rsidR="005064C1">
        <w:rPr>
          <w:rFonts w:eastAsia="Calibri"/>
          <w:noProof/>
          <w:sz w:val="24"/>
          <w:lang w:eastAsia="en-ID"/>
        </w:rPr>
        <w:t xml:space="preserve">(Devi, dkk., </w:t>
      </w:r>
      <w:r w:rsidRPr="00016CF6">
        <w:rPr>
          <w:rFonts w:eastAsia="Calibri"/>
          <w:noProof/>
          <w:sz w:val="24"/>
          <w:lang w:eastAsia="en-ID"/>
        </w:rPr>
        <w:t>2020)</w:t>
      </w:r>
      <w:r>
        <w:rPr>
          <w:rFonts w:eastAsia="Calibri"/>
          <w:sz w:val="24"/>
          <w:lang w:eastAsia="en-ID"/>
        </w:rPr>
        <w:fldChar w:fldCharType="end"/>
      </w:r>
      <w:r w:rsidRPr="000000E5">
        <w:rPr>
          <w:rFonts w:eastAsia="Calibri"/>
          <w:sz w:val="24"/>
          <w:lang w:eastAsia="en-ID"/>
        </w:rPr>
        <w:t xml:space="preserve">. </w:t>
      </w:r>
      <w:proofErr w:type="spellStart"/>
      <w:r w:rsidRPr="000000E5">
        <w:rPr>
          <w:rFonts w:eastAsia="Calibri"/>
          <w:sz w:val="24"/>
          <w:lang w:eastAsia="en-ID"/>
        </w:rPr>
        <w:t>Dalam</w:t>
      </w:r>
      <w:proofErr w:type="spellEnd"/>
      <w:r w:rsidRPr="000000E5">
        <w:rPr>
          <w:rFonts w:eastAsia="Calibri"/>
          <w:sz w:val="24"/>
          <w:lang w:eastAsia="en-ID"/>
        </w:rPr>
        <w:t xml:space="preserve"> </w:t>
      </w:r>
      <w:proofErr w:type="spellStart"/>
      <w:r w:rsidRPr="000000E5">
        <w:rPr>
          <w:rFonts w:eastAsia="Calibri"/>
          <w:sz w:val="24"/>
          <w:lang w:eastAsia="en-ID"/>
        </w:rPr>
        <w:t>naskah</w:t>
      </w:r>
      <w:proofErr w:type="spellEnd"/>
      <w:r w:rsidRPr="000000E5">
        <w:rPr>
          <w:rFonts w:eastAsia="Calibri"/>
          <w:sz w:val="24"/>
          <w:lang w:eastAsia="en-ID"/>
        </w:rPr>
        <w:t xml:space="preserve"> drama, </w:t>
      </w:r>
      <w:r w:rsidRPr="000000E5">
        <w:rPr>
          <w:rFonts w:eastAsia="Calibri"/>
          <w:sz w:val="24"/>
          <w:lang w:val="id-ID" w:eastAsia="en-ID"/>
        </w:rPr>
        <w:t xml:space="preserve">alur cerita naskah yang dibuat pengarang harus sesuai dengan cerita yang </w:t>
      </w:r>
      <w:proofErr w:type="gramStart"/>
      <w:r w:rsidRPr="000000E5">
        <w:rPr>
          <w:rFonts w:eastAsia="Calibri"/>
          <w:sz w:val="24"/>
          <w:lang w:val="id-ID" w:eastAsia="en-ID"/>
        </w:rPr>
        <w:t>akan</w:t>
      </w:r>
      <w:proofErr w:type="gramEnd"/>
      <w:r w:rsidRPr="000000E5">
        <w:rPr>
          <w:rFonts w:eastAsia="Calibri"/>
          <w:sz w:val="24"/>
          <w:lang w:val="id-ID" w:eastAsia="en-ID"/>
        </w:rPr>
        <w:t xml:space="preserve"> disampaikan pengarang kepada pembaca</w:t>
      </w:r>
      <w:r w:rsidRPr="000000E5">
        <w:rPr>
          <w:rFonts w:eastAsia="Calibri"/>
          <w:sz w:val="24"/>
          <w:lang w:eastAsia="en-ID"/>
        </w:rPr>
        <w:t>.</w:t>
      </w:r>
      <w:r w:rsidRPr="000000E5">
        <w:rPr>
          <w:rFonts w:eastAsia="Calibri"/>
          <w:sz w:val="24"/>
          <w:lang w:val="id-ID" w:eastAsia="en-ID"/>
        </w:rPr>
        <w:t xml:space="preserve"> Sedangkan menurut </w:t>
      </w:r>
      <w:r>
        <w:rPr>
          <w:rFonts w:eastAsia="Calibri"/>
          <w:sz w:val="24"/>
          <w:lang w:eastAsia="en-ID"/>
        </w:rPr>
        <w:fldChar w:fldCharType="begin" w:fldLock="1"/>
      </w:r>
      <w:r>
        <w:rPr>
          <w:rFonts w:eastAsia="Calibri"/>
          <w:sz w:val="24"/>
          <w:lang w:eastAsia="en-ID"/>
        </w:rPr>
        <w:instrText>ADDIN CSL_CITATION {"citationItems":[{"id":"ITEM-1","itemData":{"ISSN":"2615-7705","author":[{"dropping-particle":"","family":"Mikaresti","given":"Pamela","non-dropping-particle":"","parse-names":false,"suffix":""},{"dropping-particle":"","family":"Dewi","given":"Yusra","non-dropping-particle":"","parse-names":false,"suffix":""}],"container-title":"Pena: Jurnal Pendidikan Bahasa dan Sastra","id":"ITEM-1","issue":"2","issued":{"date-parts":[["2018"]]},"page":"71-81","title":"Pengembangan Bahan Ajar Mata Kuliah Drama dengan Pendekatan Berbasis Masalah","type":"article-journal","volume":"7"},"uris":["http://www.mendeley.com/documents/?uuid=9b864115-2e87-48dc-971b-90614ec746b5"]}],"mendeley":{"formattedCitation":"(Mikaresti &amp; Dewi, 2018)","manualFormatting":"Mikaresti &amp; Dewi (2018)","plainTextFormattedCitation":"(Mikaresti &amp; Dewi, 2018)","previouslyFormattedCitation":"(Mikaresti &amp; Dewi, 2018)"},"properties":{"noteIndex":0},"schema":"https://github.com/citation-style-language/schema/raw/master/csl-citation.json"}</w:instrText>
      </w:r>
      <w:r>
        <w:rPr>
          <w:rFonts w:eastAsia="Calibri"/>
          <w:sz w:val="24"/>
          <w:lang w:eastAsia="en-ID"/>
        </w:rPr>
        <w:fldChar w:fldCharType="separate"/>
      </w:r>
      <w:r w:rsidR="005064C1">
        <w:rPr>
          <w:rFonts w:eastAsia="Calibri"/>
          <w:sz w:val="24"/>
          <w:lang w:eastAsia="en-ID"/>
        </w:rPr>
        <w:t>(</w:t>
      </w:r>
      <w:proofErr w:type="spellStart"/>
      <w:r w:rsidRPr="00016CF6">
        <w:rPr>
          <w:rFonts w:eastAsia="Calibri"/>
          <w:noProof/>
          <w:sz w:val="24"/>
          <w:lang w:eastAsia="en-ID"/>
        </w:rPr>
        <w:t>Mi</w:t>
      </w:r>
      <w:r w:rsidR="005064C1">
        <w:rPr>
          <w:rFonts w:eastAsia="Calibri"/>
          <w:noProof/>
          <w:sz w:val="24"/>
          <w:lang w:eastAsia="en-ID"/>
        </w:rPr>
        <w:t>karesti</w:t>
      </w:r>
      <w:proofErr w:type="spellEnd"/>
      <w:r w:rsidR="005064C1">
        <w:rPr>
          <w:rFonts w:eastAsia="Calibri"/>
          <w:noProof/>
          <w:sz w:val="24"/>
          <w:lang w:eastAsia="en-ID"/>
        </w:rPr>
        <w:t xml:space="preserve"> &amp; Dewi, </w:t>
      </w:r>
      <w:r w:rsidRPr="00016CF6">
        <w:rPr>
          <w:rFonts w:eastAsia="Calibri"/>
          <w:noProof/>
          <w:sz w:val="24"/>
          <w:lang w:eastAsia="en-ID"/>
        </w:rPr>
        <w:t>2018)</w:t>
      </w:r>
      <w:r>
        <w:rPr>
          <w:rFonts w:eastAsia="Calibri"/>
          <w:sz w:val="24"/>
          <w:lang w:eastAsia="en-ID"/>
        </w:rPr>
        <w:fldChar w:fldCharType="end"/>
      </w:r>
      <w:r w:rsidRPr="000000E5">
        <w:rPr>
          <w:rFonts w:eastAsia="Calibri"/>
          <w:sz w:val="24"/>
          <w:lang w:val="id-ID" w:eastAsia="en-ID"/>
        </w:rPr>
        <w:t xml:space="preserve"> kisah dan cerita dalam suatu drama memuat permasalahan dan emosi secara khusus untuk ditampilkan dalam suatu pementasan.</w:t>
      </w:r>
    </w:p>
    <w:p w14:paraId="5D032E27" w14:textId="77777777" w:rsidR="003B3FD7" w:rsidRPr="000000E5" w:rsidRDefault="003B3FD7" w:rsidP="003B3FD7">
      <w:pPr>
        <w:pStyle w:val="abstrak"/>
        <w:tabs>
          <w:tab w:val="left" w:pos="3450"/>
        </w:tabs>
        <w:spacing w:before="120" w:after="120" w:line="360" w:lineRule="auto"/>
        <w:ind w:left="0" w:right="-34" w:firstLine="567"/>
        <w:rPr>
          <w:sz w:val="24"/>
          <w:lang w:val="id-ID"/>
        </w:rPr>
      </w:pPr>
      <w:r w:rsidRPr="000000E5">
        <w:rPr>
          <w:sz w:val="24"/>
          <w:lang w:val="id-ID"/>
        </w:rPr>
        <w:t xml:space="preserve">Dalam sebuah naskah drama tentu didalam ceritanya terdapat nilai-nilai yang beragam. Salah satunya adalah nilai sosial, nilai sosial cukup melekat dengan permasalahan dalam masyarakat. Pada umumnya nilai sosial terukur sesuai akan kesadaran yang dialami oleh seseorang, khususnya saat merasakan baik buruk, benar atau salah, tergantung dari diri sendiri serta anggota masyarakat. Berdasarkan pernyataan tersebut, </w:t>
      </w:r>
      <w:r>
        <w:rPr>
          <w:sz w:val="24"/>
        </w:rPr>
        <w:fldChar w:fldCharType="begin" w:fldLock="1"/>
      </w:r>
      <w:r>
        <w:rPr>
          <w:sz w:val="24"/>
        </w:rPr>
        <w:instrText>ADDIN CSL_CITATION {"citationItems":[{"id":"ITEM-1","itemData":{"author":[{"dropping-particle":"","family":"Kolip","given":"Usman","non-dropping-particle":"","parse-names":false,"suffix":""},{"dropping-particle":"","family":"Setiadi","given":"Elly M","non-dropping-particle":"","parse-names":false,"suffix":""}],"id":"ITEM-1","issued":{"date-parts":[["2011"]]},"publisher":"Kencana Pranada Media Group","publisher-place":"Jakarta","title":"Pengantar Sosiologi (Pemahaman Fakta dan Gejala Permasalahan Sosial: Teori Aplikasi, dan Pemecahannya)","type":"book"},"uris":["http://www.mendeley.com/documents/?uuid=ac5d4aef-9c66-4758-97dd-750fb6cb5099"]}],"mendeley":{"formattedCitation":"(Kolip &amp; Setiadi, 2011)","manualFormatting":"Kolip &amp; Setiadi (2011:124-125)","plainTextFormattedCitation":"(Kolip &amp; Setiadi, 2011)","previouslyFormattedCitation":"(Kolip &amp; Setiadi, 2011)"},"properties":{"noteIndex":0},"schema":"https://github.com/citation-style-language/schema/raw/master/csl-citation.json"}</w:instrText>
      </w:r>
      <w:r>
        <w:rPr>
          <w:sz w:val="24"/>
        </w:rPr>
        <w:fldChar w:fldCharType="separate"/>
      </w:r>
      <w:r w:rsidRPr="003257AF">
        <w:rPr>
          <w:noProof/>
          <w:sz w:val="24"/>
        </w:rPr>
        <w:t xml:space="preserve">Kolip &amp; Setiadi </w:t>
      </w:r>
      <w:r>
        <w:rPr>
          <w:noProof/>
          <w:sz w:val="24"/>
        </w:rPr>
        <w:t>(</w:t>
      </w:r>
      <w:r w:rsidRPr="003257AF">
        <w:rPr>
          <w:noProof/>
          <w:sz w:val="24"/>
        </w:rPr>
        <w:t>2011</w:t>
      </w:r>
      <w:r>
        <w:rPr>
          <w:noProof/>
          <w:sz w:val="24"/>
        </w:rPr>
        <w:t>:124-125</w:t>
      </w:r>
      <w:r w:rsidRPr="003257AF">
        <w:rPr>
          <w:noProof/>
          <w:sz w:val="24"/>
        </w:rPr>
        <w:t>)</w:t>
      </w:r>
      <w:r>
        <w:rPr>
          <w:sz w:val="24"/>
        </w:rPr>
        <w:fldChar w:fldCharType="end"/>
      </w:r>
      <w:r w:rsidRPr="000000E5">
        <w:rPr>
          <w:sz w:val="24"/>
          <w:lang w:val="id-ID"/>
        </w:rPr>
        <w:t xml:space="preserve"> membagi nilai sosial menjadi tiga jenis, diantaranya.</w:t>
      </w:r>
    </w:p>
    <w:p w14:paraId="5E0E6755" w14:textId="77777777" w:rsidR="003B3FD7" w:rsidRPr="000000E5" w:rsidRDefault="003B3FD7" w:rsidP="003B3FD7">
      <w:pPr>
        <w:pStyle w:val="ListParagraph"/>
        <w:numPr>
          <w:ilvl w:val="0"/>
          <w:numId w:val="13"/>
        </w:numPr>
        <w:autoSpaceDE w:val="0"/>
        <w:autoSpaceDN w:val="0"/>
        <w:adjustRightInd w:val="0"/>
        <w:spacing w:after="0" w:line="360" w:lineRule="auto"/>
        <w:jc w:val="both"/>
        <w:rPr>
          <w:rFonts w:ascii="Times New Roman" w:hAnsi="Times New Roman"/>
          <w:sz w:val="24"/>
          <w:szCs w:val="24"/>
        </w:rPr>
      </w:pPr>
      <w:proofErr w:type="spellStart"/>
      <w:r w:rsidRPr="000000E5">
        <w:rPr>
          <w:rFonts w:ascii="Times New Roman" w:hAnsi="Times New Roman"/>
          <w:sz w:val="24"/>
          <w:szCs w:val="24"/>
        </w:rPr>
        <w:t>Nilai</w:t>
      </w:r>
      <w:proofErr w:type="spellEnd"/>
      <w:r w:rsidRPr="000000E5">
        <w:rPr>
          <w:rFonts w:ascii="Times New Roman" w:hAnsi="Times New Roman"/>
          <w:sz w:val="24"/>
          <w:szCs w:val="24"/>
        </w:rPr>
        <w:t xml:space="preserve"> material, </w:t>
      </w:r>
      <w:proofErr w:type="spellStart"/>
      <w:r w:rsidRPr="000000E5">
        <w:rPr>
          <w:rFonts w:ascii="Times New Roman" w:hAnsi="Times New Roman"/>
          <w:sz w:val="24"/>
          <w:szCs w:val="24"/>
        </w:rPr>
        <w:t>yaitu</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meliputi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berbagai</w:t>
      </w:r>
      <w:proofErr w:type="spellEnd"/>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konsepsi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tentang</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segala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sesuatu</w:t>
      </w:r>
      <w:proofErr w:type="spellEnd"/>
      <w:r w:rsidRPr="000000E5">
        <w:rPr>
          <w:rFonts w:ascii="Times New Roman" w:hAnsi="Times New Roman"/>
          <w:sz w:val="24"/>
          <w:szCs w:val="24"/>
        </w:rPr>
        <w:t xml:space="preserve"> yang</w:t>
      </w:r>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berguna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bagi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jasmani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manusia</w:t>
      </w:r>
      <w:proofErr w:type="spellEnd"/>
      <w:r w:rsidRPr="000000E5">
        <w:rPr>
          <w:rFonts w:ascii="Times New Roman" w:hAnsi="Times New Roman"/>
          <w:sz w:val="24"/>
          <w:szCs w:val="24"/>
        </w:rPr>
        <w:t>.</w:t>
      </w:r>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Misalnya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nilai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tentang</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baik</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buruknya</w:t>
      </w:r>
      <w:proofErr w:type="spellEnd"/>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atau</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harga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suatu</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benda</w:t>
      </w:r>
      <w:proofErr w:type="spellEnd"/>
      <w:r w:rsidRPr="000000E5">
        <w:rPr>
          <w:rFonts w:ascii="Times New Roman" w:hAnsi="Times New Roman"/>
          <w:sz w:val="24"/>
          <w:szCs w:val="24"/>
        </w:rPr>
        <w:t xml:space="preserve"> yang </w:t>
      </w:r>
      <w:proofErr w:type="spellStart"/>
      <w:r w:rsidRPr="000000E5">
        <w:rPr>
          <w:rFonts w:ascii="Times New Roman" w:hAnsi="Times New Roman"/>
          <w:sz w:val="24"/>
          <w:szCs w:val="24"/>
        </w:rPr>
        <w:t>diukur</w:t>
      </w:r>
      <w:proofErr w:type="spellEnd"/>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dengan</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alat</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tertentu</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seperti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uang</w:t>
      </w:r>
      <w:proofErr w:type="spellEnd"/>
      <w:r w:rsidRPr="000000E5">
        <w:rPr>
          <w:rFonts w:ascii="Times New Roman" w:hAnsi="Times New Roman"/>
          <w:sz w:val="24"/>
          <w:szCs w:val="24"/>
        </w:rPr>
        <w:t>.</w:t>
      </w:r>
      <w:r w:rsidRPr="000000E5">
        <w:rPr>
          <w:rFonts w:ascii="Times New Roman" w:hAnsi="Times New Roman"/>
          <w:sz w:val="24"/>
          <w:szCs w:val="24"/>
          <w:lang w:val="id-ID"/>
        </w:rPr>
        <w:t xml:space="preserve"> </w:t>
      </w:r>
      <w:proofErr w:type="spellStart"/>
      <w:r w:rsidRPr="000000E5">
        <w:rPr>
          <w:rFonts w:ascii="Times New Roman" w:hAnsi="Times New Roman"/>
          <w:sz w:val="24"/>
          <w:szCs w:val="24"/>
        </w:rPr>
        <w:t>Contohnya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perhiasan</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pakaian</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mobil</w:t>
      </w:r>
      <w:proofErr w:type="spellEnd"/>
      <w:r w:rsidRPr="000000E5">
        <w:rPr>
          <w:rFonts w:ascii="Times New Roman" w:hAnsi="Times New Roman"/>
          <w:sz w:val="24"/>
          <w:szCs w:val="24"/>
          <w:lang w:val="id-ID"/>
        </w:rPr>
        <w:t xml:space="preserve"> </w:t>
      </w:r>
      <w:r w:rsidRPr="000000E5">
        <w:rPr>
          <w:rFonts w:ascii="Times New Roman" w:hAnsi="Times New Roman"/>
          <w:sz w:val="24"/>
          <w:szCs w:val="24"/>
        </w:rPr>
        <w:t xml:space="preserve">yang </w:t>
      </w:r>
      <w:proofErr w:type="spellStart"/>
      <w:r w:rsidRPr="000000E5">
        <w:rPr>
          <w:rFonts w:ascii="Times New Roman" w:hAnsi="Times New Roman"/>
          <w:sz w:val="24"/>
          <w:szCs w:val="24"/>
        </w:rPr>
        <w:t>dipakai</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pria</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atau</w:t>
      </w:r>
      <w:proofErr w:type="spellEnd"/>
      <w:r w:rsidRPr="000000E5">
        <w:rPr>
          <w:rFonts w:ascii="Times New Roman" w:hAnsi="Times New Roman"/>
          <w:sz w:val="24"/>
          <w:szCs w:val="24"/>
        </w:rPr>
        <w:t xml:space="preserve"> </w:t>
      </w:r>
      <w:proofErr w:type="spellStart"/>
      <w:r w:rsidRPr="000000E5">
        <w:rPr>
          <w:rFonts w:ascii="Times New Roman" w:hAnsi="Times New Roman"/>
          <w:sz w:val="24"/>
          <w:szCs w:val="24"/>
        </w:rPr>
        <w:t>Wanita</w:t>
      </w:r>
      <w:proofErr w:type="spellEnd"/>
      <w:r w:rsidRPr="00442F90">
        <w:rPr>
          <w:rFonts w:ascii="Times New Roman" w:hAnsi="Times New Roman"/>
          <w:sz w:val="24"/>
          <w:szCs w:val="24"/>
          <w:lang w:val="id-ID"/>
        </w:rPr>
        <w:t xml:space="preserve">. </w:t>
      </w:r>
      <w:r w:rsidRPr="00442F90">
        <w:rPr>
          <w:rFonts w:ascii="Times New Roman" w:hAnsi="Times New Roman"/>
          <w:sz w:val="24"/>
        </w:rPr>
        <w:fldChar w:fldCharType="begin" w:fldLock="1"/>
      </w:r>
      <w:r>
        <w:rPr>
          <w:rFonts w:ascii="Times New Roman" w:hAnsi="Times New Roman"/>
          <w:sz w:val="24"/>
        </w:rPr>
        <w:instrText>ADDIN CSL_CITATION {"citationItems":[{"id":"ITEM-1","itemData":{"author":[{"dropping-particle":"","family":"Kolip","given":"Usman","non-dropping-particle":"","parse-names":false,"suffix":""},{"dropping-particle":"","family":"Setiadi","given":"Elly M","non-dropping-particle":"","parse-names":false,"suffix":""}],"id":"ITEM-1","issued":{"date-parts":[["2011"]]},"publisher":"Kencana Pranada Media Group","publisher-place":"Jakarta","title":"Pengantar Sosiologi (Pemahaman Fakta dan Gejala Permasalahan Sosial: Teori Aplikasi, dan Pemecahannya)","type":"book"},"uris":["http://www.mendeley.com/documents/?uuid=ac5d4aef-9c66-4758-97dd-750fb6cb5099"]}],"mendeley":{"formattedCitation":"(Kolip &amp; Setiadi, 2011)","manualFormatting":"(Kolip &amp; Setiadi, 2011:124-125)","plainTextFormattedCitation":"(Kolip &amp; Setiadi, 2011)","previouslyFormattedCitation":"(Kolip &amp; Setiadi, 2011)"},"properties":{"noteIndex":0},"schema":"https://github.com/citation-style-language/schema/raw/master/csl-citation.json"}</w:instrText>
      </w:r>
      <w:r w:rsidRPr="00442F90">
        <w:rPr>
          <w:rFonts w:ascii="Times New Roman" w:hAnsi="Times New Roman"/>
          <w:sz w:val="24"/>
        </w:rPr>
        <w:fldChar w:fldCharType="separate"/>
      </w:r>
      <w:r w:rsidRPr="00442F90">
        <w:rPr>
          <w:rFonts w:ascii="Times New Roman" w:hAnsi="Times New Roman"/>
          <w:noProof/>
          <w:sz w:val="24"/>
        </w:rPr>
        <w:t>(Kolip &amp; Setiadi, 2011:124-125)</w:t>
      </w:r>
      <w:r w:rsidRPr="00442F90">
        <w:rPr>
          <w:rFonts w:ascii="Times New Roman" w:hAnsi="Times New Roman"/>
          <w:sz w:val="24"/>
        </w:rPr>
        <w:fldChar w:fldCharType="end"/>
      </w:r>
      <w:r w:rsidRPr="00442F90">
        <w:rPr>
          <w:rFonts w:ascii="Times New Roman" w:hAnsi="Times New Roman"/>
          <w:sz w:val="24"/>
          <w:szCs w:val="24"/>
          <w:lang w:val="id-ID"/>
        </w:rPr>
        <w:t>.</w:t>
      </w:r>
    </w:p>
    <w:p w14:paraId="699F078F" w14:textId="77777777" w:rsidR="003B3FD7" w:rsidRPr="000000E5" w:rsidRDefault="003B3FD7" w:rsidP="003B3FD7">
      <w:pPr>
        <w:pStyle w:val="abstrak"/>
        <w:numPr>
          <w:ilvl w:val="0"/>
          <w:numId w:val="13"/>
        </w:numPr>
        <w:tabs>
          <w:tab w:val="left" w:pos="3450"/>
        </w:tabs>
        <w:spacing w:before="120" w:after="120" w:line="360" w:lineRule="auto"/>
        <w:ind w:right="-34"/>
        <w:rPr>
          <w:sz w:val="24"/>
          <w:lang w:val="id-ID"/>
        </w:rPr>
      </w:pPr>
      <w:r w:rsidRPr="000000E5">
        <w:rPr>
          <w:sz w:val="24"/>
          <w:lang w:val="id-ID"/>
        </w:rPr>
        <w:lastRenderedPageBreak/>
        <w:t xml:space="preserve">Nilai Vital, yaitu meliputi berbagai konsepsi yang berkaitan dengan segala sesuatu yang berguna bagi manusia dalam melaksanakan berbagai aktivitas. </w:t>
      </w:r>
      <w:r>
        <w:rPr>
          <w:sz w:val="24"/>
        </w:rPr>
        <w:fldChar w:fldCharType="begin" w:fldLock="1"/>
      </w:r>
      <w:r>
        <w:rPr>
          <w:sz w:val="24"/>
        </w:rPr>
        <w:instrText>ADDIN CSL_CITATION {"citationItems":[{"id":"ITEM-1","itemData":{"author":[{"dropping-particle":"","family":"Kolip","given":"Usman","non-dropping-particle":"","parse-names":false,"suffix":""},{"dropping-particle":"","family":"Setiadi","given":"Elly M","non-dropping-particle":"","parse-names":false,"suffix":""}],"id":"ITEM-1","issued":{"date-parts":[["2011"]]},"publisher":"Kencana Pranada Media Group","publisher-place":"Jakarta","title":"Pengantar Sosiologi (Pemahaman Fakta dan Gejala Permasalahan Sosial: Teori Aplikasi, dan Pemecahannya)","type":"book"},"uris":["http://www.mendeley.com/documents/?uuid=ac5d4aef-9c66-4758-97dd-750fb6cb5099"]}],"mendeley":{"formattedCitation":"(Kolip &amp; Setiadi, 2011)","manualFormatting":"(Kolip &amp; Setiadi, 2011:124-125)","plainTextFormattedCitation":"(Kolip &amp; Setiadi, 2011)","previouslyFormattedCitation":"(Kolip &amp; Setiadi, 2011)"},"properties":{"noteIndex":0},"schema":"https://github.com/citation-style-language/schema/raw/master/csl-citation.json"}</w:instrText>
      </w:r>
      <w:r>
        <w:rPr>
          <w:sz w:val="24"/>
        </w:rPr>
        <w:fldChar w:fldCharType="separate"/>
      </w:r>
      <w:r w:rsidRPr="003257AF">
        <w:rPr>
          <w:noProof/>
          <w:sz w:val="24"/>
        </w:rPr>
        <w:t>(Kolip &amp; Setiadi, 2011</w:t>
      </w:r>
      <w:r>
        <w:rPr>
          <w:noProof/>
          <w:sz w:val="24"/>
        </w:rPr>
        <w:t>:124-125</w:t>
      </w:r>
      <w:r w:rsidRPr="003257AF">
        <w:rPr>
          <w:noProof/>
          <w:sz w:val="24"/>
        </w:rPr>
        <w:t>)</w:t>
      </w:r>
      <w:r>
        <w:rPr>
          <w:sz w:val="24"/>
        </w:rPr>
        <w:fldChar w:fldCharType="end"/>
      </w:r>
      <w:r w:rsidRPr="000000E5">
        <w:rPr>
          <w:sz w:val="24"/>
          <w:lang w:val="id-ID"/>
        </w:rPr>
        <w:t>.</w:t>
      </w:r>
    </w:p>
    <w:p w14:paraId="14F1F76E" w14:textId="77777777" w:rsidR="003B3FD7" w:rsidRPr="000000E5" w:rsidRDefault="003B3FD7" w:rsidP="003B3FD7">
      <w:pPr>
        <w:pStyle w:val="abstrak"/>
        <w:numPr>
          <w:ilvl w:val="0"/>
          <w:numId w:val="13"/>
        </w:numPr>
        <w:tabs>
          <w:tab w:val="left" w:pos="3450"/>
        </w:tabs>
        <w:spacing w:before="120" w:after="120" w:line="360" w:lineRule="auto"/>
        <w:ind w:right="-34"/>
        <w:rPr>
          <w:sz w:val="24"/>
          <w:lang w:val="id-ID"/>
        </w:rPr>
      </w:pPr>
      <w:r w:rsidRPr="000000E5">
        <w:rPr>
          <w:sz w:val="24"/>
          <w:lang w:val="id-ID"/>
        </w:rPr>
        <w:t xml:space="preserve">Nilai kerohanian, yakni meliputi berbagai konsepsi yang berkaitan dengan segala sesuatu yang berhubungan dengan kebutuhan rohani manusia. Nilai kerohanian ini meliputi nilai kebenaran, nilai keindahan, nilai moral, dan nilai keagamaan. </w:t>
      </w:r>
      <w:r>
        <w:rPr>
          <w:sz w:val="24"/>
        </w:rPr>
        <w:fldChar w:fldCharType="begin" w:fldLock="1"/>
      </w:r>
      <w:r>
        <w:rPr>
          <w:sz w:val="24"/>
        </w:rPr>
        <w:instrText>ADDIN CSL_CITATION {"citationItems":[{"id":"ITEM-1","itemData":{"author":[{"dropping-particle":"","family":"Kolip","given":"Usman","non-dropping-particle":"","parse-names":false,"suffix":""},{"dropping-particle":"","family":"Setiadi","given":"Elly M","non-dropping-particle":"","parse-names":false,"suffix":""}],"id":"ITEM-1","issued":{"date-parts":[["2011"]]},"publisher":"Kencana Pranada Media Group","publisher-place":"Jakarta","title":"Pengantar Sosiologi (Pemahaman Fakta dan Gejala Permasalahan Sosial: Teori Aplikasi, dan Pemecahannya)","type":"book"},"uris":["http://www.mendeley.com/documents/?uuid=ac5d4aef-9c66-4758-97dd-750fb6cb5099"]}],"mendeley":{"formattedCitation":"(Kolip &amp; Setiadi, 2011)","manualFormatting":"(Kolip &amp; Setiadi, 2011:124-125)","plainTextFormattedCitation":"(Kolip &amp; Setiadi, 2011)","previouslyFormattedCitation":"(Kolip &amp; Setiadi, 2011)"},"properties":{"noteIndex":0},"schema":"https://github.com/citation-style-language/schema/raw/master/csl-citation.json"}</w:instrText>
      </w:r>
      <w:r>
        <w:rPr>
          <w:sz w:val="24"/>
        </w:rPr>
        <w:fldChar w:fldCharType="separate"/>
      </w:r>
      <w:r w:rsidRPr="003257AF">
        <w:rPr>
          <w:noProof/>
          <w:sz w:val="24"/>
        </w:rPr>
        <w:t>(Kolip &amp; Setiadi, 2011</w:t>
      </w:r>
      <w:r>
        <w:rPr>
          <w:noProof/>
          <w:sz w:val="24"/>
        </w:rPr>
        <w:t>:124-125</w:t>
      </w:r>
      <w:r w:rsidRPr="003257AF">
        <w:rPr>
          <w:noProof/>
          <w:sz w:val="24"/>
        </w:rPr>
        <w:t>)</w:t>
      </w:r>
      <w:r>
        <w:rPr>
          <w:sz w:val="24"/>
        </w:rPr>
        <w:fldChar w:fldCharType="end"/>
      </w:r>
      <w:r w:rsidRPr="000000E5">
        <w:rPr>
          <w:sz w:val="24"/>
          <w:lang w:val="id-ID"/>
        </w:rPr>
        <w:t>.</w:t>
      </w:r>
    </w:p>
    <w:p w14:paraId="0E39DDEB" w14:textId="09E21EEC" w:rsidR="003B3FD7" w:rsidRPr="003B3FD7" w:rsidRDefault="003B3FD7" w:rsidP="003B3FD7">
      <w:pPr>
        <w:pStyle w:val="abstrak"/>
        <w:tabs>
          <w:tab w:val="left" w:pos="3450"/>
        </w:tabs>
        <w:spacing w:before="120" w:after="120" w:line="360" w:lineRule="auto"/>
        <w:ind w:left="0" w:right="-34" w:firstLine="567"/>
        <w:rPr>
          <w:b/>
          <w:bCs/>
          <w:sz w:val="24"/>
        </w:rPr>
      </w:pPr>
      <w:proofErr w:type="spellStart"/>
      <w:proofErr w:type="gramStart"/>
      <w:r w:rsidRPr="000000E5">
        <w:rPr>
          <w:rFonts w:eastAsia="Times New Roman"/>
          <w:color w:val="000000"/>
          <w:spacing w:val="0"/>
          <w:sz w:val="24"/>
          <w:lang w:eastAsia="id-ID"/>
        </w:rPr>
        <w:t>Naskah</w:t>
      </w:r>
      <w:proofErr w:type="spellEnd"/>
      <w:r w:rsidRPr="000000E5">
        <w:rPr>
          <w:rFonts w:eastAsia="Times New Roman"/>
          <w:color w:val="000000"/>
          <w:spacing w:val="0"/>
          <w:sz w:val="24"/>
          <w:lang w:eastAsia="id-ID"/>
        </w:rPr>
        <w:t xml:space="preserve"> drama </w:t>
      </w:r>
      <w:r w:rsidRPr="000000E5">
        <w:rPr>
          <w:rFonts w:eastAsia="Times New Roman"/>
          <w:color w:val="000000"/>
          <w:spacing w:val="0"/>
          <w:sz w:val="24"/>
          <w:lang w:val="id-ID" w:eastAsia="id-ID"/>
        </w:rPr>
        <w:t>adalah</w:t>
      </w:r>
      <w:r w:rsidRPr="000000E5">
        <w:rPr>
          <w:rFonts w:eastAsia="Times New Roman"/>
          <w:color w:val="000000"/>
          <w:spacing w:val="0"/>
          <w:sz w:val="24"/>
          <w:lang w:eastAsia="id-ID"/>
        </w:rPr>
        <w:t xml:space="preserve"> </w:t>
      </w:r>
      <w:proofErr w:type="spellStart"/>
      <w:r w:rsidRPr="000000E5">
        <w:rPr>
          <w:rStyle w:val="sw"/>
          <w:sz w:val="24"/>
        </w:rPr>
        <w:t>salah</w:t>
      </w:r>
      <w:proofErr w:type="spellEnd"/>
      <w:r w:rsidRPr="000000E5">
        <w:rPr>
          <w:sz w:val="24"/>
        </w:rPr>
        <w:t xml:space="preserve"> </w:t>
      </w:r>
      <w:proofErr w:type="spellStart"/>
      <w:r w:rsidRPr="000000E5">
        <w:rPr>
          <w:rStyle w:val="sw"/>
          <w:sz w:val="24"/>
        </w:rPr>
        <w:t>satu</w:t>
      </w:r>
      <w:proofErr w:type="spellEnd"/>
      <w:r w:rsidRPr="000000E5">
        <w:rPr>
          <w:sz w:val="24"/>
        </w:rPr>
        <w:t xml:space="preserve"> </w:t>
      </w:r>
      <w:proofErr w:type="spellStart"/>
      <w:r w:rsidRPr="000000E5">
        <w:rPr>
          <w:rStyle w:val="sw"/>
          <w:sz w:val="24"/>
        </w:rPr>
        <w:t>bentuk</w:t>
      </w:r>
      <w:proofErr w:type="spellEnd"/>
      <w:r w:rsidRPr="000000E5">
        <w:rPr>
          <w:sz w:val="24"/>
        </w:rPr>
        <w:t xml:space="preserve"> </w:t>
      </w:r>
      <w:r w:rsidRPr="000000E5">
        <w:rPr>
          <w:sz w:val="24"/>
          <w:lang w:val="id-ID"/>
        </w:rPr>
        <w:t xml:space="preserve">karya sastra </w:t>
      </w:r>
      <w:proofErr w:type="spellStart"/>
      <w:r w:rsidRPr="000000E5">
        <w:rPr>
          <w:rStyle w:val="sw"/>
          <w:sz w:val="24"/>
        </w:rPr>
        <w:t>tulisan</w:t>
      </w:r>
      <w:proofErr w:type="spellEnd"/>
      <w:r w:rsidRPr="000000E5">
        <w:rPr>
          <w:sz w:val="24"/>
        </w:rPr>
        <w:t xml:space="preserve"> </w:t>
      </w:r>
      <w:r w:rsidRPr="000000E5">
        <w:rPr>
          <w:rStyle w:val="sw"/>
          <w:sz w:val="24"/>
        </w:rPr>
        <w:t>yang</w:t>
      </w:r>
      <w:r w:rsidRPr="000000E5">
        <w:rPr>
          <w:sz w:val="24"/>
        </w:rPr>
        <w:t xml:space="preserve"> </w:t>
      </w:r>
      <w:r w:rsidRPr="000000E5">
        <w:rPr>
          <w:rStyle w:val="sw"/>
          <w:sz w:val="24"/>
          <w:lang w:val="id-ID"/>
        </w:rPr>
        <w:t>banyak disukai khalayak umum</w:t>
      </w:r>
      <w:r w:rsidRPr="000000E5">
        <w:rPr>
          <w:rStyle w:val="sw"/>
          <w:sz w:val="24"/>
        </w:rPr>
        <w:t>.</w:t>
      </w:r>
      <w:proofErr w:type="gramEnd"/>
      <w:r w:rsidRPr="000000E5">
        <w:rPr>
          <w:sz w:val="24"/>
          <w:lang w:val="id-ID"/>
        </w:rPr>
        <w:t xml:space="preserve"> </w:t>
      </w:r>
      <w:proofErr w:type="spellStart"/>
      <w:r w:rsidRPr="000000E5">
        <w:rPr>
          <w:rFonts w:eastAsia="Times New Roman"/>
          <w:color w:val="000000"/>
          <w:spacing w:val="0"/>
          <w:sz w:val="24"/>
          <w:lang w:eastAsia="id-ID"/>
        </w:rPr>
        <w:t>Karya</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sastra</w:t>
      </w:r>
      <w:proofErr w:type="spellEnd"/>
      <w:r w:rsidRPr="000000E5">
        <w:rPr>
          <w:rFonts w:eastAsia="Times New Roman"/>
          <w:color w:val="000000"/>
          <w:spacing w:val="0"/>
          <w:sz w:val="24"/>
          <w:lang w:eastAsia="id-ID"/>
        </w:rPr>
        <w:t xml:space="preserve"> Dulce </w:t>
      </w:r>
      <w:proofErr w:type="gramStart"/>
      <w:r w:rsidRPr="000000E5">
        <w:rPr>
          <w:rFonts w:eastAsia="Times New Roman"/>
          <w:color w:val="000000"/>
          <w:spacing w:val="0"/>
          <w:sz w:val="24"/>
          <w:lang w:eastAsia="id-ID"/>
        </w:rPr>
        <w:t>et</w:t>
      </w:r>
      <w:proofErr w:type="gram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util</w:t>
      </w:r>
      <w:proofErr w:type="spellEnd"/>
      <w:r w:rsidRPr="000000E5">
        <w:rPr>
          <w:rFonts w:eastAsia="Times New Roman"/>
          <w:color w:val="000000"/>
          <w:spacing w:val="0"/>
          <w:sz w:val="24"/>
          <w:lang w:val="id-ID" w:eastAsia="id-ID"/>
        </w:rPr>
        <w:t>e</w:t>
      </w:r>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memiliki</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peran</w:t>
      </w:r>
      <w:proofErr w:type="spellEnd"/>
      <w:r w:rsidRPr="000000E5">
        <w:rPr>
          <w:rFonts w:eastAsia="Times New Roman"/>
          <w:color w:val="000000"/>
          <w:spacing w:val="0"/>
          <w:sz w:val="24"/>
          <w:lang w:eastAsia="id-ID"/>
        </w:rPr>
        <w:t xml:space="preserve"> </w:t>
      </w:r>
      <w:r w:rsidRPr="000000E5">
        <w:rPr>
          <w:rFonts w:eastAsia="Times New Roman"/>
          <w:color w:val="000000"/>
          <w:spacing w:val="0"/>
          <w:sz w:val="24"/>
          <w:lang w:val="id-ID" w:eastAsia="id-ID"/>
        </w:rPr>
        <w:t>serta</w:t>
      </w:r>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kepentingan</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dalam</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perkembangan</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masyarakat</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terutama</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dalam</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memperbaiki</w:t>
      </w:r>
      <w:proofErr w:type="spellEnd"/>
      <w:r w:rsidRPr="000000E5">
        <w:rPr>
          <w:rFonts w:eastAsia="Times New Roman"/>
          <w:color w:val="000000"/>
          <w:spacing w:val="0"/>
          <w:sz w:val="24"/>
          <w:lang w:eastAsia="id-ID"/>
        </w:rPr>
        <w:t xml:space="preserve"> </w:t>
      </w:r>
      <w:r w:rsidRPr="000000E5">
        <w:rPr>
          <w:rFonts w:eastAsia="Times New Roman"/>
          <w:color w:val="000000"/>
          <w:spacing w:val="0"/>
          <w:sz w:val="24"/>
          <w:lang w:val="id-ID" w:eastAsia="id-ID"/>
        </w:rPr>
        <w:t>perilaku</w:t>
      </w:r>
      <w:r w:rsidRPr="000000E5">
        <w:rPr>
          <w:rFonts w:eastAsia="Times New Roman"/>
          <w:color w:val="000000"/>
          <w:spacing w:val="0"/>
          <w:sz w:val="24"/>
          <w:lang w:eastAsia="id-ID"/>
        </w:rPr>
        <w:t xml:space="preserve"> </w:t>
      </w:r>
      <w:r w:rsidRPr="000000E5">
        <w:rPr>
          <w:rFonts w:eastAsia="Times New Roman"/>
          <w:color w:val="000000"/>
          <w:spacing w:val="0"/>
          <w:sz w:val="24"/>
          <w:lang w:val="id-ID" w:eastAsia="id-ID"/>
        </w:rPr>
        <w:t>serta</w:t>
      </w:r>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karakteristik</w:t>
      </w:r>
      <w:proofErr w:type="spellEnd"/>
      <w:r w:rsidRPr="000000E5">
        <w:rPr>
          <w:rFonts w:eastAsia="Times New Roman"/>
          <w:color w:val="000000"/>
          <w:spacing w:val="0"/>
          <w:sz w:val="24"/>
          <w:lang w:eastAsia="id-ID"/>
        </w:rPr>
        <w:t xml:space="preserve"> </w:t>
      </w:r>
      <w:proofErr w:type="spellStart"/>
      <w:r w:rsidRPr="000000E5">
        <w:rPr>
          <w:rFonts w:eastAsia="Times New Roman"/>
          <w:color w:val="000000"/>
          <w:spacing w:val="0"/>
          <w:sz w:val="24"/>
          <w:lang w:eastAsia="id-ID"/>
        </w:rPr>
        <w:t>masyarakat</w:t>
      </w:r>
      <w:proofErr w:type="spellEnd"/>
      <w:r w:rsidRPr="000000E5">
        <w:rPr>
          <w:rFonts w:eastAsia="Times New Roman"/>
          <w:color w:val="000000"/>
          <w:spacing w:val="0"/>
          <w:sz w:val="24"/>
          <w:lang w:eastAsia="id-ID"/>
        </w:rPr>
        <w:t>.</w:t>
      </w:r>
      <w:r w:rsidRPr="000000E5">
        <w:rPr>
          <w:rFonts w:eastAsia="Times New Roman"/>
          <w:color w:val="000000"/>
          <w:spacing w:val="0"/>
          <w:sz w:val="24"/>
          <w:lang w:val="id-ID" w:eastAsia="id-ID"/>
        </w:rPr>
        <w:t xml:space="preserve"> </w:t>
      </w:r>
      <w:proofErr w:type="spellStart"/>
      <w:r w:rsidR="005064C1">
        <w:rPr>
          <w:sz w:val="24"/>
        </w:rPr>
        <w:t>Menurut</w:t>
      </w:r>
      <w:proofErr w:type="spellEnd"/>
      <w:r w:rsidR="005064C1">
        <w:rPr>
          <w:sz w:val="24"/>
        </w:rPr>
        <w:t xml:space="preserve"> (</w:t>
      </w:r>
      <w:proofErr w:type="spellStart"/>
      <w:r w:rsidR="005064C1">
        <w:rPr>
          <w:sz w:val="24"/>
        </w:rPr>
        <w:t>Endraswara</w:t>
      </w:r>
      <w:proofErr w:type="spellEnd"/>
      <w:r w:rsidR="005064C1">
        <w:rPr>
          <w:sz w:val="24"/>
        </w:rPr>
        <w:t xml:space="preserve">, </w:t>
      </w:r>
      <w:r w:rsidRPr="000000E5">
        <w:rPr>
          <w:sz w:val="24"/>
        </w:rPr>
        <w:t>2013: 2</w:t>
      </w:r>
      <w:r w:rsidRPr="000000E5">
        <w:rPr>
          <w:sz w:val="24"/>
          <w:lang w:val="id-ID"/>
        </w:rPr>
        <w:t xml:space="preserve">, dalam </w:t>
      </w:r>
      <w:r>
        <w:rPr>
          <w:sz w:val="24"/>
        </w:rPr>
        <w:fldChar w:fldCharType="begin" w:fldLock="1"/>
      </w:r>
      <w:r>
        <w:rPr>
          <w:sz w:val="24"/>
        </w:rPr>
        <w:instrText>ADDIN CSL_CITATION {"citationItems":[{"id":"ITEM-1","itemData":{"author":[{"dropping-particle":"","family":"Wicaksono","given":"Akbar Bagus","non-dropping-particle":"","parse-names":false,"suffix":""},{"dropping-particle":"","family":"Rakhmawati","given":"Ani","non-dropping-particle":"","parse-names":false,"suffix":""},{"dropping-particle":"","family":"Suhita","given":"Raheni","non-dropping-particle":"","parse-names":false,"suffix":""}],"container-title":"BASASTRA","id":"ITEM-1","issue":"1","issued":{"date-parts":[["2018"]]},"page":"1-18","title":"Naskah Drama Senja dengan Dua Kelelawar Karya Kridjomulyo: Kajian Psikologi Sastra dan Relevansinya sebagai Bahan Ajar Apresiasi Drama di Sekolah Menengah Atas","type":"article-journal","volume":"6"},"uris":["http://www.mendeley.com/documents/?uuid=0dc61b9c-d5c4-4426-a8d5-4bee156ad618"]}],"mendeley":{"formattedCitation":"(Wicaksono et al., 2018)","manualFormatting":"Wicaksono et al., 2018)","plainTextFormattedCitation":"(Wicaksono et al., 2018)","previouslyFormattedCitation":"(Wicaksono et al., 2018)"},"properties":{"noteIndex":0},"schema":"https://github.com/citation-style-language/schema/raw/master/csl-citation.json"}</w:instrText>
      </w:r>
      <w:r>
        <w:rPr>
          <w:sz w:val="24"/>
        </w:rPr>
        <w:fldChar w:fldCharType="separate"/>
      </w:r>
      <w:r w:rsidR="005064C1">
        <w:rPr>
          <w:noProof/>
          <w:sz w:val="24"/>
        </w:rPr>
        <w:t>Wicaksono, dkk</w:t>
      </w:r>
      <w:r w:rsidRPr="00442F90">
        <w:rPr>
          <w:noProof/>
          <w:sz w:val="24"/>
        </w:rPr>
        <w:t>., 2018)</w:t>
      </w:r>
      <w:r>
        <w:rPr>
          <w:sz w:val="24"/>
        </w:rPr>
        <w:fldChar w:fldCharType="end"/>
      </w:r>
      <w:r w:rsidRPr="000000E5">
        <w:rPr>
          <w:sz w:val="24"/>
        </w:rPr>
        <w:t xml:space="preserve"> </w:t>
      </w:r>
      <w:proofErr w:type="spellStart"/>
      <w:r w:rsidRPr="000000E5">
        <w:rPr>
          <w:sz w:val="24"/>
        </w:rPr>
        <w:t>menyatakan</w:t>
      </w:r>
      <w:proofErr w:type="spellEnd"/>
      <w:r w:rsidRPr="000000E5">
        <w:rPr>
          <w:sz w:val="24"/>
        </w:rPr>
        <w:t xml:space="preserve"> </w:t>
      </w:r>
      <w:proofErr w:type="spellStart"/>
      <w:r w:rsidRPr="000000E5">
        <w:rPr>
          <w:sz w:val="24"/>
        </w:rPr>
        <w:t>sastra</w:t>
      </w:r>
      <w:proofErr w:type="spellEnd"/>
      <w:r w:rsidRPr="000000E5">
        <w:rPr>
          <w:sz w:val="24"/>
        </w:rPr>
        <w:t xml:space="preserve"> </w:t>
      </w:r>
      <w:proofErr w:type="spellStart"/>
      <w:r w:rsidRPr="000000E5">
        <w:rPr>
          <w:sz w:val="24"/>
        </w:rPr>
        <w:t>adalah</w:t>
      </w:r>
      <w:proofErr w:type="spellEnd"/>
      <w:r w:rsidRPr="000000E5">
        <w:rPr>
          <w:sz w:val="24"/>
        </w:rPr>
        <w:t xml:space="preserve"> </w:t>
      </w:r>
      <w:proofErr w:type="spellStart"/>
      <w:r w:rsidRPr="000000E5">
        <w:rPr>
          <w:sz w:val="24"/>
        </w:rPr>
        <w:t>alat</w:t>
      </w:r>
      <w:proofErr w:type="spellEnd"/>
      <w:r w:rsidRPr="000000E5">
        <w:rPr>
          <w:sz w:val="24"/>
        </w:rPr>
        <w:t xml:space="preserve"> (</w:t>
      </w:r>
      <w:proofErr w:type="spellStart"/>
      <w:r w:rsidRPr="000000E5">
        <w:rPr>
          <w:sz w:val="24"/>
        </w:rPr>
        <w:t>wahana</w:t>
      </w:r>
      <w:proofErr w:type="spellEnd"/>
      <w:r w:rsidRPr="000000E5">
        <w:rPr>
          <w:sz w:val="24"/>
        </w:rPr>
        <w:t xml:space="preserve">) </w:t>
      </w:r>
      <w:proofErr w:type="spellStart"/>
      <w:r w:rsidRPr="000000E5">
        <w:rPr>
          <w:sz w:val="24"/>
        </w:rPr>
        <w:t>untuk</w:t>
      </w:r>
      <w:proofErr w:type="spellEnd"/>
      <w:r w:rsidRPr="000000E5">
        <w:rPr>
          <w:sz w:val="24"/>
        </w:rPr>
        <w:t xml:space="preserve"> </w:t>
      </w:r>
      <w:proofErr w:type="spellStart"/>
      <w:r w:rsidRPr="000000E5">
        <w:rPr>
          <w:sz w:val="24"/>
        </w:rPr>
        <w:t>mengajarkan</w:t>
      </w:r>
      <w:proofErr w:type="spellEnd"/>
      <w:r w:rsidRPr="000000E5">
        <w:rPr>
          <w:sz w:val="24"/>
        </w:rPr>
        <w:t xml:space="preserve"> </w:t>
      </w:r>
      <w:proofErr w:type="spellStart"/>
      <w:r w:rsidRPr="000000E5">
        <w:rPr>
          <w:sz w:val="24"/>
        </w:rPr>
        <w:t>ke</w:t>
      </w:r>
      <w:r w:rsidR="005064C1">
        <w:rPr>
          <w:sz w:val="24"/>
        </w:rPr>
        <w:t>arifan</w:t>
      </w:r>
      <w:proofErr w:type="spellEnd"/>
      <w:r w:rsidR="005064C1">
        <w:rPr>
          <w:sz w:val="24"/>
        </w:rPr>
        <w:t xml:space="preserve"> </w:t>
      </w:r>
      <w:proofErr w:type="spellStart"/>
      <w:r w:rsidR="005064C1">
        <w:rPr>
          <w:sz w:val="24"/>
        </w:rPr>
        <w:t>hidup</w:t>
      </w:r>
      <w:proofErr w:type="spellEnd"/>
      <w:r w:rsidR="005064C1">
        <w:rPr>
          <w:sz w:val="24"/>
        </w:rPr>
        <w:t xml:space="preserve">. </w:t>
      </w:r>
      <w:proofErr w:type="spellStart"/>
      <w:r w:rsidR="005064C1">
        <w:rPr>
          <w:sz w:val="24"/>
        </w:rPr>
        <w:t>Suharianto</w:t>
      </w:r>
      <w:proofErr w:type="spellEnd"/>
      <w:r w:rsidR="005064C1">
        <w:rPr>
          <w:sz w:val="24"/>
        </w:rPr>
        <w:t xml:space="preserve"> (</w:t>
      </w:r>
      <w:proofErr w:type="spellStart"/>
      <w:r w:rsidRPr="000000E5">
        <w:rPr>
          <w:sz w:val="24"/>
        </w:rPr>
        <w:t>Sehandi</w:t>
      </w:r>
      <w:proofErr w:type="spellEnd"/>
      <w:r w:rsidRPr="000000E5">
        <w:rPr>
          <w:sz w:val="24"/>
        </w:rPr>
        <w:t>, 2014: 67</w:t>
      </w:r>
      <w:r w:rsidRPr="000000E5">
        <w:rPr>
          <w:sz w:val="24"/>
          <w:lang w:val="id-ID"/>
        </w:rPr>
        <w:t xml:space="preserve">, dalam </w:t>
      </w:r>
      <w:r>
        <w:rPr>
          <w:sz w:val="24"/>
        </w:rPr>
        <w:fldChar w:fldCharType="begin" w:fldLock="1"/>
      </w:r>
      <w:r>
        <w:rPr>
          <w:sz w:val="24"/>
        </w:rPr>
        <w:instrText>ADDIN CSL_CITATION {"citationItems":[{"id":"ITEM-1","itemData":{"author":[{"dropping-particle":"","family":"Wicaksono","given":"Akbar Bagus","non-dropping-particle":"","parse-names":false,"suffix":""},{"dropping-particle":"","family":"Rakhmawati","given":"Ani","non-dropping-particle":"","parse-names":false,"suffix":""},{"dropping-particle":"","family":"Suhita","given":"Raheni","non-dropping-particle":"","parse-names":false,"suffix":""}],"container-title":"BASASTRA","id":"ITEM-1","issue":"1","issued":{"date-parts":[["2018"]]},"page":"1-18","title":"Naskah Drama Senja dengan Dua Kelelawar Karya Kridjomulyo: Kajian Psikologi Sastra dan Relevansinya sebagai Bahan Ajar Apresiasi Drama di Sekolah Menengah Atas","type":"article-journal","volume":"6"},"uris":["http://www.mendeley.com/documents/?uuid=0dc61b9c-d5c4-4426-a8d5-4bee156ad618"]}],"mendeley":{"formattedCitation":"(Wicaksono et al., 2018)","manualFormatting":"Wicaksono et al., 2018)","plainTextFormattedCitation":"(Wicaksono et al., 2018)","previouslyFormattedCitation":"(Wicaksono et al., 2018)"},"properties":{"noteIndex":0},"schema":"https://github.com/citation-style-language/schema/raw/master/csl-citation.json"}</w:instrText>
      </w:r>
      <w:r>
        <w:rPr>
          <w:sz w:val="24"/>
        </w:rPr>
        <w:fldChar w:fldCharType="separate"/>
      </w:r>
      <w:r w:rsidR="005064C1">
        <w:rPr>
          <w:noProof/>
          <w:sz w:val="24"/>
        </w:rPr>
        <w:t xml:space="preserve">Wicaksono, dkk., </w:t>
      </w:r>
      <w:r w:rsidRPr="00442F90">
        <w:rPr>
          <w:noProof/>
          <w:sz w:val="24"/>
        </w:rPr>
        <w:t>2018)</w:t>
      </w:r>
      <w:r>
        <w:rPr>
          <w:sz w:val="24"/>
        </w:rPr>
        <w:fldChar w:fldCharType="end"/>
      </w:r>
      <w:r w:rsidRPr="000000E5">
        <w:rPr>
          <w:sz w:val="24"/>
        </w:rPr>
        <w:t xml:space="preserve"> juga </w:t>
      </w:r>
      <w:proofErr w:type="spellStart"/>
      <w:r w:rsidRPr="000000E5">
        <w:rPr>
          <w:sz w:val="24"/>
        </w:rPr>
        <w:t>menyampa</w:t>
      </w:r>
      <w:proofErr w:type="spellEnd"/>
      <w:r w:rsidRPr="000000E5">
        <w:rPr>
          <w:sz w:val="24"/>
          <w:lang w:val="id-ID"/>
        </w:rPr>
        <w:t>ikan</w:t>
      </w:r>
      <w:r w:rsidRPr="000000E5">
        <w:rPr>
          <w:sz w:val="24"/>
        </w:rPr>
        <w:t xml:space="preserve"> </w:t>
      </w:r>
      <w:proofErr w:type="spellStart"/>
      <w:r w:rsidRPr="000000E5">
        <w:rPr>
          <w:sz w:val="24"/>
        </w:rPr>
        <w:t>pendapat</w:t>
      </w:r>
      <w:proofErr w:type="spellEnd"/>
      <w:r w:rsidRPr="000000E5">
        <w:rPr>
          <w:sz w:val="24"/>
        </w:rPr>
        <w:t xml:space="preserve"> </w:t>
      </w:r>
      <w:proofErr w:type="spellStart"/>
      <w:r w:rsidRPr="000000E5">
        <w:rPr>
          <w:sz w:val="24"/>
        </w:rPr>
        <w:t>bahwa</w:t>
      </w:r>
      <w:proofErr w:type="spellEnd"/>
      <w:r w:rsidRPr="000000E5">
        <w:rPr>
          <w:sz w:val="24"/>
        </w:rPr>
        <w:t xml:space="preserve"> </w:t>
      </w:r>
      <w:proofErr w:type="spellStart"/>
      <w:r w:rsidRPr="000000E5">
        <w:rPr>
          <w:sz w:val="24"/>
        </w:rPr>
        <w:t>hakikat</w:t>
      </w:r>
      <w:proofErr w:type="spellEnd"/>
      <w:r w:rsidRPr="000000E5">
        <w:rPr>
          <w:sz w:val="24"/>
        </w:rPr>
        <w:t xml:space="preserve"> </w:t>
      </w:r>
      <w:proofErr w:type="spellStart"/>
      <w:r w:rsidRPr="000000E5">
        <w:rPr>
          <w:sz w:val="24"/>
        </w:rPr>
        <w:t>karya</w:t>
      </w:r>
      <w:proofErr w:type="spellEnd"/>
      <w:r w:rsidRPr="000000E5">
        <w:rPr>
          <w:sz w:val="24"/>
        </w:rPr>
        <w:t xml:space="preserve"> </w:t>
      </w:r>
      <w:proofErr w:type="spellStart"/>
      <w:r w:rsidRPr="000000E5">
        <w:rPr>
          <w:sz w:val="24"/>
        </w:rPr>
        <w:t>sastra</w:t>
      </w:r>
      <w:proofErr w:type="spellEnd"/>
      <w:r w:rsidRPr="000000E5">
        <w:rPr>
          <w:sz w:val="24"/>
        </w:rPr>
        <w:t xml:space="preserve"> </w:t>
      </w:r>
      <w:proofErr w:type="spellStart"/>
      <w:r w:rsidRPr="000000E5">
        <w:rPr>
          <w:sz w:val="24"/>
        </w:rPr>
        <w:t>adalah</w:t>
      </w:r>
      <w:proofErr w:type="spellEnd"/>
      <w:r w:rsidRPr="000000E5">
        <w:rPr>
          <w:sz w:val="24"/>
        </w:rPr>
        <w:t xml:space="preserve"> </w:t>
      </w:r>
      <w:proofErr w:type="spellStart"/>
      <w:r w:rsidRPr="000000E5">
        <w:rPr>
          <w:sz w:val="24"/>
        </w:rPr>
        <w:t>kehidupan</w:t>
      </w:r>
      <w:proofErr w:type="spellEnd"/>
      <w:r w:rsidRPr="000000E5">
        <w:rPr>
          <w:sz w:val="24"/>
        </w:rPr>
        <w:t xml:space="preserve"> yang </w:t>
      </w:r>
      <w:proofErr w:type="spellStart"/>
      <w:r w:rsidRPr="000000E5">
        <w:rPr>
          <w:sz w:val="24"/>
        </w:rPr>
        <w:t>dihidangkan</w:t>
      </w:r>
      <w:proofErr w:type="spellEnd"/>
      <w:r w:rsidRPr="000000E5">
        <w:rPr>
          <w:sz w:val="24"/>
        </w:rPr>
        <w:t xml:space="preserve"> </w:t>
      </w:r>
      <w:proofErr w:type="spellStart"/>
      <w:r w:rsidRPr="000000E5">
        <w:rPr>
          <w:sz w:val="24"/>
        </w:rPr>
        <w:t>dengan</w:t>
      </w:r>
      <w:proofErr w:type="spellEnd"/>
      <w:r w:rsidRPr="000000E5">
        <w:rPr>
          <w:sz w:val="24"/>
        </w:rPr>
        <w:t xml:space="preserve"> </w:t>
      </w:r>
      <w:proofErr w:type="spellStart"/>
      <w:r w:rsidRPr="000000E5">
        <w:rPr>
          <w:sz w:val="24"/>
        </w:rPr>
        <w:t>gerak</w:t>
      </w:r>
      <w:proofErr w:type="spellEnd"/>
      <w:r w:rsidRPr="000000E5">
        <w:rPr>
          <w:sz w:val="24"/>
        </w:rPr>
        <w:t xml:space="preserve"> di </w:t>
      </w:r>
      <w:proofErr w:type="spellStart"/>
      <w:r w:rsidRPr="000000E5">
        <w:rPr>
          <w:sz w:val="24"/>
        </w:rPr>
        <w:t>atas</w:t>
      </w:r>
      <w:proofErr w:type="spellEnd"/>
      <w:r w:rsidRPr="000000E5">
        <w:rPr>
          <w:sz w:val="24"/>
        </w:rPr>
        <w:t xml:space="preserve"> </w:t>
      </w:r>
      <w:proofErr w:type="spellStart"/>
      <w:r w:rsidRPr="000000E5">
        <w:rPr>
          <w:sz w:val="24"/>
        </w:rPr>
        <w:t>panggung</w:t>
      </w:r>
      <w:proofErr w:type="spellEnd"/>
      <w:r w:rsidRPr="000000E5">
        <w:rPr>
          <w:sz w:val="24"/>
        </w:rPr>
        <w:t xml:space="preserve"> </w:t>
      </w:r>
      <w:proofErr w:type="spellStart"/>
      <w:r w:rsidRPr="000000E5">
        <w:rPr>
          <w:sz w:val="24"/>
        </w:rPr>
        <w:t>tersebut</w:t>
      </w:r>
      <w:proofErr w:type="spellEnd"/>
      <w:r w:rsidRPr="000000E5">
        <w:rPr>
          <w:sz w:val="24"/>
        </w:rPr>
        <w:t xml:space="preserve"> </w:t>
      </w:r>
      <w:proofErr w:type="spellStart"/>
      <w:r w:rsidRPr="000000E5">
        <w:rPr>
          <w:sz w:val="24"/>
        </w:rPr>
        <w:t>bukanlah</w:t>
      </w:r>
      <w:proofErr w:type="spellEnd"/>
      <w:r w:rsidRPr="000000E5">
        <w:rPr>
          <w:sz w:val="24"/>
        </w:rPr>
        <w:t xml:space="preserve"> </w:t>
      </w:r>
      <w:proofErr w:type="spellStart"/>
      <w:r w:rsidRPr="000000E5">
        <w:rPr>
          <w:sz w:val="24"/>
        </w:rPr>
        <w:t>kehidupan</w:t>
      </w:r>
      <w:proofErr w:type="spellEnd"/>
      <w:r w:rsidRPr="000000E5">
        <w:rPr>
          <w:sz w:val="24"/>
        </w:rPr>
        <w:t xml:space="preserve"> yang </w:t>
      </w:r>
      <w:r w:rsidRPr="000000E5">
        <w:rPr>
          <w:sz w:val="24"/>
          <w:lang w:val="id-ID"/>
        </w:rPr>
        <w:t>sesunguhnya</w:t>
      </w:r>
      <w:r w:rsidRPr="000000E5">
        <w:rPr>
          <w:sz w:val="24"/>
        </w:rPr>
        <w:t>,</w:t>
      </w:r>
      <w:r w:rsidRPr="000000E5">
        <w:rPr>
          <w:sz w:val="24"/>
          <w:lang w:val="id-ID"/>
        </w:rPr>
        <w:t xml:space="preserve"> </w:t>
      </w:r>
      <w:proofErr w:type="spellStart"/>
      <w:r w:rsidRPr="000000E5">
        <w:rPr>
          <w:sz w:val="24"/>
        </w:rPr>
        <w:t>tetapi</w:t>
      </w:r>
      <w:proofErr w:type="spellEnd"/>
      <w:r w:rsidRPr="000000E5">
        <w:rPr>
          <w:sz w:val="24"/>
        </w:rPr>
        <w:t xml:space="preserve"> </w:t>
      </w:r>
      <w:proofErr w:type="spellStart"/>
      <w:r w:rsidRPr="000000E5">
        <w:rPr>
          <w:sz w:val="24"/>
        </w:rPr>
        <w:t>kehidupan</w:t>
      </w:r>
      <w:proofErr w:type="spellEnd"/>
      <w:r w:rsidRPr="000000E5">
        <w:rPr>
          <w:sz w:val="24"/>
        </w:rPr>
        <w:t xml:space="preserve"> yang </w:t>
      </w:r>
      <w:proofErr w:type="spellStart"/>
      <w:r w:rsidRPr="000000E5">
        <w:rPr>
          <w:sz w:val="24"/>
        </w:rPr>
        <w:t>telah</w:t>
      </w:r>
      <w:proofErr w:type="spellEnd"/>
      <w:r w:rsidRPr="000000E5">
        <w:rPr>
          <w:sz w:val="24"/>
        </w:rPr>
        <w:t xml:space="preserve"> </w:t>
      </w:r>
      <w:proofErr w:type="spellStart"/>
      <w:r w:rsidRPr="000000E5">
        <w:rPr>
          <w:sz w:val="24"/>
        </w:rPr>
        <w:t>melalui</w:t>
      </w:r>
      <w:proofErr w:type="spellEnd"/>
      <w:r w:rsidRPr="000000E5">
        <w:rPr>
          <w:sz w:val="24"/>
        </w:rPr>
        <w:t xml:space="preserve"> proses </w:t>
      </w:r>
      <w:proofErr w:type="spellStart"/>
      <w:r w:rsidRPr="000000E5">
        <w:rPr>
          <w:sz w:val="24"/>
        </w:rPr>
        <w:t>imajinasi</w:t>
      </w:r>
      <w:proofErr w:type="spellEnd"/>
      <w:r w:rsidRPr="000000E5">
        <w:rPr>
          <w:sz w:val="24"/>
        </w:rPr>
        <w:t xml:space="preserve"> </w:t>
      </w:r>
      <w:proofErr w:type="spellStart"/>
      <w:r w:rsidRPr="000000E5">
        <w:rPr>
          <w:sz w:val="24"/>
        </w:rPr>
        <w:t>dan</w:t>
      </w:r>
      <w:proofErr w:type="spellEnd"/>
      <w:r w:rsidRPr="000000E5">
        <w:rPr>
          <w:sz w:val="24"/>
        </w:rPr>
        <w:t xml:space="preserve"> </w:t>
      </w:r>
      <w:proofErr w:type="spellStart"/>
      <w:r w:rsidRPr="000000E5">
        <w:rPr>
          <w:sz w:val="24"/>
        </w:rPr>
        <w:t>kreasi</w:t>
      </w:r>
      <w:proofErr w:type="spellEnd"/>
      <w:r w:rsidRPr="000000E5">
        <w:rPr>
          <w:sz w:val="24"/>
        </w:rPr>
        <w:t xml:space="preserve"> </w:t>
      </w:r>
      <w:proofErr w:type="spellStart"/>
      <w:r w:rsidRPr="000000E5">
        <w:rPr>
          <w:sz w:val="24"/>
        </w:rPr>
        <w:t>pengarang</w:t>
      </w:r>
      <w:proofErr w:type="spellEnd"/>
      <w:r w:rsidRPr="000000E5">
        <w:rPr>
          <w:sz w:val="24"/>
        </w:rPr>
        <w:t xml:space="preserve"> </w:t>
      </w:r>
      <w:proofErr w:type="spellStart"/>
      <w:r w:rsidRPr="000000E5">
        <w:rPr>
          <w:sz w:val="24"/>
        </w:rPr>
        <w:t>atau</w:t>
      </w:r>
      <w:proofErr w:type="spellEnd"/>
      <w:r w:rsidRPr="000000E5">
        <w:rPr>
          <w:sz w:val="24"/>
        </w:rPr>
        <w:t xml:space="preserve"> </w:t>
      </w:r>
      <w:proofErr w:type="spellStart"/>
      <w:r w:rsidRPr="000000E5">
        <w:rPr>
          <w:sz w:val="24"/>
        </w:rPr>
        <w:t>kehidupan</w:t>
      </w:r>
      <w:proofErr w:type="spellEnd"/>
      <w:r w:rsidRPr="000000E5">
        <w:rPr>
          <w:sz w:val="24"/>
        </w:rPr>
        <w:t xml:space="preserve"> menu</w:t>
      </w:r>
      <w:r w:rsidRPr="000000E5">
        <w:rPr>
          <w:sz w:val="24"/>
          <w:lang w:val="id-ID"/>
        </w:rPr>
        <w:t>rut</w:t>
      </w:r>
      <w:r w:rsidRPr="000000E5">
        <w:rPr>
          <w:sz w:val="24"/>
        </w:rPr>
        <w:t xml:space="preserve"> </w:t>
      </w:r>
      <w:proofErr w:type="spellStart"/>
      <w:r w:rsidRPr="000000E5">
        <w:rPr>
          <w:sz w:val="24"/>
        </w:rPr>
        <w:t>penafsiran</w:t>
      </w:r>
      <w:proofErr w:type="spellEnd"/>
      <w:r w:rsidRPr="000000E5">
        <w:rPr>
          <w:sz w:val="24"/>
        </w:rPr>
        <w:t xml:space="preserve"> </w:t>
      </w:r>
      <w:proofErr w:type="spellStart"/>
      <w:r w:rsidRPr="000000E5">
        <w:rPr>
          <w:sz w:val="24"/>
        </w:rPr>
        <w:t>pengarang</w:t>
      </w:r>
      <w:proofErr w:type="spellEnd"/>
      <w:r w:rsidRPr="000000E5">
        <w:rPr>
          <w:sz w:val="24"/>
        </w:rPr>
        <w:t>.</w:t>
      </w:r>
    </w:p>
    <w:p w14:paraId="17E5DBDD" w14:textId="77777777" w:rsidR="000B4319" w:rsidRPr="000000E5" w:rsidRDefault="000B4319" w:rsidP="000F399B">
      <w:pPr>
        <w:pStyle w:val="abstrak"/>
        <w:tabs>
          <w:tab w:val="left" w:pos="3450"/>
        </w:tabs>
        <w:spacing w:before="120" w:after="120" w:line="360" w:lineRule="auto"/>
        <w:ind w:left="0" w:right="-34" w:firstLine="567"/>
        <w:rPr>
          <w:sz w:val="24"/>
          <w:lang w:val="id-ID"/>
        </w:rPr>
      </w:pPr>
      <w:r w:rsidRPr="000000E5">
        <w:rPr>
          <w:sz w:val="24"/>
          <w:lang w:val="id-ID"/>
        </w:rPr>
        <w:t xml:space="preserve">Naskah drama </w:t>
      </w:r>
      <w:r w:rsidRPr="000000E5">
        <w:rPr>
          <w:i/>
          <w:iCs/>
          <w:sz w:val="24"/>
          <w:lang w:val="id-ID"/>
        </w:rPr>
        <w:t xml:space="preserve">Orang Pinggiran </w:t>
      </w:r>
      <w:r w:rsidRPr="000000E5">
        <w:rPr>
          <w:sz w:val="24"/>
          <w:lang w:val="id-ID"/>
        </w:rPr>
        <w:t>karya ipin Cevin merupakan salah satu bentuk naskah drama yang didalamnya terkandung nilai-nilai sosial. Dalam naskah drama ini terlihat bahwa pengarang mengangkat permasalahan kehidupan sosial yang cukup banyak dirasakan oleh masyarakat khususnya yang mengalami perekonomian rendah. Naskah drama ini menceritakan tiga bersaudara, Rahmat, Manan, Sukma, yang memiliki kesulitan perekonomian dalam hidup mereka, ditambah lagi mereka harus menerima kenyataan bahwa Bapak mereka kecanduan terhadap judi yang mengakibatkan keluarga mereka terlilit hutang. Hal itulah yang membuat kehidupan perekonomian mereka semakin buruk.</w:t>
      </w:r>
    </w:p>
    <w:p w14:paraId="68307956" w14:textId="3E5BA3E2" w:rsidR="000B4319" w:rsidRPr="000000E5" w:rsidRDefault="000B4319" w:rsidP="000B4319">
      <w:pPr>
        <w:pStyle w:val="abstrak"/>
        <w:tabs>
          <w:tab w:val="left" w:pos="3450"/>
        </w:tabs>
        <w:spacing w:before="120" w:after="120" w:line="360" w:lineRule="auto"/>
        <w:ind w:left="0" w:right="-34" w:firstLine="567"/>
        <w:rPr>
          <w:rFonts w:eastAsia="Calibri"/>
          <w:sz w:val="24"/>
          <w:lang w:val="id-ID" w:eastAsia="en-ID"/>
        </w:rPr>
      </w:pPr>
      <w:proofErr w:type="spellStart"/>
      <w:proofErr w:type="gramStart"/>
      <w:r w:rsidRPr="000000E5">
        <w:rPr>
          <w:rFonts w:eastAsia="Calibri"/>
          <w:sz w:val="24"/>
          <w:lang w:eastAsia="en-ID"/>
        </w:rPr>
        <w:t>Dalam</w:t>
      </w:r>
      <w:proofErr w:type="spellEnd"/>
      <w:r w:rsidRPr="000000E5">
        <w:rPr>
          <w:rFonts w:eastAsia="Calibri"/>
          <w:sz w:val="24"/>
          <w:lang w:eastAsia="en-ID"/>
        </w:rPr>
        <w:t xml:space="preserve"> </w:t>
      </w:r>
      <w:proofErr w:type="spellStart"/>
      <w:r w:rsidRPr="000000E5">
        <w:rPr>
          <w:rFonts w:eastAsia="Calibri"/>
          <w:sz w:val="24"/>
          <w:lang w:eastAsia="en-ID"/>
        </w:rPr>
        <w:t>penelitan</w:t>
      </w:r>
      <w:proofErr w:type="spellEnd"/>
      <w:r w:rsidRPr="000000E5">
        <w:rPr>
          <w:rFonts w:eastAsia="Calibri"/>
          <w:sz w:val="24"/>
          <w:lang w:eastAsia="en-ID"/>
        </w:rPr>
        <w:t xml:space="preserve"> </w:t>
      </w:r>
      <w:proofErr w:type="spellStart"/>
      <w:r w:rsidRPr="000000E5">
        <w:rPr>
          <w:rFonts w:eastAsia="Calibri"/>
          <w:sz w:val="24"/>
          <w:lang w:eastAsia="en-ID"/>
        </w:rPr>
        <w:t>ini</w:t>
      </w:r>
      <w:proofErr w:type="spellEnd"/>
      <w:r w:rsidRPr="000000E5">
        <w:rPr>
          <w:rFonts w:eastAsia="Calibri"/>
          <w:sz w:val="24"/>
          <w:lang w:eastAsia="en-ID"/>
        </w:rPr>
        <w:t xml:space="preserve"> </w:t>
      </w:r>
      <w:proofErr w:type="spellStart"/>
      <w:r w:rsidRPr="000000E5">
        <w:rPr>
          <w:rFonts w:eastAsia="Calibri"/>
          <w:sz w:val="24"/>
          <w:lang w:eastAsia="en-ID"/>
        </w:rPr>
        <w:t>tidak</w:t>
      </w:r>
      <w:proofErr w:type="spellEnd"/>
      <w:r w:rsidRPr="000000E5">
        <w:rPr>
          <w:rFonts w:eastAsia="Calibri"/>
          <w:sz w:val="24"/>
          <w:lang w:eastAsia="en-ID"/>
        </w:rPr>
        <w:t xml:space="preserve"> </w:t>
      </w:r>
      <w:proofErr w:type="spellStart"/>
      <w:r w:rsidRPr="000000E5">
        <w:rPr>
          <w:rFonts w:eastAsia="Calibri"/>
          <w:sz w:val="24"/>
          <w:lang w:eastAsia="en-ID"/>
        </w:rPr>
        <w:t>hanya</w:t>
      </w:r>
      <w:proofErr w:type="spellEnd"/>
      <w:r w:rsidRPr="000000E5">
        <w:rPr>
          <w:rFonts w:eastAsia="Calibri"/>
          <w:sz w:val="24"/>
          <w:lang w:eastAsia="en-ID"/>
        </w:rPr>
        <w:t xml:space="preserve"> </w:t>
      </w:r>
      <w:proofErr w:type="spellStart"/>
      <w:r w:rsidRPr="000000E5">
        <w:rPr>
          <w:rFonts w:eastAsia="Calibri"/>
          <w:sz w:val="24"/>
          <w:lang w:eastAsia="en-ID"/>
        </w:rPr>
        <w:t>membahas</w:t>
      </w:r>
      <w:proofErr w:type="spellEnd"/>
      <w:r w:rsidRPr="000000E5">
        <w:rPr>
          <w:rFonts w:eastAsia="Calibri"/>
          <w:sz w:val="24"/>
          <w:lang w:eastAsia="en-ID"/>
        </w:rPr>
        <w:t xml:space="preserve"> </w:t>
      </w:r>
      <w:proofErr w:type="spellStart"/>
      <w:r w:rsidRPr="000000E5">
        <w:rPr>
          <w:rFonts w:eastAsia="Calibri"/>
          <w:sz w:val="24"/>
          <w:lang w:eastAsia="en-ID"/>
        </w:rPr>
        <w:t>mengenai</w:t>
      </w:r>
      <w:proofErr w:type="spellEnd"/>
      <w:r w:rsidRPr="000000E5">
        <w:rPr>
          <w:rFonts w:eastAsia="Calibri"/>
          <w:sz w:val="24"/>
          <w:lang w:eastAsia="en-ID"/>
        </w:rPr>
        <w:t xml:space="preserve"> </w:t>
      </w:r>
      <w:proofErr w:type="spellStart"/>
      <w:r w:rsidRPr="000000E5">
        <w:rPr>
          <w:rFonts w:eastAsia="Calibri"/>
          <w:sz w:val="24"/>
          <w:lang w:eastAsia="en-ID"/>
        </w:rPr>
        <w:t>kemiskinan</w:t>
      </w:r>
      <w:proofErr w:type="spellEnd"/>
      <w:r w:rsidRPr="000000E5">
        <w:rPr>
          <w:rFonts w:eastAsia="Calibri"/>
          <w:sz w:val="24"/>
          <w:lang w:eastAsia="en-ID"/>
        </w:rPr>
        <w:t xml:space="preserve"> </w:t>
      </w:r>
      <w:proofErr w:type="spellStart"/>
      <w:r w:rsidRPr="000000E5">
        <w:rPr>
          <w:rFonts w:eastAsia="Calibri"/>
          <w:sz w:val="24"/>
          <w:lang w:eastAsia="en-ID"/>
        </w:rPr>
        <w:t>saja</w:t>
      </w:r>
      <w:proofErr w:type="spellEnd"/>
      <w:r w:rsidRPr="000000E5">
        <w:rPr>
          <w:rFonts w:eastAsia="Calibri"/>
          <w:sz w:val="24"/>
          <w:lang w:eastAsia="en-ID"/>
        </w:rPr>
        <w:t xml:space="preserve"> </w:t>
      </w:r>
      <w:proofErr w:type="spellStart"/>
      <w:r w:rsidRPr="000000E5">
        <w:rPr>
          <w:rFonts w:eastAsia="Calibri"/>
          <w:sz w:val="24"/>
          <w:lang w:eastAsia="en-ID"/>
        </w:rPr>
        <w:t>melainkan</w:t>
      </w:r>
      <w:proofErr w:type="spellEnd"/>
      <w:r w:rsidRPr="000000E5">
        <w:rPr>
          <w:rFonts w:eastAsia="Calibri"/>
          <w:sz w:val="24"/>
          <w:lang w:eastAsia="en-ID"/>
        </w:rPr>
        <w:t xml:space="preserve"> juga </w:t>
      </w:r>
      <w:proofErr w:type="spellStart"/>
      <w:r w:rsidRPr="000000E5">
        <w:rPr>
          <w:rFonts w:eastAsia="Calibri"/>
          <w:sz w:val="24"/>
          <w:lang w:eastAsia="en-ID"/>
        </w:rPr>
        <w:t>membahas</w:t>
      </w:r>
      <w:proofErr w:type="spellEnd"/>
      <w:r w:rsidRPr="000000E5">
        <w:rPr>
          <w:rFonts w:eastAsia="Calibri"/>
          <w:sz w:val="24"/>
          <w:lang w:eastAsia="en-ID"/>
        </w:rPr>
        <w:t xml:space="preserve"> </w:t>
      </w:r>
      <w:proofErr w:type="spellStart"/>
      <w:r w:rsidRPr="000000E5">
        <w:rPr>
          <w:rFonts w:eastAsia="Calibri"/>
          <w:sz w:val="24"/>
          <w:lang w:eastAsia="en-ID"/>
        </w:rPr>
        <w:t>mengenai</w:t>
      </w:r>
      <w:proofErr w:type="spellEnd"/>
      <w:r w:rsidRPr="000000E5">
        <w:rPr>
          <w:rFonts w:eastAsia="Calibri"/>
          <w:sz w:val="24"/>
          <w:lang w:eastAsia="en-ID"/>
        </w:rPr>
        <w:t xml:space="preserve"> </w:t>
      </w:r>
      <w:proofErr w:type="spellStart"/>
      <w:r w:rsidRPr="000000E5">
        <w:rPr>
          <w:rFonts w:eastAsia="Calibri"/>
          <w:sz w:val="24"/>
          <w:lang w:eastAsia="en-ID"/>
        </w:rPr>
        <w:t>pentingnya</w:t>
      </w:r>
      <w:proofErr w:type="spellEnd"/>
      <w:r w:rsidRPr="000000E5">
        <w:rPr>
          <w:rFonts w:eastAsia="Calibri"/>
          <w:sz w:val="24"/>
          <w:lang w:eastAsia="en-ID"/>
        </w:rPr>
        <w:t xml:space="preserve"> </w:t>
      </w:r>
      <w:r w:rsidRPr="000000E5">
        <w:rPr>
          <w:rFonts w:eastAsia="Calibri"/>
          <w:sz w:val="24"/>
          <w:lang w:val="id-ID" w:eastAsia="en-ID"/>
        </w:rPr>
        <w:t>nilai moral dalam keluarga</w:t>
      </w:r>
      <w:r w:rsidRPr="000000E5">
        <w:rPr>
          <w:rFonts w:eastAsia="Calibri"/>
          <w:sz w:val="24"/>
          <w:lang w:eastAsia="en-ID"/>
        </w:rPr>
        <w:t>.</w:t>
      </w:r>
      <w:proofErr w:type="gramEnd"/>
      <w:r w:rsidRPr="000000E5">
        <w:rPr>
          <w:rFonts w:eastAsia="Calibri"/>
          <w:sz w:val="24"/>
          <w:lang w:eastAsia="en-ID"/>
        </w:rPr>
        <w:t xml:space="preserve"> </w:t>
      </w:r>
      <w:proofErr w:type="spellStart"/>
      <w:r w:rsidRPr="000000E5">
        <w:rPr>
          <w:rFonts w:eastAsia="Calibri"/>
          <w:sz w:val="24"/>
          <w:lang w:eastAsia="en-ID"/>
        </w:rPr>
        <w:t>Pada</w:t>
      </w:r>
      <w:proofErr w:type="spellEnd"/>
      <w:r w:rsidRPr="000000E5">
        <w:rPr>
          <w:rFonts w:eastAsia="Calibri"/>
          <w:sz w:val="24"/>
          <w:lang w:eastAsia="en-ID"/>
        </w:rPr>
        <w:t xml:space="preserve"> </w:t>
      </w:r>
      <w:proofErr w:type="spellStart"/>
      <w:r w:rsidRPr="000000E5">
        <w:rPr>
          <w:rFonts w:eastAsia="Calibri"/>
          <w:sz w:val="24"/>
          <w:lang w:eastAsia="en-ID"/>
        </w:rPr>
        <w:t>dasarnya</w:t>
      </w:r>
      <w:proofErr w:type="spellEnd"/>
      <w:r w:rsidRPr="000000E5">
        <w:rPr>
          <w:rFonts w:eastAsia="Calibri"/>
          <w:sz w:val="24"/>
          <w:lang w:eastAsia="en-ID"/>
        </w:rPr>
        <w:t xml:space="preserve"> </w:t>
      </w:r>
      <w:proofErr w:type="spellStart"/>
      <w:r w:rsidRPr="000000E5">
        <w:rPr>
          <w:rFonts w:eastAsia="Calibri"/>
          <w:sz w:val="24"/>
          <w:lang w:eastAsia="en-ID"/>
        </w:rPr>
        <w:t>seorang</w:t>
      </w:r>
      <w:proofErr w:type="spellEnd"/>
      <w:r w:rsidRPr="000000E5">
        <w:rPr>
          <w:rFonts w:eastAsia="Calibri"/>
          <w:sz w:val="24"/>
          <w:lang w:eastAsia="en-ID"/>
        </w:rPr>
        <w:t xml:space="preserve"> </w:t>
      </w:r>
      <w:proofErr w:type="spellStart"/>
      <w:r w:rsidRPr="000000E5">
        <w:rPr>
          <w:rFonts w:eastAsia="Calibri"/>
          <w:sz w:val="24"/>
          <w:lang w:eastAsia="en-ID"/>
        </w:rPr>
        <w:t>anak</w:t>
      </w:r>
      <w:proofErr w:type="spellEnd"/>
      <w:r w:rsidRPr="000000E5">
        <w:rPr>
          <w:rFonts w:eastAsia="Calibri"/>
          <w:sz w:val="24"/>
          <w:lang w:eastAsia="en-ID"/>
        </w:rPr>
        <w:t xml:space="preserve"> </w:t>
      </w:r>
      <w:proofErr w:type="spellStart"/>
      <w:proofErr w:type="gramStart"/>
      <w:r w:rsidRPr="000000E5">
        <w:rPr>
          <w:rFonts w:eastAsia="Calibri"/>
          <w:sz w:val="24"/>
          <w:lang w:eastAsia="en-ID"/>
        </w:rPr>
        <w:t>akan</w:t>
      </w:r>
      <w:proofErr w:type="spellEnd"/>
      <w:proofErr w:type="gramEnd"/>
      <w:r w:rsidRPr="000000E5">
        <w:rPr>
          <w:rFonts w:eastAsia="Calibri"/>
          <w:sz w:val="24"/>
          <w:lang w:eastAsia="en-ID"/>
        </w:rPr>
        <w:t xml:space="preserve"> </w:t>
      </w:r>
      <w:proofErr w:type="spellStart"/>
      <w:r w:rsidRPr="000000E5">
        <w:rPr>
          <w:rFonts w:eastAsia="Calibri"/>
          <w:sz w:val="24"/>
          <w:lang w:eastAsia="en-ID"/>
        </w:rPr>
        <w:t>memiliki</w:t>
      </w:r>
      <w:proofErr w:type="spellEnd"/>
      <w:r w:rsidRPr="000000E5">
        <w:rPr>
          <w:rFonts w:eastAsia="Calibri"/>
          <w:sz w:val="24"/>
          <w:lang w:eastAsia="en-ID"/>
        </w:rPr>
        <w:t xml:space="preserve"> </w:t>
      </w:r>
      <w:proofErr w:type="spellStart"/>
      <w:r w:rsidRPr="000000E5">
        <w:rPr>
          <w:rFonts w:eastAsia="Calibri"/>
          <w:sz w:val="24"/>
          <w:lang w:eastAsia="en-ID"/>
        </w:rPr>
        <w:t>kebiasaan</w:t>
      </w:r>
      <w:proofErr w:type="spellEnd"/>
      <w:r w:rsidRPr="000000E5">
        <w:rPr>
          <w:rFonts w:eastAsia="Calibri"/>
          <w:sz w:val="24"/>
          <w:lang w:eastAsia="en-ID"/>
        </w:rPr>
        <w:t xml:space="preserve"> yang </w:t>
      </w:r>
      <w:proofErr w:type="spellStart"/>
      <w:r w:rsidRPr="000000E5">
        <w:rPr>
          <w:rFonts w:eastAsia="Calibri"/>
          <w:sz w:val="24"/>
          <w:lang w:eastAsia="en-ID"/>
        </w:rPr>
        <w:t>cenderung</w:t>
      </w:r>
      <w:proofErr w:type="spellEnd"/>
      <w:r w:rsidRPr="000000E5">
        <w:rPr>
          <w:rFonts w:eastAsia="Calibri"/>
          <w:sz w:val="24"/>
          <w:lang w:eastAsia="en-ID"/>
        </w:rPr>
        <w:t xml:space="preserve"> </w:t>
      </w:r>
      <w:proofErr w:type="spellStart"/>
      <w:r w:rsidRPr="000000E5">
        <w:rPr>
          <w:rFonts w:eastAsia="Calibri"/>
          <w:sz w:val="24"/>
          <w:lang w:eastAsia="en-ID"/>
        </w:rPr>
        <w:t>mirip</w:t>
      </w:r>
      <w:proofErr w:type="spellEnd"/>
      <w:r w:rsidRPr="000000E5">
        <w:rPr>
          <w:rFonts w:eastAsia="Calibri"/>
          <w:sz w:val="24"/>
          <w:lang w:eastAsia="en-ID"/>
        </w:rPr>
        <w:t xml:space="preserve"> </w:t>
      </w:r>
      <w:proofErr w:type="spellStart"/>
      <w:r w:rsidRPr="000000E5">
        <w:rPr>
          <w:rFonts w:eastAsia="Calibri"/>
          <w:sz w:val="24"/>
          <w:lang w:eastAsia="en-ID"/>
        </w:rPr>
        <w:t>dengan</w:t>
      </w:r>
      <w:proofErr w:type="spellEnd"/>
      <w:r w:rsidRPr="000000E5">
        <w:rPr>
          <w:rFonts w:eastAsia="Calibri"/>
          <w:sz w:val="24"/>
          <w:lang w:eastAsia="en-ID"/>
        </w:rPr>
        <w:t xml:space="preserve"> orang </w:t>
      </w:r>
      <w:proofErr w:type="spellStart"/>
      <w:r w:rsidRPr="000000E5">
        <w:rPr>
          <w:rFonts w:eastAsia="Calibri"/>
          <w:sz w:val="24"/>
          <w:lang w:eastAsia="en-ID"/>
        </w:rPr>
        <w:t>tuanya</w:t>
      </w:r>
      <w:proofErr w:type="spellEnd"/>
      <w:r w:rsidRPr="000000E5">
        <w:rPr>
          <w:rFonts w:eastAsia="Calibri"/>
          <w:sz w:val="24"/>
          <w:lang w:eastAsia="en-ID"/>
        </w:rPr>
        <w:t>.</w:t>
      </w:r>
      <w:r w:rsidRPr="000000E5">
        <w:rPr>
          <w:rFonts w:eastAsia="Calibri"/>
          <w:sz w:val="24"/>
          <w:lang w:val="id-ID" w:eastAsia="en-ID"/>
        </w:rPr>
        <w:t xml:space="preserve"> Salah satunya adalah peran seorang Ayah</w:t>
      </w:r>
      <w:r w:rsidRPr="005064C1">
        <w:rPr>
          <w:rFonts w:eastAsia="Calibri"/>
          <w:sz w:val="24"/>
          <w:lang w:val="id-ID" w:eastAsia="en-ID"/>
        </w:rPr>
        <w:t xml:space="preserve"> </w:t>
      </w:r>
      <w:r w:rsidRPr="000000E5">
        <w:rPr>
          <w:rFonts w:eastAsia="Calibri"/>
          <w:sz w:val="24"/>
          <w:lang w:val="id-ID" w:eastAsia="en-ID"/>
        </w:rPr>
        <w:t xml:space="preserve">yang menjadi landasan bagi seorang anak akan permasalahan kehidupan yang dihadapi seorang anak. </w:t>
      </w:r>
      <w:r w:rsidR="005064C1" w:rsidRPr="005064C1">
        <w:rPr>
          <w:rFonts w:eastAsia="Calibri"/>
          <w:sz w:val="24"/>
          <w:lang w:val="id-ID" w:eastAsia="en-ID"/>
        </w:rPr>
        <w:t>(</w:t>
      </w:r>
      <w:r w:rsidR="005064C1">
        <w:rPr>
          <w:rStyle w:val="markedcontent"/>
          <w:sz w:val="24"/>
          <w:lang w:val="id-ID"/>
        </w:rPr>
        <w:t>Allen &amp; Daly</w:t>
      </w:r>
      <w:r w:rsidR="005064C1" w:rsidRPr="005064C1">
        <w:rPr>
          <w:rStyle w:val="markedcontent"/>
          <w:sz w:val="24"/>
          <w:lang w:val="id-ID"/>
        </w:rPr>
        <w:t xml:space="preserve">, </w:t>
      </w:r>
      <w:r w:rsidRPr="005064C1">
        <w:rPr>
          <w:rStyle w:val="markedcontent"/>
          <w:sz w:val="24"/>
          <w:lang w:val="id-ID"/>
        </w:rPr>
        <w:t>2007</w:t>
      </w:r>
      <w:r w:rsidR="005064C1" w:rsidRPr="005064C1">
        <w:rPr>
          <w:rStyle w:val="markedcontent"/>
          <w:sz w:val="24"/>
          <w:lang w:val="id-ID"/>
        </w:rPr>
        <w:t>, d</w:t>
      </w:r>
      <w:r>
        <w:rPr>
          <w:rStyle w:val="markedcontent"/>
          <w:sz w:val="24"/>
        </w:rPr>
        <w:fldChar w:fldCharType="begin" w:fldLock="1"/>
      </w:r>
      <w:r w:rsidRPr="005064C1">
        <w:rPr>
          <w:rStyle w:val="markedcontent"/>
          <w:sz w:val="24"/>
          <w:lang w:val="id-ID"/>
        </w:rPr>
        <w:instrText>ADDIN CSL_CITATION {"citationItems":[{"id":"ITEM-1","itemData":{"author":[{"dropping-particle":"","family":"Bussa","given":"Bernadette","non-dropping-particle":"","parse-names":false,"suffix":""},{"dropping-particle":"","family":"Bunga-Kiling","given":"Beatriks","non-dropping-particle":"","parse-names":false,"suffix":""},{"dropping-particle":"","family":"Thoomaszen","given":"Friandry","non-dropping-particle":"","parse-names":false,"suffix":""},{"dropping-particle":"","family":"Kiling","given":"Indra","non-dropping-particle":"","parse-names":false,"suffix":""}],"container-title":"Jurnal Sains Psikolog","id":"ITEM-1","issued":{"date-parts":[["2018","12","1"]]},"page":"126-135","title":"Persepsi Ayah tentang Pengasuhan Anak Usia Dini","type":"article-journal","volume":"7"},"uris":["http://www.mendeley.com/documents/?uuid=69d0fcd7-df52-4289-b32c-8a8c16a642c2"]},{"id":"ITEM-2","itemData":{"ISSN":"2548-9933","author":[{"dropping-particle":"","family":"Istiyati","given":"Siti","non-dropping-particle":"","parse-names":false,"suffix":""},{"dropping-particle":"","family":"Nuzuliana","given":"Rosmita","non-dropping-particle":"","parse-names":false,"suffix":""},{"dropping-particle":"","family":"Shalihah","given":"Miftahush","non-dropping-particle":"","parse-names":false,"suffix":""}],"container-title":"Profesi (Profesional Islam): Media Publikasi Penelitian","id":"ITEM-2","issue":"2","issued":{"date-parts":[["2020"]]},"page":"12-19","title":"Gambaran Peran Ayah dalam Pengasuhan","type":"article-journal","volume":"17"},"uris":["http://www.mendeley.com/documents/?uuid=f082ba7d-1488-477e-b09d-d506ccc59ecf"]}],"mendeley":{"formattedCitation":"(Bussa et al., 2018; Istiyati et al., 2020)","manualFormatting":"(dalam Bussa et al., 2018; Istiyati et al., 2020)","plainTextFormattedCitation":"(Bussa et al., 2018; Istiyati et al., 2020)","previouslyFormattedCitation":"(Bussa et al., 2018; Istiyati et al., 2020)"},"properties":{"noteIndex":0},"schema":"https://github.com/citation-style-language/schema/raw/master/csl-citation.json"}</w:instrText>
      </w:r>
      <w:r>
        <w:rPr>
          <w:rStyle w:val="markedcontent"/>
          <w:sz w:val="24"/>
        </w:rPr>
        <w:fldChar w:fldCharType="separate"/>
      </w:r>
      <w:r w:rsidRPr="005064C1">
        <w:rPr>
          <w:rStyle w:val="markedcontent"/>
          <w:noProof/>
          <w:sz w:val="24"/>
          <w:lang w:val="id-ID"/>
        </w:rPr>
        <w:t xml:space="preserve">alam </w:t>
      </w:r>
      <w:r w:rsidR="005064C1">
        <w:rPr>
          <w:rStyle w:val="markedcontent"/>
          <w:noProof/>
          <w:sz w:val="24"/>
          <w:lang w:val="id-ID"/>
        </w:rPr>
        <w:t>Bussa</w:t>
      </w:r>
      <w:r w:rsidR="005064C1" w:rsidRPr="005064C1">
        <w:rPr>
          <w:rStyle w:val="markedcontent"/>
          <w:noProof/>
          <w:sz w:val="24"/>
          <w:lang w:val="id-ID"/>
        </w:rPr>
        <w:t>, d</w:t>
      </w:r>
      <w:r w:rsidR="005064C1">
        <w:rPr>
          <w:rStyle w:val="markedcontent"/>
          <w:noProof/>
          <w:sz w:val="24"/>
          <w:lang w:val="id-ID"/>
        </w:rPr>
        <w:t>kk</w:t>
      </w:r>
      <w:r w:rsidRPr="005064C1">
        <w:rPr>
          <w:rStyle w:val="markedcontent"/>
          <w:noProof/>
          <w:sz w:val="24"/>
          <w:lang w:val="id-ID"/>
        </w:rPr>
        <w:t>., 20</w:t>
      </w:r>
      <w:r w:rsidR="005064C1">
        <w:rPr>
          <w:rStyle w:val="markedcontent"/>
          <w:noProof/>
          <w:sz w:val="24"/>
          <w:lang w:val="id-ID"/>
        </w:rPr>
        <w:t>18; Istiyati</w:t>
      </w:r>
      <w:r w:rsidR="005064C1" w:rsidRPr="005064C1">
        <w:rPr>
          <w:rStyle w:val="markedcontent"/>
          <w:noProof/>
          <w:sz w:val="24"/>
          <w:lang w:val="id-ID"/>
        </w:rPr>
        <w:t>, dkk</w:t>
      </w:r>
      <w:r w:rsidRPr="005064C1">
        <w:rPr>
          <w:rStyle w:val="markedcontent"/>
          <w:noProof/>
          <w:sz w:val="24"/>
          <w:lang w:val="id-ID"/>
        </w:rPr>
        <w:t>., 2020)</w:t>
      </w:r>
      <w:r>
        <w:rPr>
          <w:rStyle w:val="markedcontent"/>
          <w:sz w:val="24"/>
        </w:rPr>
        <w:fldChar w:fldCharType="end"/>
      </w:r>
      <w:r w:rsidRPr="005064C1">
        <w:rPr>
          <w:rStyle w:val="markedcontent"/>
          <w:sz w:val="24"/>
          <w:lang w:val="id-ID"/>
        </w:rPr>
        <w:t xml:space="preserve"> mengemukakan konsep keterlibatan ayah</w:t>
      </w:r>
      <w:r w:rsidRPr="000000E5">
        <w:rPr>
          <w:sz w:val="24"/>
          <w:lang w:val="id-ID"/>
        </w:rPr>
        <w:t xml:space="preserve"> </w:t>
      </w:r>
      <w:r w:rsidRPr="005064C1">
        <w:rPr>
          <w:rStyle w:val="markedcontent"/>
          <w:sz w:val="24"/>
          <w:lang w:val="id-ID"/>
        </w:rPr>
        <w:t>lebih dari sekedar interaksi</w:t>
      </w:r>
      <w:r w:rsidRPr="000000E5">
        <w:rPr>
          <w:rStyle w:val="markedcontent"/>
          <w:sz w:val="24"/>
          <w:lang w:val="id-ID"/>
        </w:rPr>
        <w:t xml:space="preserve"> </w:t>
      </w:r>
      <w:r w:rsidRPr="005064C1">
        <w:rPr>
          <w:rStyle w:val="markedcontent"/>
          <w:sz w:val="24"/>
          <w:lang w:val="id-ID"/>
        </w:rPr>
        <w:t>positif dengan anak-</w:t>
      </w:r>
      <w:r w:rsidRPr="000000E5">
        <w:rPr>
          <w:sz w:val="24"/>
          <w:lang w:val="id-ID"/>
        </w:rPr>
        <w:t xml:space="preserve"> </w:t>
      </w:r>
      <w:r w:rsidRPr="005064C1">
        <w:rPr>
          <w:rStyle w:val="markedcontent"/>
          <w:sz w:val="24"/>
          <w:lang w:val="id-ID"/>
        </w:rPr>
        <w:t>anak tetapi juga memperhatikan perkembangan</w:t>
      </w:r>
      <w:r w:rsidRPr="000000E5">
        <w:rPr>
          <w:sz w:val="24"/>
          <w:lang w:val="id-ID"/>
        </w:rPr>
        <w:t xml:space="preserve"> </w:t>
      </w:r>
      <w:r w:rsidRPr="005064C1">
        <w:rPr>
          <w:rStyle w:val="markedcontent"/>
          <w:sz w:val="24"/>
          <w:lang w:val="id-ID"/>
        </w:rPr>
        <w:t>anak, terlihat dekat dengan nyaman.</w:t>
      </w:r>
      <w:r w:rsidRPr="000000E5">
        <w:rPr>
          <w:rStyle w:val="markedcontent"/>
          <w:sz w:val="24"/>
          <w:lang w:val="id-ID"/>
        </w:rPr>
        <w:t xml:space="preserve"> </w:t>
      </w:r>
      <w:proofErr w:type="spellStart"/>
      <w:proofErr w:type="gramStart"/>
      <w:r w:rsidRPr="000000E5">
        <w:rPr>
          <w:sz w:val="24"/>
        </w:rPr>
        <w:t>Peran</w:t>
      </w:r>
      <w:proofErr w:type="spellEnd"/>
      <w:r w:rsidRPr="000000E5">
        <w:rPr>
          <w:sz w:val="24"/>
        </w:rPr>
        <w:t xml:space="preserve"> </w:t>
      </w:r>
      <w:proofErr w:type="spellStart"/>
      <w:r w:rsidRPr="000000E5">
        <w:rPr>
          <w:sz w:val="24"/>
        </w:rPr>
        <w:t>keluarga</w:t>
      </w:r>
      <w:proofErr w:type="spellEnd"/>
      <w:r w:rsidRPr="000000E5">
        <w:rPr>
          <w:sz w:val="24"/>
        </w:rPr>
        <w:t xml:space="preserve"> </w:t>
      </w:r>
      <w:proofErr w:type="spellStart"/>
      <w:r w:rsidRPr="000000E5">
        <w:rPr>
          <w:sz w:val="24"/>
        </w:rPr>
        <w:lastRenderedPageBreak/>
        <w:t>terutama</w:t>
      </w:r>
      <w:proofErr w:type="spellEnd"/>
      <w:r w:rsidRPr="000000E5">
        <w:rPr>
          <w:sz w:val="24"/>
        </w:rPr>
        <w:t xml:space="preserve"> orang </w:t>
      </w:r>
      <w:proofErr w:type="spellStart"/>
      <w:r w:rsidRPr="000000E5">
        <w:rPr>
          <w:sz w:val="24"/>
        </w:rPr>
        <w:t>tua</w:t>
      </w:r>
      <w:proofErr w:type="spellEnd"/>
      <w:r w:rsidRPr="000000E5">
        <w:rPr>
          <w:sz w:val="24"/>
        </w:rPr>
        <w:t xml:space="preserve"> </w:t>
      </w:r>
      <w:proofErr w:type="spellStart"/>
      <w:r w:rsidRPr="000000E5">
        <w:rPr>
          <w:sz w:val="24"/>
        </w:rPr>
        <w:t>merupakan</w:t>
      </w:r>
      <w:proofErr w:type="spellEnd"/>
      <w:r w:rsidRPr="000000E5">
        <w:rPr>
          <w:sz w:val="24"/>
        </w:rPr>
        <w:t xml:space="preserve"> </w:t>
      </w:r>
      <w:proofErr w:type="spellStart"/>
      <w:r w:rsidRPr="000000E5">
        <w:rPr>
          <w:sz w:val="24"/>
        </w:rPr>
        <w:t>salah</w:t>
      </w:r>
      <w:proofErr w:type="spellEnd"/>
      <w:r w:rsidRPr="000000E5">
        <w:rPr>
          <w:sz w:val="24"/>
        </w:rPr>
        <w:t xml:space="preserve"> </w:t>
      </w:r>
      <w:proofErr w:type="spellStart"/>
      <w:r w:rsidRPr="000000E5">
        <w:rPr>
          <w:sz w:val="24"/>
        </w:rPr>
        <w:t>satu</w:t>
      </w:r>
      <w:proofErr w:type="spellEnd"/>
      <w:r w:rsidRPr="000000E5">
        <w:rPr>
          <w:sz w:val="24"/>
        </w:rPr>
        <w:t xml:space="preserve"> </w:t>
      </w:r>
      <w:proofErr w:type="spellStart"/>
      <w:r w:rsidRPr="000000E5">
        <w:rPr>
          <w:sz w:val="24"/>
        </w:rPr>
        <w:t>bagian</w:t>
      </w:r>
      <w:proofErr w:type="spellEnd"/>
      <w:r w:rsidRPr="000000E5">
        <w:rPr>
          <w:sz w:val="24"/>
        </w:rPr>
        <w:t xml:space="preserve"> yang </w:t>
      </w:r>
      <w:proofErr w:type="spellStart"/>
      <w:r w:rsidRPr="000000E5">
        <w:rPr>
          <w:sz w:val="24"/>
        </w:rPr>
        <w:t>terpenting</w:t>
      </w:r>
      <w:proofErr w:type="spellEnd"/>
      <w:r w:rsidRPr="000000E5">
        <w:rPr>
          <w:sz w:val="24"/>
        </w:rPr>
        <w:t xml:space="preserve"> </w:t>
      </w:r>
      <w:proofErr w:type="spellStart"/>
      <w:r w:rsidRPr="000000E5">
        <w:rPr>
          <w:sz w:val="24"/>
        </w:rPr>
        <w:t>bagi</w:t>
      </w:r>
      <w:proofErr w:type="spellEnd"/>
      <w:r w:rsidRPr="000000E5">
        <w:rPr>
          <w:sz w:val="24"/>
        </w:rPr>
        <w:t xml:space="preserve"> </w:t>
      </w:r>
      <w:proofErr w:type="spellStart"/>
      <w:r w:rsidRPr="000000E5">
        <w:rPr>
          <w:sz w:val="24"/>
        </w:rPr>
        <w:t>kelangsungan</w:t>
      </w:r>
      <w:proofErr w:type="spellEnd"/>
      <w:r w:rsidRPr="000000E5">
        <w:rPr>
          <w:sz w:val="24"/>
        </w:rPr>
        <w:t xml:space="preserve"> </w:t>
      </w:r>
      <w:proofErr w:type="spellStart"/>
      <w:r w:rsidRPr="000000E5">
        <w:rPr>
          <w:sz w:val="24"/>
        </w:rPr>
        <w:t>kehidupan</w:t>
      </w:r>
      <w:proofErr w:type="spellEnd"/>
      <w:r w:rsidRPr="000000E5">
        <w:rPr>
          <w:sz w:val="24"/>
        </w:rPr>
        <w:t xml:space="preserve"> </w:t>
      </w:r>
      <w:proofErr w:type="spellStart"/>
      <w:r w:rsidRPr="000000E5">
        <w:rPr>
          <w:sz w:val="24"/>
        </w:rPr>
        <w:t>seorang</w:t>
      </w:r>
      <w:proofErr w:type="spellEnd"/>
      <w:r w:rsidRPr="000000E5">
        <w:rPr>
          <w:sz w:val="24"/>
        </w:rPr>
        <w:t xml:space="preserve"> </w:t>
      </w:r>
      <w:proofErr w:type="spellStart"/>
      <w:r w:rsidRPr="000000E5">
        <w:rPr>
          <w:sz w:val="24"/>
        </w:rPr>
        <w:t>anak</w:t>
      </w:r>
      <w:proofErr w:type="spellEnd"/>
      <w:r w:rsidRPr="000000E5">
        <w:rPr>
          <w:sz w:val="24"/>
        </w:rPr>
        <w:t xml:space="preserve"> </w:t>
      </w:r>
      <w:proofErr w:type="spellStart"/>
      <w:r w:rsidRPr="000000E5">
        <w:rPr>
          <w:sz w:val="24"/>
        </w:rPr>
        <w:t>dan</w:t>
      </w:r>
      <w:proofErr w:type="spellEnd"/>
      <w:r w:rsidRPr="000000E5">
        <w:rPr>
          <w:sz w:val="24"/>
        </w:rPr>
        <w:t xml:space="preserve"> juga </w:t>
      </w:r>
      <w:proofErr w:type="spellStart"/>
      <w:r w:rsidRPr="000000E5">
        <w:rPr>
          <w:sz w:val="24"/>
        </w:rPr>
        <w:t>menjadi</w:t>
      </w:r>
      <w:proofErr w:type="spellEnd"/>
      <w:r w:rsidRPr="000000E5">
        <w:rPr>
          <w:sz w:val="24"/>
        </w:rPr>
        <w:t xml:space="preserve"> </w:t>
      </w:r>
      <w:proofErr w:type="spellStart"/>
      <w:r w:rsidRPr="000000E5">
        <w:rPr>
          <w:sz w:val="24"/>
        </w:rPr>
        <w:t>rumah</w:t>
      </w:r>
      <w:proofErr w:type="spellEnd"/>
      <w:r w:rsidRPr="000000E5">
        <w:rPr>
          <w:sz w:val="24"/>
        </w:rPr>
        <w:t xml:space="preserve"> yang </w:t>
      </w:r>
      <w:proofErr w:type="spellStart"/>
      <w:r w:rsidRPr="000000E5">
        <w:rPr>
          <w:sz w:val="24"/>
        </w:rPr>
        <w:t>pertama</w:t>
      </w:r>
      <w:proofErr w:type="spellEnd"/>
      <w:r w:rsidRPr="000000E5">
        <w:rPr>
          <w:sz w:val="24"/>
        </w:rPr>
        <w:t xml:space="preserve"> </w:t>
      </w:r>
      <w:proofErr w:type="spellStart"/>
      <w:r w:rsidRPr="000000E5">
        <w:rPr>
          <w:sz w:val="24"/>
        </w:rPr>
        <w:t>sekali</w:t>
      </w:r>
      <w:proofErr w:type="spellEnd"/>
      <w:r w:rsidRPr="000000E5">
        <w:rPr>
          <w:sz w:val="24"/>
        </w:rPr>
        <w:t xml:space="preserve"> </w:t>
      </w:r>
      <w:proofErr w:type="spellStart"/>
      <w:r w:rsidRPr="000000E5">
        <w:rPr>
          <w:sz w:val="24"/>
        </w:rPr>
        <w:t>dikenal</w:t>
      </w:r>
      <w:proofErr w:type="spellEnd"/>
      <w:r w:rsidRPr="000000E5">
        <w:rPr>
          <w:sz w:val="24"/>
        </w:rPr>
        <w:t xml:space="preserve"> </w:t>
      </w:r>
      <w:proofErr w:type="spellStart"/>
      <w:r w:rsidRPr="000000E5">
        <w:rPr>
          <w:sz w:val="24"/>
        </w:rPr>
        <w:t>oleh</w:t>
      </w:r>
      <w:proofErr w:type="spellEnd"/>
      <w:r w:rsidRPr="000000E5">
        <w:rPr>
          <w:sz w:val="24"/>
        </w:rPr>
        <w:t xml:space="preserve"> </w:t>
      </w:r>
      <w:proofErr w:type="spellStart"/>
      <w:r w:rsidRPr="000000E5">
        <w:rPr>
          <w:sz w:val="24"/>
        </w:rPr>
        <w:t>sorang</w:t>
      </w:r>
      <w:proofErr w:type="spellEnd"/>
      <w:r w:rsidRPr="000000E5">
        <w:rPr>
          <w:sz w:val="24"/>
        </w:rPr>
        <w:t xml:space="preserve"> </w:t>
      </w:r>
      <w:proofErr w:type="spellStart"/>
      <w:r w:rsidRPr="000000E5">
        <w:rPr>
          <w:sz w:val="24"/>
        </w:rPr>
        <w:t>anak</w:t>
      </w:r>
      <w:proofErr w:type="spellEnd"/>
      <w:r w:rsidRPr="000000E5">
        <w:rPr>
          <w:sz w:val="24"/>
        </w:rPr>
        <w:t>.</w:t>
      </w:r>
      <w:proofErr w:type="gramEnd"/>
      <w:r w:rsidRPr="000000E5">
        <w:rPr>
          <w:sz w:val="24"/>
        </w:rPr>
        <w:t xml:space="preserve"> </w:t>
      </w:r>
      <w:proofErr w:type="gramStart"/>
      <w:r w:rsidRPr="000000E5">
        <w:rPr>
          <w:sz w:val="24"/>
        </w:rPr>
        <w:t xml:space="preserve">Orang </w:t>
      </w:r>
      <w:proofErr w:type="spellStart"/>
      <w:r w:rsidRPr="000000E5">
        <w:rPr>
          <w:sz w:val="24"/>
        </w:rPr>
        <w:t>tua</w:t>
      </w:r>
      <w:proofErr w:type="spellEnd"/>
      <w:r w:rsidRPr="000000E5">
        <w:rPr>
          <w:sz w:val="24"/>
        </w:rPr>
        <w:t xml:space="preserve"> juga </w:t>
      </w:r>
      <w:proofErr w:type="spellStart"/>
      <w:r w:rsidRPr="000000E5">
        <w:rPr>
          <w:sz w:val="24"/>
        </w:rPr>
        <w:t>bertanggung</w:t>
      </w:r>
      <w:proofErr w:type="spellEnd"/>
      <w:r w:rsidRPr="000000E5">
        <w:rPr>
          <w:sz w:val="24"/>
        </w:rPr>
        <w:t xml:space="preserve"> </w:t>
      </w:r>
      <w:proofErr w:type="spellStart"/>
      <w:r w:rsidRPr="000000E5">
        <w:rPr>
          <w:sz w:val="24"/>
        </w:rPr>
        <w:t>jawab</w:t>
      </w:r>
      <w:proofErr w:type="spellEnd"/>
      <w:r w:rsidRPr="000000E5">
        <w:rPr>
          <w:sz w:val="24"/>
        </w:rPr>
        <w:t xml:space="preserve"> </w:t>
      </w:r>
      <w:proofErr w:type="spellStart"/>
      <w:r w:rsidRPr="000000E5">
        <w:rPr>
          <w:sz w:val="24"/>
        </w:rPr>
        <w:t>untuk</w:t>
      </w:r>
      <w:proofErr w:type="spellEnd"/>
      <w:r w:rsidRPr="000000E5">
        <w:rPr>
          <w:sz w:val="24"/>
        </w:rPr>
        <w:t xml:space="preserve"> </w:t>
      </w:r>
      <w:proofErr w:type="spellStart"/>
      <w:r w:rsidRPr="000000E5">
        <w:rPr>
          <w:sz w:val="24"/>
        </w:rPr>
        <w:t>memenuhi</w:t>
      </w:r>
      <w:proofErr w:type="spellEnd"/>
      <w:r w:rsidRPr="000000E5">
        <w:rPr>
          <w:sz w:val="24"/>
        </w:rPr>
        <w:t xml:space="preserve"> </w:t>
      </w:r>
      <w:proofErr w:type="spellStart"/>
      <w:r w:rsidRPr="000000E5">
        <w:rPr>
          <w:sz w:val="24"/>
        </w:rPr>
        <w:t>kebutuhan</w:t>
      </w:r>
      <w:proofErr w:type="spellEnd"/>
      <w:r w:rsidRPr="000000E5">
        <w:rPr>
          <w:sz w:val="24"/>
        </w:rPr>
        <w:t xml:space="preserve"> </w:t>
      </w:r>
      <w:proofErr w:type="spellStart"/>
      <w:r w:rsidRPr="000000E5">
        <w:rPr>
          <w:sz w:val="24"/>
        </w:rPr>
        <w:t>anak</w:t>
      </w:r>
      <w:proofErr w:type="spellEnd"/>
      <w:r w:rsidRPr="000000E5">
        <w:rPr>
          <w:sz w:val="24"/>
        </w:rPr>
        <w:t xml:space="preserve"> </w:t>
      </w:r>
      <w:proofErr w:type="spellStart"/>
      <w:r w:rsidRPr="000000E5">
        <w:rPr>
          <w:sz w:val="24"/>
        </w:rPr>
        <w:t>baik</w:t>
      </w:r>
      <w:proofErr w:type="spellEnd"/>
      <w:r w:rsidRPr="000000E5">
        <w:rPr>
          <w:sz w:val="24"/>
        </w:rPr>
        <w:t xml:space="preserve"> </w:t>
      </w:r>
      <w:proofErr w:type="spellStart"/>
      <w:r w:rsidRPr="000000E5">
        <w:rPr>
          <w:sz w:val="24"/>
        </w:rPr>
        <w:t>biologis</w:t>
      </w:r>
      <w:proofErr w:type="spellEnd"/>
      <w:r w:rsidRPr="000000E5">
        <w:rPr>
          <w:sz w:val="24"/>
        </w:rPr>
        <w:t xml:space="preserve"> </w:t>
      </w:r>
      <w:proofErr w:type="spellStart"/>
      <w:r w:rsidRPr="000000E5">
        <w:rPr>
          <w:sz w:val="24"/>
        </w:rPr>
        <w:t>maupun</w:t>
      </w:r>
      <w:proofErr w:type="spellEnd"/>
      <w:r w:rsidRPr="000000E5">
        <w:rPr>
          <w:sz w:val="24"/>
        </w:rPr>
        <w:t xml:space="preserve"> </w:t>
      </w:r>
      <w:proofErr w:type="spellStart"/>
      <w:r w:rsidRPr="000000E5">
        <w:rPr>
          <w:sz w:val="24"/>
        </w:rPr>
        <w:t>psikologis</w:t>
      </w:r>
      <w:proofErr w:type="spellEnd"/>
      <w:r w:rsidRPr="000000E5">
        <w:rPr>
          <w:sz w:val="24"/>
        </w:rPr>
        <w:t>.</w:t>
      </w:r>
      <w:proofErr w:type="gramEnd"/>
    </w:p>
    <w:p w14:paraId="26ABC018" w14:textId="70705C83" w:rsidR="000B4319" w:rsidRPr="000000E5" w:rsidRDefault="000B4319" w:rsidP="000B4319">
      <w:pPr>
        <w:pStyle w:val="abstrak"/>
        <w:tabs>
          <w:tab w:val="left" w:pos="3450"/>
        </w:tabs>
        <w:spacing w:before="120" w:after="120" w:line="360" w:lineRule="auto"/>
        <w:ind w:left="0" w:right="-34" w:firstLine="567"/>
        <w:rPr>
          <w:sz w:val="24"/>
          <w:lang w:val="id-ID"/>
        </w:rPr>
      </w:pPr>
      <w:r w:rsidRPr="000000E5">
        <w:rPr>
          <w:sz w:val="24"/>
          <w:lang w:val="id-ID"/>
        </w:rPr>
        <w:t xml:space="preserve">Penelitian yang relevan terkait nilai sosial yaitu penelitian yang dilakukan oleh </w:t>
      </w:r>
      <w:r w:rsidR="005064C1">
        <w:rPr>
          <w:sz w:val="24"/>
        </w:rPr>
        <w:t>(</w:t>
      </w:r>
      <w:proofErr w:type="spellStart"/>
      <w:r>
        <w:rPr>
          <w:sz w:val="24"/>
        </w:rPr>
        <w:fldChar w:fldCharType="begin" w:fldLock="1"/>
      </w:r>
      <w:r>
        <w:rPr>
          <w:sz w:val="24"/>
        </w:rPr>
        <w:instrText>ADDIN CSL_CITATION {"citationItems":[{"id":"ITEM-1","itemData":{"author":[{"dropping-particle":"","family":"Nelfia","given":"Resi Triska","non-dropping-particle":"","parse-names":false,"suffix":""},{"dropping-particle":"","family":"Mukhlis","given":"Mukhlis","non-dropping-particle":"","parse-names":false,"suffix":""},{"dropping-particle":"","family":"Arianto","given":"Budi","non-dropping-particle":"","parse-names":false,"suffix":""}],"container-title":"JIM Pendididikan Bahasa dan Sastra Indonesia","id":"ITEM-1","issue":"4","issued":{"date-parts":[["2016"]]},"page":"164-175","title":"Analisis Nilai Sosial dalam Novel Aceh 2025 1446 H Karya Thayeb Loh Angen","type":"article-journal","volume":"1"},"uris":["http://www.mendeley.com/documents/?uuid=aca8fee1-fe59-45aa-8e3c-3925c92b514a"]}],"mendeley":{"formattedCitation":"(Nelfia et al., 2016)","manualFormatting":"Nelfia et al. (2016:1)","plainTextFormattedCitation":"(Nelfia et al., 2016)","previouslyFormattedCitation":"(Nelfia et al., 2016)"},"properties":{"noteIndex":0},"schema":"https://github.com/citation-style-language/schema/raw/master/csl-citation.json"}</w:instrText>
      </w:r>
      <w:r>
        <w:rPr>
          <w:sz w:val="24"/>
        </w:rPr>
        <w:fldChar w:fldCharType="separate"/>
      </w:r>
      <w:r w:rsidR="005064C1">
        <w:rPr>
          <w:noProof/>
          <w:sz w:val="24"/>
        </w:rPr>
        <w:t>Nelfia</w:t>
      </w:r>
      <w:proofErr w:type="spellEnd"/>
      <w:r w:rsidR="005064C1">
        <w:rPr>
          <w:noProof/>
          <w:sz w:val="24"/>
        </w:rPr>
        <w:t xml:space="preserve">, dkk., </w:t>
      </w:r>
      <w:r w:rsidRPr="0088666D">
        <w:rPr>
          <w:noProof/>
          <w:sz w:val="24"/>
        </w:rPr>
        <w:t>2016</w:t>
      </w:r>
      <w:r>
        <w:rPr>
          <w:noProof/>
          <w:sz w:val="24"/>
        </w:rPr>
        <w:t>:1</w:t>
      </w:r>
      <w:r w:rsidRPr="0088666D">
        <w:rPr>
          <w:noProof/>
          <w:sz w:val="24"/>
        </w:rPr>
        <w:t>)</w:t>
      </w:r>
      <w:r>
        <w:rPr>
          <w:sz w:val="24"/>
        </w:rPr>
        <w:fldChar w:fldCharType="end"/>
      </w:r>
      <w:r w:rsidRPr="000000E5">
        <w:rPr>
          <w:sz w:val="24"/>
          <w:lang w:val="id-ID"/>
        </w:rPr>
        <w:t xml:space="preserve"> tentang analisis nilai sosial dalam novel </w:t>
      </w:r>
      <w:r w:rsidRPr="000000E5">
        <w:rPr>
          <w:i/>
          <w:iCs/>
          <w:sz w:val="24"/>
          <w:lang w:val="id-ID"/>
        </w:rPr>
        <w:t>Aceh 2025 1446 H</w:t>
      </w:r>
      <w:r w:rsidRPr="000000E5">
        <w:rPr>
          <w:sz w:val="24"/>
          <w:lang w:val="id-ID"/>
        </w:rPr>
        <w:t xml:space="preserve"> karya Thayeb Loh Angen dalam jurnal online Jurnal Ilmiah Mahasiswa PBSI Vol. 1 No. 4 ; Oktober 2016-164-175. Hasil  dari penelitian ini menyatakan bahwa didalam novel </w:t>
      </w:r>
      <w:r w:rsidRPr="000000E5">
        <w:rPr>
          <w:i/>
          <w:iCs/>
          <w:sz w:val="24"/>
          <w:lang w:val="id-ID"/>
        </w:rPr>
        <w:t xml:space="preserve">Aceh 2025 1446 H  </w:t>
      </w:r>
      <w:r w:rsidRPr="000000E5">
        <w:rPr>
          <w:sz w:val="24"/>
          <w:lang w:val="id-ID"/>
        </w:rPr>
        <w:t>karya Thayeb Loha Angen terdapat nilai sosial yang terbagi menjadi tiga macam yaitu nilai material, nilai vital dan nilai kerohanian.</w:t>
      </w:r>
    </w:p>
    <w:p w14:paraId="25F5291E" w14:textId="28D3A59D" w:rsidR="000B4319" w:rsidRPr="000000E5" w:rsidRDefault="000B4319" w:rsidP="000B4319">
      <w:pPr>
        <w:pStyle w:val="abstrak"/>
        <w:tabs>
          <w:tab w:val="left" w:pos="3450"/>
        </w:tabs>
        <w:spacing w:before="120" w:after="120" w:line="360" w:lineRule="auto"/>
        <w:ind w:left="0" w:right="-34" w:firstLine="567"/>
        <w:rPr>
          <w:sz w:val="24"/>
          <w:lang w:val="id-ID"/>
        </w:rPr>
      </w:pPr>
      <w:r w:rsidRPr="000000E5">
        <w:rPr>
          <w:sz w:val="24"/>
          <w:lang w:val="id-ID"/>
        </w:rPr>
        <w:t xml:space="preserve">Berbeda dengan penelitian dari </w:t>
      </w:r>
      <w:r w:rsidR="005064C1" w:rsidRPr="005064C1">
        <w:rPr>
          <w:sz w:val="24"/>
          <w:lang w:val="id-ID"/>
        </w:rPr>
        <w:t>(</w:t>
      </w:r>
      <w:r>
        <w:rPr>
          <w:sz w:val="24"/>
        </w:rPr>
        <w:fldChar w:fldCharType="begin" w:fldLock="1"/>
      </w:r>
      <w:r w:rsidRPr="005064C1">
        <w:rPr>
          <w:sz w:val="24"/>
          <w:lang w:val="id-ID"/>
        </w:rPr>
        <w:instrText>ADDIN CSL_CITATION {"citationItems":[{"id":"ITEM-1","itemData":{"author":[{"dropping-particle":"","family":"Nelfia","given":"Resi Triska","non-dropping-particle":"","parse-names":false,"suffix":""},{"dropping-particle":"","family":"Mukhlis","given":"Mukhlis","non-dropping-particle":"","parse-names":false,"suffix":""},{"dropping-particle":"","family":"Arianto","given":"Budi","non-dropping-particle":"","parse-names":false,"suffix":""}],"container-title":"JIM Pendididikan Bahasa dan Sastra Indonesia","id":"ITEM-1","issue":"4","issued":{"date-parts":[["2016"]]},"page":"164-175","title":"Analisis Nilai Sosial dalam Novel Aceh 2025 1446 H Karya Thayeb Loh Angen","type":"article-journal","volume":"1"},"uris":["http://www.mendeley.com/documents/?uuid=aca8fee1-fe59-45aa-8e3c-3925c92b514a"]}],"mendeley":{"formattedCitation":"(Nelfia et al., 2016)","manualFormatting":"Nelfia et al. (2016:1)","plainTextFormattedCitation":"(Nelfia et al., 2016)","previouslyFormattedCitation":"(Nelfia et al., 2016)"},"properties":{"noteIndex":0},"schema":"https://github.com/citation-style-language/schema/raw/master/csl-citation.json"}</w:instrText>
      </w:r>
      <w:r>
        <w:rPr>
          <w:sz w:val="24"/>
        </w:rPr>
        <w:fldChar w:fldCharType="separate"/>
      </w:r>
      <w:r w:rsidRPr="005064C1">
        <w:rPr>
          <w:noProof/>
          <w:sz w:val="24"/>
          <w:lang w:val="id-ID"/>
        </w:rPr>
        <w:t>Nelfia</w:t>
      </w:r>
      <w:r w:rsidR="005064C1" w:rsidRPr="005064C1">
        <w:rPr>
          <w:noProof/>
          <w:sz w:val="24"/>
          <w:lang w:val="id-ID"/>
        </w:rPr>
        <w:t xml:space="preserve">, dkk., </w:t>
      </w:r>
      <w:r w:rsidRPr="005064C1">
        <w:rPr>
          <w:noProof/>
          <w:sz w:val="24"/>
          <w:lang w:val="id-ID"/>
        </w:rPr>
        <w:t>2016:1)</w:t>
      </w:r>
      <w:r>
        <w:rPr>
          <w:sz w:val="24"/>
        </w:rPr>
        <w:fldChar w:fldCharType="end"/>
      </w:r>
      <w:r w:rsidRPr="005064C1">
        <w:rPr>
          <w:sz w:val="24"/>
          <w:lang w:val="id-ID"/>
        </w:rPr>
        <w:t xml:space="preserve"> </w:t>
      </w:r>
      <w:r w:rsidRPr="000000E5">
        <w:rPr>
          <w:sz w:val="24"/>
          <w:lang w:val="id-ID"/>
        </w:rPr>
        <w:t>yang mengambil objek dari sebuah novel, didalam penelitian ini peneliti mengambil objek dari sebuah buku kumpulan naskah drama, yang mana peneliti mengambil salah satu naskah dalam buku tersebut yang berjudul</w:t>
      </w:r>
      <w:r w:rsidRPr="000000E5">
        <w:rPr>
          <w:i/>
          <w:iCs/>
          <w:sz w:val="24"/>
          <w:lang w:val="id-ID"/>
        </w:rPr>
        <w:t xml:space="preserve"> Orang Pinggiran </w:t>
      </w:r>
      <w:r w:rsidRPr="000000E5">
        <w:rPr>
          <w:sz w:val="24"/>
          <w:lang w:val="id-ID"/>
        </w:rPr>
        <w:t xml:space="preserve">karya Ipin Cevin. Dalam metode penelitiannya juga tergolong sedikit berbeda dikarenakan pada penelitan sebelumnya yang dilakukan oleh </w:t>
      </w:r>
      <w:r w:rsidR="005064C1" w:rsidRPr="005064C1">
        <w:rPr>
          <w:sz w:val="24"/>
          <w:lang w:val="id-ID"/>
        </w:rPr>
        <w:t>(</w:t>
      </w:r>
      <w:r>
        <w:rPr>
          <w:sz w:val="24"/>
        </w:rPr>
        <w:fldChar w:fldCharType="begin" w:fldLock="1"/>
      </w:r>
      <w:r w:rsidRPr="005064C1">
        <w:rPr>
          <w:sz w:val="24"/>
          <w:lang w:val="id-ID"/>
        </w:rPr>
        <w:instrText>ADDIN CSL_CITATION {"citationItems":[{"id":"ITEM-1","itemData":{"author":[{"dropping-particle":"","family":"Nelfia","given":"Resi Triska","non-dropping-particle":"","parse-names":false,"suffix":""},{"dropping-particle":"","family":"Mukhlis","given":"Mukhlis","non-dropping-particle":"","parse-names":false,"suffix":""},{"dropping-particle":"","family":"Arianto","given":"Budi","non-dropping-particle":"","parse-names":false,"suffix":""}],"container-title":"JIM Pendididikan Bahasa dan Sastra Indonesia","id":"ITEM-1","issue":"4","issued":{"date-parts":[["2016"]]},"page":"164-175","title":"Analisis Nilai Sosial dalam Novel Aceh 2025 1446 H Karya Thayeb Loh Angen","type":"article-journal","volume":"1"},"uris":["http://www.mendeley.com/documents/?uuid=aca8fee1-fe59-45aa-8e3c-3925c92b514a"]}],"mendeley":{"formattedCitation":"(Nelfia et al., 2016)","manualFormatting":"Nelfia et al. (2016:1)","plainTextFormattedCitation":"(Nelfia et al., 2016)","previouslyFormattedCitation":"(Nelfia et al., 2016)"},"properties":{"noteIndex":0},"schema":"https://github.com/citation-style-language/schema/raw/master/csl-citation.json"}</w:instrText>
      </w:r>
      <w:r>
        <w:rPr>
          <w:sz w:val="24"/>
        </w:rPr>
        <w:fldChar w:fldCharType="separate"/>
      </w:r>
      <w:r w:rsidRPr="005064C1">
        <w:rPr>
          <w:noProof/>
          <w:sz w:val="24"/>
          <w:lang w:val="id-ID"/>
        </w:rPr>
        <w:t>Nelfia</w:t>
      </w:r>
      <w:r w:rsidR="005064C1" w:rsidRPr="005064C1">
        <w:rPr>
          <w:noProof/>
          <w:sz w:val="24"/>
          <w:lang w:val="id-ID"/>
        </w:rPr>
        <w:t xml:space="preserve">, dkk., </w:t>
      </w:r>
      <w:r w:rsidRPr="005064C1">
        <w:rPr>
          <w:noProof/>
          <w:sz w:val="24"/>
          <w:lang w:val="id-ID"/>
        </w:rPr>
        <w:t>2016:1)</w:t>
      </w:r>
      <w:r>
        <w:rPr>
          <w:sz w:val="24"/>
        </w:rPr>
        <w:fldChar w:fldCharType="end"/>
      </w:r>
      <w:r w:rsidRPr="005064C1">
        <w:rPr>
          <w:sz w:val="24"/>
          <w:lang w:val="id-ID"/>
        </w:rPr>
        <w:t xml:space="preserve"> </w:t>
      </w:r>
      <w:r w:rsidRPr="000000E5">
        <w:rPr>
          <w:sz w:val="24"/>
          <w:lang w:val="id-ID"/>
        </w:rPr>
        <w:t>memilihin pendekatan struktural dalam penelitiannya, sedangkan dalam penelitian ini pendekatan sosiologi sastra menjadi pilihan penulis dalam dalam melakukan penelitian.</w:t>
      </w:r>
    </w:p>
    <w:p w14:paraId="493739EA" w14:textId="17E56A4A" w:rsidR="000B4319" w:rsidRDefault="000B4319" w:rsidP="000B4319">
      <w:pPr>
        <w:autoSpaceDE w:val="0"/>
        <w:autoSpaceDN w:val="0"/>
        <w:adjustRightInd w:val="0"/>
        <w:spacing w:after="240" w:line="360" w:lineRule="auto"/>
        <w:ind w:firstLine="567"/>
        <w:jc w:val="both"/>
        <w:rPr>
          <w:rFonts w:ascii="Times New Roman" w:hAnsi="Times New Roman" w:cs="Times New Roman"/>
          <w:sz w:val="24"/>
          <w:szCs w:val="24"/>
        </w:rPr>
      </w:pPr>
      <w:proofErr w:type="spellStart"/>
      <w:proofErr w:type="gramStart"/>
      <w:r w:rsidRPr="000000E5">
        <w:rPr>
          <w:rFonts w:ascii="Times New Roman" w:hAnsi="Times New Roman" w:cs="Times New Roman"/>
          <w:sz w:val="24"/>
          <w:szCs w:val="24"/>
        </w:rPr>
        <w:t>Pendekatan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sosiologi</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sastra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terdapat</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tiga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perspektif</w:t>
      </w:r>
      <w:proofErr w:type="spellEnd"/>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roofErr w:type="spellStart"/>
      <w:proofErr w:type="gramStart"/>
      <w:r w:rsidRPr="000000E5">
        <w:rPr>
          <w:rFonts w:ascii="Times New Roman" w:hAnsi="Times New Roman" w:cs="Times New Roman"/>
          <w:sz w:val="24"/>
          <w:szCs w:val="24"/>
        </w:rPr>
        <w:t>Pertama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perspektif</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teks</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sastra</w:t>
      </w:r>
      <w:proofErr w:type="spellEnd"/>
      <w:r w:rsidRPr="000000E5">
        <w:rPr>
          <w:rFonts w:ascii="Times New Roman" w:hAnsi="Times New Roman" w:cs="Times New Roman"/>
          <w:sz w:val="24"/>
          <w:szCs w:val="24"/>
        </w:rPr>
        <w:t>,</w:t>
      </w:r>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artinya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peneliti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menganalisis</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sebagai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sebuah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refleksi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kehidupan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masyarakat</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sebaliknya</w:t>
      </w:r>
      <w:proofErr w:type="spellEnd"/>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roofErr w:type="spellStart"/>
      <w:proofErr w:type="gramStart"/>
      <w:r w:rsidRPr="000000E5">
        <w:rPr>
          <w:rFonts w:ascii="Times New Roman" w:hAnsi="Times New Roman" w:cs="Times New Roman"/>
          <w:sz w:val="24"/>
          <w:szCs w:val="24"/>
        </w:rPr>
        <w:t>Kedua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perspektif</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biografis</w:t>
      </w:r>
      <w:proofErr w:type="spellEnd"/>
      <w:r w:rsidRPr="000000E5">
        <w:rPr>
          <w:rFonts w:ascii="Times New Roman" w:hAnsi="Times New Roman" w:cs="Times New Roman"/>
          <w:sz w:val="24"/>
          <w:szCs w:val="24"/>
        </w:rPr>
        <w:t>,</w:t>
      </w:r>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yaitu</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peneliti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menganalisis</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pengarang</w:t>
      </w:r>
      <w:proofErr w:type="spellEnd"/>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Ketiga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perspektif</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reseptif</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yaitu</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penelitian</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menganalisis</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penerimaan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masyarakat</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terhadap</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teks</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sastra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Endraswara</w:t>
      </w:r>
      <w:proofErr w:type="spellEnd"/>
      <w:r w:rsidRPr="000000E5">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{"citationItems":[{"id":"ITEM-1","itemData":{"ISSN":"2579-7379","author":[{"dropping-particle":"","family":"Irma","given":"Cintya Nurika","non-dropping-particle":"","parse-names":false,"suffix":""}],"container-title":"Jurnal Bindo Sastra","id":"ITEM-1","issue":"1","issued":{"date-parts":[["2017"]]},"page":"1-9","title":"Pendekatan Sosiologi Sastra dan Nilai-nilai Pendidikan dalam Novel Punakawan Menggugat Karya Ardian Kresna","type":"article-journal","volume":"1"},"uris":["http://www.mendeley.com/documents/?uuid=7eac43da-59fd-45a4-b77b-f0e7274702c6"]}],"mendeley":{"formattedCitation":"(Irma, 2017)","manualFormatting":"dalam Irma, 2017:)","plainTextFormattedCitation":"(Irma, 2017)","previouslyFormattedCitation":"(Irma,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dalam </w:t>
      </w:r>
      <w:r w:rsidRPr="0088666D">
        <w:rPr>
          <w:rFonts w:ascii="Times New Roman" w:hAnsi="Times New Roman" w:cs="Times New Roman"/>
          <w:noProof/>
          <w:sz w:val="24"/>
          <w:szCs w:val="24"/>
        </w:rPr>
        <w:t>Irma, 2017)</w:t>
      </w:r>
      <w:r>
        <w:rPr>
          <w:rFonts w:ascii="Times New Roman" w:hAnsi="Times New Roman" w:cs="Times New Roman"/>
          <w:sz w:val="24"/>
          <w:szCs w:val="24"/>
        </w:rPr>
        <w:fldChar w:fldCharType="end"/>
      </w:r>
      <w:r w:rsidRPr="000000E5">
        <w:rPr>
          <w:rFonts w:ascii="Times New Roman" w:hAnsi="Times New Roman" w:cs="Times New Roman"/>
          <w:sz w:val="24"/>
          <w:szCs w:val="24"/>
        </w:rPr>
        <w:t>.</w:t>
      </w:r>
      <w:r w:rsidR="003B3FD7">
        <w:rPr>
          <w:rFonts w:ascii="Times New Roman" w:hAnsi="Times New Roman" w:cs="Times New Roman"/>
          <w:sz w:val="24"/>
          <w:szCs w:val="24"/>
        </w:rPr>
        <w:t xml:space="preserve"> </w:t>
      </w:r>
    </w:p>
    <w:p w14:paraId="3C26F292" w14:textId="5E6582E6" w:rsidR="003B3FD7" w:rsidRPr="003B3FD7" w:rsidRDefault="003B3FD7" w:rsidP="000F399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{"citationItems":[{"id":"ITEM-1","itemData":{"author":[{"dropping-particle":"","family":"Damono","given":"Sapardi Djoko","non-dropping-particle":"","parse-names":false,"suffix":""}],"id":"ITEM-1","issued":{"date-parts":[["1978"]]},"publisher":"Pusat Pembinaan dan Pengembangan Bahasa","publisher-place":"Jakarta","title":"Sosiologi Sastra: Sebuah Pengantar Ringkas","type":"book"},"uris":["http://www.mendeley.com/documents/?uuid=b8d99fd6-d90a-40b1-80bf-60b931f68ffc"]}],"mendeley":{"formattedCitation":"(Damono, 1978)","manualFormatting":"Damono (1978:6)","plainTextFormattedCitation":"(Damono, 1978)","previouslyFormattedCitation":"(Damono, 1978)"},"properties":{"noteIndex":0},"schema":"https://github.com/citation-style-language/schema/raw/master/csl-citation.json"}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Pr="00442F90">
        <w:rPr>
          <w:rFonts w:ascii="Times New Roman" w:hAnsi="Times New Roman" w:cs="Times New Roman"/>
          <w:noProof/>
          <w:sz w:val="24"/>
          <w:szCs w:val="24"/>
        </w:rPr>
        <w:t>Damono</w:t>
      </w:r>
      <w:r>
        <w:rPr>
          <w:rFonts w:ascii="Times New Roman" w:hAnsi="Times New Roman" w:cs="Times New Roman"/>
          <w:noProof/>
          <w:sz w:val="24"/>
          <w:szCs w:val="24"/>
        </w:rPr>
        <w:t xml:space="preserve"> (</w:t>
      </w:r>
      <w:r w:rsidRPr="00442F90">
        <w:rPr>
          <w:rFonts w:ascii="Times New Roman" w:hAnsi="Times New Roman" w:cs="Times New Roman"/>
          <w:noProof/>
          <w:sz w:val="24"/>
          <w:szCs w:val="24"/>
        </w:rPr>
        <w:t>1978</w:t>
      </w:r>
      <w:r>
        <w:rPr>
          <w:rFonts w:ascii="Times New Roman" w:hAnsi="Times New Roman" w:cs="Times New Roman"/>
          <w:noProof/>
          <w:sz w:val="24"/>
          <w:szCs w:val="24"/>
        </w:rPr>
        <w:t>:6</w:t>
      </w:r>
      <w:r w:rsidRPr="00442F90">
        <w:rPr>
          <w:rFonts w:ascii="Times New Roman" w:hAnsi="Times New Roman" w:cs="Times New Roman"/>
          <w:noProof/>
          <w:sz w:val="24"/>
          <w:szCs w:val="24"/>
        </w:rPr>
        <w:t>)</w:t>
      </w:r>
      <w:r>
        <w:rPr>
          <w:rFonts w:ascii="Times New Roman" w:hAnsi="Times New Roman" w:cs="Times New Roman"/>
          <w:sz w:val="24"/>
          <w:szCs w:val="24"/>
        </w:rPr>
        <w:fldChar w:fldCharType="end"/>
      </w:r>
      <w:r w:rsidRPr="000000E5">
        <w:rPr>
          <w:rFonts w:ascii="Times New Roman" w:hAnsi="Times New Roman" w:cs="Times New Roman"/>
          <w:sz w:val="24"/>
          <w:szCs w:val="24"/>
          <w:lang w:val="id-ID"/>
        </w:rPr>
        <w:t xml:space="preserve"> memberikan definisi sosiologi sastra sebagai telaah yang objektif dan ilmiah tentang manusia dalam masyarakat.</w:t>
      </w:r>
      <w:proofErr w:type="gramEnd"/>
      <w:r w:rsidRPr="000000E5">
        <w:rPr>
          <w:rFonts w:ascii="Times New Roman" w:hAnsi="Times New Roman" w:cs="Times New Roman"/>
          <w:sz w:val="24"/>
          <w:szCs w:val="24"/>
          <w:lang w:val="id-ID"/>
        </w:rPr>
        <w:t xml:space="preserve"> Sosiologi sastra berhubungan dengan masyarakat dalam menciptakan karya sastra tentunya tidak lepas dari penngaruh budaya tempat karya sastra dil</w:t>
      </w:r>
      <w:r w:rsidR="00110F7B">
        <w:rPr>
          <w:rFonts w:ascii="Times New Roman" w:hAnsi="Times New Roman" w:cs="Times New Roman"/>
          <w:sz w:val="24"/>
          <w:szCs w:val="24"/>
          <w:lang w:val="id-ID"/>
        </w:rPr>
        <w:t xml:space="preserve">ahirkan (Argorekmo:2013.,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tuti","given":"Nur","non-dropping-particle":"","parse-names":false,"suffix":""}],"container-title":"Humanika","id":"ITEM-1","issue":"1","issued":{"date-parts":[["2018"]]},"page":"64-74","title":"Novel Bumi Manusia Karya Pramoedya Ananta Toer Kajian Sosiologi Sastra","type":"article-journal","volume":"25"},"uris":["http://www.mendeley.com/documents/?uuid=15e202c7-b2e3-4d8a-bf2e-6363e840860e"]}],"mendeley":{"formattedCitation":"(Hastuti, 2018)","manualFormatting":"dalam Hastuti, 2018)","plainTextFormattedCitation":"(Hastuti, 2018)","previouslyFormattedCitation":"(Hastuti, 2018)"},"properties":{"noteIndex":0},"schema":"https://github.com/citation-style-language/schema/raw/master/csl-citation.json"}</w:instrText>
      </w:r>
      <w:r>
        <w:rPr>
          <w:rFonts w:ascii="Times New Roman" w:hAnsi="Times New Roman" w:cs="Times New Roman"/>
          <w:sz w:val="24"/>
          <w:szCs w:val="24"/>
        </w:rPr>
        <w:fldChar w:fldCharType="separate"/>
      </w:r>
      <w:proofErr w:type="gramStart"/>
      <w:r>
        <w:rPr>
          <w:rFonts w:ascii="Times New Roman" w:hAnsi="Times New Roman" w:cs="Times New Roman"/>
          <w:noProof/>
          <w:sz w:val="24"/>
          <w:szCs w:val="24"/>
        </w:rPr>
        <w:t xml:space="preserve">dalam </w:t>
      </w:r>
      <w:r w:rsidRPr="004D3BB4">
        <w:rPr>
          <w:rFonts w:ascii="Times New Roman" w:hAnsi="Times New Roman" w:cs="Times New Roman"/>
          <w:noProof/>
          <w:sz w:val="24"/>
          <w:szCs w:val="24"/>
        </w:rPr>
        <w:t>Hastuti, 2018)</w:t>
      </w:r>
      <w:r>
        <w:rPr>
          <w:rFonts w:ascii="Times New Roman" w:hAnsi="Times New Roman" w:cs="Times New Roman"/>
          <w:sz w:val="24"/>
          <w:szCs w:val="24"/>
        </w:rPr>
        <w:fldChar w:fldCharType="end"/>
      </w:r>
      <w:r w:rsidRPr="000000E5">
        <w:rPr>
          <w:rFonts w:ascii="Times New Roman" w:hAnsi="Times New Roman" w:cs="Times New Roman"/>
          <w:sz w:val="24"/>
          <w:szCs w:val="24"/>
          <w:lang w:val="id-ID"/>
        </w:rPr>
        <w:t>.</w:t>
      </w:r>
      <w:proofErr w:type="gramEnd"/>
      <w:r w:rsidRPr="000000E5">
        <w:rPr>
          <w:rFonts w:ascii="Times New Roman" w:hAnsi="Times New Roman" w:cs="Times New Roman"/>
          <w:sz w:val="24"/>
          <w:szCs w:val="24"/>
          <w:lang w:val="id-ID"/>
        </w:rPr>
        <w:t xml:space="preserve"> </w:t>
      </w:r>
    </w:p>
    <w:p w14:paraId="449BDADC" w14:textId="6C299E77" w:rsidR="009B0EAF" w:rsidRPr="00C44D8A" w:rsidRDefault="000B4319" w:rsidP="000F399B">
      <w:pPr>
        <w:autoSpaceDE w:val="0"/>
        <w:autoSpaceDN w:val="0"/>
        <w:adjustRightInd w:val="0"/>
        <w:spacing w:after="240" w:line="360" w:lineRule="auto"/>
        <w:ind w:firstLine="567"/>
        <w:jc w:val="both"/>
        <w:rPr>
          <w:rFonts w:ascii="Times New Roman" w:hAnsi="Times New Roman" w:cs="Times New Roman"/>
          <w:sz w:val="24"/>
          <w:szCs w:val="24"/>
        </w:rPr>
      </w:pPr>
      <w:proofErr w:type="spellStart"/>
      <w:proofErr w:type="gramStart"/>
      <w:r w:rsidRPr="000000E5">
        <w:rPr>
          <w:rFonts w:ascii="Times New Roman" w:hAnsi="Times New Roman" w:cs="Times New Roman"/>
          <w:sz w:val="24"/>
          <w:szCs w:val="24"/>
        </w:rPr>
        <w:t>Peneliti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memilih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karya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sastra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naskah</w:t>
      </w:r>
      <w:proofErr w:type="spellEnd"/>
      <w:r w:rsidRPr="000000E5">
        <w:rPr>
          <w:rFonts w:ascii="Times New Roman" w:hAnsi="Times New Roman" w:cs="Times New Roman"/>
          <w:sz w:val="24"/>
          <w:szCs w:val="24"/>
        </w:rPr>
        <w:t xml:space="preserve"> drama</w:t>
      </w:r>
      <w:r w:rsidRPr="000000E5">
        <w:rPr>
          <w:rFonts w:ascii="Times New Roman" w:hAnsi="Times New Roman" w:cs="Times New Roman"/>
          <w:sz w:val="24"/>
          <w:szCs w:val="24"/>
          <w:lang w:val="id-ID"/>
        </w:rPr>
        <w:t xml:space="preserve"> “orang pinggiran” karya Ipin Cevin</w:t>
      </w:r>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dikarenakan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dalam</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penulisannya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banyak</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mengandung</w:t>
      </w:r>
      <w:proofErr w:type="spellEnd"/>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permasalahan sosial terutama</w:t>
      </w:r>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kemiskinan</w:t>
      </w:r>
      <w:proofErr w:type="spellEnd"/>
      <w:r w:rsidRPr="000000E5">
        <w:rPr>
          <w:rFonts w:ascii="Times New Roman" w:hAnsi="Times New Roman" w:cs="Times New Roman"/>
          <w:sz w:val="24"/>
          <w:szCs w:val="24"/>
        </w:rPr>
        <w:t xml:space="preserve"> yang </w:t>
      </w:r>
      <w:proofErr w:type="spellStart"/>
      <w:r w:rsidRPr="000000E5">
        <w:rPr>
          <w:rFonts w:ascii="Times New Roman" w:hAnsi="Times New Roman" w:cs="Times New Roman"/>
          <w:sz w:val="24"/>
          <w:szCs w:val="24"/>
        </w:rPr>
        <w:t>dihadapi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dalam</w:t>
      </w:r>
      <w:proofErr w:type="spellEnd"/>
      <w:r w:rsidRPr="000000E5">
        <w:rPr>
          <w:rFonts w:ascii="Times New Roman" w:hAnsi="Times New Roman" w:cs="Times New Roman"/>
          <w:sz w:val="24"/>
          <w:szCs w:val="24"/>
          <w:lang w:val="id-ID"/>
        </w:rPr>
        <w:t xml:space="preserve"> sebuah</w:t>
      </w:r>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keluarga</w:t>
      </w:r>
      <w:proofErr w:type="spellEnd"/>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roofErr w:type="spellStart"/>
      <w:proofErr w:type="gramStart"/>
      <w:r w:rsidRPr="000000E5">
        <w:rPr>
          <w:rFonts w:ascii="Times New Roman" w:hAnsi="Times New Roman" w:cs="Times New Roman"/>
          <w:sz w:val="24"/>
          <w:szCs w:val="24"/>
        </w:rPr>
        <w:t>Permasalahan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ini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sering</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terjadi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dimasyarakat</w:t>
      </w:r>
      <w:proofErr w:type="spellEnd"/>
      <w:r w:rsidRPr="000000E5">
        <w:rPr>
          <w:rFonts w:ascii="Times New Roman" w:hAnsi="Times New Roman" w:cs="Times New Roman"/>
          <w:sz w:val="24"/>
          <w:szCs w:val="24"/>
        </w:rPr>
        <w:t xml:space="preserve"> yang </w:t>
      </w:r>
      <w:proofErr w:type="spellStart"/>
      <w:r w:rsidRPr="000000E5">
        <w:rPr>
          <w:rFonts w:ascii="Times New Roman" w:hAnsi="Times New Roman" w:cs="Times New Roman"/>
          <w:sz w:val="24"/>
          <w:szCs w:val="24"/>
        </w:rPr>
        <w:t>tergolong</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kedalam</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perekonomian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rendah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sehingga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peneliti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ingin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menjadikan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menjadikan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penulisan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ini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sebagai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acuan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terhadap</w:t>
      </w:r>
      <w:proofErr w:type="spellEnd"/>
      <w:r w:rsidRPr="000000E5">
        <w:rPr>
          <w:rFonts w:ascii="Times New Roman" w:hAnsi="Times New Roman" w:cs="Times New Roman"/>
          <w:sz w:val="24"/>
          <w:szCs w:val="24"/>
        </w:rPr>
        <w:t xml:space="preserve"> orang </w:t>
      </w:r>
      <w:proofErr w:type="spellStart"/>
      <w:r w:rsidRPr="000000E5">
        <w:rPr>
          <w:rFonts w:ascii="Times New Roman" w:hAnsi="Times New Roman" w:cs="Times New Roman"/>
          <w:sz w:val="24"/>
          <w:szCs w:val="24"/>
        </w:rPr>
        <w:t>tua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masyakat</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luas</w:t>
      </w:r>
      <w:proofErr w:type="spellEnd"/>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roofErr w:type="spellStart"/>
      <w:proofErr w:type="gramStart"/>
      <w:r w:rsidRPr="000000E5">
        <w:rPr>
          <w:rFonts w:ascii="Times New Roman" w:hAnsi="Times New Roman" w:cs="Times New Roman"/>
          <w:sz w:val="24"/>
          <w:szCs w:val="24"/>
        </w:rPr>
        <w:lastRenderedPageBreak/>
        <w:t>Penggunaan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kajian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sosiologi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sastra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dipilih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oleh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penulis</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karena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naskah</w:t>
      </w:r>
      <w:proofErr w:type="spellEnd"/>
      <w:r w:rsidRPr="000000E5">
        <w:rPr>
          <w:rFonts w:ascii="Times New Roman" w:hAnsi="Times New Roman" w:cs="Times New Roman"/>
          <w:sz w:val="24"/>
          <w:szCs w:val="24"/>
        </w:rPr>
        <w:t xml:space="preserve"> drama “Orang </w:t>
      </w:r>
      <w:proofErr w:type="spellStart"/>
      <w:r w:rsidRPr="000000E5">
        <w:rPr>
          <w:rFonts w:ascii="Times New Roman" w:hAnsi="Times New Roman" w:cs="Times New Roman"/>
          <w:sz w:val="24"/>
          <w:szCs w:val="24"/>
        </w:rPr>
        <w:t>Pinggiran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karya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Ipin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Cevin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ini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belum</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pernah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diteliti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sebelumnya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memggunakan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kajian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tersebut</w:t>
      </w:r>
      <w:proofErr w:type="spellEnd"/>
      <w:r w:rsidRPr="000000E5">
        <w:rPr>
          <w:rFonts w:ascii="Times New Roman" w:hAnsi="Times New Roman" w:cs="Times New Roman"/>
          <w:sz w:val="24"/>
          <w:szCs w:val="24"/>
        </w:rPr>
        <w:t>.</w:t>
      </w:r>
      <w:proofErr w:type="gramEnd"/>
    </w:p>
    <w:p w14:paraId="77AA82AC" w14:textId="36ACBF6C" w:rsidR="0003185D" w:rsidRPr="00C71223" w:rsidRDefault="00FC035C" w:rsidP="00C44D8A">
      <w:pPr>
        <w:pStyle w:val="ListParagraph"/>
        <w:numPr>
          <w:ilvl w:val="0"/>
          <w:numId w:val="3"/>
        </w:numPr>
        <w:spacing w:after="0" w:line="360" w:lineRule="auto"/>
        <w:ind w:left="426"/>
        <w:jc w:val="both"/>
        <w:rPr>
          <w:rFonts w:ascii="Times New Roman" w:hAnsi="Times New Roman" w:cs="Times New Roman"/>
          <w:b/>
          <w:sz w:val="24"/>
          <w:szCs w:val="24"/>
        </w:rPr>
      </w:pPr>
      <w:r w:rsidRPr="00C71223">
        <w:rPr>
          <w:rFonts w:ascii="Times New Roman" w:hAnsi="Times New Roman" w:cs="Times New Roman"/>
          <w:b/>
          <w:sz w:val="24"/>
          <w:szCs w:val="24"/>
        </w:rPr>
        <w:t xml:space="preserve">METODOLOGI </w:t>
      </w:r>
      <w:r w:rsidR="0003185D" w:rsidRPr="00C71223">
        <w:rPr>
          <w:rFonts w:ascii="Times New Roman" w:hAnsi="Times New Roman" w:cs="Times New Roman"/>
          <w:b/>
          <w:sz w:val="24"/>
          <w:szCs w:val="24"/>
        </w:rPr>
        <w:t xml:space="preserve"> PENELITIAN</w:t>
      </w:r>
    </w:p>
    <w:p w14:paraId="449D998D" w14:textId="6FB519BB" w:rsidR="005C3A49" w:rsidRPr="000000E5" w:rsidRDefault="005C3A49" w:rsidP="009B0EAF">
      <w:pPr>
        <w:autoSpaceDE w:val="0"/>
        <w:autoSpaceDN w:val="0"/>
        <w:adjustRightInd w:val="0"/>
        <w:spacing w:line="360" w:lineRule="auto"/>
        <w:ind w:firstLine="567"/>
        <w:jc w:val="both"/>
        <w:rPr>
          <w:rStyle w:val="markedcontent"/>
          <w:rFonts w:ascii="Times New Roman" w:hAnsi="Times New Roman" w:cs="Times New Roman"/>
          <w:sz w:val="24"/>
          <w:szCs w:val="24"/>
        </w:rPr>
      </w:pPr>
      <w:proofErr w:type="spellStart"/>
      <w:proofErr w:type="gramStart"/>
      <w:r w:rsidRPr="000000E5">
        <w:rPr>
          <w:rFonts w:ascii="Times New Roman" w:hAnsi="Times New Roman" w:cs="Times New Roman"/>
          <w:color w:val="000000"/>
          <w:sz w:val="24"/>
          <w:szCs w:val="24"/>
          <w:lang w:eastAsia="en-ID"/>
        </w:rPr>
        <w:t>Penelitian</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ini</w:t>
      </w:r>
      <w:proofErr w:type="spellEnd"/>
      <w:r w:rsidRPr="000000E5">
        <w:rPr>
          <w:rFonts w:ascii="Times New Roman" w:hAnsi="Times New Roman" w:cs="Times New Roman"/>
          <w:color w:val="000000"/>
          <w:sz w:val="24"/>
          <w:szCs w:val="24"/>
          <w:lang w:eastAsia="en-ID"/>
        </w:rPr>
        <w:t xml:space="preserve"> me</w:t>
      </w:r>
      <w:r w:rsidRPr="000000E5">
        <w:rPr>
          <w:rFonts w:ascii="Times New Roman" w:hAnsi="Times New Roman" w:cs="Times New Roman"/>
          <w:color w:val="000000"/>
          <w:sz w:val="24"/>
          <w:szCs w:val="24"/>
          <w:lang w:val="id-ID" w:eastAsia="en-ID"/>
        </w:rPr>
        <w:t>makai</w:t>
      </w:r>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kajian</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sosiologi</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sastra</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dengan</w:t>
      </w:r>
      <w:proofErr w:type="spellEnd"/>
      <w:r w:rsidRPr="000000E5">
        <w:rPr>
          <w:rFonts w:ascii="Times New Roman" w:hAnsi="Times New Roman" w:cs="Times New Roman"/>
          <w:color w:val="000000"/>
          <w:sz w:val="24"/>
          <w:szCs w:val="24"/>
          <w:lang w:eastAsia="en-ID"/>
        </w:rPr>
        <w:t xml:space="preserve"> </w:t>
      </w:r>
      <w:r w:rsidRPr="000000E5">
        <w:rPr>
          <w:rFonts w:ascii="Times New Roman" w:hAnsi="Times New Roman" w:cs="Times New Roman"/>
          <w:color w:val="000000"/>
          <w:sz w:val="24"/>
          <w:szCs w:val="24"/>
          <w:lang w:val="id-ID" w:eastAsia="en-ID"/>
        </w:rPr>
        <w:t xml:space="preserve">menggunakan </w:t>
      </w:r>
      <w:proofErr w:type="spellStart"/>
      <w:r w:rsidRPr="000000E5">
        <w:rPr>
          <w:rFonts w:ascii="Times New Roman" w:hAnsi="Times New Roman" w:cs="Times New Roman"/>
          <w:color w:val="000000"/>
          <w:sz w:val="24"/>
          <w:szCs w:val="24"/>
          <w:lang w:eastAsia="en-ID"/>
        </w:rPr>
        <w:t>metode</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Kualitatif</w:t>
      </w:r>
      <w:proofErr w:type="spellEnd"/>
      <w:r w:rsidRPr="000000E5">
        <w:rPr>
          <w:rFonts w:ascii="Times New Roman" w:hAnsi="Times New Roman" w:cs="Times New Roman"/>
          <w:color w:val="000000"/>
          <w:sz w:val="24"/>
          <w:szCs w:val="24"/>
          <w:lang w:eastAsia="en-ID"/>
        </w:rPr>
        <w:t>.</w:t>
      </w:r>
      <w:proofErr w:type="gramEnd"/>
      <w:r w:rsidRPr="000000E5">
        <w:rPr>
          <w:rFonts w:ascii="Times New Roman" w:hAnsi="Times New Roman" w:cs="Times New Roman"/>
          <w:color w:val="000000"/>
          <w:sz w:val="24"/>
          <w:szCs w:val="24"/>
          <w:lang w:eastAsia="en-ID"/>
        </w:rPr>
        <w:t xml:space="preserve"> </w:t>
      </w:r>
      <w:r w:rsidRPr="000000E5">
        <w:rPr>
          <w:rFonts w:ascii="Times New Roman" w:hAnsi="Times New Roman" w:cs="Times New Roman"/>
          <w:color w:val="000000"/>
          <w:sz w:val="24"/>
          <w:szCs w:val="24"/>
          <w:lang w:val="id-ID" w:eastAsia="en-ID"/>
        </w:rPr>
        <w:t xml:space="preserve"> </w:t>
      </w:r>
      <w:r w:rsidRPr="000000E5">
        <w:rPr>
          <w:rStyle w:val="markedcontent"/>
          <w:rFonts w:ascii="Times New Roman" w:hAnsi="Times New Roman" w:cs="Times New Roman"/>
          <w:sz w:val="24"/>
          <w:szCs w:val="24"/>
        </w:rPr>
        <w:t>Creswell</w:t>
      </w:r>
      <w:r w:rsidRPr="000000E5">
        <w:rPr>
          <w:rFonts w:ascii="Times New Roman" w:hAnsi="Times New Roman" w:cs="Times New Roman"/>
          <w:sz w:val="24"/>
          <w:szCs w:val="24"/>
        </w:rPr>
        <w:t xml:space="preserve"> </w:t>
      </w:r>
      <w:r w:rsidR="00110F7B">
        <w:rPr>
          <w:rStyle w:val="markedcontent"/>
          <w:rFonts w:ascii="Times New Roman" w:hAnsi="Times New Roman" w:cs="Times New Roman"/>
          <w:sz w:val="24"/>
          <w:szCs w:val="24"/>
        </w:rPr>
        <w:t>(</w:t>
      </w:r>
      <w:proofErr w:type="spellStart"/>
      <w:r>
        <w:rPr>
          <w:rStyle w:val="markedcontent"/>
          <w:rFonts w:ascii="Times New Roman" w:hAnsi="Times New Roman" w:cs="Times New Roman"/>
          <w:sz w:val="24"/>
          <w:szCs w:val="24"/>
        </w:rPr>
        <w:fldChar w:fldCharType="begin" w:fldLock="1"/>
      </w:r>
      <w:r>
        <w:rPr>
          <w:rStyle w:val="markedcontent"/>
          <w:rFonts w:ascii="Times New Roman" w:hAnsi="Times New Roman" w:cs="Times New Roman"/>
          <w:sz w:val="24"/>
          <w:szCs w:val="24"/>
        </w:rPr>
        <w:instrText>ADDIN CSL_CITATION {"citationItems":[{"id":"ITEM-1","itemData":{"author":[{"dropping-particle":"","family":"Djaman","given":"Satori","non-dropping-particle":"","parse-names":false,"suffix":""},{"dropping-particle":"","family":"Komariah","given":"Aan","non-dropping-particle":"","parse-names":false,"suffix":""}],"id":"ITEM-1","issued":{"date-parts":[["2017"]]},"publisher":"Bumi Aksara","publisher-place":"Jakarta","title":"Metodologi Penelitian Kualitatif","type":"book"},"uris":["http://www.mendeley.com/documents/?uuid=fd485a0d-f093-4ad1-ab1b-14b1ace67802"]}],"mendeley":{"formattedCitation":"(Djaman &amp; Komariah, 2017)","manualFormatting":"Djaman &amp; Komariah, 2017:54)","plainTextFormattedCitation":"(Djaman &amp; Komariah, 2017)","previouslyFormattedCitation":"(Djaman &amp; Komariah, 2017)"},"properties":{"noteIndex":0},"schema":"https://github.com/citation-style-language/schema/raw/master/csl-citation.json"}</w:instrText>
      </w:r>
      <w:r>
        <w:rPr>
          <w:rStyle w:val="markedcontent"/>
          <w:rFonts w:ascii="Times New Roman" w:hAnsi="Times New Roman" w:cs="Times New Roman"/>
          <w:sz w:val="24"/>
          <w:szCs w:val="24"/>
        </w:rPr>
        <w:fldChar w:fldCharType="separate"/>
      </w:r>
      <w:r w:rsidRPr="004D3BB4">
        <w:rPr>
          <w:rStyle w:val="markedcontent"/>
          <w:rFonts w:ascii="Times New Roman" w:hAnsi="Times New Roman" w:cs="Times New Roman"/>
          <w:noProof/>
          <w:sz w:val="24"/>
          <w:szCs w:val="24"/>
        </w:rPr>
        <w:t>Djaman</w:t>
      </w:r>
      <w:proofErr w:type="spellEnd"/>
      <w:r w:rsidRPr="004D3BB4">
        <w:rPr>
          <w:rStyle w:val="markedcontent"/>
          <w:rFonts w:ascii="Times New Roman" w:hAnsi="Times New Roman" w:cs="Times New Roman"/>
          <w:noProof/>
          <w:sz w:val="24"/>
          <w:szCs w:val="24"/>
        </w:rPr>
        <w:t xml:space="preserve"> &amp; Komariah, 2017</w:t>
      </w:r>
      <w:r>
        <w:rPr>
          <w:rStyle w:val="markedcontent"/>
          <w:rFonts w:ascii="Times New Roman" w:hAnsi="Times New Roman" w:cs="Times New Roman"/>
          <w:noProof/>
          <w:sz w:val="24"/>
          <w:szCs w:val="24"/>
        </w:rPr>
        <w:t>:54</w:t>
      </w:r>
      <w:r w:rsidRPr="004D3BB4">
        <w:rPr>
          <w:rStyle w:val="markedcontent"/>
          <w:rFonts w:ascii="Times New Roman" w:hAnsi="Times New Roman" w:cs="Times New Roman"/>
          <w:noProof/>
          <w:sz w:val="24"/>
          <w:szCs w:val="24"/>
        </w:rPr>
        <w:t>)</w:t>
      </w:r>
      <w:r>
        <w:rPr>
          <w:rStyle w:val="markedcontent"/>
          <w:rFonts w:ascii="Times New Roman" w:hAnsi="Times New Roman" w:cs="Times New Roman"/>
          <w:sz w:val="24"/>
          <w:szCs w:val="24"/>
        </w:rPr>
        <w:fldChar w:fldCharType="end"/>
      </w:r>
      <w:r>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mengatakan</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metode</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penelitian</w:t>
      </w:r>
      <w:proofErr w:type="spellEnd"/>
      <w:r w:rsidRPr="000000E5">
        <w:rPr>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kualitatif</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adalah</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suatu</w:t>
      </w:r>
      <w:proofErr w:type="spellEnd"/>
      <w:r w:rsidRPr="000000E5">
        <w:rPr>
          <w:rStyle w:val="markedcontent"/>
          <w:rFonts w:ascii="Times New Roman" w:hAnsi="Times New Roman" w:cs="Times New Roman"/>
          <w:sz w:val="24"/>
          <w:szCs w:val="24"/>
        </w:rPr>
        <w:t xml:space="preserve"> proses </w:t>
      </w:r>
      <w:proofErr w:type="spellStart"/>
      <w:r w:rsidRPr="000000E5">
        <w:rPr>
          <w:rStyle w:val="markedcontent"/>
          <w:rFonts w:ascii="Times New Roman" w:hAnsi="Times New Roman" w:cs="Times New Roman"/>
          <w:sz w:val="24"/>
          <w:szCs w:val="24"/>
        </w:rPr>
        <w:t>memahami</w:t>
      </w:r>
      <w:proofErr w:type="spellEnd"/>
      <w:r w:rsidRPr="000000E5">
        <w:rPr>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suatu</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hal</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untuk</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mendapatkan</w:t>
      </w:r>
      <w:proofErr w:type="spellEnd"/>
      <w:r w:rsidRPr="000000E5">
        <w:rPr>
          <w:rStyle w:val="markedcontent"/>
          <w:rFonts w:ascii="Times New Roman" w:hAnsi="Times New Roman" w:cs="Times New Roman"/>
          <w:sz w:val="24"/>
          <w:szCs w:val="24"/>
        </w:rPr>
        <w:t xml:space="preserve"> data,</w:t>
      </w:r>
      <w:r w:rsidRPr="000000E5">
        <w:rPr>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informasi</w:t>
      </w:r>
      <w:proofErr w:type="spellEnd"/>
      <w:r w:rsidRPr="000000E5">
        <w:rPr>
          <w:rStyle w:val="markedcontent"/>
          <w:rFonts w:ascii="Times New Roman" w:hAnsi="Times New Roman" w:cs="Times New Roman"/>
          <w:sz w:val="24"/>
          <w:szCs w:val="24"/>
        </w:rPr>
        <w:t xml:space="preserve">, yang </w:t>
      </w:r>
      <w:proofErr w:type="spellStart"/>
      <w:r w:rsidRPr="000000E5">
        <w:rPr>
          <w:rStyle w:val="markedcontent"/>
          <w:rFonts w:ascii="Times New Roman" w:hAnsi="Times New Roman" w:cs="Times New Roman"/>
          <w:sz w:val="24"/>
          <w:szCs w:val="24"/>
        </w:rPr>
        <w:t>menggunakan</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beragam</w:t>
      </w:r>
      <w:proofErr w:type="spellEnd"/>
      <w:r w:rsidRPr="000000E5">
        <w:rPr>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metodologi</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dalam</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suatu</w:t>
      </w:r>
      <w:proofErr w:type="spellEnd"/>
      <w:r w:rsidRPr="000000E5">
        <w:rPr>
          <w:rStyle w:val="markedcontent"/>
          <w:rFonts w:ascii="Times New Roman" w:hAnsi="Times New Roman" w:cs="Times New Roman"/>
          <w:sz w:val="24"/>
          <w:szCs w:val="24"/>
        </w:rPr>
        <w:t xml:space="preserve"> </w:t>
      </w:r>
      <w:proofErr w:type="spellStart"/>
      <w:r w:rsidRPr="000000E5">
        <w:rPr>
          <w:rStyle w:val="markedcontent"/>
          <w:rFonts w:ascii="Times New Roman" w:hAnsi="Times New Roman" w:cs="Times New Roman"/>
          <w:sz w:val="24"/>
          <w:szCs w:val="24"/>
        </w:rPr>
        <w:t>masalah</w:t>
      </w:r>
      <w:proofErr w:type="spellEnd"/>
      <w:r w:rsidRPr="000000E5">
        <w:rPr>
          <w:rStyle w:val="markedcontent"/>
          <w:rFonts w:ascii="Times New Roman" w:hAnsi="Times New Roman" w:cs="Times New Roman"/>
          <w:sz w:val="24"/>
          <w:szCs w:val="24"/>
        </w:rPr>
        <w:t xml:space="preserve">. </w:t>
      </w:r>
    </w:p>
    <w:p w14:paraId="6D188E7C" w14:textId="77777777" w:rsidR="005C3A49" w:rsidRPr="000000E5" w:rsidRDefault="005C3A49" w:rsidP="009B0EAF">
      <w:pPr>
        <w:autoSpaceDE w:val="0"/>
        <w:autoSpaceDN w:val="0"/>
        <w:adjustRightInd w:val="0"/>
        <w:spacing w:line="360" w:lineRule="auto"/>
        <w:ind w:firstLine="567"/>
        <w:jc w:val="both"/>
        <w:rPr>
          <w:rFonts w:ascii="Times New Roman" w:hAnsi="Times New Roman" w:cs="Times New Roman"/>
          <w:sz w:val="24"/>
          <w:szCs w:val="24"/>
          <w:lang w:eastAsia="en-ID"/>
        </w:rPr>
      </w:pPr>
      <w:r w:rsidRPr="000000E5">
        <w:rPr>
          <w:rFonts w:ascii="Times New Roman" w:hAnsi="Times New Roman" w:cs="Times New Roman"/>
          <w:color w:val="000000"/>
          <w:sz w:val="24"/>
          <w:szCs w:val="24"/>
          <w:lang w:val="id-ID" w:eastAsia="en-ID"/>
        </w:rPr>
        <w:t>D</w:t>
      </w:r>
      <w:proofErr w:type="spellStart"/>
      <w:r w:rsidRPr="000000E5">
        <w:rPr>
          <w:rFonts w:ascii="Times New Roman" w:hAnsi="Times New Roman" w:cs="Times New Roman"/>
          <w:color w:val="000000"/>
          <w:sz w:val="24"/>
          <w:szCs w:val="24"/>
          <w:lang w:eastAsia="en-ID"/>
        </w:rPr>
        <w:t>ata</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dalam</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penelitian</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ini</w:t>
      </w:r>
      <w:proofErr w:type="spellEnd"/>
      <w:r w:rsidRPr="000000E5">
        <w:rPr>
          <w:rFonts w:ascii="Times New Roman" w:hAnsi="Times New Roman" w:cs="Times New Roman"/>
          <w:color w:val="000000"/>
          <w:sz w:val="24"/>
          <w:szCs w:val="24"/>
          <w:lang w:eastAsia="en-ID"/>
        </w:rPr>
        <w:t xml:space="preserve"> </w:t>
      </w:r>
      <w:r w:rsidRPr="000000E5">
        <w:rPr>
          <w:rFonts w:ascii="Times New Roman" w:hAnsi="Times New Roman" w:cs="Times New Roman"/>
          <w:color w:val="000000"/>
          <w:sz w:val="24"/>
          <w:szCs w:val="24"/>
          <w:lang w:val="id-ID" w:eastAsia="en-ID"/>
        </w:rPr>
        <w:t xml:space="preserve">bersumber dari </w:t>
      </w:r>
      <w:proofErr w:type="spellStart"/>
      <w:r w:rsidRPr="000000E5">
        <w:rPr>
          <w:rFonts w:ascii="Times New Roman" w:hAnsi="Times New Roman" w:cs="Times New Roman"/>
          <w:color w:val="000000"/>
          <w:sz w:val="24"/>
          <w:szCs w:val="24"/>
          <w:lang w:eastAsia="en-ID"/>
        </w:rPr>
        <w:t>naskah</w:t>
      </w:r>
      <w:proofErr w:type="spellEnd"/>
      <w:r w:rsidRPr="000000E5">
        <w:rPr>
          <w:rFonts w:ascii="Times New Roman" w:hAnsi="Times New Roman" w:cs="Times New Roman"/>
          <w:color w:val="000000"/>
          <w:sz w:val="24"/>
          <w:szCs w:val="24"/>
          <w:lang w:eastAsia="en-ID"/>
        </w:rPr>
        <w:t xml:space="preserve"> drama </w:t>
      </w:r>
      <w:r w:rsidRPr="000000E5">
        <w:rPr>
          <w:rFonts w:ascii="Times New Roman" w:hAnsi="Times New Roman" w:cs="Times New Roman"/>
          <w:i/>
          <w:iCs/>
          <w:color w:val="000000"/>
          <w:sz w:val="24"/>
          <w:szCs w:val="24"/>
          <w:lang w:eastAsia="en-ID"/>
        </w:rPr>
        <w:t xml:space="preserve">Orang </w:t>
      </w:r>
      <w:proofErr w:type="spellStart"/>
      <w:r w:rsidRPr="000000E5">
        <w:rPr>
          <w:rFonts w:ascii="Times New Roman" w:hAnsi="Times New Roman" w:cs="Times New Roman"/>
          <w:i/>
          <w:iCs/>
          <w:color w:val="000000"/>
          <w:sz w:val="24"/>
          <w:szCs w:val="24"/>
          <w:lang w:eastAsia="en-ID"/>
        </w:rPr>
        <w:t>Pinggiran</w:t>
      </w:r>
      <w:proofErr w:type="spellEnd"/>
      <w:r w:rsidRPr="000000E5">
        <w:rPr>
          <w:rFonts w:ascii="Times New Roman" w:hAnsi="Times New Roman" w:cs="Times New Roman"/>
          <w:i/>
          <w:iCs/>
          <w:color w:val="000000"/>
          <w:sz w:val="24"/>
          <w:szCs w:val="24"/>
          <w:lang w:eastAsia="en-ID"/>
        </w:rPr>
        <w:t xml:space="preserve"> </w:t>
      </w:r>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karya</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Ipin</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Cevin</w:t>
      </w:r>
      <w:proofErr w:type="spellEnd"/>
      <w:r w:rsidRPr="000000E5">
        <w:rPr>
          <w:rFonts w:ascii="Times New Roman" w:hAnsi="Times New Roman" w:cs="Times New Roman"/>
          <w:color w:val="000000"/>
          <w:sz w:val="24"/>
          <w:szCs w:val="24"/>
          <w:lang w:eastAsia="en-ID"/>
        </w:rPr>
        <w:t xml:space="preserve">. </w:t>
      </w:r>
      <w:proofErr w:type="spellStart"/>
      <w:proofErr w:type="gramStart"/>
      <w:r w:rsidRPr="000000E5">
        <w:rPr>
          <w:rFonts w:ascii="Times New Roman" w:hAnsi="Times New Roman" w:cs="Times New Roman"/>
          <w:color w:val="000000"/>
          <w:sz w:val="24"/>
          <w:szCs w:val="24"/>
          <w:lang w:eastAsia="en-ID"/>
        </w:rPr>
        <w:t>Naskah</w:t>
      </w:r>
      <w:proofErr w:type="spellEnd"/>
      <w:r w:rsidRPr="000000E5">
        <w:rPr>
          <w:rFonts w:ascii="Times New Roman" w:hAnsi="Times New Roman" w:cs="Times New Roman"/>
          <w:color w:val="000000"/>
          <w:sz w:val="24"/>
          <w:szCs w:val="24"/>
          <w:lang w:eastAsia="en-ID"/>
        </w:rPr>
        <w:t xml:space="preserve"> drama </w:t>
      </w:r>
      <w:r w:rsidRPr="000000E5">
        <w:rPr>
          <w:rFonts w:ascii="Times New Roman" w:hAnsi="Times New Roman" w:cs="Times New Roman"/>
          <w:i/>
          <w:iCs/>
          <w:color w:val="000000"/>
          <w:sz w:val="24"/>
          <w:szCs w:val="24"/>
          <w:lang w:eastAsia="en-ID"/>
        </w:rPr>
        <w:t xml:space="preserve">Orang </w:t>
      </w:r>
      <w:proofErr w:type="spellStart"/>
      <w:r w:rsidRPr="000000E5">
        <w:rPr>
          <w:rFonts w:ascii="Times New Roman" w:hAnsi="Times New Roman" w:cs="Times New Roman"/>
          <w:i/>
          <w:iCs/>
          <w:color w:val="000000"/>
          <w:sz w:val="24"/>
          <w:szCs w:val="24"/>
          <w:lang w:eastAsia="en-ID"/>
        </w:rPr>
        <w:t>Pinggiran</w:t>
      </w:r>
      <w:proofErr w:type="spellEnd"/>
      <w:r w:rsidRPr="000000E5">
        <w:rPr>
          <w:rFonts w:ascii="Times New Roman" w:hAnsi="Times New Roman" w:cs="Times New Roman"/>
          <w:i/>
          <w:iCs/>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berjumlah</w:t>
      </w:r>
      <w:proofErr w:type="spellEnd"/>
      <w:r w:rsidRPr="000000E5">
        <w:rPr>
          <w:rFonts w:ascii="Times New Roman" w:hAnsi="Times New Roman" w:cs="Times New Roman"/>
          <w:color w:val="000000"/>
          <w:sz w:val="24"/>
          <w:szCs w:val="24"/>
          <w:lang w:eastAsia="en-ID"/>
        </w:rPr>
        <w:t xml:space="preserve"> 25 </w:t>
      </w:r>
      <w:proofErr w:type="spellStart"/>
      <w:r w:rsidRPr="000000E5">
        <w:rPr>
          <w:rFonts w:ascii="Times New Roman" w:hAnsi="Times New Roman" w:cs="Times New Roman"/>
          <w:color w:val="000000"/>
          <w:sz w:val="24"/>
          <w:szCs w:val="24"/>
          <w:lang w:eastAsia="en-ID"/>
        </w:rPr>
        <w:t>halaman</w:t>
      </w:r>
      <w:proofErr w:type="spellEnd"/>
      <w:r w:rsidRPr="000000E5">
        <w:rPr>
          <w:rFonts w:ascii="Times New Roman" w:hAnsi="Times New Roman" w:cs="Times New Roman"/>
          <w:color w:val="000000"/>
          <w:sz w:val="24"/>
          <w:szCs w:val="24"/>
          <w:lang w:val="id-ID" w:eastAsia="en-ID"/>
        </w:rPr>
        <w:t>,</w:t>
      </w:r>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diterbitkan</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oleh</w:t>
      </w:r>
      <w:proofErr w:type="spellEnd"/>
      <w:r w:rsidRPr="000000E5">
        <w:rPr>
          <w:rFonts w:ascii="Times New Roman" w:hAnsi="Times New Roman" w:cs="Times New Roman"/>
          <w:color w:val="000000"/>
          <w:sz w:val="24"/>
          <w:szCs w:val="24"/>
          <w:lang w:eastAsia="en-ID"/>
        </w:rPr>
        <w:t xml:space="preserve"> Dewan </w:t>
      </w:r>
      <w:proofErr w:type="spellStart"/>
      <w:r w:rsidRPr="000000E5">
        <w:rPr>
          <w:rFonts w:ascii="Times New Roman" w:hAnsi="Times New Roman" w:cs="Times New Roman"/>
          <w:color w:val="000000"/>
          <w:sz w:val="24"/>
          <w:szCs w:val="24"/>
          <w:lang w:eastAsia="en-ID"/>
        </w:rPr>
        <w:t>Kesenian</w:t>
      </w:r>
      <w:proofErr w:type="spellEnd"/>
      <w:r w:rsidRPr="000000E5">
        <w:rPr>
          <w:rFonts w:ascii="Times New Roman" w:hAnsi="Times New Roman" w:cs="Times New Roman"/>
          <w:color w:val="000000"/>
          <w:sz w:val="24"/>
          <w:szCs w:val="24"/>
          <w:lang w:eastAsia="en-ID"/>
        </w:rPr>
        <w:t xml:space="preserve"> Jakarta </w:t>
      </w:r>
      <w:proofErr w:type="spellStart"/>
      <w:r w:rsidRPr="000000E5">
        <w:rPr>
          <w:rFonts w:ascii="Times New Roman" w:hAnsi="Times New Roman" w:cs="Times New Roman"/>
          <w:color w:val="000000"/>
          <w:sz w:val="24"/>
          <w:szCs w:val="24"/>
          <w:lang w:eastAsia="en-ID"/>
        </w:rPr>
        <w:t>pada</w:t>
      </w:r>
      <w:proofErr w:type="spellEnd"/>
      <w:r w:rsidRPr="000000E5">
        <w:rPr>
          <w:rFonts w:ascii="Times New Roman" w:hAnsi="Times New Roman" w:cs="Times New Roman"/>
          <w:color w:val="000000"/>
          <w:sz w:val="24"/>
          <w:szCs w:val="24"/>
          <w:lang w:eastAsia="en-ID"/>
        </w:rPr>
        <w:t xml:space="preserve"> </w:t>
      </w:r>
      <w:proofErr w:type="spellStart"/>
      <w:r w:rsidRPr="000000E5">
        <w:rPr>
          <w:rFonts w:ascii="Times New Roman" w:hAnsi="Times New Roman" w:cs="Times New Roman"/>
          <w:color w:val="000000"/>
          <w:sz w:val="24"/>
          <w:szCs w:val="24"/>
          <w:lang w:eastAsia="en-ID"/>
        </w:rPr>
        <w:t>tahun</w:t>
      </w:r>
      <w:proofErr w:type="spellEnd"/>
      <w:r w:rsidRPr="000000E5">
        <w:rPr>
          <w:rFonts w:ascii="Times New Roman" w:hAnsi="Times New Roman" w:cs="Times New Roman"/>
          <w:color w:val="000000"/>
          <w:sz w:val="24"/>
          <w:szCs w:val="24"/>
          <w:lang w:eastAsia="en-ID"/>
        </w:rPr>
        <w:t xml:space="preserve"> 2022.</w:t>
      </w:r>
      <w:proofErr w:type="gramEnd"/>
      <w:r w:rsidRPr="000000E5">
        <w:rPr>
          <w:rFonts w:ascii="Times New Roman" w:hAnsi="Times New Roman" w:cs="Times New Roman"/>
          <w:color w:val="000000"/>
          <w:sz w:val="24"/>
          <w:szCs w:val="24"/>
          <w:lang w:eastAsia="en-ID"/>
        </w:rPr>
        <w:t xml:space="preserve"> </w:t>
      </w:r>
      <w:r w:rsidRPr="000000E5">
        <w:rPr>
          <w:rFonts w:ascii="Times New Roman" w:hAnsi="Times New Roman" w:cs="Times New Roman"/>
          <w:sz w:val="24"/>
          <w:szCs w:val="24"/>
          <w:lang w:val="id-ID" w:eastAsia="en-ID"/>
        </w:rPr>
        <w:t xml:space="preserve">Data yang  diambil dari penelitian ini dikutip dari </w:t>
      </w:r>
      <w:r w:rsidRPr="000000E5">
        <w:rPr>
          <w:rFonts w:ascii="Times New Roman" w:hAnsi="Times New Roman" w:cs="Times New Roman"/>
          <w:sz w:val="24"/>
          <w:szCs w:val="24"/>
          <w:lang w:eastAsia="en-ID"/>
        </w:rPr>
        <w:t xml:space="preserve">dialog </w:t>
      </w:r>
      <w:proofErr w:type="spellStart"/>
      <w:r w:rsidRPr="000000E5">
        <w:rPr>
          <w:rFonts w:ascii="Times New Roman" w:hAnsi="Times New Roman" w:cs="Times New Roman"/>
          <w:sz w:val="24"/>
          <w:szCs w:val="24"/>
          <w:lang w:eastAsia="en-ID"/>
        </w:rPr>
        <w:t>naskah</w:t>
      </w:r>
      <w:proofErr w:type="spellEnd"/>
      <w:r w:rsidRPr="000000E5">
        <w:rPr>
          <w:rFonts w:ascii="Times New Roman" w:hAnsi="Times New Roman" w:cs="Times New Roman"/>
          <w:sz w:val="24"/>
          <w:szCs w:val="24"/>
          <w:lang w:eastAsia="en-ID"/>
        </w:rPr>
        <w:t xml:space="preserve"> drama </w:t>
      </w:r>
      <w:r w:rsidRPr="000000E5">
        <w:rPr>
          <w:rFonts w:ascii="Times New Roman" w:hAnsi="Times New Roman" w:cs="Times New Roman"/>
          <w:i/>
          <w:iCs/>
          <w:sz w:val="24"/>
          <w:szCs w:val="24"/>
          <w:lang w:eastAsia="en-ID"/>
        </w:rPr>
        <w:t xml:space="preserve">“Orang </w:t>
      </w:r>
      <w:proofErr w:type="spellStart"/>
      <w:r w:rsidRPr="000000E5">
        <w:rPr>
          <w:rFonts w:ascii="Times New Roman" w:hAnsi="Times New Roman" w:cs="Times New Roman"/>
          <w:i/>
          <w:iCs/>
          <w:sz w:val="24"/>
          <w:szCs w:val="24"/>
          <w:lang w:eastAsia="en-ID"/>
        </w:rPr>
        <w:t>Pinggiran</w:t>
      </w:r>
      <w:proofErr w:type="spellEnd"/>
      <w:r w:rsidRPr="000000E5">
        <w:rPr>
          <w:rFonts w:ascii="Times New Roman" w:hAnsi="Times New Roman" w:cs="Times New Roman"/>
          <w:i/>
          <w:iCs/>
          <w:sz w:val="24"/>
          <w:szCs w:val="24"/>
          <w:lang w:eastAsia="en-ID"/>
        </w:rPr>
        <w:t xml:space="preserve">” </w:t>
      </w:r>
      <w:proofErr w:type="spellStart"/>
      <w:r w:rsidRPr="000000E5">
        <w:rPr>
          <w:rFonts w:ascii="Times New Roman" w:hAnsi="Times New Roman" w:cs="Times New Roman"/>
          <w:i/>
          <w:iCs/>
          <w:sz w:val="24"/>
          <w:szCs w:val="24"/>
          <w:lang w:eastAsia="en-ID"/>
        </w:rPr>
        <w:t>karya</w:t>
      </w:r>
      <w:proofErr w:type="spellEnd"/>
      <w:r w:rsidRPr="000000E5">
        <w:rPr>
          <w:rFonts w:ascii="Times New Roman" w:hAnsi="Times New Roman" w:cs="Times New Roman"/>
          <w:i/>
          <w:iCs/>
          <w:sz w:val="24"/>
          <w:szCs w:val="24"/>
          <w:lang w:eastAsia="en-ID"/>
        </w:rPr>
        <w:t xml:space="preserve"> </w:t>
      </w:r>
      <w:proofErr w:type="spellStart"/>
      <w:r w:rsidRPr="000000E5">
        <w:rPr>
          <w:rFonts w:ascii="Times New Roman" w:hAnsi="Times New Roman" w:cs="Times New Roman"/>
          <w:sz w:val="24"/>
          <w:szCs w:val="24"/>
          <w:lang w:eastAsia="en-ID"/>
        </w:rPr>
        <w:t>Ipin</w:t>
      </w:r>
      <w:proofErr w:type="spellEnd"/>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Cevin</w:t>
      </w:r>
      <w:proofErr w:type="spellEnd"/>
      <w:r w:rsidRPr="000000E5">
        <w:rPr>
          <w:rFonts w:ascii="Times New Roman" w:hAnsi="Times New Roman" w:cs="Times New Roman"/>
          <w:sz w:val="24"/>
          <w:szCs w:val="24"/>
          <w:lang w:eastAsia="en-ID"/>
        </w:rPr>
        <w:t xml:space="preserve"> yang </w:t>
      </w:r>
      <w:r w:rsidRPr="000000E5">
        <w:rPr>
          <w:rFonts w:ascii="Times New Roman" w:hAnsi="Times New Roman" w:cs="Times New Roman"/>
          <w:sz w:val="24"/>
          <w:szCs w:val="24"/>
          <w:lang w:val="id-ID" w:eastAsia="en-ID"/>
        </w:rPr>
        <w:t>tentunya memiliki kaitan</w:t>
      </w:r>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dengan</w:t>
      </w:r>
      <w:proofErr w:type="spellEnd"/>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nilai</w:t>
      </w:r>
      <w:proofErr w:type="spellEnd"/>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sosial</w:t>
      </w:r>
      <w:proofErr w:type="spellEnd"/>
      <w:r w:rsidRPr="000000E5">
        <w:rPr>
          <w:rFonts w:ascii="Times New Roman" w:hAnsi="Times New Roman" w:cs="Times New Roman"/>
          <w:sz w:val="24"/>
          <w:szCs w:val="24"/>
          <w:lang w:eastAsia="en-ID"/>
        </w:rPr>
        <w:t xml:space="preserve">. </w:t>
      </w:r>
      <w:r w:rsidRPr="000000E5">
        <w:rPr>
          <w:rFonts w:ascii="Times New Roman" w:hAnsi="Times New Roman" w:cs="Times New Roman"/>
          <w:sz w:val="24"/>
          <w:szCs w:val="24"/>
          <w:lang w:val="id-ID" w:eastAsia="en-ID"/>
        </w:rPr>
        <w:t>Teknik simak dan catat menjadi pilihan penulis dalam memperoleh data yang relefan, data yang diperoleh berupa kalimat yang terdapat unsur nilai-nilai sosial</w:t>
      </w:r>
      <w:r w:rsidRPr="000000E5">
        <w:rPr>
          <w:rFonts w:ascii="Times New Roman" w:hAnsi="Times New Roman" w:cs="Times New Roman"/>
          <w:sz w:val="24"/>
          <w:szCs w:val="24"/>
          <w:lang w:eastAsia="en-ID"/>
        </w:rPr>
        <w:t xml:space="preserve">. </w:t>
      </w:r>
    </w:p>
    <w:p w14:paraId="74BAFD7F" w14:textId="5DDA0DDA" w:rsidR="009B0EAF" w:rsidRPr="009B0EAF" w:rsidRDefault="005C3A49" w:rsidP="000F399B">
      <w:pPr>
        <w:autoSpaceDE w:val="0"/>
        <w:autoSpaceDN w:val="0"/>
        <w:adjustRightInd w:val="0"/>
        <w:spacing w:line="360" w:lineRule="auto"/>
        <w:ind w:firstLine="567"/>
        <w:jc w:val="both"/>
        <w:rPr>
          <w:rFonts w:ascii="Times New Roman" w:hAnsi="Times New Roman" w:cs="Times New Roman"/>
          <w:sz w:val="24"/>
          <w:szCs w:val="24"/>
        </w:rPr>
      </w:pPr>
      <w:r w:rsidRPr="000000E5">
        <w:rPr>
          <w:rFonts w:ascii="Times New Roman" w:hAnsi="Times New Roman" w:cs="Times New Roman"/>
          <w:sz w:val="24"/>
          <w:szCs w:val="24"/>
          <w:lang w:val="id-ID" w:eastAsia="en-ID"/>
        </w:rPr>
        <w:t xml:space="preserve">Penulis memakai Teknik membaca, menandai, dan menganalisis dalam meneliti karya sastra </w:t>
      </w:r>
      <w:proofErr w:type="spellStart"/>
      <w:r w:rsidRPr="000000E5">
        <w:rPr>
          <w:rFonts w:ascii="Times New Roman" w:hAnsi="Times New Roman" w:cs="Times New Roman"/>
          <w:sz w:val="24"/>
          <w:szCs w:val="24"/>
          <w:lang w:eastAsia="en-ID"/>
        </w:rPr>
        <w:t>naskah</w:t>
      </w:r>
      <w:proofErr w:type="spellEnd"/>
      <w:r w:rsidRPr="000000E5">
        <w:rPr>
          <w:rFonts w:ascii="Times New Roman" w:hAnsi="Times New Roman" w:cs="Times New Roman"/>
          <w:sz w:val="24"/>
          <w:szCs w:val="24"/>
          <w:lang w:eastAsia="en-ID"/>
        </w:rPr>
        <w:t xml:space="preserve"> drama </w:t>
      </w:r>
      <w:r w:rsidRPr="000000E5">
        <w:rPr>
          <w:rFonts w:ascii="Times New Roman" w:hAnsi="Times New Roman" w:cs="Times New Roman"/>
          <w:i/>
          <w:iCs/>
          <w:sz w:val="24"/>
          <w:szCs w:val="24"/>
          <w:lang w:eastAsia="en-ID"/>
        </w:rPr>
        <w:t xml:space="preserve">“Orang </w:t>
      </w:r>
      <w:proofErr w:type="spellStart"/>
      <w:r w:rsidRPr="000000E5">
        <w:rPr>
          <w:rFonts w:ascii="Times New Roman" w:hAnsi="Times New Roman" w:cs="Times New Roman"/>
          <w:i/>
          <w:iCs/>
          <w:sz w:val="24"/>
          <w:szCs w:val="24"/>
          <w:lang w:eastAsia="en-ID"/>
        </w:rPr>
        <w:t>Pinggiran</w:t>
      </w:r>
      <w:proofErr w:type="spellEnd"/>
      <w:r w:rsidRPr="000000E5">
        <w:rPr>
          <w:rFonts w:ascii="Times New Roman" w:hAnsi="Times New Roman" w:cs="Times New Roman"/>
          <w:i/>
          <w:iCs/>
          <w:sz w:val="24"/>
          <w:szCs w:val="24"/>
          <w:lang w:eastAsia="en-ID"/>
        </w:rPr>
        <w:t xml:space="preserve">” </w:t>
      </w:r>
      <w:proofErr w:type="spellStart"/>
      <w:r w:rsidRPr="000000E5">
        <w:rPr>
          <w:rFonts w:ascii="Times New Roman" w:hAnsi="Times New Roman" w:cs="Times New Roman"/>
          <w:sz w:val="24"/>
          <w:szCs w:val="24"/>
          <w:lang w:eastAsia="en-ID"/>
        </w:rPr>
        <w:t>karya</w:t>
      </w:r>
      <w:proofErr w:type="spellEnd"/>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Ipin</w:t>
      </w:r>
      <w:proofErr w:type="spellEnd"/>
      <w:r w:rsidRPr="000000E5">
        <w:rPr>
          <w:rFonts w:ascii="Times New Roman" w:hAnsi="Times New Roman" w:cs="Times New Roman"/>
          <w:sz w:val="24"/>
          <w:szCs w:val="24"/>
          <w:lang w:eastAsia="en-ID"/>
        </w:rPr>
        <w:t xml:space="preserve"> </w:t>
      </w:r>
      <w:proofErr w:type="spellStart"/>
      <w:r w:rsidRPr="000000E5">
        <w:rPr>
          <w:rFonts w:ascii="Times New Roman" w:hAnsi="Times New Roman" w:cs="Times New Roman"/>
          <w:sz w:val="24"/>
          <w:szCs w:val="24"/>
          <w:lang w:eastAsia="en-ID"/>
        </w:rPr>
        <w:t>Cevin</w:t>
      </w:r>
      <w:proofErr w:type="spellEnd"/>
      <w:r w:rsidRPr="000000E5">
        <w:rPr>
          <w:rFonts w:ascii="Times New Roman" w:hAnsi="Times New Roman" w:cs="Times New Roman"/>
          <w:sz w:val="24"/>
          <w:szCs w:val="24"/>
          <w:lang w:eastAsia="en-ID"/>
        </w:rPr>
        <w:t xml:space="preserve"> </w:t>
      </w:r>
      <w:r w:rsidRPr="000000E5">
        <w:rPr>
          <w:rFonts w:ascii="Times New Roman" w:hAnsi="Times New Roman" w:cs="Times New Roman"/>
          <w:sz w:val="24"/>
          <w:szCs w:val="24"/>
          <w:lang w:val="id-ID" w:eastAsia="en-ID"/>
        </w:rPr>
        <w:t xml:space="preserve">yang telah sesuai </w:t>
      </w:r>
      <w:r w:rsidRPr="000000E5">
        <w:rPr>
          <w:rStyle w:val="styleswordwithsynonyms8m9z7"/>
          <w:sz w:val="24"/>
          <w:szCs w:val="24"/>
          <w:lang w:val="id-ID"/>
        </w:rPr>
        <w:t>b</w:t>
      </w:r>
      <w:proofErr w:type="spellStart"/>
      <w:r w:rsidRPr="000000E5">
        <w:rPr>
          <w:rStyle w:val="styleswordwithsynonyms8m9z7"/>
          <w:sz w:val="24"/>
          <w:szCs w:val="24"/>
        </w:rPr>
        <w:t>erdasarkan</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konsep</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metode</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sosiologi</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sastra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nilai-nilai</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sosial</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ditangkap</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secara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holistik</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dicek</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keabsahan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datanya</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dengan</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menggunakan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triangulasi</w:t>
      </w:r>
      <w:proofErr w:type="spellEnd"/>
      <w:r w:rsidRPr="000000E5">
        <w:rPr>
          <w:rFonts w:ascii="Times New Roman" w:hAnsi="Times New Roman" w:cs="Times New Roman"/>
          <w:sz w:val="24"/>
          <w:szCs w:val="24"/>
        </w:rPr>
        <w:t xml:space="preserve">, </w:t>
      </w:r>
      <w:proofErr w:type="spellStart"/>
      <w:r w:rsidRPr="000000E5">
        <w:rPr>
          <w:rStyle w:val="styleswordwithsynonyms8m9z7"/>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ditarik</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kesimpulannya</w:t>
      </w:r>
      <w:proofErr w:type="spellEnd"/>
      <w:r w:rsidRPr="000000E5">
        <w:rPr>
          <w:rFonts w:ascii="Times New Roman" w:hAnsi="Times New Roman" w:cs="Times New Roman"/>
          <w:sz w:val="24"/>
          <w:szCs w:val="24"/>
          <w:lang w:val="id-ID"/>
        </w:rPr>
        <w:t>.</w:t>
      </w:r>
    </w:p>
    <w:p w14:paraId="0DAF1ACB" w14:textId="77777777" w:rsidR="00FC035C"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HASIL PENELITIAN DAN PEMBAHASAN</w:t>
      </w:r>
    </w:p>
    <w:p w14:paraId="7733808E" w14:textId="0DD7B8BB" w:rsidR="005C3A49" w:rsidRPr="004E327F" w:rsidRDefault="005C3A49" w:rsidP="000F399B">
      <w:pPr>
        <w:spacing w:line="360" w:lineRule="auto"/>
        <w:ind w:firstLine="567"/>
        <w:jc w:val="both"/>
        <w:rPr>
          <w:rFonts w:ascii="Times New Roman" w:hAnsi="Times New Roman" w:cs="Times New Roman"/>
          <w:sz w:val="24"/>
          <w:szCs w:val="24"/>
        </w:rPr>
      </w:pPr>
      <w:proofErr w:type="spellStart"/>
      <w:r w:rsidRPr="000000E5">
        <w:rPr>
          <w:rFonts w:ascii="Times New Roman" w:hAnsi="Times New Roman" w:cs="Times New Roman"/>
          <w:sz w:val="24"/>
          <w:szCs w:val="24"/>
        </w:rPr>
        <w:t>Menyesuaikan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dengan</w:t>
      </w:r>
      <w:proofErr w:type="spellEnd"/>
      <w:r w:rsidRPr="000000E5">
        <w:rPr>
          <w:rFonts w:ascii="Times New Roman" w:hAnsi="Times New Roman" w:cs="Times New Roman"/>
          <w:sz w:val="24"/>
          <w:szCs w:val="24"/>
        </w:rPr>
        <w:t xml:space="preserve"> data yang </w:t>
      </w:r>
      <w:proofErr w:type="spellStart"/>
      <w:r w:rsidRPr="000000E5">
        <w:rPr>
          <w:rFonts w:ascii="Times New Roman" w:hAnsi="Times New Roman" w:cs="Times New Roman"/>
          <w:sz w:val="24"/>
          <w:szCs w:val="24"/>
        </w:rPr>
        <w:t>dikumpulkan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dikategorikan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oleh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penulis</w:t>
      </w:r>
      <w:proofErr w:type="spellEnd"/>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 xml:space="preserve">dalam penelitian ini terdapat </w:t>
      </w:r>
      <w:proofErr w:type="spellStart"/>
      <w:r w:rsidRPr="000000E5">
        <w:rPr>
          <w:rFonts w:ascii="Times New Roman" w:hAnsi="Times New Roman" w:cs="Times New Roman"/>
          <w:sz w:val="24"/>
          <w:szCs w:val="24"/>
        </w:rPr>
        <w:t>beberapa</w:t>
      </w:r>
      <w:proofErr w:type="spellEnd"/>
      <w:r w:rsidRPr="000000E5">
        <w:rPr>
          <w:rFonts w:ascii="Times New Roman" w:hAnsi="Times New Roman" w:cs="Times New Roman"/>
          <w:sz w:val="24"/>
          <w:szCs w:val="24"/>
        </w:rPr>
        <w:t xml:space="preserve"> data </w:t>
      </w:r>
      <w:r w:rsidRPr="000000E5">
        <w:rPr>
          <w:rFonts w:ascii="Times New Roman" w:hAnsi="Times New Roman" w:cs="Times New Roman"/>
          <w:sz w:val="24"/>
          <w:szCs w:val="24"/>
          <w:lang w:val="id-ID"/>
        </w:rPr>
        <w:t xml:space="preserve">yang telah </w:t>
      </w:r>
      <w:proofErr w:type="spellStart"/>
      <w:r w:rsidRPr="000000E5">
        <w:rPr>
          <w:rFonts w:ascii="Times New Roman" w:hAnsi="Times New Roman" w:cs="Times New Roman"/>
          <w:sz w:val="24"/>
          <w:szCs w:val="24"/>
        </w:rPr>
        <w:t>dimasukkan</w:t>
      </w:r>
      <w:proofErr w:type="spellEnd"/>
      <w:r w:rsidRPr="000000E5">
        <w:rPr>
          <w:rFonts w:ascii="Times New Roman" w:hAnsi="Times New Roman" w:cs="Times New Roman"/>
          <w:sz w:val="24"/>
          <w:szCs w:val="24"/>
          <w:lang w:val="id-ID"/>
        </w:rPr>
        <w:t xml:space="preserve"> dan disesuaikan dengan yang telah </w:t>
      </w:r>
      <w:proofErr w:type="spellStart"/>
      <w:r w:rsidRPr="000000E5">
        <w:rPr>
          <w:rFonts w:ascii="Times New Roman" w:hAnsi="Times New Roman" w:cs="Times New Roman"/>
          <w:sz w:val="24"/>
          <w:szCs w:val="24"/>
        </w:rPr>
        <w:t>dikemukakan</w:t>
      </w:r>
      <w:proofErr w:type="spellEnd"/>
      <w:r w:rsidRPr="000000E5">
        <w:rPr>
          <w:rFonts w:ascii="Times New Roman" w:hAnsi="Times New Roman" w:cs="Times New Roman"/>
          <w:sz w:val="24"/>
          <w:szCs w:val="24"/>
        </w:rPr>
        <w:t xml:space="preserve"> </w:t>
      </w:r>
      <w:r w:rsidRPr="004D3BB4">
        <w:rPr>
          <w:rFonts w:ascii="Times New Roman" w:hAnsi="Times New Roman" w:cs="Times New Roman"/>
          <w:sz w:val="24"/>
          <w:szCs w:val="24"/>
        </w:rPr>
        <w:t>ole</w:t>
      </w:r>
      <w:r w:rsidRPr="004D3BB4">
        <w:rPr>
          <w:rFonts w:ascii="Times New Roman" w:hAnsi="Times New Roman" w:cs="Times New Roman"/>
          <w:sz w:val="24"/>
          <w:szCs w:val="24"/>
          <w:lang w:val="id-ID"/>
        </w:rPr>
        <w:t xml:space="preserve">h </w:t>
      </w:r>
      <w:r w:rsidRPr="004D3BB4">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{"citationItems":[{"id":"ITEM-1","itemData":{"author":[{"dropping-particle":"","family":"Kolip","given":"Usman","non-dropping-particle":"","parse-names":false,"suffix":""},{"dropping-particle":"","family":"Setiadi","given":"Elly M","non-dropping-particle":"","parse-names":false,"suffix":""}],"id":"ITEM-1","issued":{"date-parts":[["2011"]]},"publisher":"Kencana Pranada Media Group","publisher-place":"Jakarta","title":"Pengantar Sosiologi (Pemahaman Fakta dan Gejala Permasalahan Sosial: Teori Aplikasi, dan Pemecahannya)","type":"book"},"uris":["http://www.mendeley.com/documents/?uuid=ac5d4aef-9c66-4758-97dd-750fb6cb5099"]}],"mendeley":{"formattedCitation":"(Kolip &amp; Setiadi, 2011)","manualFormatting":"Kolip &amp; Setiadi (2011:124-125)","plainTextFormattedCitation":"(Kolip &amp; Setiadi, 2011)","previouslyFormattedCitation":"(Kolip &amp; Setiadi, 2011)"},"properties":{"noteIndex":0},"schema":"https://github.com/citation-style-language/schema/raw/master/csl-citation.json"}</w:instrText>
      </w:r>
      <w:r w:rsidRPr="004D3BB4">
        <w:rPr>
          <w:rFonts w:ascii="Times New Roman" w:hAnsi="Times New Roman" w:cs="Times New Roman"/>
          <w:sz w:val="24"/>
        </w:rPr>
        <w:fldChar w:fldCharType="separate"/>
      </w:r>
      <w:r w:rsidRPr="004D3BB4">
        <w:rPr>
          <w:rFonts w:ascii="Times New Roman" w:hAnsi="Times New Roman" w:cs="Times New Roman"/>
          <w:noProof/>
          <w:sz w:val="24"/>
        </w:rPr>
        <w:t>Kolip &amp; Setiadi (2011:124-125)</w:t>
      </w:r>
      <w:r w:rsidRPr="004D3BB4">
        <w:rPr>
          <w:rFonts w:ascii="Times New Roman" w:hAnsi="Times New Roman" w:cs="Times New Roman"/>
          <w:sz w:val="24"/>
        </w:rPr>
        <w:fldChar w:fldCharType="end"/>
      </w:r>
      <w:r>
        <w:rPr>
          <w:rFonts w:ascii="Times New Roman" w:hAnsi="Times New Roman" w:cs="Times New Roman"/>
          <w:sz w:val="24"/>
        </w:rPr>
        <w:t xml:space="preserve"> </w:t>
      </w:r>
      <w:proofErr w:type="spellStart"/>
      <w:r w:rsidRPr="004D3BB4">
        <w:rPr>
          <w:rFonts w:ascii="Times New Roman" w:hAnsi="Times New Roman" w:cs="Times New Roman"/>
          <w:sz w:val="24"/>
          <w:szCs w:val="24"/>
        </w:rPr>
        <w:t>dalam</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buku</w:t>
      </w:r>
      <w:proofErr w:type="spellEnd"/>
      <w:r w:rsidRPr="000000E5">
        <w:rPr>
          <w:rFonts w:ascii="Times New Roman" w:hAnsi="Times New Roman" w:cs="Times New Roman"/>
          <w:sz w:val="24"/>
          <w:szCs w:val="24"/>
          <w:lang w:val="id-ID"/>
        </w:rPr>
        <w:t>n</w:t>
      </w:r>
      <w:proofErr w:type="spellStart"/>
      <w:r w:rsidRPr="000000E5">
        <w:rPr>
          <w:rFonts w:ascii="Times New Roman" w:hAnsi="Times New Roman" w:cs="Times New Roman"/>
          <w:sz w:val="24"/>
          <w:szCs w:val="24"/>
        </w:rPr>
        <w:t>ya</w:t>
      </w:r>
      <w:proofErr w:type="spellEnd"/>
      <w:r w:rsidRPr="000000E5">
        <w:rPr>
          <w:rFonts w:ascii="Times New Roman" w:hAnsi="Times New Roman" w:cs="Times New Roman"/>
          <w:sz w:val="24"/>
          <w:szCs w:val="24"/>
          <w:lang w:val="id-ID"/>
        </w:rPr>
        <w:t xml:space="preserve"> yang </w:t>
      </w:r>
      <w:proofErr w:type="spellStart"/>
      <w:r w:rsidRPr="000000E5">
        <w:rPr>
          <w:rFonts w:ascii="Times New Roman" w:hAnsi="Times New Roman" w:cs="Times New Roman"/>
          <w:sz w:val="24"/>
          <w:szCs w:val="24"/>
        </w:rPr>
        <w:t>menyatakan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bahwa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sosial</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terbagi</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menjadi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tiga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macam</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yaitu</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material,</w:t>
      </w:r>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vital, </w:t>
      </w:r>
      <w:proofErr w:type="spellStart"/>
      <w:r w:rsidRPr="000000E5">
        <w:rPr>
          <w:rFonts w:ascii="Times New Roman" w:hAnsi="Times New Roman" w:cs="Times New Roman"/>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kerohanian</w:t>
      </w:r>
      <w:proofErr w:type="spellEnd"/>
      <w:r w:rsidRPr="000000E5">
        <w:rPr>
          <w:rFonts w:ascii="Times New Roman" w:hAnsi="Times New Roman" w:cs="Times New Roman"/>
          <w:sz w:val="24"/>
          <w:szCs w:val="24"/>
        </w:rPr>
        <w:t>.</w:t>
      </w:r>
    </w:p>
    <w:p w14:paraId="6E57C789" w14:textId="44BEDC02" w:rsidR="004E327F" w:rsidRPr="005C3A49" w:rsidRDefault="005C3A49" w:rsidP="004E327F">
      <w:pPr>
        <w:jc w:val="center"/>
        <w:rPr>
          <w:rFonts w:ascii="Times New Roman" w:hAnsi="Times New Roman" w:cs="Times New Roman"/>
          <w:b/>
          <w:sz w:val="20"/>
          <w:szCs w:val="20"/>
        </w:rPr>
      </w:pPr>
      <w:proofErr w:type="spellStart"/>
      <w:proofErr w:type="gramStart"/>
      <w:r w:rsidRPr="005C3A49">
        <w:rPr>
          <w:rFonts w:ascii="Times New Roman" w:hAnsi="Times New Roman" w:cs="Times New Roman"/>
          <w:b/>
          <w:sz w:val="20"/>
          <w:szCs w:val="20"/>
        </w:rPr>
        <w:t>Tabel</w:t>
      </w:r>
      <w:proofErr w:type="spellEnd"/>
      <w:r w:rsidRPr="005C3A49">
        <w:rPr>
          <w:rFonts w:ascii="Times New Roman" w:hAnsi="Times New Roman" w:cs="Times New Roman"/>
          <w:b/>
          <w:sz w:val="20"/>
          <w:szCs w:val="20"/>
        </w:rPr>
        <w:t xml:space="preserve"> 1.</w:t>
      </w:r>
      <w:proofErr w:type="gramEnd"/>
      <w:r w:rsidRPr="005C3A49">
        <w:rPr>
          <w:rFonts w:ascii="Times New Roman" w:hAnsi="Times New Roman" w:cs="Times New Roman"/>
          <w:b/>
          <w:sz w:val="20"/>
          <w:szCs w:val="20"/>
        </w:rPr>
        <w:t xml:space="preserve"> </w:t>
      </w:r>
      <w:proofErr w:type="spellStart"/>
      <w:r w:rsidRPr="005C3A49">
        <w:rPr>
          <w:rFonts w:ascii="Times New Roman" w:hAnsi="Times New Roman" w:cs="Times New Roman"/>
          <w:b/>
          <w:sz w:val="20"/>
          <w:szCs w:val="20"/>
        </w:rPr>
        <w:t>Nilai</w:t>
      </w:r>
      <w:proofErr w:type="spellEnd"/>
      <w:r w:rsidRPr="005C3A49">
        <w:rPr>
          <w:rFonts w:ascii="Times New Roman" w:hAnsi="Times New Roman" w:cs="Times New Roman"/>
          <w:b/>
          <w:sz w:val="20"/>
          <w:szCs w:val="20"/>
        </w:rPr>
        <w:t xml:space="preserve"> social </w:t>
      </w:r>
      <w:proofErr w:type="spellStart"/>
      <w:r w:rsidRPr="005C3A49">
        <w:rPr>
          <w:rFonts w:ascii="Times New Roman" w:hAnsi="Times New Roman" w:cs="Times New Roman"/>
          <w:b/>
          <w:sz w:val="20"/>
          <w:szCs w:val="20"/>
        </w:rPr>
        <w:t>dalam</w:t>
      </w:r>
      <w:proofErr w:type="spellEnd"/>
      <w:r w:rsidRPr="005C3A49">
        <w:rPr>
          <w:rFonts w:ascii="Times New Roman" w:hAnsi="Times New Roman" w:cs="Times New Roman"/>
          <w:b/>
          <w:sz w:val="20"/>
          <w:szCs w:val="20"/>
        </w:rPr>
        <w:t xml:space="preserve"> </w:t>
      </w:r>
      <w:proofErr w:type="spellStart"/>
      <w:r w:rsidRPr="005C3A49">
        <w:rPr>
          <w:rFonts w:ascii="Times New Roman" w:hAnsi="Times New Roman" w:cs="Times New Roman"/>
          <w:b/>
          <w:sz w:val="20"/>
          <w:szCs w:val="20"/>
        </w:rPr>
        <w:t>naskah</w:t>
      </w:r>
      <w:proofErr w:type="spellEnd"/>
      <w:r w:rsidRPr="005C3A49">
        <w:rPr>
          <w:rFonts w:ascii="Times New Roman" w:hAnsi="Times New Roman" w:cs="Times New Roman"/>
          <w:b/>
          <w:sz w:val="20"/>
          <w:szCs w:val="20"/>
        </w:rPr>
        <w:t xml:space="preserve"> drama </w:t>
      </w:r>
      <w:r w:rsidRPr="005C3A49">
        <w:rPr>
          <w:rFonts w:ascii="Times New Roman" w:hAnsi="Times New Roman" w:cs="Times New Roman"/>
          <w:b/>
          <w:i/>
          <w:sz w:val="20"/>
          <w:szCs w:val="20"/>
        </w:rPr>
        <w:t xml:space="preserve">Orang </w:t>
      </w:r>
      <w:proofErr w:type="spellStart"/>
      <w:r w:rsidRPr="005C3A49">
        <w:rPr>
          <w:rFonts w:ascii="Times New Roman" w:hAnsi="Times New Roman" w:cs="Times New Roman"/>
          <w:b/>
          <w:i/>
          <w:sz w:val="20"/>
          <w:szCs w:val="20"/>
        </w:rPr>
        <w:t>Pinggiran</w:t>
      </w:r>
      <w:proofErr w:type="spellEnd"/>
      <w:r w:rsidRPr="005C3A49">
        <w:rPr>
          <w:rFonts w:ascii="Times New Roman" w:hAnsi="Times New Roman" w:cs="Times New Roman"/>
          <w:b/>
          <w:i/>
          <w:sz w:val="20"/>
          <w:szCs w:val="20"/>
        </w:rPr>
        <w:t xml:space="preserve"> </w:t>
      </w:r>
      <w:proofErr w:type="spellStart"/>
      <w:r w:rsidRPr="005C3A49">
        <w:rPr>
          <w:rFonts w:ascii="Times New Roman" w:hAnsi="Times New Roman" w:cs="Times New Roman"/>
          <w:b/>
          <w:sz w:val="20"/>
          <w:szCs w:val="20"/>
        </w:rPr>
        <w:t>karya</w:t>
      </w:r>
      <w:proofErr w:type="spellEnd"/>
      <w:r w:rsidRPr="005C3A49">
        <w:rPr>
          <w:rFonts w:ascii="Times New Roman" w:hAnsi="Times New Roman" w:cs="Times New Roman"/>
          <w:b/>
          <w:sz w:val="20"/>
          <w:szCs w:val="20"/>
        </w:rPr>
        <w:t xml:space="preserve"> </w:t>
      </w:r>
      <w:proofErr w:type="spellStart"/>
      <w:r w:rsidRPr="005C3A49">
        <w:rPr>
          <w:rFonts w:ascii="Times New Roman" w:hAnsi="Times New Roman" w:cs="Times New Roman"/>
          <w:b/>
          <w:sz w:val="20"/>
          <w:szCs w:val="20"/>
        </w:rPr>
        <w:t>Ipin</w:t>
      </w:r>
      <w:proofErr w:type="spellEnd"/>
      <w:r w:rsidRPr="005C3A49">
        <w:rPr>
          <w:rFonts w:ascii="Times New Roman" w:hAnsi="Times New Roman" w:cs="Times New Roman"/>
          <w:b/>
          <w:sz w:val="20"/>
          <w:szCs w:val="20"/>
        </w:rPr>
        <w:t xml:space="preserve"> </w:t>
      </w:r>
      <w:proofErr w:type="spellStart"/>
      <w:r w:rsidRPr="005C3A49">
        <w:rPr>
          <w:rFonts w:ascii="Times New Roman" w:hAnsi="Times New Roman" w:cs="Times New Roman"/>
          <w:b/>
          <w:sz w:val="20"/>
          <w:szCs w:val="20"/>
        </w:rPr>
        <w:t>Cevin</w:t>
      </w:r>
      <w:proofErr w:type="spellEnd"/>
    </w:p>
    <w:tbl>
      <w:tblPr>
        <w:tblStyle w:val="TableGrid"/>
        <w:tblW w:w="8500"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0"/>
        <w:gridCol w:w="2408"/>
        <w:gridCol w:w="2690"/>
        <w:gridCol w:w="2832"/>
      </w:tblGrid>
      <w:tr w:rsidR="005C3A49" w:rsidRPr="005C3A49" w14:paraId="3ACAE8DD" w14:textId="77777777" w:rsidTr="005C3A49">
        <w:trPr>
          <w:jc w:val="center"/>
        </w:trPr>
        <w:tc>
          <w:tcPr>
            <w:tcW w:w="570" w:type="dxa"/>
            <w:tcBorders>
              <w:left w:val="single" w:sz="4" w:space="0" w:color="auto"/>
            </w:tcBorders>
          </w:tcPr>
          <w:p w14:paraId="71D54684" w14:textId="77777777" w:rsidR="005C3A49" w:rsidRPr="005C3A49" w:rsidRDefault="005C3A49" w:rsidP="005C3A4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b/>
                <w:sz w:val="20"/>
                <w:szCs w:val="20"/>
              </w:rPr>
            </w:pPr>
            <w:r w:rsidRPr="005C3A49">
              <w:rPr>
                <w:rFonts w:ascii="Times New Roman" w:hAnsi="Times New Roman" w:cs="Times New Roman"/>
                <w:b/>
                <w:sz w:val="20"/>
                <w:szCs w:val="20"/>
              </w:rPr>
              <w:t>No</w:t>
            </w:r>
          </w:p>
          <w:p w14:paraId="1DFF3A0E"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sz w:val="20"/>
                <w:szCs w:val="20"/>
              </w:rPr>
              <w:t>1</w:t>
            </w:r>
          </w:p>
          <w:p w14:paraId="6362E78D" w14:textId="77777777" w:rsidR="005C3A49" w:rsidRPr="005C3A49" w:rsidRDefault="005C3A49" w:rsidP="009745C8">
            <w:pPr>
              <w:spacing w:line="360" w:lineRule="auto"/>
              <w:jc w:val="both"/>
              <w:rPr>
                <w:rFonts w:ascii="Times New Roman" w:hAnsi="Times New Roman" w:cs="Times New Roman"/>
                <w:sz w:val="20"/>
                <w:szCs w:val="20"/>
              </w:rPr>
            </w:pPr>
          </w:p>
          <w:p w14:paraId="6459FC77" w14:textId="77777777" w:rsidR="005C3A49" w:rsidRPr="005C3A49" w:rsidRDefault="005C3A49" w:rsidP="009745C8">
            <w:pPr>
              <w:spacing w:line="360" w:lineRule="auto"/>
              <w:jc w:val="both"/>
              <w:rPr>
                <w:rFonts w:ascii="Times New Roman" w:hAnsi="Times New Roman" w:cs="Times New Roman"/>
                <w:sz w:val="20"/>
                <w:szCs w:val="20"/>
              </w:rPr>
            </w:pPr>
          </w:p>
          <w:p w14:paraId="6B373ED0" w14:textId="77777777" w:rsidR="005C3A49" w:rsidRPr="005C3A49" w:rsidRDefault="005C3A49" w:rsidP="009745C8">
            <w:pPr>
              <w:spacing w:line="360" w:lineRule="auto"/>
              <w:jc w:val="both"/>
              <w:rPr>
                <w:rFonts w:ascii="Times New Roman" w:hAnsi="Times New Roman" w:cs="Times New Roman"/>
                <w:sz w:val="20"/>
                <w:szCs w:val="20"/>
              </w:rPr>
            </w:pPr>
          </w:p>
          <w:p w14:paraId="4171ACBF" w14:textId="77777777" w:rsidR="005C3A49" w:rsidRPr="005C3A49" w:rsidRDefault="005C3A49" w:rsidP="009745C8">
            <w:pPr>
              <w:spacing w:line="360" w:lineRule="auto"/>
              <w:jc w:val="both"/>
              <w:rPr>
                <w:rFonts w:ascii="Times New Roman" w:hAnsi="Times New Roman" w:cs="Times New Roman"/>
                <w:sz w:val="20"/>
                <w:szCs w:val="20"/>
              </w:rPr>
            </w:pPr>
          </w:p>
          <w:p w14:paraId="47D9D6D8" w14:textId="77777777" w:rsidR="005C3A49" w:rsidRPr="005C3A49" w:rsidRDefault="005C3A49" w:rsidP="009745C8">
            <w:pPr>
              <w:spacing w:line="360" w:lineRule="auto"/>
              <w:jc w:val="both"/>
              <w:rPr>
                <w:rFonts w:ascii="Times New Roman" w:hAnsi="Times New Roman" w:cs="Times New Roman"/>
                <w:sz w:val="20"/>
                <w:szCs w:val="20"/>
              </w:rPr>
            </w:pPr>
          </w:p>
          <w:p w14:paraId="0B13EDFF" w14:textId="77777777" w:rsidR="005C3A49" w:rsidRPr="005C3A49" w:rsidRDefault="005C3A49" w:rsidP="009745C8">
            <w:pPr>
              <w:spacing w:line="360" w:lineRule="auto"/>
              <w:jc w:val="both"/>
              <w:rPr>
                <w:rFonts w:ascii="Times New Roman" w:hAnsi="Times New Roman" w:cs="Times New Roman"/>
                <w:sz w:val="20"/>
                <w:szCs w:val="20"/>
              </w:rPr>
            </w:pPr>
          </w:p>
          <w:p w14:paraId="169DF4BB"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sz w:val="20"/>
                <w:szCs w:val="20"/>
              </w:rPr>
              <w:t>2</w:t>
            </w:r>
          </w:p>
          <w:p w14:paraId="44C25A0A" w14:textId="77777777" w:rsidR="005C3A49" w:rsidRPr="005C3A49" w:rsidRDefault="005C3A49" w:rsidP="009745C8">
            <w:pPr>
              <w:spacing w:line="360" w:lineRule="auto"/>
              <w:jc w:val="both"/>
              <w:rPr>
                <w:rFonts w:ascii="Times New Roman" w:hAnsi="Times New Roman" w:cs="Times New Roman"/>
                <w:sz w:val="20"/>
                <w:szCs w:val="20"/>
              </w:rPr>
            </w:pPr>
          </w:p>
          <w:p w14:paraId="6F04FCA2" w14:textId="77777777" w:rsidR="005C3A49" w:rsidRPr="005C3A49" w:rsidRDefault="005C3A49" w:rsidP="009745C8">
            <w:pPr>
              <w:spacing w:line="360" w:lineRule="auto"/>
              <w:jc w:val="both"/>
              <w:rPr>
                <w:rFonts w:ascii="Times New Roman" w:hAnsi="Times New Roman" w:cs="Times New Roman"/>
                <w:sz w:val="20"/>
                <w:szCs w:val="20"/>
              </w:rPr>
            </w:pPr>
          </w:p>
          <w:p w14:paraId="2D5CCC3D" w14:textId="77777777" w:rsidR="005C3A49" w:rsidRPr="005C3A49" w:rsidRDefault="005C3A49" w:rsidP="009745C8">
            <w:pPr>
              <w:spacing w:line="360" w:lineRule="auto"/>
              <w:jc w:val="both"/>
              <w:rPr>
                <w:rFonts w:ascii="Times New Roman" w:hAnsi="Times New Roman" w:cs="Times New Roman"/>
                <w:sz w:val="20"/>
                <w:szCs w:val="20"/>
              </w:rPr>
            </w:pPr>
          </w:p>
          <w:p w14:paraId="5C13FD86" w14:textId="77777777" w:rsidR="005C3A49" w:rsidRPr="005C3A49" w:rsidRDefault="005C3A49" w:rsidP="009745C8">
            <w:pPr>
              <w:spacing w:line="360" w:lineRule="auto"/>
              <w:jc w:val="both"/>
              <w:rPr>
                <w:rFonts w:ascii="Times New Roman" w:hAnsi="Times New Roman" w:cs="Times New Roman"/>
                <w:sz w:val="20"/>
                <w:szCs w:val="20"/>
              </w:rPr>
            </w:pPr>
          </w:p>
          <w:p w14:paraId="05F1F4D2" w14:textId="77777777" w:rsidR="005C3A49" w:rsidRPr="005C3A49" w:rsidRDefault="005C3A49" w:rsidP="009745C8">
            <w:pPr>
              <w:spacing w:line="360" w:lineRule="auto"/>
              <w:jc w:val="both"/>
              <w:rPr>
                <w:rFonts w:ascii="Times New Roman" w:hAnsi="Times New Roman" w:cs="Times New Roman"/>
                <w:sz w:val="20"/>
                <w:szCs w:val="20"/>
              </w:rPr>
            </w:pPr>
          </w:p>
          <w:p w14:paraId="5F9AB08C" w14:textId="77777777" w:rsidR="005C3A49" w:rsidRPr="005C3A49" w:rsidRDefault="005C3A49" w:rsidP="009745C8">
            <w:pPr>
              <w:spacing w:line="360" w:lineRule="auto"/>
              <w:jc w:val="both"/>
              <w:rPr>
                <w:rFonts w:ascii="Times New Roman" w:hAnsi="Times New Roman" w:cs="Times New Roman"/>
                <w:sz w:val="20"/>
                <w:szCs w:val="20"/>
              </w:rPr>
            </w:pPr>
          </w:p>
          <w:p w14:paraId="4C73D87B"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sz w:val="20"/>
                <w:szCs w:val="20"/>
              </w:rPr>
              <w:t>3</w:t>
            </w:r>
          </w:p>
          <w:p w14:paraId="1344B68F" w14:textId="77777777" w:rsidR="005C3A49" w:rsidRPr="005C3A49" w:rsidRDefault="005C3A49" w:rsidP="009745C8">
            <w:pPr>
              <w:spacing w:line="360" w:lineRule="auto"/>
              <w:jc w:val="both"/>
              <w:rPr>
                <w:rFonts w:ascii="Times New Roman" w:hAnsi="Times New Roman" w:cs="Times New Roman"/>
                <w:sz w:val="20"/>
                <w:szCs w:val="20"/>
              </w:rPr>
            </w:pPr>
          </w:p>
          <w:p w14:paraId="3057A0A1" w14:textId="77777777" w:rsidR="005C3A49" w:rsidRPr="005C3A49" w:rsidRDefault="005C3A49" w:rsidP="009745C8">
            <w:pPr>
              <w:spacing w:line="360" w:lineRule="auto"/>
              <w:jc w:val="both"/>
              <w:rPr>
                <w:rFonts w:ascii="Times New Roman" w:hAnsi="Times New Roman" w:cs="Times New Roman"/>
                <w:sz w:val="20"/>
                <w:szCs w:val="20"/>
              </w:rPr>
            </w:pPr>
          </w:p>
          <w:p w14:paraId="2CBA0340" w14:textId="77777777" w:rsidR="005C3A49" w:rsidRPr="005C3A49" w:rsidRDefault="005C3A49" w:rsidP="009745C8">
            <w:pPr>
              <w:spacing w:line="360" w:lineRule="auto"/>
              <w:jc w:val="both"/>
              <w:rPr>
                <w:rFonts w:ascii="Times New Roman" w:hAnsi="Times New Roman" w:cs="Times New Roman"/>
                <w:sz w:val="20"/>
                <w:szCs w:val="20"/>
              </w:rPr>
            </w:pPr>
          </w:p>
          <w:p w14:paraId="771B8204" w14:textId="77777777" w:rsidR="005C3A49" w:rsidRPr="005C3A49" w:rsidRDefault="005C3A49" w:rsidP="009745C8">
            <w:pPr>
              <w:spacing w:line="360" w:lineRule="auto"/>
              <w:jc w:val="both"/>
              <w:rPr>
                <w:rFonts w:ascii="Times New Roman" w:hAnsi="Times New Roman" w:cs="Times New Roman"/>
                <w:sz w:val="20"/>
                <w:szCs w:val="20"/>
              </w:rPr>
            </w:pPr>
          </w:p>
          <w:p w14:paraId="7557D680"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sz w:val="20"/>
                <w:szCs w:val="20"/>
              </w:rPr>
              <w:t>4</w:t>
            </w:r>
          </w:p>
        </w:tc>
        <w:tc>
          <w:tcPr>
            <w:tcW w:w="2408" w:type="dxa"/>
          </w:tcPr>
          <w:p w14:paraId="45CCE0DD" w14:textId="77777777" w:rsidR="005C3A49" w:rsidRPr="005C3A49" w:rsidRDefault="005C3A49" w:rsidP="005C3A4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b/>
                <w:sz w:val="20"/>
                <w:szCs w:val="20"/>
              </w:rPr>
            </w:pPr>
            <w:proofErr w:type="spellStart"/>
            <w:r w:rsidRPr="005C3A49">
              <w:rPr>
                <w:rFonts w:ascii="Times New Roman" w:hAnsi="Times New Roman" w:cs="Times New Roman"/>
                <w:b/>
                <w:sz w:val="20"/>
                <w:szCs w:val="20"/>
              </w:rPr>
              <w:lastRenderedPageBreak/>
              <w:t>Nilai</w:t>
            </w:r>
            <w:proofErr w:type="spellEnd"/>
            <w:r w:rsidRPr="005C3A49">
              <w:rPr>
                <w:rFonts w:ascii="Times New Roman" w:hAnsi="Times New Roman" w:cs="Times New Roman"/>
                <w:b/>
                <w:sz w:val="20"/>
                <w:szCs w:val="20"/>
              </w:rPr>
              <w:t xml:space="preserve"> material</w:t>
            </w:r>
          </w:p>
          <w:p w14:paraId="5FDB5B92"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Rumah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itu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sangat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sederhana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terbuat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dari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kayu</w:t>
            </w:r>
            <w:proofErr w:type="spellEnd"/>
            <w:r w:rsidRPr="005C3A49">
              <w:rPr>
                <w:rFonts w:ascii="Times New Roman" w:hAnsi="Times New Roman" w:cs="Times New Roman"/>
                <w:i/>
                <w:iCs/>
                <w:sz w:val="20"/>
                <w:szCs w:val="20"/>
              </w:rPr>
              <w:t xml:space="preserve">. Di </w:t>
            </w:r>
            <w:proofErr w:type="spellStart"/>
            <w:r w:rsidRPr="005C3A49">
              <w:rPr>
                <w:rFonts w:ascii="Times New Roman" w:hAnsi="Times New Roman" w:cs="Times New Roman"/>
                <w:i/>
                <w:iCs/>
                <w:sz w:val="20"/>
                <w:szCs w:val="20"/>
              </w:rPr>
              <w:t>sebelahnya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ada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sebuah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pondok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kecil</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atau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lastRenderedPageBreak/>
              <w:t>gubuk</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sudah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reyot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tetapi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masih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tetap</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bisa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ditinggali</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(Hal.521)</w:t>
            </w:r>
          </w:p>
          <w:p w14:paraId="7D54CF58"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Lihat</w:t>
            </w:r>
            <w:proofErr w:type="spellEnd"/>
            <w:r w:rsidRPr="005C3A49">
              <w:rPr>
                <w:rFonts w:ascii="Times New Roman" w:hAnsi="Times New Roman" w:cs="Times New Roman"/>
                <w:i/>
                <w:iCs/>
                <w:sz w:val="20"/>
                <w:szCs w:val="20"/>
              </w:rPr>
              <w:t xml:space="preserve">, Nek, </w:t>
            </w:r>
            <w:proofErr w:type="spellStart"/>
            <w:r w:rsidRPr="005C3A49">
              <w:rPr>
                <w:rFonts w:ascii="Times New Roman" w:hAnsi="Times New Roman" w:cs="Times New Roman"/>
                <w:i/>
                <w:iCs/>
                <w:sz w:val="20"/>
                <w:szCs w:val="20"/>
              </w:rPr>
              <w:t>hari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ini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hanya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dapat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sepuluh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ribu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perak</w:t>
            </w:r>
            <w:proofErr w:type="spellEnd"/>
            <w:r w:rsidRPr="005C3A49">
              <w:rPr>
                <w:rFonts w:ascii="Times New Roman" w:hAnsi="Times New Roman" w:cs="Times New Roman"/>
                <w:i/>
                <w:iCs/>
                <w:sz w:val="20"/>
                <w:szCs w:val="20"/>
              </w:rPr>
              <w:t xml:space="preserve">. Masa </w:t>
            </w:r>
            <w:proofErr w:type="spellStart"/>
            <w:r w:rsidRPr="005C3A49">
              <w:rPr>
                <w:rFonts w:ascii="Times New Roman" w:hAnsi="Times New Roman" w:cs="Times New Roman"/>
                <w:i/>
                <w:iCs/>
                <w:sz w:val="20"/>
                <w:szCs w:val="20"/>
              </w:rPr>
              <w:t>cuman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memberikan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seribu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dua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ribu</w:t>
            </w:r>
            <w:proofErr w:type="spellEnd"/>
            <w:r w:rsidRPr="005C3A49">
              <w:rPr>
                <w:rFonts w:ascii="Times New Roman" w:hAnsi="Times New Roman" w:cs="Times New Roman"/>
                <w:i/>
                <w:iCs/>
                <w:sz w:val="20"/>
                <w:szCs w:val="20"/>
              </w:rPr>
              <w:t xml:space="preserve">. Orang-orang </w:t>
            </w:r>
            <w:proofErr w:type="spellStart"/>
            <w:r w:rsidRPr="005C3A49">
              <w:rPr>
                <w:rFonts w:ascii="Times New Roman" w:hAnsi="Times New Roman" w:cs="Times New Roman"/>
                <w:i/>
                <w:iCs/>
                <w:sz w:val="20"/>
                <w:szCs w:val="20"/>
              </w:rPr>
              <w:t>begitu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sulit</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(Hal.524)</w:t>
            </w:r>
          </w:p>
          <w:p w14:paraId="39A364F8" w14:textId="77777777" w:rsidR="005C3A49" w:rsidRPr="005C3A49" w:rsidRDefault="005C3A49" w:rsidP="009745C8">
            <w:pPr>
              <w:spacing w:line="360" w:lineRule="auto"/>
              <w:jc w:val="both"/>
              <w:rPr>
                <w:rFonts w:ascii="Times New Roman" w:hAnsi="Times New Roman" w:cs="Times New Roman"/>
                <w:sz w:val="20"/>
                <w:szCs w:val="20"/>
              </w:rPr>
            </w:pPr>
          </w:p>
          <w:p w14:paraId="4C655DA0"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Tidak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banyak</w:t>
            </w:r>
            <w:proofErr w:type="spellEnd"/>
            <w:r w:rsidRPr="005C3A49">
              <w:rPr>
                <w:rFonts w:ascii="Times New Roman" w:hAnsi="Times New Roman" w:cs="Times New Roman"/>
                <w:i/>
                <w:iCs/>
                <w:sz w:val="20"/>
                <w:szCs w:val="20"/>
              </w:rPr>
              <w:t xml:space="preserve">, Nek. Cuman </w:t>
            </w:r>
            <w:proofErr w:type="spellStart"/>
            <w:r w:rsidRPr="005C3A49">
              <w:rPr>
                <w:rFonts w:ascii="Times New Roman" w:hAnsi="Times New Roman" w:cs="Times New Roman"/>
                <w:i/>
                <w:iCs/>
                <w:sz w:val="20"/>
                <w:szCs w:val="20"/>
              </w:rPr>
              <w:t>tadi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ada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bapak-bapak</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beli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koran</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(Hal.527)</w:t>
            </w:r>
          </w:p>
          <w:p w14:paraId="67C5B3AA" w14:textId="77777777" w:rsidR="005C3A49" w:rsidRPr="005C3A49" w:rsidRDefault="005C3A49" w:rsidP="009745C8">
            <w:pPr>
              <w:spacing w:line="360" w:lineRule="auto"/>
              <w:jc w:val="both"/>
              <w:rPr>
                <w:rFonts w:ascii="Times New Roman" w:hAnsi="Times New Roman" w:cs="Times New Roman"/>
                <w:sz w:val="20"/>
                <w:szCs w:val="20"/>
              </w:rPr>
            </w:pPr>
          </w:p>
          <w:p w14:paraId="268A7A38" w14:textId="77777777" w:rsidR="005C3A49" w:rsidRPr="005C3A49" w:rsidRDefault="005C3A49" w:rsidP="009745C8">
            <w:pPr>
              <w:spacing w:line="360" w:lineRule="auto"/>
              <w:jc w:val="both"/>
              <w:rPr>
                <w:rFonts w:ascii="Times New Roman" w:hAnsi="Times New Roman" w:cs="Times New Roman"/>
                <w:i/>
                <w:iCs/>
                <w:sz w:val="20"/>
                <w:szCs w:val="20"/>
              </w:rPr>
            </w:pPr>
          </w:p>
          <w:p w14:paraId="297F7AAE"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i/>
                <w:iCs/>
                <w:sz w:val="20"/>
                <w:szCs w:val="20"/>
              </w:rPr>
              <w:t xml:space="preserve">Nek </w:t>
            </w:r>
            <w:proofErr w:type="spellStart"/>
            <w:r w:rsidRPr="005C3A49">
              <w:rPr>
                <w:rFonts w:ascii="Times New Roman" w:hAnsi="Times New Roman" w:cs="Times New Roman"/>
                <w:i/>
                <w:iCs/>
                <w:sz w:val="20"/>
                <w:szCs w:val="20"/>
              </w:rPr>
              <w:t>Inang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mengambil</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beberapa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rongsokan</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berserakan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akibat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ulah</w:t>
            </w:r>
            <w:proofErr w:type="spellEnd"/>
            <w:r w:rsidRPr="005C3A49">
              <w:rPr>
                <w:rFonts w:ascii="Times New Roman" w:hAnsi="Times New Roman" w:cs="Times New Roman"/>
                <w:i/>
                <w:iCs/>
                <w:sz w:val="20"/>
                <w:szCs w:val="20"/>
              </w:rPr>
              <w:t xml:space="preserve"> Manan, </w:t>
            </w:r>
            <w:proofErr w:type="spellStart"/>
            <w:r w:rsidRPr="005C3A49">
              <w:rPr>
                <w:rFonts w:ascii="Times New Roman" w:hAnsi="Times New Roman" w:cs="Times New Roman"/>
                <w:i/>
                <w:iCs/>
                <w:sz w:val="20"/>
                <w:szCs w:val="20"/>
              </w:rPr>
              <w:t>lalu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merapikannnya</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(Hal.529)</w:t>
            </w:r>
          </w:p>
          <w:p w14:paraId="1A9231DD" w14:textId="77777777" w:rsidR="005C3A49" w:rsidRPr="005C3A49" w:rsidRDefault="005C3A49" w:rsidP="009745C8">
            <w:pPr>
              <w:spacing w:line="360" w:lineRule="auto"/>
              <w:jc w:val="both"/>
              <w:rPr>
                <w:rFonts w:ascii="Times New Roman" w:hAnsi="Times New Roman" w:cs="Times New Roman"/>
                <w:sz w:val="20"/>
                <w:szCs w:val="20"/>
              </w:rPr>
            </w:pPr>
          </w:p>
        </w:tc>
        <w:tc>
          <w:tcPr>
            <w:tcW w:w="2690" w:type="dxa"/>
          </w:tcPr>
          <w:p w14:paraId="758FBE27" w14:textId="77777777" w:rsidR="005C3A49" w:rsidRPr="005C3A49" w:rsidRDefault="005C3A49" w:rsidP="005C3A4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b/>
                <w:sz w:val="20"/>
                <w:szCs w:val="20"/>
              </w:rPr>
            </w:pPr>
            <w:proofErr w:type="spellStart"/>
            <w:r w:rsidRPr="005C3A49">
              <w:rPr>
                <w:rFonts w:ascii="Times New Roman" w:hAnsi="Times New Roman" w:cs="Times New Roman"/>
                <w:b/>
                <w:sz w:val="20"/>
                <w:szCs w:val="20"/>
              </w:rPr>
              <w:lastRenderedPageBreak/>
              <w:t>Nilai</w:t>
            </w:r>
            <w:proofErr w:type="spellEnd"/>
            <w:r w:rsidRPr="005C3A49">
              <w:rPr>
                <w:rFonts w:ascii="Times New Roman" w:hAnsi="Times New Roman" w:cs="Times New Roman"/>
                <w:b/>
                <w:sz w:val="20"/>
                <w:szCs w:val="20"/>
              </w:rPr>
              <w:t xml:space="preserve"> vital</w:t>
            </w:r>
          </w:p>
          <w:p w14:paraId="267EDA53"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Dia</w:t>
            </w:r>
            <w:proofErr w:type="spellEnd"/>
            <w:r w:rsidRPr="005C3A49">
              <w:rPr>
                <w:rFonts w:ascii="Times New Roman" w:hAnsi="Times New Roman" w:cs="Times New Roman"/>
                <w:i/>
                <w:iCs/>
                <w:sz w:val="20"/>
                <w:szCs w:val="20"/>
              </w:rPr>
              <w:t xml:space="preserve"> duduk </w:t>
            </w:r>
            <w:proofErr w:type="spellStart"/>
            <w:r w:rsidRPr="005C3A49">
              <w:rPr>
                <w:rFonts w:ascii="Times New Roman" w:hAnsi="Times New Roman" w:cs="Times New Roman"/>
                <w:i/>
                <w:iCs/>
                <w:sz w:val="20"/>
                <w:szCs w:val="20"/>
              </w:rPr>
              <w:t>menjulurkan</w:t>
            </w:r>
            <w:proofErr w:type="spellEnd"/>
            <w:r w:rsidRPr="005C3A49">
              <w:rPr>
                <w:rFonts w:ascii="Times New Roman" w:hAnsi="Times New Roman" w:cs="Times New Roman"/>
                <w:i/>
                <w:iCs/>
                <w:sz w:val="20"/>
                <w:szCs w:val="20"/>
              </w:rPr>
              <w:t xml:space="preserve"> kaki </w:t>
            </w:r>
            <w:proofErr w:type="spellStart"/>
            <w:r w:rsidRPr="005C3A49">
              <w:rPr>
                <w:rFonts w:ascii="Times New Roman" w:hAnsi="Times New Roman" w:cs="Times New Roman"/>
                <w:i/>
                <w:iCs/>
                <w:sz w:val="20"/>
                <w:szCs w:val="20"/>
              </w:rPr>
              <w:t>ditumpukkan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barang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rongsokan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tampak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ia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begitu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lelah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karena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seharian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lastRenderedPageBreak/>
              <w:t>mengamen</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(Hal.523)</w:t>
            </w:r>
          </w:p>
          <w:p w14:paraId="3AA6D23D" w14:textId="77777777" w:rsidR="005C3A49" w:rsidRPr="005C3A49" w:rsidRDefault="005C3A49" w:rsidP="009745C8">
            <w:pPr>
              <w:spacing w:line="360" w:lineRule="auto"/>
              <w:jc w:val="both"/>
              <w:rPr>
                <w:rFonts w:ascii="Times New Roman" w:hAnsi="Times New Roman" w:cs="Times New Roman"/>
                <w:i/>
                <w:iCs/>
                <w:sz w:val="20"/>
                <w:szCs w:val="20"/>
              </w:rPr>
            </w:pPr>
          </w:p>
          <w:p w14:paraId="2CDC4A66" w14:textId="77777777" w:rsidR="005C3A49" w:rsidRPr="005C3A49" w:rsidRDefault="005C3A49" w:rsidP="009745C8">
            <w:pPr>
              <w:spacing w:line="360" w:lineRule="auto"/>
              <w:jc w:val="both"/>
              <w:rPr>
                <w:rFonts w:ascii="Times New Roman" w:hAnsi="Times New Roman" w:cs="Times New Roman"/>
                <w:i/>
                <w:iCs/>
                <w:sz w:val="20"/>
                <w:szCs w:val="20"/>
              </w:rPr>
            </w:pPr>
          </w:p>
          <w:p w14:paraId="1A1EF589"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Kau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harus</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diap</w:t>
            </w:r>
            <w:proofErr w:type="spellEnd"/>
            <w:r w:rsidRPr="005C3A49">
              <w:rPr>
                <w:rFonts w:ascii="Times New Roman" w:hAnsi="Times New Roman" w:cs="Times New Roman"/>
                <w:i/>
                <w:iCs/>
                <w:sz w:val="20"/>
                <w:szCs w:val="20"/>
              </w:rPr>
              <w:t xml:space="preserve"> </w:t>
            </w:r>
            <w:proofErr w:type="spellStart"/>
            <w:proofErr w:type="gramStart"/>
            <w:r w:rsidRPr="005C3A49">
              <w:rPr>
                <w:rFonts w:ascii="Times New Roman" w:hAnsi="Times New Roman" w:cs="Times New Roman"/>
                <w:i/>
                <w:iCs/>
                <w:sz w:val="20"/>
                <w:szCs w:val="20"/>
              </w:rPr>
              <w:t>menerima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segala</w:t>
            </w:r>
            <w:proofErr w:type="spellEnd"/>
            <w:proofErr w:type="gram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keadaan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Asal</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bukan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hatimu</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menjadi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hitam</w:t>
            </w:r>
            <w:proofErr w:type="spellEnd"/>
            <w:r w:rsidRPr="005C3A49">
              <w:rPr>
                <w:rFonts w:ascii="Times New Roman" w:hAnsi="Times New Roman" w:cs="Times New Roman"/>
                <w:i/>
                <w:iCs/>
                <w:sz w:val="20"/>
                <w:szCs w:val="20"/>
              </w:rPr>
              <w:t>.</w:t>
            </w:r>
            <w:r w:rsidRPr="005C3A49">
              <w:rPr>
                <w:rFonts w:ascii="Times New Roman" w:hAnsi="Times New Roman" w:cs="Times New Roman"/>
                <w:sz w:val="20"/>
                <w:szCs w:val="20"/>
              </w:rPr>
              <w:t xml:space="preserve"> (Hal.523)</w:t>
            </w:r>
          </w:p>
          <w:p w14:paraId="30BE5160" w14:textId="77777777" w:rsidR="005C3A49" w:rsidRPr="005C3A49" w:rsidRDefault="005C3A49" w:rsidP="009745C8">
            <w:pPr>
              <w:spacing w:line="360" w:lineRule="auto"/>
              <w:jc w:val="both"/>
              <w:rPr>
                <w:rFonts w:ascii="Times New Roman" w:hAnsi="Times New Roman" w:cs="Times New Roman"/>
                <w:sz w:val="20"/>
                <w:szCs w:val="20"/>
              </w:rPr>
            </w:pPr>
          </w:p>
          <w:p w14:paraId="353E0282" w14:textId="77777777" w:rsidR="005C3A49" w:rsidRPr="005C3A49" w:rsidRDefault="005C3A49" w:rsidP="009745C8">
            <w:pPr>
              <w:spacing w:line="360" w:lineRule="auto"/>
              <w:jc w:val="both"/>
              <w:rPr>
                <w:rFonts w:ascii="Times New Roman" w:hAnsi="Times New Roman" w:cs="Times New Roman"/>
                <w:sz w:val="20"/>
                <w:szCs w:val="20"/>
              </w:rPr>
            </w:pPr>
          </w:p>
          <w:p w14:paraId="26F2FA03" w14:textId="77777777" w:rsidR="005C3A49" w:rsidRPr="005C3A49" w:rsidRDefault="005C3A49" w:rsidP="009745C8">
            <w:pPr>
              <w:spacing w:line="360" w:lineRule="auto"/>
              <w:jc w:val="both"/>
              <w:rPr>
                <w:rFonts w:ascii="Times New Roman" w:hAnsi="Times New Roman" w:cs="Times New Roman"/>
                <w:sz w:val="20"/>
                <w:szCs w:val="20"/>
              </w:rPr>
            </w:pPr>
          </w:p>
          <w:p w14:paraId="526E1530"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Bahkan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mereka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itu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menunnjuk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dikejauhan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selalu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saja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menganggap</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kita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sebagai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sampah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masyarakat</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(Hal.526)</w:t>
            </w:r>
          </w:p>
          <w:p w14:paraId="642FB2F1" w14:textId="77777777" w:rsidR="005C3A49" w:rsidRPr="005C3A49" w:rsidRDefault="005C3A49" w:rsidP="009745C8">
            <w:pPr>
              <w:spacing w:line="360" w:lineRule="auto"/>
              <w:jc w:val="both"/>
              <w:rPr>
                <w:rFonts w:ascii="Times New Roman" w:hAnsi="Times New Roman" w:cs="Times New Roman"/>
                <w:sz w:val="20"/>
                <w:szCs w:val="20"/>
              </w:rPr>
            </w:pPr>
          </w:p>
          <w:p w14:paraId="14F0C5F5" w14:textId="77777777" w:rsidR="005C3A49" w:rsidRPr="005C3A49" w:rsidRDefault="005C3A49" w:rsidP="009745C8">
            <w:pPr>
              <w:spacing w:line="360" w:lineRule="auto"/>
              <w:jc w:val="both"/>
              <w:rPr>
                <w:rFonts w:ascii="Times New Roman" w:hAnsi="Times New Roman" w:cs="Times New Roman"/>
                <w:sz w:val="20"/>
                <w:szCs w:val="20"/>
              </w:rPr>
            </w:pPr>
          </w:p>
        </w:tc>
        <w:tc>
          <w:tcPr>
            <w:tcW w:w="2832" w:type="dxa"/>
            <w:tcBorders>
              <w:right w:val="single" w:sz="4" w:space="0" w:color="auto"/>
            </w:tcBorders>
          </w:tcPr>
          <w:p w14:paraId="73E70BE3" w14:textId="77777777" w:rsidR="005C3A49" w:rsidRPr="005C3A49" w:rsidRDefault="005C3A49" w:rsidP="005C3A4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Times New Roman" w:hAnsi="Times New Roman" w:cs="Times New Roman"/>
                <w:b/>
                <w:sz w:val="20"/>
                <w:szCs w:val="20"/>
              </w:rPr>
            </w:pPr>
            <w:proofErr w:type="spellStart"/>
            <w:r w:rsidRPr="005C3A49">
              <w:rPr>
                <w:rFonts w:ascii="Times New Roman" w:hAnsi="Times New Roman" w:cs="Times New Roman"/>
                <w:b/>
                <w:sz w:val="20"/>
                <w:szCs w:val="20"/>
              </w:rPr>
              <w:lastRenderedPageBreak/>
              <w:t>Nilai</w:t>
            </w:r>
            <w:proofErr w:type="spellEnd"/>
            <w:r w:rsidRPr="005C3A49">
              <w:rPr>
                <w:rFonts w:ascii="Times New Roman" w:hAnsi="Times New Roman" w:cs="Times New Roman"/>
                <w:b/>
                <w:sz w:val="20"/>
                <w:szCs w:val="20"/>
              </w:rPr>
              <w:t xml:space="preserve"> </w:t>
            </w:r>
            <w:proofErr w:type="spellStart"/>
            <w:r w:rsidRPr="005C3A49">
              <w:rPr>
                <w:rFonts w:ascii="Times New Roman" w:hAnsi="Times New Roman" w:cs="Times New Roman"/>
                <w:b/>
                <w:sz w:val="20"/>
                <w:szCs w:val="20"/>
              </w:rPr>
              <w:t>kerohanian</w:t>
            </w:r>
            <w:proofErr w:type="spellEnd"/>
          </w:p>
          <w:p w14:paraId="01BFF30A"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i/>
                <w:iCs/>
                <w:sz w:val="20"/>
                <w:szCs w:val="20"/>
              </w:rPr>
              <w:t xml:space="preserve">Manan yang </w:t>
            </w:r>
            <w:proofErr w:type="spellStart"/>
            <w:r w:rsidRPr="005C3A49">
              <w:rPr>
                <w:rFonts w:ascii="Times New Roman" w:hAnsi="Times New Roman" w:cs="Times New Roman"/>
                <w:i/>
                <w:iCs/>
                <w:sz w:val="20"/>
                <w:szCs w:val="20"/>
              </w:rPr>
              <w:t>mendengar</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tiba-tiba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bangkit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membanting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beberapa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barang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rongsokan</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ada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didekatnya</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(Hal.526)</w:t>
            </w:r>
          </w:p>
          <w:p w14:paraId="3BDB6594" w14:textId="77777777" w:rsidR="005C3A49" w:rsidRPr="005C3A49" w:rsidRDefault="005C3A49" w:rsidP="009745C8">
            <w:pPr>
              <w:spacing w:line="360" w:lineRule="auto"/>
              <w:jc w:val="both"/>
              <w:rPr>
                <w:rFonts w:ascii="Times New Roman" w:hAnsi="Times New Roman" w:cs="Times New Roman"/>
                <w:i/>
                <w:iCs/>
                <w:sz w:val="20"/>
                <w:szCs w:val="20"/>
              </w:rPr>
            </w:pPr>
          </w:p>
          <w:p w14:paraId="7DD4D9D1" w14:textId="77777777" w:rsidR="005C3A49" w:rsidRPr="005C3A49" w:rsidRDefault="005C3A49" w:rsidP="009745C8">
            <w:pPr>
              <w:spacing w:line="360" w:lineRule="auto"/>
              <w:jc w:val="both"/>
              <w:rPr>
                <w:rFonts w:ascii="Times New Roman" w:hAnsi="Times New Roman" w:cs="Times New Roman"/>
                <w:i/>
                <w:iCs/>
                <w:sz w:val="20"/>
                <w:szCs w:val="20"/>
              </w:rPr>
            </w:pPr>
          </w:p>
          <w:p w14:paraId="69B51F09" w14:textId="77777777" w:rsidR="005C3A49" w:rsidRPr="005C3A49" w:rsidRDefault="005C3A49" w:rsidP="009745C8">
            <w:pPr>
              <w:spacing w:line="360" w:lineRule="auto"/>
              <w:jc w:val="both"/>
              <w:rPr>
                <w:rFonts w:ascii="Times New Roman" w:hAnsi="Times New Roman" w:cs="Times New Roman"/>
                <w:i/>
                <w:iCs/>
                <w:sz w:val="20"/>
                <w:szCs w:val="20"/>
              </w:rPr>
            </w:pPr>
          </w:p>
          <w:p w14:paraId="64747CB3"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Sudah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berapa</w:t>
            </w:r>
            <w:proofErr w:type="spellEnd"/>
            <w:r w:rsidRPr="005C3A49">
              <w:rPr>
                <w:rFonts w:ascii="Times New Roman" w:hAnsi="Times New Roman" w:cs="Times New Roman"/>
                <w:i/>
                <w:iCs/>
                <w:sz w:val="20"/>
                <w:szCs w:val="20"/>
              </w:rPr>
              <w:t xml:space="preserve"> kali </w:t>
            </w:r>
            <w:proofErr w:type="spellStart"/>
            <w:r w:rsidRPr="005C3A49">
              <w:rPr>
                <w:rFonts w:ascii="Times New Roman" w:hAnsi="Times New Roman" w:cs="Times New Roman"/>
                <w:i/>
                <w:iCs/>
                <w:sz w:val="20"/>
                <w:szCs w:val="20"/>
              </w:rPr>
              <w:t>Ibu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bilang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judi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itu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tidak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membuat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kau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menjadi</w:t>
            </w:r>
            <w:proofErr w:type="spellEnd"/>
            <w:r w:rsidRPr="005C3A49">
              <w:rPr>
                <w:rFonts w:ascii="Times New Roman" w:hAnsi="Times New Roman" w:cs="Times New Roman"/>
                <w:i/>
                <w:iCs/>
                <w:sz w:val="20"/>
                <w:szCs w:val="20"/>
              </w:rPr>
              <w:t xml:space="preserve"> kaya. </w:t>
            </w:r>
            <w:r w:rsidRPr="005C3A49">
              <w:rPr>
                <w:rFonts w:ascii="Times New Roman" w:hAnsi="Times New Roman" w:cs="Times New Roman"/>
                <w:sz w:val="20"/>
                <w:szCs w:val="20"/>
              </w:rPr>
              <w:t>(Hal.529)</w:t>
            </w:r>
          </w:p>
          <w:p w14:paraId="63E0D676" w14:textId="77777777" w:rsidR="005C3A49" w:rsidRPr="005C3A49" w:rsidRDefault="005C3A49" w:rsidP="009745C8">
            <w:pPr>
              <w:spacing w:line="360" w:lineRule="auto"/>
              <w:jc w:val="both"/>
              <w:rPr>
                <w:rFonts w:ascii="Times New Roman" w:hAnsi="Times New Roman" w:cs="Times New Roman"/>
                <w:sz w:val="20"/>
                <w:szCs w:val="20"/>
              </w:rPr>
            </w:pPr>
          </w:p>
          <w:p w14:paraId="43905B3D" w14:textId="77777777" w:rsidR="005C3A49" w:rsidRPr="005C3A49" w:rsidRDefault="005C3A49" w:rsidP="009745C8">
            <w:pPr>
              <w:spacing w:line="360" w:lineRule="auto"/>
              <w:jc w:val="both"/>
              <w:rPr>
                <w:rFonts w:ascii="Times New Roman" w:hAnsi="Times New Roman" w:cs="Times New Roman"/>
                <w:sz w:val="20"/>
                <w:szCs w:val="20"/>
              </w:rPr>
            </w:pPr>
          </w:p>
          <w:p w14:paraId="1408FBFE" w14:textId="77777777" w:rsidR="005C3A49" w:rsidRPr="005C3A49" w:rsidRDefault="005C3A49" w:rsidP="009745C8">
            <w:pPr>
              <w:spacing w:line="360" w:lineRule="auto"/>
              <w:jc w:val="both"/>
              <w:rPr>
                <w:rFonts w:ascii="Times New Roman" w:hAnsi="Times New Roman" w:cs="Times New Roman"/>
                <w:sz w:val="20"/>
                <w:szCs w:val="20"/>
              </w:rPr>
            </w:pPr>
          </w:p>
          <w:p w14:paraId="37B80808" w14:textId="77777777" w:rsidR="005C3A49" w:rsidRPr="005C3A49" w:rsidRDefault="005C3A49" w:rsidP="009745C8">
            <w:pPr>
              <w:spacing w:line="360" w:lineRule="auto"/>
              <w:jc w:val="both"/>
              <w:rPr>
                <w:rFonts w:ascii="Times New Roman" w:hAnsi="Times New Roman" w:cs="Times New Roman"/>
                <w:sz w:val="20"/>
                <w:szCs w:val="20"/>
              </w:rPr>
            </w:pPr>
          </w:p>
          <w:p w14:paraId="2A18DCB2"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Harusnya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bisa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menahan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amarah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benar-benar</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gelap</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saya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buta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dikarenakan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api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cemburu</w:t>
            </w:r>
            <w:proofErr w:type="spellEnd"/>
            <w:r w:rsidRPr="005C3A49">
              <w:rPr>
                <w:rFonts w:ascii="Times New Roman" w:hAnsi="Times New Roman" w:cs="Times New Roman"/>
                <w:i/>
                <w:iCs/>
                <w:sz w:val="20"/>
                <w:szCs w:val="20"/>
              </w:rPr>
              <w:t>.</w:t>
            </w:r>
            <w:r w:rsidRPr="005C3A49">
              <w:rPr>
                <w:rFonts w:ascii="Times New Roman" w:hAnsi="Times New Roman" w:cs="Times New Roman"/>
                <w:sz w:val="20"/>
                <w:szCs w:val="20"/>
              </w:rPr>
              <w:t xml:space="preserve"> (Hal.532)</w:t>
            </w:r>
          </w:p>
          <w:p w14:paraId="16D75E93" w14:textId="77777777" w:rsidR="005C3A49" w:rsidRPr="005C3A49" w:rsidRDefault="005C3A49" w:rsidP="009745C8">
            <w:pPr>
              <w:spacing w:line="360" w:lineRule="auto"/>
              <w:jc w:val="both"/>
              <w:rPr>
                <w:rFonts w:ascii="Times New Roman" w:hAnsi="Times New Roman" w:cs="Times New Roman"/>
                <w:i/>
                <w:iCs/>
                <w:sz w:val="20"/>
                <w:szCs w:val="20"/>
              </w:rPr>
            </w:pPr>
          </w:p>
          <w:p w14:paraId="5F53F2EF"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Bohong</w:t>
            </w:r>
            <w:proofErr w:type="spellEnd"/>
            <w:proofErr w:type="gramStart"/>
            <w:r w:rsidRPr="005C3A49">
              <w:rPr>
                <w:rFonts w:ascii="Times New Roman" w:hAnsi="Times New Roman" w:cs="Times New Roman"/>
                <w:i/>
                <w:iCs/>
                <w:sz w:val="20"/>
                <w:szCs w:val="20"/>
              </w:rPr>
              <w:t>!(</w:t>
            </w:r>
            <w:proofErr w:type="gramEnd"/>
            <w:r w:rsidRPr="005C3A49">
              <w:rPr>
                <w:rFonts w:ascii="Times New Roman" w:hAnsi="Times New Roman" w:cs="Times New Roman"/>
                <w:i/>
                <w:iCs/>
                <w:sz w:val="20"/>
                <w:szCs w:val="20"/>
              </w:rPr>
              <w:t xml:space="preserve">Marah) </w:t>
            </w:r>
            <w:proofErr w:type="spellStart"/>
            <w:r w:rsidRPr="005C3A49">
              <w:rPr>
                <w:rFonts w:ascii="Times New Roman" w:hAnsi="Times New Roman" w:cs="Times New Roman"/>
                <w:i/>
                <w:iCs/>
                <w:sz w:val="20"/>
                <w:szCs w:val="20"/>
              </w:rPr>
              <w:t>Kau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sudah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berani</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berbohong</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sama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Bapak?Manan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angkat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kepalamu!Lihat</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Bapak</w:t>
            </w:r>
            <w:proofErr w:type="spellEnd"/>
            <w:r w:rsidRPr="005C3A49">
              <w:rPr>
                <w:rFonts w:ascii="Times New Roman" w:hAnsi="Times New Roman" w:cs="Times New Roman"/>
                <w:i/>
                <w:iCs/>
                <w:sz w:val="20"/>
                <w:szCs w:val="20"/>
              </w:rPr>
              <w:t>!.</w:t>
            </w:r>
            <w:r w:rsidRPr="005C3A49">
              <w:rPr>
                <w:rFonts w:ascii="Times New Roman" w:hAnsi="Times New Roman" w:cs="Times New Roman"/>
                <w:sz w:val="20"/>
                <w:szCs w:val="20"/>
              </w:rPr>
              <w:t xml:space="preserve"> (Hal.533)</w:t>
            </w:r>
          </w:p>
          <w:p w14:paraId="329BAA3E" w14:textId="77777777" w:rsidR="005C3A49" w:rsidRPr="005C3A49" w:rsidRDefault="005C3A49" w:rsidP="009745C8">
            <w:pPr>
              <w:spacing w:line="360" w:lineRule="auto"/>
              <w:jc w:val="both"/>
              <w:rPr>
                <w:rFonts w:ascii="Times New Roman" w:hAnsi="Times New Roman" w:cs="Times New Roman"/>
                <w:sz w:val="20"/>
                <w:szCs w:val="20"/>
              </w:rPr>
            </w:pPr>
          </w:p>
          <w:p w14:paraId="18DEEA30" w14:textId="77777777" w:rsidR="005C3A49" w:rsidRPr="005C3A49" w:rsidRDefault="005C3A49" w:rsidP="009745C8">
            <w:pPr>
              <w:spacing w:line="360" w:lineRule="auto"/>
              <w:jc w:val="both"/>
              <w:rPr>
                <w:rFonts w:ascii="Times New Roman" w:hAnsi="Times New Roman" w:cs="Times New Roman"/>
                <w:sz w:val="20"/>
                <w:szCs w:val="20"/>
              </w:rPr>
            </w:pPr>
          </w:p>
        </w:tc>
      </w:tr>
      <w:tr w:rsidR="005C3A49" w:rsidRPr="005C3A49" w14:paraId="04365F35" w14:textId="77777777" w:rsidTr="005C3A49">
        <w:trPr>
          <w:jc w:val="center"/>
        </w:trPr>
        <w:tc>
          <w:tcPr>
            <w:tcW w:w="570" w:type="dxa"/>
            <w:tcBorders>
              <w:left w:val="single" w:sz="4" w:space="0" w:color="auto"/>
              <w:bottom w:val="nil"/>
            </w:tcBorders>
          </w:tcPr>
          <w:p w14:paraId="15542D52" w14:textId="77777777" w:rsidR="005C3A49" w:rsidRPr="005C3A49" w:rsidRDefault="005C3A49" w:rsidP="009745C8">
            <w:pPr>
              <w:spacing w:line="360" w:lineRule="auto"/>
              <w:jc w:val="both"/>
              <w:rPr>
                <w:rFonts w:ascii="Times New Roman" w:hAnsi="Times New Roman" w:cs="Times New Roman"/>
                <w:sz w:val="20"/>
                <w:szCs w:val="20"/>
              </w:rPr>
            </w:pPr>
            <w:r w:rsidRPr="005C3A49">
              <w:rPr>
                <w:rFonts w:ascii="Times New Roman" w:hAnsi="Times New Roman" w:cs="Times New Roman"/>
                <w:sz w:val="20"/>
                <w:szCs w:val="20"/>
              </w:rPr>
              <w:lastRenderedPageBreak/>
              <w:t>5</w:t>
            </w:r>
          </w:p>
        </w:tc>
        <w:tc>
          <w:tcPr>
            <w:tcW w:w="2408" w:type="dxa"/>
            <w:tcBorders>
              <w:bottom w:val="nil"/>
            </w:tcBorders>
          </w:tcPr>
          <w:p w14:paraId="595B5DC2" w14:textId="77777777" w:rsidR="005C3A49" w:rsidRPr="005C3A49" w:rsidRDefault="005C3A49" w:rsidP="009745C8">
            <w:pPr>
              <w:spacing w:line="360" w:lineRule="auto"/>
              <w:jc w:val="both"/>
              <w:rPr>
                <w:rFonts w:ascii="Times New Roman" w:hAnsi="Times New Roman" w:cs="Times New Roman"/>
                <w:sz w:val="20"/>
                <w:szCs w:val="20"/>
              </w:rPr>
            </w:pPr>
          </w:p>
        </w:tc>
        <w:tc>
          <w:tcPr>
            <w:tcW w:w="2690" w:type="dxa"/>
            <w:tcBorders>
              <w:bottom w:val="nil"/>
            </w:tcBorders>
          </w:tcPr>
          <w:p w14:paraId="2128B372" w14:textId="77777777" w:rsidR="005C3A49" w:rsidRPr="005C3A49" w:rsidRDefault="005C3A49" w:rsidP="009745C8">
            <w:pPr>
              <w:spacing w:line="360" w:lineRule="auto"/>
              <w:jc w:val="both"/>
              <w:rPr>
                <w:rFonts w:ascii="Times New Roman" w:hAnsi="Times New Roman" w:cs="Times New Roman"/>
                <w:sz w:val="20"/>
                <w:szCs w:val="20"/>
              </w:rPr>
            </w:pPr>
          </w:p>
        </w:tc>
        <w:tc>
          <w:tcPr>
            <w:tcW w:w="2832" w:type="dxa"/>
            <w:tcBorders>
              <w:bottom w:val="nil"/>
              <w:right w:val="single" w:sz="4" w:space="0" w:color="auto"/>
            </w:tcBorders>
          </w:tcPr>
          <w:p w14:paraId="3178D955" w14:textId="77777777" w:rsidR="005C3A49" w:rsidRPr="005C3A49" w:rsidRDefault="005C3A49" w:rsidP="009745C8">
            <w:pPr>
              <w:spacing w:line="360" w:lineRule="auto"/>
              <w:jc w:val="both"/>
              <w:rPr>
                <w:rFonts w:ascii="Times New Roman" w:hAnsi="Times New Roman" w:cs="Times New Roman"/>
                <w:sz w:val="20"/>
                <w:szCs w:val="20"/>
              </w:rPr>
            </w:pPr>
            <w:proofErr w:type="spellStart"/>
            <w:r w:rsidRPr="005C3A49">
              <w:rPr>
                <w:rFonts w:ascii="Times New Roman" w:hAnsi="Times New Roman" w:cs="Times New Roman"/>
                <w:i/>
                <w:iCs/>
                <w:sz w:val="20"/>
                <w:szCs w:val="20"/>
              </w:rPr>
              <w:t>Bapak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gagal</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menjadi</w:t>
            </w:r>
            <w:proofErr w:type="spellEnd"/>
            <w:r w:rsidRPr="005C3A49">
              <w:rPr>
                <w:rFonts w:ascii="Times New Roman" w:hAnsi="Times New Roman" w:cs="Times New Roman"/>
                <w:i/>
                <w:iCs/>
                <w:sz w:val="20"/>
                <w:szCs w:val="20"/>
              </w:rPr>
              <w:t xml:space="preserve"> orang </w:t>
            </w:r>
            <w:proofErr w:type="spellStart"/>
            <w:r w:rsidRPr="005C3A49">
              <w:rPr>
                <w:rFonts w:ascii="Times New Roman" w:hAnsi="Times New Roman" w:cs="Times New Roman"/>
                <w:i/>
                <w:iCs/>
                <w:sz w:val="20"/>
                <w:szCs w:val="20"/>
              </w:rPr>
              <w:t>tua</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untuk</w:t>
            </w:r>
            <w:proofErr w:type="spellEnd"/>
            <w:r w:rsidRPr="005C3A49">
              <w:rPr>
                <w:rFonts w:ascii="Times New Roman" w:hAnsi="Times New Roman" w:cs="Times New Roman"/>
                <w:i/>
                <w:iCs/>
                <w:sz w:val="20"/>
                <w:szCs w:val="20"/>
              </w:rPr>
              <w:t xml:space="preserve"> kalian. </w:t>
            </w:r>
            <w:proofErr w:type="spellStart"/>
            <w:r w:rsidRPr="005C3A49">
              <w:rPr>
                <w:rFonts w:ascii="Times New Roman" w:hAnsi="Times New Roman" w:cs="Times New Roman"/>
                <w:i/>
                <w:iCs/>
                <w:sz w:val="20"/>
                <w:szCs w:val="20"/>
              </w:rPr>
              <w:t>Bapak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telah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salah</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jalan</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Bapak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tidak</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mampu</w:t>
            </w:r>
            <w:proofErr w:type="spellEnd"/>
            <w:r w:rsidRPr="005C3A49">
              <w:rPr>
                <w:rFonts w:ascii="Times New Roman" w:hAnsi="Times New Roman" w:cs="Times New Roman"/>
                <w:i/>
                <w:iCs/>
                <w:sz w:val="20"/>
                <w:szCs w:val="20"/>
              </w:rPr>
              <w:t xml:space="preserve"> </w:t>
            </w:r>
            <w:proofErr w:type="spellStart"/>
            <w:r w:rsidRPr="005C3A49">
              <w:rPr>
                <w:rFonts w:ascii="Times New Roman" w:hAnsi="Times New Roman" w:cs="Times New Roman"/>
                <w:i/>
                <w:iCs/>
                <w:sz w:val="20"/>
                <w:szCs w:val="20"/>
              </w:rPr>
              <w:t>menjadi</w:t>
            </w:r>
            <w:proofErr w:type="spellEnd"/>
            <w:r w:rsidRPr="005C3A49">
              <w:rPr>
                <w:rFonts w:ascii="Times New Roman" w:hAnsi="Times New Roman" w:cs="Times New Roman"/>
                <w:i/>
                <w:iCs/>
                <w:sz w:val="20"/>
                <w:szCs w:val="20"/>
              </w:rPr>
              <w:t xml:space="preserve"> orang </w:t>
            </w:r>
            <w:proofErr w:type="spellStart"/>
            <w:r w:rsidRPr="005C3A49">
              <w:rPr>
                <w:rFonts w:ascii="Times New Roman" w:hAnsi="Times New Roman" w:cs="Times New Roman"/>
                <w:i/>
                <w:iCs/>
                <w:sz w:val="20"/>
                <w:szCs w:val="20"/>
              </w:rPr>
              <w:t>tua</w:t>
            </w:r>
            <w:proofErr w:type="spellEnd"/>
            <w:r w:rsidRPr="005C3A49">
              <w:rPr>
                <w:rFonts w:ascii="Times New Roman" w:hAnsi="Times New Roman" w:cs="Times New Roman"/>
                <w:i/>
                <w:iCs/>
                <w:sz w:val="20"/>
                <w:szCs w:val="20"/>
              </w:rPr>
              <w:t xml:space="preserve"> yang </w:t>
            </w:r>
            <w:proofErr w:type="spellStart"/>
            <w:r w:rsidRPr="005C3A49">
              <w:rPr>
                <w:rFonts w:ascii="Times New Roman" w:hAnsi="Times New Roman" w:cs="Times New Roman"/>
                <w:i/>
                <w:iCs/>
                <w:sz w:val="20"/>
                <w:szCs w:val="20"/>
              </w:rPr>
              <w:t>bisa</w:t>
            </w:r>
            <w:proofErr w:type="spellEnd"/>
            <w:r w:rsidRPr="005C3A49">
              <w:rPr>
                <w:rFonts w:ascii="Times New Roman" w:hAnsi="Times New Roman" w:cs="Times New Roman"/>
                <w:i/>
                <w:iCs/>
                <w:sz w:val="20"/>
                <w:szCs w:val="20"/>
              </w:rPr>
              <w:t xml:space="preserve"> kalian </w:t>
            </w:r>
            <w:proofErr w:type="spellStart"/>
            <w:r w:rsidRPr="005C3A49">
              <w:rPr>
                <w:rFonts w:ascii="Times New Roman" w:hAnsi="Times New Roman" w:cs="Times New Roman"/>
                <w:i/>
                <w:iCs/>
                <w:sz w:val="20"/>
                <w:szCs w:val="20"/>
              </w:rPr>
              <w:t>banggakan</w:t>
            </w:r>
            <w:proofErr w:type="spellEnd"/>
            <w:r w:rsidRPr="005C3A49">
              <w:rPr>
                <w:rFonts w:ascii="Times New Roman" w:hAnsi="Times New Roman" w:cs="Times New Roman"/>
                <w:i/>
                <w:iCs/>
                <w:sz w:val="20"/>
                <w:szCs w:val="20"/>
              </w:rPr>
              <w:t xml:space="preserve">. </w:t>
            </w:r>
            <w:r w:rsidRPr="005C3A49">
              <w:rPr>
                <w:rFonts w:ascii="Times New Roman" w:hAnsi="Times New Roman" w:cs="Times New Roman"/>
                <w:sz w:val="20"/>
                <w:szCs w:val="20"/>
              </w:rPr>
              <w:t>(Hal.544)</w:t>
            </w:r>
          </w:p>
        </w:tc>
      </w:tr>
      <w:tr w:rsidR="005C3A49" w:rsidRPr="005C3A49" w14:paraId="6F3328F8" w14:textId="77777777" w:rsidTr="005C3A49">
        <w:trPr>
          <w:jc w:val="center"/>
        </w:trPr>
        <w:tc>
          <w:tcPr>
            <w:tcW w:w="570" w:type="dxa"/>
            <w:tcBorders>
              <w:left w:val="single" w:sz="4" w:space="0" w:color="auto"/>
              <w:bottom w:val="single" w:sz="4" w:space="0" w:color="auto"/>
            </w:tcBorders>
          </w:tcPr>
          <w:p w14:paraId="34EF391D" w14:textId="77777777" w:rsidR="005C3A49" w:rsidRPr="005C3A49" w:rsidRDefault="005C3A49" w:rsidP="009745C8">
            <w:pPr>
              <w:spacing w:line="360" w:lineRule="auto"/>
              <w:jc w:val="both"/>
              <w:rPr>
                <w:rFonts w:ascii="Times New Roman" w:hAnsi="Times New Roman" w:cs="Times New Roman"/>
                <w:sz w:val="20"/>
                <w:szCs w:val="20"/>
              </w:rPr>
            </w:pPr>
          </w:p>
        </w:tc>
        <w:tc>
          <w:tcPr>
            <w:tcW w:w="2408" w:type="dxa"/>
            <w:tcBorders>
              <w:bottom w:val="single" w:sz="4" w:space="0" w:color="auto"/>
            </w:tcBorders>
          </w:tcPr>
          <w:p w14:paraId="586EE49A" w14:textId="77777777" w:rsidR="005C3A49" w:rsidRPr="005C3A49" w:rsidRDefault="005C3A49" w:rsidP="009745C8">
            <w:pPr>
              <w:spacing w:line="360" w:lineRule="auto"/>
              <w:jc w:val="both"/>
              <w:rPr>
                <w:rFonts w:ascii="Times New Roman" w:hAnsi="Times New Roman" w:cs="Times New Roman"/>
                <w:sz w:val="20"/>
                <w:szCs w:val="20"/>
              </w:rPr>
            </w:pPr>
          </w:p>
        </w:tc>
        <w:tc>
          <w:tcPr>
            <w:tcW w:w="2690" w:type="dxa"/>
            <w:tcBorders>
              <w:bottom w:val="single" w:sz="4" w:space="0" w:color="auto"/>
            </w:tcBorders>
          </w:tcPr>
          <w:p w14:paraId="3144C455" w14:textId="77777777" w:rsidR="005C3A49" w:rsidRPr="005C3A49" w:rsidRDefault="005C3A49" w:rsidP="009745C8">
            <w:pPr>
              <w:spacing w:line="360" w:lineRule="auto"/>
              <w:jc w:val="both"/>
              <w:rPr>
                <w:rFonts w:ascii="Times New Roman" w:hAnsi="Times New Roman" w:cs="Times New Roman"/>
                <w:sz w:val="20"/>
                <w:szCs w:val="20"/>
              </w:rPr>
            </w:pPr>
          </w:p>
        </w:tc>
        <w:tc>
          <w:tcPr>
            <w:tcW w:w="2832" w:type="dxa"/>
            <w:tcBorders>
              <w:bottom w:val="single" w:sz="4" w:space="0" w:color="auto"/>
              <w:right w:val="single" w:sz="4" w:space="0" w:color="auto"/>
            </w:tcBorders>
          </w:tcPr>
          <w:p w14:paraId="362CC94C" w14:textId="77777777" w:rsidR="005C3A49" w:rsidRPr="005C3A49" w:rsidRDefault="005C3A49" w:rsidP="009745C8">
            <w:pPr>
              <w:spacing w:line="360" w:lineRule="auto"/>
              <w:jc w:val="both"/>
              <w:rPr>
                <w:rFonts w:ascii="Times New Roman" w:hAnsi="Times New Roman" w:cs="Times New Roman"/>
                <w:sz w:val="20"/>
                <w:szCs w:val="20"/>
              </w:rPr>
            </w:pPr>
          </w:p>
        </w:tc>
      </w:tr>
    </w:tbl>
    <w:p w14:paraId="3FDF5D58" w14:textId="77777777" w:rsidR="004E327F" w:rsidRDefault="004E327F" w:rsidP="004E327F">
      <w:pPr>
        <w:jc w:val="both"/>
        <w:rPr>
          <w:rFonts w:ascii="Times New Roman" w:hAnsi="Times New Roman" w:cs="Times New Roman"/>
          <w:sz w:val="24"/>
          <w:szCs w:val="24"/>
        </w:rPr>
      </w:pPr>
    </w:p>
    <w:p w14:paraId="0C8A8B9B" w14:textId="5BF91BF9" w:rsidR="007F651E" w:rsidRPr="007F651E" w:rsidRDefault="007F651E" w:rsidP="007F651E">
      <w:pPr>
        <w:spacing w:line="360" w:lineRule="auto"/>
        <w:ind w:firstLine="720"/>
        <w:jc w:val="both"/>
        <w:rPr>
          <w:rFonts w:ascii="Times New Roman" w:hAnsi="Times New Roman" w:cs="Times New Roman"/>
          <w:sz w:val="20"/>
          <w:szCs w:val="20"/>
        </w:rPr>
      </w:pPr>
      <w:proofErr w:type="spellStart"/>
      <w:r w:rsidRPr="007F651E">
        <w:rPr>
          <w:rFonts w:ascii="Times New Roman" w:hAnsi="Times New Roman" w:cs="Times New Roman"/>
          <w:sz w:val="20"/>
          <w:szCs w:val="20"/>
        </w:rPr>
        <w:t>Berdasarkan</w:t>
      </w:r>
      <w:proofErr w:type="spellEnd"/>
      <w:r w:rsidRPr="007F651E">
        <w:rPr>
          <w:rFonts w:ascii="Times New Roman" w:hAnsi="Times New Roman" w:cs="Times New Roman"/>
          <w:sz w:val="20"/>
          <w:szCs w:val="20"/>
        </w:rPr>
        <w:t xml:space="preserve"> data yang </w:t>
      </w:r>
      <w:proofErr w:type="spellStart"/>
      <w:r w:rsidRPr="007F651E">
        <w:rPr>
          <w:rFonts w:ascii="Times New Roman" w:hAnsi="Times New Roman" w:cs="Times New Roman"/>
          <w:sz w:val="20"/>
          <w:szCs w:val="20"/>
        </w:rPr>
        <w:t>telah</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dikumpulkan</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dan</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dikategorikan</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penelitian</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ini</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memuat</w:t>
      </w:r>
      <w:proofErr w:type="spellEnd"/>
      <w:r w:rsidRPr="007F651E">
        <w:rPr>
          <w:rFonts w:ascii="Times New Roman" w:hAnsi="Times New Roman" w:cs="Times New Roman"/>
          <w:sz w:val="20"/>
          <w:szCs w:val="20"/>
        </w:rPr>
        <w:t xml:space="preserve"> </w:t>
      </w:r>
      <w:proofErr w:type="spellStart"/>
      <w:r w:rsidRPr="007F651E">
        <w:rPr>
          <w:rFonts w:ascii="Times New Roman" w:hAnsi="Times New Roman" w:cs="Times New Roman"/>
          <w:sz w:val="20"/>
          <w:szCs w:val="20"/>
        </w:rPr>
        <w:t>beberapa</w:t>
      </w:r>
      <w:proofErr w:type="spellEnd"/>
      <w:r w:rsidRPr="007F651E">
        <w:rPr>
          <w:rFonts w:ascii="Times New Roman" w:hAnsi="Times New Roman" w:cs="Times New Roman"/>
          <w:sz w:val="20"/>
          <w:szCs w:val="20"/>
        </w:rPr>
        <w:t xml:space="preserve"> data</w:t>
      </w:r>
      <w:r w:rsidRPr="007F651E">
        <w:rPr>
          <w:rFonts w:ascii="Times New Roman" w:hAnsi="Times New Roman" w:cs="Times New Roman"/>
          <w:sz w:val="20"/>
          <w:szCs w:val="20"/>
          <w:lang w:val="id-ID"/>
        </w:rPr>
        <w:t>, diantaranya yaitu sebagai berikut:</w:t>
      </w:r>
    </w:p>
    <w:p w14:paraId="3A1A6538" w14:textId="77777777" w:rsidR="007F651E" w:rsidRPr="009B0EAF" w:rsidRDefault="007F651E" w:rsidP="007F651E">
      <w:pPr>
        <w:spacing w:line="360" w:lineRule="auto"/>
        <w:jc w:val="both"/>
        <w:rPr>
          <w:rFonts w:ascii="Times New Roman" w:hAnsi="Times New Roman" w:cs="Times New Roman"/>
          <w:b/>
          <w:bCs/>
          <w:sz w:val="24"/>
          <w:szCs w:val="20"/>
          <w:lang w:val="id-ID"/>
        </w:rPr>
      </w:pPr>
      <w:r w:rsidRPr="009B0EAF">
        <w:rPr>
          <w:rFonts w:ascii="Times New Roman" w:hAnsi="Times New Roman" w:cs="Times New Roman"/>
          <w:b/>
          <w:bCs/>
          <w:sz w:val="24"/>
          <w:szCs w:val="20"/>
          <w:lang w:val="id-ID"/>
        </w:rPr>
        <w:t>a)</w:t>
      </w:r>
      <w:r w:rsidRPr="009B0EAF">
        <w:rPr>
          <w:rFonts w:ascii="Times New Roman" w:hAnsi="Times New Roman" w:cs="Times New Roman"/>
          <w:b/>
          <w:bCs/>
          <w:sz w:val="24"/>
          <w:szCs w:val="20"/>
          <w:lang w:val="id-ID"/>
        </w:rPr>
        <w:tab/>
        <w:t>Nilai Material</w:t>
      </w:r>
    </w:p>
    <w:p w14:paraId="21A9D9C1" w14:textId="77777777" w:rsidR="007F651E" w:rsidRPr="009B0EAF" w:rsidRDefault="007F651E" w:rsidP="007F651E">
      <w:pPr>
        <w:spacing w:line="360" w:lineRule="auto"/>
        <w:ind w:firstLine="720"/>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Nilai material merupakan nilai yang berkaitan degan apa yang berguna bagi jasmani manusia, pada umumnya nilai materil menyerupai barang dan jasa yang terlihat wujudnya.</w:t>
      </w:r>
    </w:p>
    <w:p w14:paraId="0C1394BD"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1.  Kata </w:t>
      </w:r>
      <w:r w:rsidRPr="009B0EAF">
        <w:rPr>
          <w:rFonts w:ascii="Times New Roman" w:hAnsi="Times New Roman" w:cs="Times New Roman"/>
          <w:i/>
          <w:iCs/>
          <w:sz w:val="24"/>
          <w:szCs w:val="20"/>
          <w:lang w:val="id-ID"/>
        </w:rPr>
        <w:t>rumah</w:t>
      </w:r>
      <w:r w:rsidRPr="009B0EAF">
        <w:rPr>
          <w:rFonts w:ascii="Times New Roman" w:hAnsi="Times New Roman" w:cs="Times New Roman"/>
          <w:sz w:val="24"/>
          <w:szCs w:val="20"/>
          <w:lang w:val="id-ID"/>
        </w:rPr>
        <w:t xml:space="preserve"> menjadi bentuk material yang wujudnya bisa dilihat. Meskipun rumahnya hanya terbuat dari kayu, itu tetaplah sebuah bangunan yang berupa nilai material.</w:t>
      </w:r>
    </w:p>
    <w:p w14:paraId="663DBF0B"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lastRenderedPageBreak/>
        <w:t xml:space="preserve">2. Nilai material yang tampak terlihat ada pada nilai </w:t>
      </w:r>
      <w:r w:rsidRPr="009B0EAF">
        <w:rPr>
          <w:rFonts w:ascii="Times New Roman" w:hAnsi="Times New Roman" w:cs="Times New Roman"/>
          <w:i/>
          <w:iCs/>
          <w:sz w:val="24"/>
          <w:szCs w:val="20"/>
          <w:lang w:val="id-ID"/>
        </w:rPr>
        <w:t>mata uang</w:t>
      </w:r>
      <w:r w:rsidRPr="009B0EAF">
        <w:rPr>
          <w:rFonts w:ascii="Times New Roman" w:hAnsi="Times New Roman" w:cs="Times New Roman"/>
          <w:sz w:val="24"/>
          <w:szCs w:val="20"/>
          <w:lang w:val="id-ID"/>
        </w:rPr>
        <w:t xml:space="preserve"> yang dibicarakan. Uang memang salah satu bentuk fisik yang penting bagi umat manusia, yang mana untuk memenuhi kebutuhan sehari-hari harus mengeluarkan uang.</w:t>
      </w:r>
    </w:p>
    <w:p w14:paraId="69D70586"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3. Terlihat bahwa menjual </w:t>
      </w:r>
      <w:r w:rsidRPr="009B0EAF">
        <w:rPr>
          <w:rFonts w:ascii="Times New Roman" w:hAnsi="Times New Roman" w:cs="Times New Roman"/>
          <w:i/>
          <w:iCs/>
          <w:sz w:val="24"/>
          <w:szCs w:val="20"/>
          <w:lang w:val="id-ID"/>
        </w:rPr>
        <w:t>koran</w:t>
      </w:r>
      <w:r w:rsidRPr="009B0EAF">
        <w:rPr>
          <w:rFonts w:ascii="Times New Roman" w:hAnsi="Times New Roman" w:cs="Times New Roman"/>
          <w:sz w:val="24"/>
          <w:szCs w:val="20"/>
          <w:lang w:val="id-ID"/>
        </w:rPr>
        <w:t xml:space="preserve"> menjadi sumber mata pencaharian untuk mendapatkan uang. Menjual koran diera sekarang ini bukanlah hal yang mudah karena peminatnya sudah berkurang dikarenakan telah tergantikan dengan media handphone yang tentunya lebih canggih.</w:t>
      </w:r>
    </w:p>
    <w:p w14:paraId="72082846" w14:textId="14FF02A6"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4. Tidak hanya menjual koran, mengumpulkan </w:t>
      </w:r>
      <w:r w:rsidRPr="009B0EAF">
        <w:rPr>
          <w:rFonts w:ascii="Times New Roman" w:hAnsi="Times New Roman" w:cs="Times New Roman"/>
          <w:i/>
          <w:iCs/>
          <w:sz w:val="24"/>
          <w:szCs w:val="20"/>
          <w:lang w:val="id-ID"/>
        </w:rPr>
        <w:t>rongsokan</w:t>
      </w:r>
      <w:r w:rsidRPr="009B0EAF">
        <w:rPr>
          <w:rFonts w:ascii="Times New Roman" w:hAnsi="Times New Roman" w:cs="Times New Roman"/>
          <w:sz w:val="24"/>
          <w:szCs w:val="20"/>
          <w:lang w:val="id-ID"/>
        </w:rPr>
        <w:t xml:space="preserve"> juga menjadi mata pencaharian bagi keluarga Nek Inang untuk mendapatkan pundi-pundi rupiah. Oleh karena itu, barang rongsokan memiliki nilai material bagi sebagian orang yang kurang mampu.</w:t>
      </w:r>
    </w:p>
    <w:p w14:paraId="3DFDE7A9" w14:textId="77777777" w:rsidR="007F651E" w:rsidRPr="009B0EAF" w:rsidRDefault="007F651E" w:rsidP="007F651E">
      <w:pPr>
        <w:spacing w:line="360" w:lineRule="auto"/>
        <w:jc w:val="both"/>
        <w:rPr>
          <w:rFonts w:ascii="Times New Roman" w:hAnsi="Times New Roman" w:cs="Times New Roman"/>
          <w:b/>
          <w:bCs/>
          <w:sz w:val="24"/>
          <w:szCs w:val="20"/>
          <w:lang w:val="id-ID"/>
        </w:rPr>
      </w:pPr>
      <w:r w:rsidRPr="009B0EAF">
        <w:rPr>
          <w:rFonts w:ascii="Times New Roman" w:hAnsi="Times New Roman" w:cs="Times New Roman"/>
          <w:b/>
          <w:bCs/>
          <w:sz w:val="24"/>
          <w:szCs w:val="20"/>
          <w:lang w:val="id-ID"/>
        </w:rPr>
        <w:t>b)</w:t>
      </w:r>
      <w:r w:rsidRPr="009B0EAF">
        <w:rPr>
          <w:rFonts w:ascii="Times New Roman" w:hAnsi="Times New Roman" w:cs="Times New Roman"/>
          <w:b/>
          <w:bCs/>
          <w:sz w:val="24"/>
          <w:szCs w:val="20"/>
          <w:lang w:val="id-ID"/>
        </w:rPr>
        <w:tab/>
        <w:t>Nilai Vital</w:t>
      </w:r>
    </w:p>
    <w:p w14:paraId="50AD1D54" w14:textId="77777777" w:rsidR="007F651E" w:rsidRPr="009B0EAF" w:rsidRDefault="007F651E" w:rsidP="007F651E">
      <w:pPr>
        <w:spacing w:line="360" w:lineRule="auto"/>
        <w:ind w:firstLine="720"/>
        <w:jc w:val="both"/>
        <w:rPr>
          <w:rFonts w:ascii="Times New Roman" w:hAnsi="Times New Roman" w:cs="Times New Roman"/>
          <w:sz w:val="24"/>
          <w:szCs w:val="20"/>
          <w:lang w:val="id-ID"/>
        </w:rPr>
      </w:pPr>
      <w:r w:rsidRPr="009B0EAF">
        <w:rPr>
          <w:rStyle w:val="sw"/>
          <w:rFonts w:ascii="Times New Roman" w:hAnsi="Times New Roman" w:cs="Times New Roman"/>
          <w:sz w:val="24"/>
          <w:szCs w:val="20"/>
          <w:lang w:val="id-ID"/>
        </w:rPr>
        <w:t>N</w:t>
      </w:r>
      <w:proofErr w:type="spellStart"/>
      <w:r w:rsidRPr="009B0EAF">
        <w:rPr>
          <w:rStyle w:val="sw"/>
          <w:rFonts w:ascii="Times New Roman" w:hAnsi="Times New Roman" w:cs="Times New Roman"/>
          <w:sz w:val="24"/>
          <w:szCs w:val="20"/>
        </w:rPr>
        <w:t>ilai</w:t>
      </w:r>
      <w:proofErr w:type="spellEnd"/>
      <w:r w:rsidRPr="009B0EAF">
        <w:rPr>
          <w:rFonts w:ascii="Times New Roman" w:hAnsi="Times New Roman" w:cs="Times New Roman"/>
          <w:sz w:val="24"/>
          <w:szCs w:val="20"/>
        </w:rPr>
        <w:t xml:space="preserve"> </w:t>
      </w:r>
      <w:r w:rsidRPr="009B0EAF">
        <w:rPr>
          <w:rStyle w:val="sw"/>
          <w:rFonts w:ascii="Times New Roman" w:hAnsi="Times New Roman" w:cs="Times New Roman"/>
          <w:sz w:val="24"/>
          <w:szCs w:val="20"/>
        </w:rPr>
        <w:t>yang</w:t>
      </w:r>
      <w:r w:rsidRPr="009B0EAF">
        <w:rPr>
          <w:rFonts w:ascii="Times New Roman" w:hAnsi="Times New Roman" w:cs="Times New Roman"/>
          <w:sz w:val="24"/>
          <w:szCs w:val="20"/>
        </w:rPr>
        <w:t xml:space="preserve"> </w:t>
      </w:r>
      <w:r w:rsidRPr="009B0EAF">
        <w:rPr>
          <w:rStyle w:val="sw"/>
          <w:rFonts w:ascii="Times New Roman" w:hAnsi="Times New Roman" w:cs="Times New Roman"/>
          <w:sz w:val="24"/>
          <w:szCs w:val="20"/>
          <w:lang w:val="id-ID"/>
        </w:rPr>
        <w:t xml:space="preserve">sangat </w:t>
      </w:r>
      <w:r w:rsidRPr="009B0EAF">
        <w:rPr>
          <w:rFonts w:ascii="Times New Roman" w:hAnsi="Times New Roman" w:cs="Times New Roman"/>
          <w:sz w:val="24"/>
          <w:szCs w:val="20"/>
          <w:lang w:val="id-ID"/>
        </w:rPr>
        <w:t>di</w:t>
      </w:r>
      <w:proofErr w:type="spellStart"/>
      <w:r w:rsidRPr="009B0EAF">
        <w:rPr>
          <w:rStyle w:val="sw"/>
          <w:rFonts w:ascii="Times New Roman" w:hAnsi="Times New Roman" w:cs="Times New Roman"/>
          <w:sz w:val="24"/>
          <w:szCs w:val="20"/>
        </w:rPr>
        <w:t>perlu</w:t>
      </w:r>
      <w:proofErr w:type="spellEnd"/>
      <w:r w:rsidRPr="009B0EAF">
        <w:rPr>
          <w:rStyle w:val="sw"/>
          <w:rFonts w:ascii="Times New Roman" w:hAnsi="Times New Roman" w:cs="Times New Roman"/>
          <w:sz w:val="24"/>
          <w:szCs w:val="20"/>
          <w:lang w:val="id-ID"/>
        </w:rPr>
        <w:t>kan</w:t>
      </w:r>
      <w:r w:rsidRPr="009B0EAF">
        <w:rPr>
          <w:rFonts w:ascii="Times New Roman" w:hAnsi="Times New Roman" w:cs="Times New Roman"/>
          <w:sz w:val="24"/>
          <w:szCs w:val="20"/>
        </w:rPr>
        <w:t xml:space="preserve"> </w:t>
      </w:r>
      <w:r w:rsidRPr="009B0EAF">
        <w:rPr>
          <w:rStyle w:val="sw"/>
          <w:rFonts w:ascii="Times New Roman" w:hAnsi="Times New Roman" w:cs="Times New Roman"/>
          <w:sz w:val="24"/>
          <w:szCs w:val="20"/>
          <w:lang w:val="id-ID"/>
        </w:rPr>
        <w:t>serta</w:t>
      </w:r>
      <w:r w:rsidRPr="009B0EAF">
        <w:rPr>
          <w:rFonts w:ascii="Times New Roman" w:hAnsi="Times New Roman" w:cs="Times New Roman"/>
          <w:sz w:val="24"/>
          <w:szCs w:val="20"/>
          <w:lang w:val="id-ID"/>
        </w:rPr>
        <w:t xml:space="preserve"> </w:t>
      </w:r>
      <w:proofErr w:type="spellStart"/>
      <w:r w:rsidRPr="009B0EAF">
        <w:rPr>
          <w:rStyle w:val="sw"/>
          <w:rFonts w:ascii="Times New Roman" w:hAnsi="Times New Roman" w:cs="Times New Roman"/>
          <w:sz w:val="24"/>
          <w:szCs w:val="20"/>
        </w:rPr>
        <w:t>esensial</w:t>
      </w:r>
      <w:proofErr w:type="spellEnd"/>
      <w:r w:rsidRPr="009B0EAF">
        <w:rPr>
          <w:rFonts w:ascii="Times New Roman" w:hAnsi="Times New Roman" w:cs="Times New Roman"/>
          <w:sz w:val="24"/>
          <w:szCs w:val="20"/>
        </w:rPr>
        <w:t xml:space="preserve"> </w:t>
      </w:r>
      <w:r w:rsidRPr="009B0EAF">
        <w:rPr>
          <w:rStyle w:val="sw"/>
          <w:rFonts w:ascii="Times New Roman" w:hAnsi="Times New Roman" w:cs="Times New Roman"/>
          <w:sz w:val="24"/>
          <w:szCs w:val="20"/>
          <w:lang w:val="id-ID"/>
        </w:rPr>
        <w:t>dalam</w:t>
      </w:r>
      <w:r w:rsidRPr="009B0EAF">
        <w:rPr>
          <w:rFonts w:ascii="Times New Roman" w:hAnsi="Times New Roman" w:cs="Times New Roman"/>
          <w:sz w:val="24"/>
          <w:szCs w:val="20"/>
        </w:rPr>
        <w:t xml:space="preserve"> </w:t>
      </w:r>
      <w:proofErr w:type="spellStart"/>
      <w:r w:rsidRPr="009B0EAF">
        <w:rPr>
          <w:rStyle w:val="sw"/>
          <w:rFonts w:ascii="Times New Roman" w:hAnsi="Times New Roman" w:cs="Times New Roman"/>
          <w:sz w:val="24"/>
          <w:szCs w:val="20"/>
        </w:rPr>
        <w:t>terlaksananya</w:t>
      </w:r>
      <w:proofErr w:type="spellEnd"/>
      <w:r w:rsidRPr="009B0EAF">
        <w:rPr>
          <w:rFonts w:ascii="Times New Roman" w:hAnsi="Times New Roman" w:cs="Times New Roman"/>
          <w:sz w:val="24"/>
          <w:szCs w:val="20"/>
        </w:rPr>
        <w:t xml:space="preserve"> </w:t>
      </w:r>
      <w:r w:rsidRPr="009B0EAF">
        <w:rPr>
          <w:rStyle w:val="sw"/>
          <w:rFonts w:ascii="Times New Roman" w:hAnsi="Times New Roman" w:cs="Times New Roman"/>
          <w:sz w:val="24"/>
          <w:szCs w:val="20"/>
          <w:lang w:val="id-ID"/>
        </w:rPr>
        <w:t>beberapa</w:t>
      </w:r>
      <w:r w:rsidRPr="009B0EAF">
        <w:rPr>
          <w:rFonts w:ascii="Times New Roman" w:hAnsi="Times New Roman" w:cs="Times New Roman"/>
          <w:sz w:val="24"/>
          <w:szCs w:val="20"/>
          <w:lang w:val="id-ID"/>
        </w:rPr>
        <w:t xml:space="preserve"> t</w:t>
      </w:r>
      <w:r w:rsidRPr="009B0EAF">
        <w:rPr>
          <w:rStyle w:val="sw"/>
          <w:rFonts w:ascii="Times New Roman" w:hAnsi="Times New Roman" w:cs="Times New Roman"/>
          <w:sz w:val="24"/>
          <w:szCs w:val="20"/>
          <w:lang w:val="id-ID"/>
        </w:rPr>
        <w:t>indakan merupakan pengertian dari nilai vital.</w:t>
      </w:r>
    </w:p>
    <w:p w14:paraId="1C4AFEAD"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1. Penggalan cerita pada data No 1 diatas terlihat bahwa </w:t>
      </w:r>
      <w:r w:rsidRPr="009B0EAF">
        <w:rPr>
          <w:rFonts w:ascii="Times New Roman" w:hAnsi="Times New Roman" w:cs="Times New Roman"/>
          <w:i/>
          <w:iCs/>
          <w:sz w:val="24"/>
          <w:szCs w:val="20"/>
          <w:lang w:val="id-ID"/>
        </w:rPr>
        <w:t>mengamen</w:t>
      </w:r>
      <w:r w:rsidRPr="009B0EAF">
        <w:rPr>
          <w:rFonts w:ascii="Times New Roman" w:hAnsi="Times New Roman" w:cs="Times New Roman"/>
          <w:sz w:val="24"/>
          <w:szCs w:val="20"/>
          <w:lang w:val="id-ID"/>
        </w:rPr>
        <w:t xml:space="preserve"> merupakan aktivitas yang menjadi salah satu mata pencaharian pada keluarga tiga bersaudara ini. Mengamen memang bukan pekerjaan yang dianjurkan untuk dilakukan. Namun, bagi sebagian orang yang perekonomiannya rendah mengamen menjadi pilihan yang pas bagi mereka.</w:t>
      </w:r>
    </w:p>
    <w:p w14:paraId="0419008D"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2. Didalam data No 2 terdapat kalimat yang mengatakan asal </w:t>
      </w:r>
      <w:r w:rsidRPr="009B0EAF">
        <w:rPr>
          <w:rFonts w:ascii="Times New Roman" w:hAnsi="Times New Roman" w:cs="Times New Roman"/>
          <w:i/>
          <w:iCs/>
          <w:sz w:val="24"/>
          <w:szCs w:val="20"/>
          <w:lang w:val="id-ID"/>
        </w:rPr>
        <w:t>bukan hatimu</w:t>
      </w:r>
      <w:r w:rsidRPr="009B0EAF">
        <w:rPr>
          <w:rFonts w:ascii="Times New Roman" w:hAnsi="Times New Roman" w:cs="Times New Roman"/>
          <w:sz w:val="24"/>
          <w:szCs w:val="20"/>
          <w:lang w:val="id-ID"/>
        </w:rPr>
        <w:t xml:space="preserve"> yang menjadi hitam. Maksud dari kalimat menjadi hitam adalah orang jahat atau orang yang tidak berperilaku baik. Kita sebagai manusia hendaklah harus menjadi orang yang berhati baik, tidak merugikan orang lain, apalagi sampai mencelakai orang lain.</w:t>
      </w:r>
    </w:p>
    <w:p w14:paraId="2A9E70C7" w14:textId="16155FB1"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3. Penggalan cerita yang terlihat di data  No 3 yaitu mengatakan bahwa mereka selalu saja dianggap sebagai </w:t>
      </w:r>
      <w:r w:rsidRPr="009B0EAF">
        <w:rPr>
          <w:rFonts w:ascii="Times New Roman" w:hAnsi="Times New Roman" w:cs="Times New Roman"/>
          <w:i/>
          <w:iCs/>
          <w:sz w:val="24"/>
          <w:szCs w:val="20"/>
          <w:lang w:val="id-ID"/>
        </w:rPr>
        <w:t>sampah masyarakat</w:t>
      </w:r>
      <w:r w:rsidRPr="009B0EAF">
        <w:rPr>
          <w:rFonts w:ascii="Times New Roman" w:hAnsi="Times New Roman" w:cs="Times New Roman"/>
          <w:sz w:val="24"/>
          <w:szCs w:val="20"/>
          <w:lang w:val="id-ID"/>
        </w:rPr>
        <w:t>. Sampah masyarakat disini bukan diartikan sebagai limbah melainkan orang-orang yang dianggap tidak berguna dalam kemasyarakatan.</w:t>
      </w:r>
    </w:p>
    <w:p w14:paraId="1B593A31" w14:textId="77777777" w:rsidR="007F651E" w:rsidRPr="009B0EAF" w:rsidRDefault="007F651E" w:rsidP="007F651E">
      <w:pPr>
        <w:spacing w:line="360" w:lineRule="auto"/>
        <w:jc w:val="both"/>
        <w:rPr>
          <w:rFonts w:ascii="Times New Roman" w:hAnsi="Times New Roman" w:cs="Times New Roman"/>
          <w:b/>
          <w:bCs/>
          <w:sz w:val="24"/>
          <w:szCs w:val="20"/>
          <w:lang w:val="id-ID"/>
        </w:rPr>
      </w:pPr>
      <w:r w:rsidRPr="009B0EAF">
        <w:rPr>
          <w:rFonts w:ascii="Times New Roman" w:hAnsi="Times New Roman" w:cs="Times New Roman"/>
          <w:b/>
          <w:bCs/>
          <w:sz w:val="24"/>
          <w:szCs w:val="20"/>
          <w:lang w:val="id-ID"/>
        </w:rPr>
        <w:t>c)</w:t>
      </w:r>
      <w:r w:rsidRPr="009B0EAF">
        <w:rPr>
          <w:rFonts w:ascii="Times New Roman" w:hAnsi="Times New Roman" w:cs="Times New Roman"/>
          <w:b/>
          <w:bCs/>
          <w:sz w:val="24"/>
          <w:szCs w:val="20"/>
          <w:lang w:val="id-ID"/>
        </w:rPr>
        <w:tab/>
        <w:t>Nilai Kerohanian</w:t>
      </w:r>
    </w:p>
    <w:p w14:paraId="491A309C" w14:textId="77777777" w:rsidR="007F651E" w:rsidRPr="009B0EAF" w:rsidRDefault="007F651E" w:rsidP="007F651E">
      <w:pPr>
        <w:spacing w:line="360" w:lineRule="auto"/>
        <w:ind w:firstLine="720"/>
        <w:jc w:val="both"/>
        <w:rPr>
          <w:rFonts w:ascii="Times New Roman" w:hAnsi="Times New Roman" w:cs="Times New Roman"/>
          <w:sz w:val="24"/>
          <w:szCs w:val="20"/>
          <w:lang w:val="id-ID"/>
        </w:rPr>
      </w:pPr>
      <w:r w:rsidRPr="009B0EAF">
        <w:rPr>
          <w:rStyle w:val="styleswordwithsynonyms8m9z7"/>
          <w:sz w:val="24"/>
          <w:szCs w:val="20"/>
          <w:lang w:val="id-ID"/>
        </w:rPr>
        <w:t xml:space="preserve">Setiap manusia memiliki nilai spiritualitas yang berkaitan erat dengan nilai kerohanian                                                                                                                                        yang </w:t>
      </w:r>
      <w:r w:rsidRPr="009B0EAF">
        <w:rPr>
          <w:rStyle w:val="styleswordwithsynonyms8m9z7"/>
          <w:sz w:val="24"/>
          <w:szCs w:val="20"/>
          <w:lang w:val="id-ID"/>
        </w:rPr>
        <w:lastRenderedPageBreak/>
        <w:t>terbagi kedalam empat jenis, antara lain estetika atau keindahan, kebenaran, moral dan religi atau agama.</w:t>
      </w:r>
    </w:p>
    <w:p w14:paraId="0CC79D1A"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1. Pada penggalan cerita diatas kita dapati bahwa </w:t>
      </w:r>
      <w:r w:rsidRPr="009B0EAF">
        <w:rPr>
          <w:rFonts w:ascii="Times New Roman" w:hAnsi="Times New Roman" w:cs="Times New Roman"/>
          <w:i/>
          <w:iCs/>
          <w:sz w:val="24"/>
          <w:szCs w:val="20"/>
          <w:lang w:val="id-ID"/>
        </w:rPr>
        <w:t>Manan membanting beberapa barang rongsokan</w:t>
      </w:r>
      <w:r w:rsidRPr="009B0EAF">
        <w:rPr>
          <w:rFonts w:ascii="Times New Roman" w:hAnsi="Times New Roman" w:cs="Times New Roman"/>
          <w:sz w:val="24"/>
          <w:szCs w:val="20"/>
          <w:lang w:val="id-ID"/>
        </w:rPr>
        <w:t>. Hal itu tidak dibenarkan, terlebih jika melakukannya dihadapan orang yang lebih tua. Membanting-banting sesuatu yang tidak sesuai fungsinya juga termasuk nilai moral yang perlu diperhatikan.</w:t>
      </w:r>
    </w:p>
    <w:p w14:paraId="60E2AC69" w14:textId="77777777" w:rsidR="007F651E" w:rsidRPr="009B0EAF" w:rsidRDefault="007F651E" w:rsidP="007F651E">
      <w:pPr>
        <w:spacing w:after="0"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2. Dalam data yang tertera kita bisa melihat bahwa dikatakan bahwa </w:t>
      </w:r>
      <w:r w:rsidRPr="009B0EAF">
        <w:rPr>
          <w:rFonts w:ascii="Times New Roman" w:hAnsi="Times New Roman" w:cs="Times New Roman"/>
          <w:i/>
          <w:iCs/>
          <w:sz w:val="24"/>
          <w:szCs w:val="20"/>
          <w:lang w:val="id-ID"/>
        </w:rPr>
        <w:t>judi tidak akan membuat mu menjadi kaya</w:t>
      </w:r>
      <w:r w:rsidRPr="009B0EAF">
        <w:rPr>
          <w:rFonts w:ascii="Times New Roman" w:hAnsi="Times New Roman" w:cs="Times New Roman"/>
          <w:sz w:val="24"/>
          <w:szCs w:val="20"/>
          <w:lang w:val="id-ID"/>
        </w:rPr>
        <w:t>. Pernyataan itu memang benar, hal itu dikarenakan judi merupakan perbuatan yang tidak terpuji. Dengan kita berjudi, maka segala hal disekitar kita tentu akan menjadi terabaikan. Judi juga bisa menjadi faktor dalam berbagai permasalahan yang akan terjadi nantinya.</w:t>
      </w:r>
    </w:p>
    <w:p w14:paraId="72FD1A4C"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3. </w:t>
      </w:r>
      <w:r w:rsidRPr="009B0EAF">
        <w:rPr>
          <w:rFonts w:ascii="Times New Roman" w:hAnsi="Times New Roman" w:cs="Times New Roman"/>
          <w:i/>
          <w:iCs/>
          <w:sz w:val="24"/>
          <w:szCs w:val="20"/>
          <w:lang w:val="id-ID"/>
        </w:rPr>
        <w:t>Amarah</w:t>
      </w:r>
      <w:r w:rsidRPr="009B0EAF">
        <w:rPr>
          <w:rFonts w:ascii="Times New Roman" w:hAnsi="Times New Roman" w:cs="Times New Roman"/>
          <w:sz w:val="24"/>
          <w:szCs w:val="20"/>
          <w:lang w:val="id-ID"/>
        </w:rPr>
        <w:t xml:space="preserve"> bisa menjadi boomerang bagi kita sendiri jika kita tidak bisa mengontrolnya. Hal itu sangat berpengaruh juga terhadap kehidupan yang kita jalani. Amarah yang tidak terkontorol mengakibatkan kita tidak bisa berfikir jernih sehingga dalam mengambil tindakan atau suatu keputusan menjadi gegabah. </w:t>
      </w:r>
      <w:r w:rsidRPr="009B0EAF">
        <w:rPr>
          <w:rFonts w:ascii="Times New Roman" w:hAnsi="Times New Roman" w:cs="Times New Roman"/>
          <w:i/>
          <w:iCs/>
          <w:sz w:val="24"/>
          <w:szCs w:val="20"/>
          <w:lang w:val="id-ID"/>
        </w:rPr>
        <w:t>Cemburu</w:t>
      </w:r>
      <w:r w:rsidRPr="009B0EAF">
        <w:rPr>
          <w:rFonts w:ascii="Times New Roman" w:hAnsi="Times New Roman" w:cs="Times New Roman"/>
          <w:sz w:val="24"/>
          <w:szCs w:val="20"/>
          <w:lang w:val="id-ID"/>
        </w:rPr>
        <w:t xml:space="preserve"> yang berlebih juga tidak dianjurakan kepada pasangan kita, hendaknya kita sebisa mungkin untuk mengatasi permasalahn cemburu dengan sebaik-baiknya.</w:t>
      </w:r>
    </w:p>
    <w:p w14:paraId="72E6D3DC" w14:textId="77777777" w:rsidR="007F651E" w:rsidRPr="009B0EAF" w:rsidRDefault="007F651E" w:rsidP="007F651E">
      <w:pPr>
        <w:spacing w:line="360" w:lineRule="auto"/>
        <w:jc w:val="both"/>
        <w:rPr>
          <w:rFonts w:ascii="Times New Roman" w:hAnsi="Times New Roman" w:cs="Times New Roman"/>
          <w:sz w:val="24"/>
          <w:szCs w:val="20"/>
          <w:lang w:val="id-ID"/>
        </w:rPr>
      </w:pPr>
      <w:r w:rsidRPr="009B0EAF">
        <w:rPr>
          <w:rFonts w:ascii="Times New Roman" w:hAnsi="Times New Roman" w:cs="Times New Roman"/>
          <w:sz w:val="24"/>
          <w:szCs w:val="20"/>
          <w:lang w:val="id-ID"/>
        </w:rPr>
        <w:t xml:space="preserve">4. Terlihat bahwa Bapak sedang memarahi Manan anaknya dikarenakan </w:t>
      </w:r>
      <w:r w:rsidRPr="009B0EAF">
        <w:rPr>
          <w:rFonts w:ascii="Times New Roman" w:hAnsi="Times New Roman" w:cs="Times New Roman"/>
          <w:i/>
          <w:iCs/>
          <w:sz w:val="24"/>
          <w:szCs w:val="20"/>
          <w:lang w:val="id-ID"/>
        </w:rPr>
        <w:t>berbohong</w:t>
      </w:r>
      <w:r w:rsidRPr="009B0EAF">
        <w:rPr>
          <w:rFonts w:ascii="Times New Roman" w:hAnsi="Times New Roman" w:cs="Times New Roman"/>
          <w:sz w:val="24"/>
          <w:szCs w:val="20"/>
          <w:lang w:val="id-ID"/>
        </w:rPr>
        <w:t>. Berbohong juga bukanlah tindakan terpuji, terlebih lagi berbohong kepada orang tua. Hendaknya kita selalu berkata yang sebenar-benarnya kepada orang tua kita dan juga orang lain.</w:t>
      </w:r>
    </w:p>
    <w:p w14:paraId="1570DD03" w14:textId="59C1A3B1" w:rsidR="004E327F" w:rsidRPr="009B0EAF" w:rsidRDefault="007F651E" w:rsidP="007F651E">
      <w:pPr>
        <w:spacing w:line="360" w:lineRule="auto"/>
        <w:jc w:val="both"/>
        <w:rPr>
          <w:rFonts w:ascii="Times New Roman" w:hAnsi="Times New Roman" w:cs="Times New Roman"/>
          <w:sz w:val="24"/>
          <w:szCs w:val="20"/>
        </w:rPr>
      </w:pPr>
      <w:r w:rsidRPr="009B0EAF">
        <w:rPr>
          <w:rFonts w:ascii="Times New Roman" w:hAnsi="Times New Roman" w:cs="Times New Roman"/>
          <w:sz w:val="24"/>
          <w:szCs w:val="20"/>
          <w:lang w:val="id-ID"/>
        </w:rPr>
        <w:t xml:space="preserve">5. </w:t>
      </w:r>
      <w:r w:rsidRPr="009B0EAF">
        <w:rPr>
          <w:rFonts w:ascii="Times New Roman" w:hAnsi="Times New Roman" w:cs="Times New Roman"/>
          <w:i/>
          <w:iCs/>
          <w:sz w:val="24"/>
          <w:szCs w:val="20"/>
          <w:lang w:val="id-ID"/>
        </w:rPr>
        <w:t>Peran orang tua</w:t>
      </w:r>
      <w:r w:rsidRPr="009B0EAF">
        <w:rPr>
          <w:rFonts w:ascii="Times New Roman" w:hAnsi="Times New Roman" w:cs="Times New Roman"/>
          <w:sz w:val="24"/>
          <w:szCs w:val="20"/>
          <w:lang w:val="id-ID"/>
        </w:rPr>
        <w:t xml:space="preserve"> memang sangat penting dalam sebuah keluarga. Orang tua hendaknya memberikan kasih sayang yang semana mestinya kepada anaknya agar anak tersebut tidak terjerumus ke hal-hal yang tidak di inginkan. Peran orang tua juga sangat penting dalam keharmonisan keluarga.</w:t>
      </w:r>
    </w:p>
    <w:p w14:paraId="328D3B1B" w14:textId="77777777" w:rsidR="00FC035C" w:rsidRDefault="00FC035C" w:rsidP="00C059B9">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SIMPULAN DAN SARAN</w:t>
      </w:r>
    </w:p>
    <w:p w14:paraId="6534F54C" w14:textId="15AD1E81" w:rsidR="007F651E" w:rsidRDefault="007F651E" w:rsidP="007F651E">
      <w:pPr>
        <w:pStyle w:val="ListParagraph"/>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Kesimpulan</w:t>
      </w:r>
      <w:proofErr w:type="spellEnd"/>
    </w:p>
    <w:p w14:paraId="34034599" w14:textId="77777777" w:rsidR="007F651E" w:rsidRPr="000000E5" w:rsidRDefault="007F651E" w:rsidP="000F399B">
      <w:pPr>
        <w:autoSpaceDE w:val="0"/>
        <w:autoSpaceDN w:val="0"/>
        <w:adjustRightInd w:val="0"/>
        <w:spacing w:line="360" w:lineRule="auto"/>
        <w:ind w:firstLine="567"/>
        <w:jc w:val="both"/>
        <w:rPr>
          <w:rFonts w:ascii="Times New Roman" w:hAnsi="Times New Roman" w:cs="Times New Roman"/>
          <w:sz w:val="24"/>
          <w:szCs w:val="24"/>
        </w:rPr>
      </w:pPr>
      <w:r w:rsidRPr="000000E5">
        <w:rPr>
          <w:rFonts w:ascii="Times New Roman" w:hAnsi="Times New Roman" w:cs="Times New Roman"/>
          <w:sz w:val="24"/>
          <w:szCs w:val="24"/>
          <w:lang w:val="id-ID"/>
        </w:rPr>
        <w:t>Seuai dengan</w:t>
      </w:r>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hasil</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penelitian</w:t>
      </w:r>
      <w:proofErr w:type="spellEnd"/>
      <w:r w:rsidRPr="000000E5">
        <w:rPr>
          <w:rFonts w:ascii="Times New Roman" w:hAnsi="Times New Roman" w:cs="Times New Roman"/>
          <w:sz w:val="24"/>
          <w:szCs w:val="24"/>
          <w:lang w:val="id-ID"/>
        </w:rPr>
        <w:t xml:space="preserve"> penelitian</w:t>
      </w:r>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dapat</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disimpulkan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bahwa</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nilai-nilai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sosial</w:t>
      </w:r>
      <w:proofErr w:type="spellEnd"/>
      <w:r w:rsidRPr="000000E5">
        <w:rPr>
          <w:rFonts w:ascii="Times New Roman" w:hAnsi="Times New Roman" w:cs="Times New Roman"/>
          <w:sz w:val="24"/>
          <w:szCs w:val="24"/>
        </w:rPr>
        <w:t xml:space="preserve"> yang </w:t>
      </w:r>
      <w:proofErr w:type="spellStart"/>
      <w:r w:rsidRPr="000000E5">
        <w:rPr>
          <w:rFonts w:ascii="Times New Roman" w:hAnsi="Times New Roman" w:cs="Times New Roman"/>
          <w:sz w:val="24"/>
          <w:szCs w:val="24"/>
        </w:rPr>
        <w:t>ter</w:t>
      </w:r>
      <w:proofErr w:type="spellEnd"/>
      <w:r w:rsidRPr="000000E5">
        <w:rPr>
          <w:rFonts w:ascii="Times New Roman" w:hAnsi="Times New Roman" w:cs="Times New Roman"/>
          <w:sz w:val="24"/>
          <w:szCs w:val="24"/>
          <w:lang w:val="id-ID"/>
        </w:rPr>
        <w:t xml:space="preserve">kandung </w:t>
      </w:r>
      <w:proofErr w:type="spellStart"/>
      <w:r w:rsidRPr="000000E5">
        <w:rPr>
          <w:rFonts w:ascii="Times New Roman" w:hAnsi="Times New Roman" w:cs="Times New Roman"/>
          <w:sz w:val="24"/>
          <w:szCs w:val="24"/>
        </w:rPr>
        <w:t>dalam</w:t>
      </w:r>
      <w:proofErr w:type="spellEnd"/>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 xml:space="preserve">naskah drama </w:t>
      </w:r>
      <w:r w:rsidRPr="000000E5">
        <w:rPr>
          <w:rFonts w:ascii="Times New Roman" w:hAnsi="Times New Roman" w:cs="Times New Roman"/>
          <w:i/>
          <w:iCs/>
          <w:sz w:val="24"/>
          <w:szCs w:val="24"/>
          <w:lang w:val="id-ID"/>
        </w:rPr>
        <w:t xml:space="preserve">Orang Pinggiran </w:t>
      </w:r>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karya</w:t>
      </w:r>
      <w:proofErr w:type="spellEnd"/>
      <w:r w:rsidRPr="000000E5">
        <w:rPr>
          <w:rFonts w:ascii="Times New Roman" w:hAnsi="Times New Roman" w:cs="Times New Roman"/>
          <w:sz w:val="24"/>
          <w:szCs w:val="24"/>
          <w:lang w:val="id-ID"/>
        </w:rPr>
        <w:t xml:space="preserve"> Ipin Cevin</w:t>
      </w:r>
      <w:r w:rsidRPr="000000E5">
        <w:rPr>
          <w:rFonts w:ascii="Times New Roman" w:hAnsi="Times New Roman" w:cs="Times New Roman"/>
          <w:sz w:val="24"/>
          <w:szCs w:val="24"/>
        </w:rPr>
        <w:t xml:space="preserve"> s</w:t>
      </w:r>
      <w:r w:rsidRPr="000000E5">
        <w:rPr>
          <w:rFonts w:ascii="Times New Roman" w:hAnsi="Times New Roman" w:cs="Times New Roman"/>
          <w:sz w:val="24"/>
          <w:szCs w:val="24"/>
          <w:lang w:val="id-ID"/>
        </w:rPr>
        <w:t xml:space="preserve">esuai </w:t>
      </w:r>
      <w:proofErr w:type="spellStart"/>
      <w:r w:rsidRPr="000000E5">
        <w:rPr>
          <w:rFonts w:ascii="Times New Roman" w:hAnsi="Times New Roman" w:cs="Times New Roman"/>
          <w:sz w:val="24"/>
          <w:szCs w:val="24"/>
        </w:rPr>
        <w:t>dengan</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lastRenderedPageBreak/>
        <w:t>kehidupan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manusia</w:t>
      </w:r>
      <w:proofErr w:type="spellEnd"/>
      <w:r w:rsidRPr="000000E5">
        <w:rPr>
          <w:rFonts w:ascii="Times New Roman" w:hAnsi="Times New Roman" w:cs="Times New Roman"/>
          <w:sz w:val="24"/>
          <w:szCs w:val="24"/>
        </w:rPr>
        <w:t xml:space="preserve">. </w:t>
      </w:r>
      <w:proofErr w:type="spellStart"/>
      <w:proofErr w:type="gram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sosial</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ini</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memungkinkan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perkembangan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perilaku</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dan</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aktivitas</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untuk</w:t>
      </w:r>
      <w:proofErr w:type="spellEnd"/>
      <w:r w:rsidRPr="000000E5">
        <w:rPr>
          <w:rFonts w:ascii="Times New Roman" w:hAnsi="Times New Roman" w:cs="Times New Roman"/>
          <w:sz w:val="24"/>
          <w:szCs w:val="24"/>
        </w:rPr>
        <w:t xml:space="preserve"> me</w:t>
      </w:r>
      <w:r w:rsidRPr="000000E5">
        <w:rPr>
          <w:rFonts w:ascii="Times New Roman" w:hAnsi="Times New Roman" w:cs="Times New Roman"/>
          <w:sz w:val="24"/>
          <w:szCs w:val="24"/>
          <w:lang w:val="id-ID"/>
        </w:rPr>
        <w:t>ndapatkan</w:t>
      </w:r>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ilmu</w:t>
      </w:r>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 xml:space="preserve">yang </w:t>
      </w:r>
      <w:proofErr w:type="spellStart"/>
      <w:r w:rsidRPr="000000E5">
        <w:rPr>
          <w:rFonts w:ascii="Times New Roman" w:hAnsi="Times New Roman" w:cs="Times New Roman"/>
          <w:sz w:val="24"/>
          <w:szCs w:val="24"/>
        </w:rPr>
        <w:t>bermanfaat</w:t>
      </w:r>
      <w:proofErr w:type="spellEnd"/>
      <w:r w:rsidRPr="000000E5">
        <w:rPr>
          <w:rFonts w:ascii="Times New Roman" w:hAnsi="Times New Roman" w:cs="Times New Roman"/>
          <w:sz w:val="24"/>
          <w:szCs w:val="24"/>
          <w:lang w:val="id-ID"/>
        </w:rPr>
        <w:t xml:space="preserve"> dalam</w:t>
      </w:r>
      <w:r w:rsidRPr="000000E5">
        <w:rPr>
          <w:rFonts w:ascii="Times New Roman" w:hAnsi="Times New Roman" w:cs="Times New Roman"/>
          <w:sz w:val="24"/>
          <w:szCs w:val="24"/>
        </w:rPr>
        <w:t xml:space="preserve"> </w:t>
      </w:r>
      <w:r w:rsidRPr="000000E5">
        <w:rPr>
          <w:rFonts w:ascii="Times New Roman" w:hAnsi="Times New Roman" w:cs="Times New Roman"/>
          <w:sz w:val="24"/>
          <w:szCs w:val="24"/>
          <w:lang w:val="id-ID"/>
        </w:rPr>
        <w:t>bermasyarakat</w:t>
      </w:r>
      <w:r w:rsidRPr="000000E5">
        <w:rPr>
          <w:rFonts w:ascii="Times New Roman" w:hAnsi="Times New Roman" w:cs="Times New Roman"/>
          <w:sz w:val="24"/>
          <w:szCs w:val="24"/>
        </w:rPr>
        <w:t>.</w:t>
      </w:r>
      <w:proofErr w:type="gramEnd"/>
      <w:r w:rsidRPr="000000E5">
        <w:rPr>
          <w:rFonts w:ascii="Times New Roman" w:hAnsi="Times New Roman" w:cs="Times New Roman"/>
          <w:sz w:val="24"/>
          <w:szCs w:val="24"/>
        </w:rPr>
        <w:t xml:space="preserve"> </w:t>
      </w:r>
    </w:p>
    <w:p w14:paraId="7153B994" w14:textId="159EBD48" w:rsidR="007F651E" w:rsidRDefault="007F651E" w:rsidP="007F651E">
      <w:pPr>
        <w:autoSpaceDE w:val="0"/>
        <w:autoSpaceDN w:val="0"/>
        <w:adjustRightInd w:val="0"/>
        <w:spacing w:line="360" w:lineRule="auto"/>
        <w:ind w:firstLine="567"/>
        <w:jc w:val="both"/>
        <w:rPr>
          <w:rFonts w:ascii="Times New Roman" w:hAnsi="Times New Roman" w:cs="Times New Roman"/>
          <w:sz w:val="24"/>
          <w:szCs w:val="24"/>
        </w:rPr>
      </w:pPr>
      <w:r w:rsidRPr="000000E5">
        <w:rPr>
          <w:rFonts w:ascii="Times New Roman" w:hAnsi="Times New Roman" w:cs="Times New Roman"/>
          <w:sz w:val="24"/>
          <w:szCs w:val="24"/>
          <w:lang w:val="id-ID"/>
        </w:rPr>
        <w:t xml:space="preserve">Dalam naskah drama </w:t>
      </w:r>
      <w:r w:rsidRPr="000000E5">
        <w:rPr>
          <w:rFonts w:ascii="Times New Roman" w:hAnsi="Times New Roman" w:cs="Times New Roman"/>
          <w:i/>
          <w:iCs/>
          <w:sz w:val="24"/>
          <w:szCs w:val="24"/>
          <w:lang w:val="id-ID"/>
        </w:rPr>
        <w:t xml:space="preserve">Orang Pinggiran </w:t>
      </w:r>
      <w:r w:rsidRPr="000000E5">
        <w:rPr>
          <w:rFonts w:ascii="Times New Roman" w:hAnsi="Times New Roman" w:cs="Times New Roman"/>
          <w:sz w:val="24"/>
          <w:szCs w:val="24"/>
          <w:lang w:val="id-ID"/>
        </w:rPr>
        <w:t xml:space="preserve">karya Ipin Cevin terdapat nilai-nilai sosial diantaranya yaitu, </w:t>
      </w:r>
      <w:proofErr w:type="spellStart"/>
      <w:r w:rsidRPr="000000E5">
        <w:rPr>
          <w:rFonts w:ascii="Times New Roman" w:hAnsi="Times New Roman" w:cs="Times New Roman"/>
          <w:sz w:val="24"/>
          <w:szCs w:val="24"/>
        </w:rPr>
        <w:t>Nilai</w:t>
      </w:r>
      <w:proofErr w:type="spellEnd"/>
      <w:r w:rsidRPr="000000E5">
        <w:rPr>
          <w:rFonts w:ascii="Times New Roman" w:hAnsi="Times New Roman" w:cs="Times New Roman"/>
          <w:sz w:val="24"/>
          <w:szCs w:val="24"/>
        </w:rPr>
        <w:t xml:space="preserve"> material yang </w:t>
      </w:r>
      <w:proofErr w:type="spellStart"/>
      <w:r w:rsidRPr="000000E5">
        <w:rPr>
          <w:rFonts w:ascii="Times New Roman" w:hAnsi="Times New Roman" w:cs="Times New Roman"/>
          <w:sz w:val="24"/>
          <w:szCs w:val="24"/>
        </w:rPr>
        <w:t>terdapat</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dalam</w:t>
      </w:r>
      <w:proofErr w:type="spellEnd"/>
      <w:r w:rsidRPr="000000E5">
        <w:rPr>
          <w:rFonts w:ascii="Times New Roman" w:hAnsi="Times New Roman" w:cs="Times New Roman"/>
          <w:sz w:val="24"/>
          <w:szCs w:val="24"/>
        </w:rPr>
        <w:t xml:space="preserve"> n</w:t>
      </w:r>
      <w:r w:rsidRPr="000000E5">
        <w:rPr>
          <w:rFonts w:ascii="Times New Roman" w:hAnsi="Times New Roman" w:cs="Times New Roman"/>
          <w:sz w:val="24"/>
          <w:szCs w:val="24"/>
          <w:lang w:val="id-ID"/>
        </w:rPr>
        <w:t xml:space="preserve">askah drama </w:t>
      </w:r>
      <w:r w:rsidRPr="000000E5">
        <w:rPr>
          <w:rFonts w:ascii="Times New Roman" w:hAnsi="Times New Roman" w:cs="Times New Roman"/>
          <w:i/>
          <w:iCs/>
          <w:sz w:val="24"/>
          <w:szCs w:val="24"/>
          <w:lang w:val="id-ID"/>
        </w:rPr>
        <w:t xml:space="preserve">Orang Pinggian </w:t>
      </w:r>
      <w:r w:rsidRPr="000000E5">
        <w:rPr>
          <w:rFonts w:ascii="Times New Roman" w:hAnsi="Times New Roman" w:cs="Times New Roman"/>
          <w:sz w:val="24"/>
          <w:szCs w:val="24"/>
          <w:lang w:val="id-ID"/>
        </w:rPr>
        <w:t xml:space="preserve">karya Ipin Cevin </w:t>
      </w:r>
      <w:proofErr w:type="spellStart"/>
      <w:r w:rsidRPr="000000E5">
        <w:rPr>
          <w:rFonts w:ascii="Times New Roman" w:hAnsi="Times New Roman" w:cs="Times New Roman"/>
          <w:sz w:val="24"/>
          <w:szCs w:val="24"/>
        </w:rPr>
        <w:t>adalah</w:t>
      </w:r>
      <w:proofErr w:type="spellEnd"/>
      <w:r w:rsidRPr="000000E5">
        <w:rPr>
          <w:rFonts w:ascii="Times New Roman" w:hAnsi="Times New Roman" w:cs="Times New Roman"/>
          <w:sz w:val="24"/>
          <w:szCs w:val="24"/>
          <w:lang w:val="id-ID"/>
        </w:rPr>
        <w:t xml:space="preserve"> </w:t>
      </w:r>
      <w:proofErr w:type="spellStart"/>
      <w:r w:rsidRPr="000000E5">
        <w:rPr>
          <w:rFonts w:ascii="Times New Roman" w:hAnsi="Times New Roman" w:cs="Times New Roman"/>
          <w:sz w:val="24"/>
          <w:szCs w:val="24"/>
        </w:rPr>
        <w:t>rumah</w:t>
      </w:r>
      <w:proofErr w:type="spellEnd"/>
      <w:r w:rsidRPr="000000E5">
        <w:rPr>
          <w:rFonts w:ascii="Times New Roman" w:hAnsi="Times New Roman" w:cs="Times New Roman"/>
          <w:sz w:val="24"/>
          <w:szCs w:val="24"/>
        </w:rPr>
        <w:t xml:space="preserve">, </w:t>
      </w:r>
      <w:proofErr w:type="spellStart"/>
      <w:r w:rsidRPr="000000E5">
        <w:rPr>
          <w:rFonts w:ascii="Times New Roman" w:hAnsi="Times New Roman" w:cs="Times New Roman"/>
          <w:sz w:val="24"/>
          <w:szCs w:val="24"/>
        </w:rPr>
        <w:t>uang</w:t>
      </w:r>
      <w:proofErr w:type="spellEnd"/>
      <w:r w:rsidRPr="000000E5">
        <w:rPr>
          <w:rFonts w:ascii="Times New Roman" w:hAnsi="Times New Roman" w:cs="Times New Roman"/>
          <w:sz w:val="24"/>
          <w:szCs w:val="24"/>
        </w:rPr>
        <w:t>, b</w:t>
      </w:r>
      <w:r w:rsidRPr="000000E5">
        <w:rPr>
          <w:rFonts w:ascii="Times New Roman" w:hAnsi="Times New Roman" w:cs="Times New Roman"/>
          <w:sz w:val="24"/>
          <w:szCs w:val="24"/>
          <w:lang w:val="id-ID"/>
        </w:rPr>
        <w:t xml:space="preserve">arang-barang rongsokan. </w:t>
      </w:r>
      <w:r w:rsidRPr="0051297A">
        <w:rPr>
          <w:rFonts w:ascii="Times New Roman" w:hAnsi="Times New Roman" w:cs="Times New Roman"/>
          <w:sz w:val="24"/>
          <w:szCs w:val="24"/>
          <w:lang w:val="id-ID"/>
        </w:rPr>
        <w:t>Nilai vital, meliputi</w:t>
      </w:r>
      <w:r w:rsidRPr="000000E5">
        <w:rPr>
          <w:rFonts w:ascii="Times New Roman" w:hAnsi="Times New Roman" w:cs="Times New Roman"/>
          <w:sz w:val="24"/>
          <w:szCs w:val="24"/>
          <w:lang w:val="id-ID"/>
        </w:rPr>
        <w:t xml:space="preserve"> aktivitas mengamen menjadi salah satu mata pencaharian yang sering dilakukan oleh masyarakat dengan perekonomian rendah, hendaknya kita harus selalu menjadi orang yang selalu berbuat baik, orang miskin yang selalu dianggap sebagai sampah masyarakat. </w:t>
      </w:r>
      <w:r w:rsidRPr="0051297A">
        <w:rPr>
          <w:rFonts w:ascii="Times New Roman" w:hAnsi="Times New Roman" w:cs="Times New Roman"/>
          <w:sz w:val="24"/>
          <w:szCs w:val="24"/>
          <w:lang w:val="id-ID"/>
        </w:rPr>
        <w:t>Nilai kerohanian meliputi nila</w:t>
      </w:r>
      <w:r w:rsidRPr="000000E5">
        <w:rPr>
          <w:rFonts w:ascii="Times New Roman" w:hAnsi="Times New Roman" w:cs="Times New Roman"/>
          <w:sz w:val="24"/>
          <w:szCs w:val="24"/>
          <w:lang w:val="id-ID"/>
        </w:rPr>
        <w:t>i moral dan juga nilai keagamaan seperti tidak boleh membanting barang dihadapan orang tua, judi tidak akan membuatmu menjadi kaya, amarah dan cemburu bisa menjadi bomerang bagi diri kita sendiri,berbohong bukanlah tindakan yang terpuji terlebih lagi berbohong kepada orang tua, orang tua menjadi peran penting dalam keharmonisan keluarga.</w:t>
      </w:r>
    </w:p>
    <w:p w14:paraId="301785A8" w14:textId="77777777" w:rsidR="003B3FD7" w:rsidRDefault="003B3FD7" w:rsidP="007F651E">
      <w:pPr>
        <w:autoSpaceDE w:val="0"/>
        <w:autoSpaceDN w:val="0"/>
        <w:adjustRightInd w:val="0"/>
        <w:spacing w:line="360" w:lineRule="auto"/>
        <w:ind w:firstLine="567"/>
        <w:jc w:val="both"/>
        <w:rPr>
          <w:rFonts w:ascii="Times New Roman" w:hAnsi="Times New Roman" w:cs="Times New Roman"/>
          <w:sz w:val="24"/>
          <w:szCs w:val="24"/>
        </w:rPr>
      </w:pPr>
    </w:p>
    <w:p w14:paraId="116F4105" w14:textId="77777777" w:rsidR="003B3FD7" w:rsidRPr="003B3FD7" w:rsidRDefault="003B3FD7" w:rsidP="007F651E">
      <w:pPr>
        <w:autoSpaceDE w:val="0"/>
        <w:autoSpaceDN w:val="0"/>
        <w:adjustRightInd w:val="0"/>
        <w:spacing w:line="360" w:lineRule="auto"/>
        <w:ind w:firstLine="567"/>
        <w:jc w:val="both"/>
        <w:rPr>
          <w:rFonts w:ascii="Times New Roman" w:hAnsi="Times New Roman" w:cs="Times New Roman"/>
          <w:sz w:val="24"/>
          <w:szCs w:val="24"/>
        </w:rPr>
      </w:pPr>
    </w:p>
    <w:p w14:paraId="07F022C4" w14:textId="0D3FD996" w:rsidR="007F651E" w:rsidRPr="007F651E" w:rsidRDefault="007F651E" w:rsidP="007F651E">
      <w:pPr>
        <w:pStyle w:val="ListParagraph"/>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b. Saran</w:t>
      </w:r>
    </w:p>
    <w:p w14:paraId="5225F4A8" w14:textId="1527B4FD" w:rsidR="003B3FD7" w:rsidRPr="000000E5" w:rsidRDefault="003B3FD7" w:rsidP="003B3FD7">
      <w:pPr>
        <w:spacing w:line="360" w:lineRule="auto"/>
        <w:ind w:firstLine="567"/>
        <w:jc w:val="both"/>
        <w:rPr>
          <w:rFonts w:ascii="Times New Roman" w:hAnsi="Times New Roman" w:cs="Times New Roman"/>
          <w:sz w:val="24"/>
          <w:szCs w:val="24"/>
          <w:lang w:val="id-ID" w:eastAsia="id-ID"/>
        </w:rPr>
      </w:pPr>
      <w:r w:rsidRPr="000000E5">
        <w:rPr>
          <w:rFonts w:ascii="Times New Roman" w:hAnsi="Times New Roman" w:cs="Times New Roman"/>
          <w:sz w:val="24"/>
          <w:szCs w:val="24"/>
          <w:lang w:val="id-ID" w:eastAsia="id-ID"/>
        </w:rPr>
        <w:t>Penulis berharap penelitian yang telah dilakukan dapat dijadikan sebagai sumber bacaan produktif bagi para penulis selanjutnya yang ingin melakukan penelitan lebih lanjut mengenai kritik sosial dan materialistis dalam bentuk non-tekstual. Selain itu, penulis berharap kepada pembaca agar memiliki pemahaman yang baik tentang kritik sosial maupun materialistis yan telah diteliti sedemikian rupa sehingga penelitian ini tidak hanya digunakan sebagai referensi bacaan tetapi menjadi wadah yang baik bagi pembaca agar berperilaku lebih baik lagi menghadapi masalah kehidupan yang dijalani.</w:t>
      </w:r>
    </w:p>
    <w:p w14:paraId="69990B60" w14:textId="7177471D" w:rsidR="004E36FC" w:rsidRPr="003B3FD7" w:rsidRDefault="004E36FC" w:rsidP="007F651E">
      <w:pPr>
        <w:spacing w:after="0" w:line="360" w:lineRule="auto"/>
        <w:jc w:val="both"/>
        <w:rPr>
          <w:rFonts w:ascii="Times New Roman" w:hAnsi="Times New Roman" w:cs="Times New Roman"/>
          <w:sz w:val="24"/>
          <w:szCs w:val="24"/>
          <w:lang w:val="id-ID"/>
        </w:rPr>
      </w:pPr>
    </w:p>
    <w:p w14:paraId="18F14DE8" w14:textId="3C430E8B" w:rsidR="003B3FD7" w:rsidRPr="006C3FDE" w:rsidRDefault="00AE56BD" w:rsidP="006C3FDE">
      <w:pPr>
        <w:pStyle w:val="ListParagraph"/>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DAFTAR PUSTAKA</w:t>
      </w:r>
      <w:r w:rsidR="003B3FD7" w:rsidRPr="006C3FDE">
        <w:rPr>
          <w:rFonts w:ascii="Times New Roman" w:hAnsi="Times New Roman" w:cs="Times New Roman"/>
          <w:b/>
          <w:bCs/>
          <w:sz w:val="24"/>
          <w:szCs w:val="24"/>
        </w:rPr>
        <w:fldChar w:fldCharType="begin" w:fldLock="1"/>
      </w:r>
      <w:r w:rsidR="003B3FD7" w:rsidRPr="006C3FDE">
        <w:rPr>
          <w:rFonts w:ascii="Times New Roman" w:hAnsi="Times New Roman" w:cs="Times New Roman"/>
          <w:b/>
          <w:bCs/>
          <w:sz w:val="24"/>
          <w:szCs w:val="24"/>
        </w:rPr>
        <w:instrText xml:space="preserve">ADDIN Mendeley Bibliography CSL_BIBLIOGRAPHY </w:instrText>
      </w:r>
      <w:r w:rsidR="003B3FD7" w:rsidRPr="006C3FDE">
        <w:rPr>
          <w:rFonts w:ascii="Times New Roman" w:hAnsi="Times New Roman" w:cs="Times New Roman"/>
          <w:b/>
          <w:bCs/>
          <w:sz w:val="24"/>
          <w:szCs w:val="24"/>
        </w:rPr>
        <w:fldChar w:fldCharType="separate"/>
      </w:r>
    </w:p>
    <w:p w14:paraId="7C468489"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Damono, S. D. (1978). </w:t>
      </w:r>
      <w:r w:rsidRPr="004D3BB4">
        <w:rPr>
          <w:rFonts w:ascii="Times New Roman" w:hAnsi="Times New Roman" w:cs="Times New Roman"/>
          <w:i/>
          <w:iCs/>
          <w:noProof/>
          <w:sz w:val="24"/>
          <w:szCs w:val="28"/>
        </w:rPr>
        <w:t>Sosiologi Sastra: Sebuah Pengantar Ringkas</w:t>
      </w:r>
      <w:r w:rsidRPr="004D3BB4">
        <w:rPr>
          <w:rFonts w:ascii="Times New Roman" w:hAnsi="Times New Roman" w:cs="Times New Roman"/>
          <w:noProof/>
          <w:sz w:val="24"/>
          <w:szCs w:val="28"/>
        </w:rPr>
        <w:t>. Pusat Pembinaan dan Pengembangan Bahasa.</w:t>
      </w:r>
    </w:p>
    <w:p w14:paraId="38577202"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Devi, A. A. K., Solihat, I., &amp; Wahid, F. I. (2020). Nilai Moral dalam Naskah Drama Sayang Ada Orang Lain Karya Utuy Tatang Sontani (Kajian Sosiologi Sastra). </w:t>
      </w:r>
      <w:r w:rsidRPr="004D3BB4">
        <w:rPr>
          <w:rFonts w:ascii="Times New Roman" w:hAnsi="Times New Roman" w:cs="Times New Roman"/>
          <w:i/>
          <w:iCs/>
          <w:noProof/>
          <w:sz w:val="24"/>
          <w:szCs w:val="28"/>
        </w:rPr>
        <w:t>Jurnal Membaca Bahasa Dan Sastra Indonesia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5</w:t>
      </w:r>
      <w:r w:rsidRPr="004D3BB4">
        <w:rPr>
          <w:rFonts w:ascii="Times New Roman" w:hAnsi="Times New Roman" w:cs="Times New Roman"/>
          <w:noProof/>
          <w:sz w:val="24"/>
          <w:szCs w:val="28"/>
        </w:rPr>
        <w:t>(2).</w:t>
      </w:r>
    </w:p>
    <w:p w14:paraId="0DBD827C"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lastRenderedPageBreak/>
        <w:t xml:space="preserve">Djaman, S., &amp; Komariah, A. (2017). </w:t>
      </w:r>
      <w:r w:rsidRPr="004D3BB4">
        <w:rPr>
          <w:rFonts w:ascii="Times New Roman" w:hAnsi="Times New Roman" w:cs="Times New Roman"/>
          <w:i/>
          <w:iCs/>
          <w:noProof/>
          <w:sz w:val="24"/>
          <w:szCs w:val="28"/>
        </w:rPr>
        <w:t>Metodologi Penelitian Kualitatif</w:t>
      </w:r>
      <w:r w:rsidRPr="004D3BB4">
        <w:rPr>
          <w:rFonts w:ascii="Times New Roman" w:hAnsi="Times New Roman" w:cs="Times New Roman"/>
          <w:noProof/>
          <w:sz w:val="24"/>
          <w:szCs w:val="28"/>
        </w:rPr>
        <w:t>. Bumi Aksara.</w:t>
      </w:r>
    </w:p>
    <w:p w14:paraId="3A4374A9"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Hastuti, N. (2018). Novel Bumi Manusia Karya Pramoedya Ananta Toer Kajian Sosiologi Sastra. </w:t>
      </w:r>
      <w:r w:rsidRPr="004D3BB4">
        <w:rPr>
          <w:rFonts w:ascii="Times New Roman" w:hAnsi="Times New Roman" w:cs="Times New Roman"/>
          <w:i/>
          <w:iCs/>
          <w:noProof/>
          <w:sz w:val="24"/>
          <w:szCs w:val="28"/>
        </w:rPr>
        <w:t>Humanika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25</w:t>
      </w:r>
      <w:r w:rsidRPr="004D3BB4">
        <w:rPr>
          <w:rFonts w:ascii="Times New Roman" w:hAnsi="Times New Roman" w:cs="Times New Roman"/>
          <w:noProof/>
          <w:sz w:val="24"/>
          <w:szCs w:val="28"/>
        </w:rPr>
        <w:t>(1), 64–74.</w:t>
      </w:r>
    </w:p>
    <w:p w14:paraId="48DF5847"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Irma, C. N. (2017). Pendekatan Sosiologi Sastra dan Nilai-nilai Pendidikan dalam Novel Punakawan Menggugat Karya Ardian Kresna. </w:t>
      </w:r>
      <w:r w:rsidRPr="004D3BB4">
        <w:rPr>
          <w:rFonts w:ascii="Times New Roman" w:hAnsi="Times New Roman" w:cs="Times New Roman"/>
          <w:i/>
          <w:iCs/>
          <w:noProof/>
          <w:sz w:val="24"/>
          <w:szCs w:val="28"/>
        </w:rPr>
        <w:t>Jurnal Bindo Sastra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1</w:t>
      </w:r>
      <w:r w:rsidRPr="004D3BB4">
        <w:rPr>
          <w:rFonts w:ascii="Times New Roman" w:hAnsi="Times New Roman" w:cs="Times New Roman"/>
          <w:noProof/>
          <w:sz w:val="24"/>
          <w:szCs w:val="28"/>
        </w:rPr>
        <w:t>(1), 1–9.</w:t>
      </w:r>
    </w:p>
    <w:p w14:paraId="3B4A7050"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Istiyati, S., Nuzuliana, R., &amp; Shalihah, M. (2020). Gambaran Peran Ayah dalam Pengasuhan. </w:t>
      </w:r>
      <w:r w:rsidRPr="004D3BB4">
        <w:rPr>
          <w:rFonts w:ascii="Times New Roman" w:hAnsi="Times New Roman" w:cs="Times New Roman"/>
          <w:i/>
          <w:iCs/>
          <w:noProof/>
          <w:sz w:val="24"/>
          <w:szCs w:val="28"/>
        </w:rPr>
        <w:t>Profesi (Profesional Islam): Media Publikasi Penelitian</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17</w:t>
      </w:r>
      <w:r w:rsidRPr="004D3BB4">
        <w:rPr>
          <w:rFonts w:ascii="Times New Roman" w:hAnsi="Times New Roman" w:cs="Times New Roman"/>
          <w:noProof/>
          <w:sz w:val="24"/>
          <w:szCs w:val="28"/>
        </w:rPr>
        <w:t>(2), 12–19.</w:t>
      </w:r>
    </w:p>
    <w:p w14:paraId="31C382B5"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Juni, A. (2019). </w:t>
      </w:r>
      <w:r w:rsidRPr="004D3BB4">
        <w:rPr>
          <w:rFonts w:ascii="Times New Roman" w:hAnsi="Times New Roman" w:cs="Times New Roman"/>
          <w:i/>
          <w:iCs/>
          <w:noProof/>
          <w:sz w:val="24"/>
          <w:szCs w:val="28"/>
        </w:rPr>
        <w:t>Apa itu Sastra Jenis-jenis Karya Sastra dan Bagaimanakah Cara Menulis dan Mengapresiasi Sastra</w:t>
      </w:r>
      <w:r w:rsidRPr="004D3BB4">
        <w:rPr>
          <w:rFonts w:ascii="Times New Roman" w:hAnsi="Times New Roman" w:cs="Times New Roman"/>
          <w:noProof/>
          <w:sz w:val="24"/>
          <w:szCs w:val="28"/>
        </w:rPr>
        <w:t>. Deepublish.</w:t>
      </w:r>
    </w:p>
    <w:p w14:paraId="347A24D5"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Kolip, U., &amp; Setiadi, E. M. (2011). </w:t>
      </w:r>
      <w:r w:rsidRPr="004D3BB4">
        <w:rPr>
          <w:rFonts w:ascii="Times New Roman" w:hAnsi="Times New Roman" w:cs="Times New Roman"/>
          <w:i/>
          <w:iCs/>
          <w:noProof/>
          <w:sz w:val="24"/>
          <w:szCs w:val="28"/>
        </w:rPr>
        <w:t>Pengantar Sosiologi (Pemahaman Fakta dan Gejala Permasalahan Sosial: Teori Aplikasi, dan Pemecahannya)</w:t>
      </w:r>
      <w:r w:rsidRPr="004D3BB4">
        <w:rPr>
          <w:rFonts w:ascii="Times New Roman" w:hAnsi="Times New Roman" w:cs="Times New Roman"/>
          <w:noProof/>
          <w:sz w:val="24"/>
          <w:szCs w:val="28"/>
        </w:rPr>
        <w:t>. Kencana Pranada Media Group.</w:t>
      </w:r>
    </w:p>
    <w:p w14:paraId="4CE3D95E"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Mikaresti, P., &amp; Dewi, Y. (2018). Pengembangan Bahan Ajar Mata Kuliah Drama dengan Pendekatan Berbasis Masalah. </w:t>
      </w:r>
      <w:r w:rsidRPr="004D3BB4">
        <w:rPr>
          <w:rFonts w:ascii="Times New Roman" w:hAnsi="Times New Roman" w:cs="Times New Roman"/>
          <w:i/>
          <w:iCs/>
          <w:noProof/>
          <w:sz w:val="24"/>
          <w:szCs w:val="28"/>
        </w:rPr>
        <w:t>Pena: Jurnal Pendidikan Bahasa Dan Sastra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7</w:t>
      </w:r>
      <w:r w:rsidRPr="004D3BB4">
        <w:rPr>
          <w:rFonts w:ascii="Times New Roman" w:hAnsi="Times New Roman" w:cs="Times New Roman"/>
          <w:noProof/>
          <w:sz w:val="24"/>
          <w:szCs w:val="28"/>
        </w:rPr>
        <w:t>(2), 71–81.</w:t>
      </w:r>
    </w:p>
    <w:p w14:paraId="5C16CAC1"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Nelfia, R. T., Mukhlis, M., &amp; Arianto, B. (2016). Analisis Nilai Sosial dalam Novel Aceh 2025 1446 H Karya Thayeb Loh Angen. </w:t>
      </w:r>
      <w:r w:rsidRPr="004D3BB4">
        <w:rPr>
          <w:rFonts w:ascii="Times New Roman" w:hAnsi="Times New Roman" w:cs="Times New Roman"/>
          <w:i/>
          <w:iCs/>
          <w:noProof/>
          <w:sz w:val="24"/>
          <w:szCs w:val="28"/>
        </w:rPr>
        <w:t>JIM Pendididikan Bahasa Dan Sastra Indonesia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1</w:t>
      </w:r>
      <w:r w:rsidRPr="004D3BB4">
        <w:rPr>
          <w:rFonts w:ascii="Times New Roman" w:hAnsi="Times New Roman" w:cs="Times New Roman"/>
          <w:noProof/>
          <w:sz w:val="24"/>
          <w:szCs w:val="28"/>
        </w:rPr>
        <w:t>(4), 164–175.</w:t>
      </w:r>
    </w:p>
    <w:p w14:paraId="716D459F"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8"/>
        </w:rPr>
      </w:pPr>
      <w:r w:rsidRPr="004D3BB4">
        <w:rPr>
          <w:rFonts w:ascii="Times New Roman" w:hAnsi="Times New Roman" w:cs="Times New Roman"/>
          <w:noProof/>
          <w:sz w:val="24"/>
          <w:szCs w:val="28"/>
        </w:rPr>
        <w:t xml:space="preserve">Solihat, I. (2017). Konflik, Kritik Sosial, dan Pesan Moral dalam Naskah Drama Cermin Karya Nano Riantiarno (Kajian Sosiologi Sastra). </w:t>
      </w:r>
      <w:r w:rsidRPr="004D3BB4">
        <w:rPr>
          <w:rFonts w:ascii="Times New Roman" w:hAnsi="Times New Roman" w:cs="Times New Roman"/>
          <w:i/>
          <w:iCs/>
          <w:noProof/>
          <w:sz w:val="24"/>
          <w:szCs w:val="28"/>
        </w:rPr>
        <w:t>Jurnal Membaca Bahasa Dan Sastra Indonesia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2</w:t>
      </w:r>
      <w:r w:rsidRPr="004D3BB4">
        <w:rPr>
          <w:rFonts w:ascii="Times New Roman" w:hAnsi="Times New Roman" w:cs="Times New Roman"/>
          <w:noProof/>
          <w:sz w:val="24"/>
          <w:szCs w:val="28"/>
        </w:rPr>
        <w:t>(1), 29–36.</w:t>
      </w:r>
    </w:p>
    <w:p w14:paraId="0814DA1A" w14:textId="77777777" w:rsidR="003B3FD7" w:rsidRPr="004D3BB4" w:rsidRDefault="003B3FD7" w:rsidP="003B3FD7">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D3BB4">
        <w:rPr>
          <w:rFonts w:ascii="Times New Roman" w:hAnsi="Times New Roman" w:cs="Times New Roman"/>
          <w:noProof/>
          <w:sz w:val="24"/>
          <w:szCs w:val="28"/>
        </w:rPr>
        <w:t xml:space="preserve">Wicaksono, A. B., Rakhmawati, A., &amp; Suhita, R. (2018). Naskah Drama Senja dengan Dua Kelelawar Karya Kridjomulyo: Kajian Psikologi Sastra dan Relevansinya sebagai Bahan Ajar Apresiasi Drama di Sekolah Menengah Atas. </w:t>
      </w:r>
      <w:r w:rsidRPr="004D3BB4">
        <w:rPr>
          <w:rFonts w:ascii="Times New Roman" w:hAnsi="Times New Roman" w:cs="Times New Roman"/>
          <w:i/>
          <w:iCs/>
          <w:noProof/>
          <w:sz w:val="24"/>
          <w:szCs w:val="28"/>
        </w:rPr>
        <w:t>BASASTRA</w:t>
      </w:r>
      <w:r w:rsidRPr="004D3BB4">
        <w:rPr>
          <w:rFonts w:ascii="Times New Roman" w:hAnsi="Times New Roman" w:cs="Times New Roman"/>
          <w:noProof/>
          <w:sz w:val="24"/>
          <w:szCs w:val="28"/>
        </w:rPr>
        <w:t xml:space="preserve">, </w:t>
      </w:r>
      <w:r w:rsidRPr="004D3BB4">
        <w:rPr>
          <w:rFonts w:ascii="Times New Roman" w:hAnsi="Times New Roman" w:cs="Times New Roman"/>
          <w:i/>
          <w:iCs/>
          <w:noProof/>
          <w:sz w:val="24"/>
          <w:szCs w:val="28"/>
        </w:rPr>
        <w:t>6</w:t>
      </w:r>
      <w:r w:rsidRPr="004D3BB4">
        <w:rPr>
          <w:rFonts w:ascii="Times New Roman" w:hAnsi="Times New Roman" w:cs="Times New Roman"/>
          <w:noProof/>
          <w:sz w:val="24"/>
          <w:szCs w:val="28"/>
        </w:rPr>
        <w:t>(1), 1–18.</w:t>
      </w:r>
    </w:p>
    <w:p w14:paraId="313038D4" w14:textId="29614141" w:rsidR="003B3FD7" w:rsidRPr="004E327F" w:rsidRDefault="003B3FD7" w:rsidP="003B3FD7">
      <w:pPr>
        <w:spacing w:line="240" w:lineRule="auto"/>
        <w:ind w:left="567" w:hanging="567"/>
        <w:jc w:val="both"/>
        <w:rPr>
          <w:rFonts w:ascii="Times New Roman" w:eastAsia="Calibri" w:hAnsi="Times New Roman" w:cs="Times New Roman"/>
          <w:sz w:val="24"/>
          <w:szCs w:val="24"/>
        </w:rPr>
      </w:pPr>
      <w:r w:rsidRPr="004D3BB4">
        <w:rPr>
          <w:rFonts w:ascii="Times New Roman" w:hAnsi="Times New Roman" w:cs="Times New Roman"/>
          <w:b/>
          <w:bCs/>
          <w:sz w:val="24"/>
          <w:szCs w:val="24"/>
        </w:rPr>
        <w:fldChar w:fldCharType="end"/>
      </w:r>
    </w:p>
    <w:p w14:paraId="2DC97C48" w14:textId="4CB37367" w:rsidR="00AE56BD" w:rsidRPr="004E327F" w:rsidRDefault="00AE56BD" w:rsidP="00AB0F3C">
      <w:pPr>
        <w:spacing w:line="240" w:lineRule="auto"/>
        <w:ind w:left="567" w:hanging="567"/>
        <w:jc w:val="both"/>
        <w:rPr>
          <w:rFonts w:ascii="Times New Roman" w:eastAsia="Calibri" w:hAnsi="Times New Roman" w:cs="Times New Roman"/>
          <w:sz w:val="24"/>
          <w:szCs w:val="24"/>
        </w:rPr>
      </w:pPr>
    </w:p>
    <w:sectPr w:rsidR="00AE56BD" w:rsidRPr="004E327F" w:rsidSect="000B4319">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CB1D7" w14:textId="77777777" w:rsidR="00F41913" w:rsidRDefault="00F41913" w:rsidP="008758D0">
      <w:pPr>
        <w:spacing w:after="0" w:line="240" w:lineRule="auto"/>
      </w:pPr>
      <w:r>
        <w:separator/>
      </w:r>
    </w:p>
  </w:endnote>
  <w:endnote w:type="continuationSeparator" w:id="0">
    <w:p w14:paraId="74418B6B" w14:textId="77777777" w:rsidR="00F41913" w:rsidRDefault="00F41913"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7108B" w14:textId="3F55499F" w:rsidR="00EA3901" w:rsidRPr="00EA3901" w:rsidRDefault="003B3FD7" w:rsidP="00EA3901">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0"/>
        <w:szCs w:val="20"/>
      </w:rPr>
      <w:t>Nilai</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sosial</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dalam</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naskah</w:t>
    </w:r>
    <w:proofErr w:type="spellEnd"/>
    <w:r>
      <w:rPr>
        <w:rFonts w:ascii="Times New Roman" w:eastAsia="Calibri" w:hAnsi="Times New Roman" w:cs="Times New Roman"/>
        <w:i/>
        <w:sz w:val="20"/>
        <w:szCs w:val="20"/>
      </w:rPr>
      <w:t xml:space="preserve"> drama Orang </w:t>
    </w:r>
    <w:proofErr w:type="spellStart"/>
    <w:r>
      <w:rPr>
        <w:rFonts w:ascii="Times New Roman" w:eastAsia="Calibri" w:hAnsi="Times New Roman" w:cs="Times New Roman"/>
        <w:i/>
        <w:sz w:val="20"/>
        <w:szCs w:val="20"/>
      </w:rPr>
      <w:t>Pinggiran</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karya</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Ipin</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Cevin</w:t>
    </w:r>
    <w:proofErr w:type="spellEnd"/>
    <w:r>
      <w:rPr>
        <w:rFonts w:ascii="Times New Roman" w:eastAsia="Calibri" w:hAnsi="Times New Roman" w:cs="Times New Roman"/>
        <w:i/>
        <w:sz w:val="20"/>
        <w:szCs w:val="20"/>
      </w:rPr>
      <w:t xml:space="preserve"> </w:t>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005A9F">
      <w:rPr>
        <w:i/>
      </w:rPr>
      <w:tab/>
    </w:r>
    <w:r w:rsidR="00005A9F">
      <w:rPr>
        <w:i/>
      </w:rPr>
      <w:tab/>
    </w:r>
    <w:r w:rsidR="00005A9F">
      <w:rPr>
        <w:i/>
      </w:rPr>
      <w:tab/>
    </w:r>
    <w:r w:rsidR="00005A9F">
      <w:rPr>
        <w:i/>
      </w:rPr>
      <w:tab/>
    </w:r>
    <w:r w:rsidR="00005A9F">
      <w:rPr>
        <w:i/>
      </w:rPr>
      <w:tab/>
    </w:r>
    <w:r w:rsidR="00EA3901" w:rsidRPr="00EA3901">
      <w:rPr>
        <w:i/>
      </w:rPr>
      <w:t xml:space="preserve"> </w:t>
    </w:r>
    <w:sdt>
      <w:sdtPr>
        <w:id w:val="-1026250241"/>
        <w:docPartObj>
          <w:docPartGallery w:val="Page Numbers (Bottom of Page)"/>
          <w:docPartUnique/>
        </w:docPartObj>
      </w:sdtPr>
      <w:sdtEndPr>
        <w:rPr>
          <w:noProof/>
        </w:rPr>
      </w:sdtEndPr>
      <w:sdtContent>
        <w:r w:rsidR="00EA3901">
          <w:fldChar w:fldCharType="begin"/>
        </w:r>
        <w:r w:rsidR="00EA3901">
          <w:instrText xml:space="preserve"> PAGE   \* MERGEFORMAT </w:instrText>
        </w:r>
        <w:r w:rsidR="00EA3901">
          <w:fldChar w:fldCharType="separate"/>
        </w:r>
        <w:r w:rsidR="000F399B">
          <w:rPr>
            <w:noProof/>
          </w:rPr>
          <w:t>5</w:t>
        </w:r>
        <w:r w:rsidR="00EA3901">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0B1B5" w14:textId="77777777" w:rsidR="00F41913" w:rsidRDefault="00F41913" w:rsidP="008758D0">
      <w:pPr>
        <w:spacing w:after="0" w:line="240" w:lineRule="auto"/>
      </w:pPr>
      <w:r>
        <w:separator/>
      </w:r>
    </w:p>
  </w:footnote>
  <w:footnote w:type="continuationSeparator" w:id="0">
    <w:p w14:paraId="788BF521" w14:textId="77777777" w:rsidR="00F41913" w:rsidRDefault="00F41913" w:rsidP="00875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10BE4" w14:textId="77777777" w:rsidR="008758D0" w:rsidRPr="000A22E7" w:rsidRDefault="008758D0" w:rsidP="008758D0">
    <w:pPr>
      <w:spacing w:after="0" w:line="240" w:lineRule="auto"/>
      <w:jc w:val="center"/>
      <w:rPr>
        <w:rFonts w:ascii="Times New Roman" w:hAnsi="Times New Roman" w:cs="Times New Roman"/>
        <w:b/>
        <w:sz w:val="20"/>
        <w:szCs w:val="20"/>
      </w:rPr>
    </w:pPr>
    <w:r w:rsidRPr="000A22E7">
      <w:rPr>
        <w:rFonts w:ascii="Times New Roman" w:hAnsi="Times New Roman" w:cs="Times New Roman"/>
        <w:b/>
        <w:sz w:val="20"/>
        <w:szCs w:val="20"/>
      </w:rPr>
      <w:t xml:space="preserve">Lingua Rima: </w:t>
    </w:r>
    <w:proofErr w:type="spellStart"/>
    <w:r w:rsidRPr="000A22E7">
      <w:rPr>
        <w:rFonts w:ascii="Times New Roman" w:hAnsi="Times New Roman" w:cs="Times New Roman"/>
        <w:b/>
        <w:sz w:val="20"/>
        <w:szCs w:val="20"/>
      </w:rPr>
      <w:t>Jurnal</w:t>
    </w:r>
    <w:proofErr w:type="spellEnd"/>
    <w:r w:rsidRPr="000A22E7">
      <w:rPr>
        <w:rFonts w:ascii="Times New Roman" w:hAnsi="Times New Roman" w:cs="Times New Roman"/>
        <w:b/>
        <w:sz w:val="20"/>
        <w:szCs w:val="20"/>
      </w:rPr>
      <w:t xml:space="preserve"> </w:t>
    </w:r>
    <w:proofErr w:type="spellStart"/>
    <w:r w:rsidRPr="000A22E7">
      <w:rPr>
        <w:rFonts w:ascii="Times New Roman" w:hAnsi="Times New Roman" w:cs="Times New Roman"/>
        <w:b/>
        <w:sz w:val="20"/>
        <w:szCs w:val="20"/>
      </w:rPr>
      <w:t>Pendidikan</w:t>
    </w:r>
    <w:proofErr w:type="spellEnd"/>
    <w:r w:rsidRPr="000A22E7">
      <w:rPr>
        <w:rFonts w:ascii="Times New Roman" w:hAnsi="Times New Roman" w:cs="Times New Roman"/>
        <w:b/>
        <w:sz w:val="20"/>
        <w:szCs w:val="20"/>
      </w:rPr>
      <w:t xml:space="preserve"> Bahasa </w:t>
    </w:r>
    <w:proofErr w:type="spellStart"/>
    <w:r w:rsidRPr="000A22E7">
      <w:rPr>
        <w:rFonts w:ascii="Times New Roman" w:hAnsi="Times New Roman" w:cs="Times New Roman"/>
        <w:b/>
        <w:sz w:val="20"/>
        <w:szCs w:val="20"/>
      </w:rPr>
      <w:t>dan</w:t>
    </w:r>
    <w:proofErr w:type="spellEnd"/>
    <w:r w:rsidRPr="000A22E7">
      <w:rPr>
        <w:rFonts w:ascii="Times New Roman" w:hAnsi="Times New Roman" w:cs="Times New Roman"/>
        <w:b/>
        <w:sz w:val="20"/>
        <w:szCs w:val="20"/>
      </w:rPr>
      <w:t xml:space="preserve"> Sastra Indonesia</w:t>
    </w:r>
  </w:p>
  <w:p w14:paraId="68B2120D" w14:textId="7AC6DD00" w:rsidR="008758D0" w:rsidRPr="000A22E7" w:rsidRDefault="00C44D8A" w:rsidP="008758D0">
    <w:pPr>
      <w:pStyle w:val="Header"/>
      <w:jc w:val="center"/>
      <w:rPr>
        <w:rFonts w:ascii="Times New Roman" w:hAnsi="Times New Roman" w:cs="Times New Roman"/>
        <w:sz w:val="20"/>
        <w:szCs w:val="20"/>
      </w:rPr>
    </w:pPr>
    <w:r>
      <w:rPr>
        <w:rFonts w:ascii="Times New Roman" w:hAnsi="Times New Roman" w:cs="Times New Roman"/>
        <w:sz w:val="20"/>
        <w:szCs w:val="20"/>
      </w:rPr>
      <w:t>Vol. … No. …</w:t>
    </w:r>
    <w:r w:rsidR="008758D0" w:rsidRPr="000A22E7">
      <w:rPr>
        <w:rFonts w:ascii="Times New Roman" w:hAnsi="Times New Roman" w:cs="Times New Roman"/>
        <w:sz w:val="20"/>
        <w:szCs w:val="20"/>
      </w:rPr>
      <w:t xml:space="preserve"> </w:t>
    </w:r>
    <w:r>
      <w:rPr>
        <w:rFonts w:ascii="Times New Roman" w:hAnsi="Times New Roman" w:cs="Times New Roman"/>
        <w:sz w:val="20"/>
        <w:szCs w:val="20"/>
      </w:rPr>
      <w:t>(</w:t>
    </w:r>
    <w:proofErr w:type="spellStart"/>
    <w:proofErr w:type="gramStart"/>
    <w:r>
      <w:rPr>
        <w:rFonts w:ascii="Times New Roman" w:hAnsi="Times New Roman" w:cs="Times New Roman"/>
        <w:sz w:val="20"/>
        <w:szCs w:val="20"/>
      </w:rPr>
      <w:t>bulan</w:t>
    </w:r>
    <w:proofErr w:type="spellEnd"/>
    <w:proofErr w:type="gramEnd"/>
    <w:r>
      <w:rPr>
        <w:rFonts w:ascii="Times New Roman" w:hAnsi="Times New Roman" w:cs="Times New Roman"/>
        <w:sz w:val="20"/>
        <w:szCs w:val="20"/>
      </w:rPr>
      <w:t>) (</w:t>
    </w:r>
    <w:proofErr w:type="spellStart"/>
    <w:proofErr w:type="gramStart"/>
    <w:r>
      <w:rPr>
        <w:rFonts w:ascii="Times New Roman" w:hAnsi="Times New Roman" w:cs="Times New Roman"/>
        <w:sz w:val="20"/>
        <w:szCs w:val="20"/>
      </w:rPr>
      <w:t>tahun</w:t>
    </w:r>
    <w:proofErr w:type="spellEnd"/>
    <w:proofErr w:type="gramEnd"/>
    <w:r>
      <w:rPr>
        <w:rFonts w:ascii="Times New Roman" w:hAnsi="Times New Roman" w:cs="Times New Roman"/>
        <w:sz w:val="20"/>
        <w:szCs w:val="20"/>
      </w:rPr>
      <w:t>)</w:t>
    </w:r>
  </w:p>
  <w:p w14:paraId="126B6FF7" w14:textId="77777777" w:rsidR="008758D0" w:rsidRPr="000A22E7" w:rsidRDefault="00F41913" w:rsidP="008758D0">
    <w:pPr>
      <w:pStyle w:val="Header"/>
      <w:jc w:val="center"/>
      <w:rPr>
        <w:rStyle w:val="Hyperlink"/>
        <w:rFonts w:ascii="Times New Roman" w:hAnsi="Times New Roman" w:cs="Times New Roman"/>
        <w:b/>
        <w:color w:val="auto"/>
        <w:sz w:val="20"/>
        <w:szCs w:val="20"/>
        <w:u w:val="none"/>
      </w:rPr>
    </w:pPr>
    <w:hyperlink r:id="rId1" w:history="1">
      <w:r w:rsidR="008758D0" w:rsidRPr="000A22E7">
        <w:rPr>
          <w:rStyle w:val="Hyperlink"/>
          <w:rFonts w:ascii="Times New Roman" w:hAnsi="Times New Roman" w:cs="Times New Roman"/>
          <w:color w:val="auto"/>
          <w:sz w:val="20"/>
          <w:szCs w:val="20"/>
          <w:u w:val="none"/>
        </w:rPr>
        <w:t>http://jurnal.umt.ac.id/index.php/lgrm</w:t>
      </w:r>
    </w:hyperlink>
  </w:p>
  <w:p w14:paraId="3EB31825" w14:textId="77777777" w:rsidR="008758D0" w:rsidRPr="000A22E7" w:rsidRDefault="008758D0" w:rsidP="008758D0">
    <w:pPr>
      <w:pStyle w:val="Header"/>
      <w:jc w:val="center"/>
      <w:rPr>
        <w:sz w:val="20"/>
        <w:szCs w:val="20"/>
      </w:rPr>
    </w:pPr>
  </w:p>
  <w:p w14:paraId="77B20CDE" w14:textId="77777777" w:rsidR="008758D0" w:rsidRPr="000A22E7" w:rsidRDefault="008758D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E7C4D77"/>
    <w:multiLevelType w:val="hybridMultilevel"/>
    <w:tmpl w:val="35DE102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C2E6F"/>
    <w:multiLevelType w:val="hybridMultilevel"/>
    <w:tmpl w:val="7A26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10"/>
  </w:num>
  <w:num w:numId="5">
    <w:abstractNumId w:val="7"/>
  </w:num>
  <w:num w:numId="6">
    <w:abstractNumId w:val="11"/>
  </w:num>
  <w:num w:numId="7">
    <w:abstractNumId w:val="12"/>
  </w:num>
  <w:num w:numId="8">
    <w:abstractNumId w:val="8"/>
  </w:num>
  <w:num w:numId="9">
    <w:abstractNumId w:val="2"/>
  </w:num>
  <w:num w:numId="10">
    <w:abstractNumId w:val="4"/>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D"/>
    <w:rsid w:val="00005A9F"/>
    <w:rsid w:val="000217E2"/>
    <w:rsid w:val="0003185D"/>
    <w:rsid w:val="00047B19"/>
    <w:rsid w:val="00047F67"/>
    <w:rsid w:val="00087550"/>
    <w:rsid w:val="000A22E7"/>
    <w:rsid w:val="000B4319"/>
    <w:rsid w:val="000F399B"/>
    <w:rsid w:val="000F50C1"/>
    <w:rsid w:val="00105E4A"/>
    <w:rsid w:val="00110F7B"/>
    <w:rsid w:val="00117EEF"/>
    <w:rsid w:val="001350C3"/>
    <w:rsid w:val="001765C0"/>
    <w:rsid w:val="001A3F10"/>
    <w:rsid w:val="001A4A2E"/>
    <w:rsid w:val="001D7E41"/>
    <w:rsid w:val="001F3C0A"/>
    <w:rsid w:val="001F4A07"/>
    <w:rsid w:val="0023211D"/>
    <w:rsid w:val="002370F6"/>
    <w:rsid w:val="00265ACC"/>
    <w:rsid w:val="002C08C9"/>
    <w:rsid w:val="00347271"/>
    <w:rsid w:val="00384979"/>
    <w:rsid w:val="003952ED"/>
    <w:rsid w:val="003B2F24"/>
    <w:rsid w:val="003B3FD7"/>
    <w:rsid w:val="003C7BFC"/>
    <w:rsid w:val="003D4FF2"/>
    <w:rsid w:val="003F06EF"/>
    <w:rsid w:val="00416BB3"/>
    <w:rsid w:val="00424F68"/>
    <w:rsid w:val="004E327F"/>
    <w:rsid w:val="004E36FC"/>
    <w:rsid w:val="005064C1"/>
    <w:rsid w:val="00570143"/>
    <w:rsid w:val="005843DE"/>
    <w:rsid w:val="00597677"/>
    <w:rsid w:val="005A5F91"/>
    <w:rsid w:val="005C3A49"/>
    <w:rsid w:val="005E1856"/>
    <w:rsid w:val="00600FA2"/>
    <w:rsid w:val="006417BE"/>
    <w:rsid w:val="006C324F"/>
    <w:rsid w:val="006C3FDE"/>
    <w:rsid w:val="006D0874"/>
    <w:rsid w:val="007228F4"/>
    <w:rsid w:val="007F651E"/>
    <w:rsid w:val="008045ED"/>
    <w:rsid w:val="008365B2"/>
    <w:rsid w:val="008758D0"/>
    <w:rsid w:val="008B5B0F"/>
    <w:rsid w:val="008D7340"/>
    <w:rsid w:val="008E5B8B"/>
    <w:rsid w:val="008E7741"/>
    <w:rsid w:val="008F4A00"/>
    <w:rsid w:val="00923A66"/>
    <w:rsid w:val="00960070"/>
    <w:rsid w:val="009750B4"/>
    <w:rsid w:val="00990035"/>
    <w:rsid w:val="009B0EAF"/>
    <w:rsid w:val="009C23DF"/>
    <w:rsid w:val="009C6636"/>
    <w:rsid w:val="009E0F64"/>
    <w:rsid w:val="009F292C"/>
    <w:rsid w:val="00A16BF2"/>
    <w:rsid w:val="00A34746"/>
    <w:rsid w:val="00A460F3"/>
    <w:rsid w:val="00AB0F3C"/>
    <w:rsid w:val="00AB197F"/>
    <w:rsid w:val="00AE56BD"/>
    <w:rsid w:val="00AE65B7"/>
    <w:rsid w:val="00B662C3"/>
    <w:rsid w:val="00B8425F"/>
    <w:rsid w:val="00B9705D"/>
    <w:rsid w:val="00BA0E59"/>
    <w:rsid w:val="00C059B9"/>
    <w:rsid w:val="00C44D8A"/>
    <w:rsid w:val="00C71223"/>
    <w:rsid w:val="00C75A74"/>
    <w:rsid w:val="00CF2677"/>
    <w:rsid w:val="00D11C62"/>
    <w:rsid w:val="00D77647"/>
    <w:rsid w:val="00D96D64"/>
    <w:rsid w:val="00DB4653"/>
    <w:rsid w:val="00E3679D"/>
    <w:rsid w:val="00EA3901"/>
    <w:rsid w:val="00F41913"/>
    <w:rsid w:val="00F60D2F"/>
    <w:rsid w:val="00FA1EB8"/>
    <w:rsid w:val="00FA2DB2"/>
    <w:rsid w:val="00FB5702"/>
    <w:rsid w:val="00FC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C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7BE"/>
    <w:pPr>
      <w:ind w:left="720"/>
      <w:contextualSpacing/>
    </w:pPr>
    <w:rPr>
      <w:rFonts w:ascii="Calibri" w:eastAsia="Calibri" w:hAnsi="Calibri" w:cs="SimSun"/>
    </w:rPr>
  </w:style>
  <w:style w:type="table" w:styleId="TableGrid">
    <w:name w:val="Table Grid"/>
    <w:basedOn w:val="Table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
    <w:name w:val="Unresolved Mention"/>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character" w:customStyle="1" w:styleId="markedcontent">
    <w:name w:val="markedcontent"/>
    <w:basedOn w:val="DefaultParagraphFont"/>
    <w:rsid w:val="000B4319"/>
  </w:style>
  <w:style w:type="paragraph" w:customStyle="1" w:styleId="abstrak">
    <w:name w:val="abstrak"/>
    <w:basedOn w:val="BodyText"/>
    <w:qFormat/>
    <w:rsid w:val="000B4319"/>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0B4319"/>
    <w:pPr>
      <w:spacing w:after="120"/>
    </w:pPr>
  </w:style>
  <w:style w:type="character" w:customStyle="1" w:styleId="BodyTextChar">
    <w:name w:val="Body Text Char"/>
    <w:basedOn w:val="DefaultParagraphFont"/>
    <w:link w:val="BodyText"/>
    <w:uiPriority w:val="99"/>
    <w:semiHidden/>
    <w:rsid w:val="000B4319"/>
  </w:style>
  <w:style w:type="character" w:customStyle="1" w:styleId="styleswordwithsynonyms8m9z7">
    <w:name w:val="styles_wordwithsynonyms__8m9z7"/>
    <w:basedOn w:val="DefaultParagraphFont"/>
    <w:rsid w:val="005C3A49"/>
  </w:style>
  <w:style w:type="character" w:customStyle="1" w:styleId="sw">
    <w:name w:val="sw"/>
    <w:basedOn w:val="DefaultParagraphFont"/>
    <w:rsid w:val="007F6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7BE"/>
    <w:pPr>
      <w:ind w:left="720"/>
      <w:contextualSpacing/>
    </w:pPr>
    <w:rPr>
      <w:rFonts w:ascii="Calibri" w:eastAsia="Calibri" w:hAnsi="Calibri" w:cs="SimSun"/>
    </w:rPr>
  </w:style>
  <w:style w:type="table" w:styleId="TableGrid">
    <w:name w:val="Table Grid"/>
    <w:basedOn w:val="Table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
    <w:name w:val="Unresolved Mention"/>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character" w:customStyle="1" w:styleId="markedcontent">
    <w:name w:val="markedcontent"/>
    <w:basedOn w:val="DefaultParagraphFont"/>
    <w:rsid w:val="000B4319"/>
  </w:style>
  <w:style w:type="paragraph" w:customStyle="1" w:styleId="abstrak">
    <w:name w:val="abstrak"/>
    <w:basedOn w:val="BodyText"/>
    <w:qFormat/>
    <w:rsid w:val="000B4319"/>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0B4319"/>
    <w:pPr>
      <w:spacing w:after="120"/>
    </w:pPr>
  </w:style>
  <w:style w:type="character" w:customStyle="1" w:styleId="BodyTextChar">
    <w:name w:val="Body Text Char"/>
    <w:basedOn w:val="DefaultParagraphFont"/>
    <w:link w:val="BodyText"/>
    <w:uiPriority w:val="99"/>
    <w:semiHidden/>
    <w:rsid w:val="000B4319"/>
  </w:style>
  <w:style w:type="character" w:customStyle="1" w:styleId="styleswordwithsynonyms8m9z7">
    <w:name w:val="styles_wordwithsynonyms__8m9z7"/>
    <w:basedOn w:val="DefaultParagraphFont"/>
    <w:rsid w:val="005C3A49"/>
  </w:style>
  <w:style w:type="character" w:customStyle="1" w:styleId="sw">
    <w:name w:val="sw"/>
    <w:basedOn w:val="DefaultParagraphFont"/>
    <w:rsid w:val="007F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wati@unja.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undi.fitrah@unja.ac.id" TargetMode="External"/><Relationship Id="rId4" Type="http://schemas.microsoft.com/office/2007/relationships/stylesWithEffects" Target="stylesWithEffects.xml"/><Relationship Id="rId9" Type="http://schemas.openxmlformats.org/officeDocument/2006/relationships/hyperlink" Target="mailto:wildatulkhairiyah13@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lg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0A0B97-F994-439B-91DE-BB68BB27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6127</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2021-09-17T00:19:00Z</cp:lastPrinted>
  <dcterms:created xsi:type="dcterms:W3CDTF">2024-03-06T10:31:00Z</dcterms:created>
  <dcterms:modified xsi:type="dcterms:W3CDTF">2024-03-06T10:31:00Z</dcterms:modified>
</cp:coreProperties>
</file>