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C63A" w14:textId="4BD2E5D6" w:rsidR="00F61A2A" w:rsidRDefault="00F61A2A" w:rsidP="00EE44FE">
      <w:pPr>
        <w:pStyle w:val="BodyText"/>
        <w:spacing w:line="276" w:lineRule="auto"/>
        <w:ind w:left="136"/>
        <w:rPr>
          <w:sz w:val="4"/>
        </w:rPr>
      </w:pPr>
    </w:p>
    <w:p w14:paraId="5DB98C8A" w14:textId="77777777" w:rsidR="00F61A2A" w:rsidRDefault="00F61A2A" w:rsidP="00EE44FE">
      <w:pPr>
        <w:pStyle w:val="BodyText"/>
        <w:spacing w:before="121" w:line="276" w:lineRule="auto"/>
      </w:pPr>
    </w:p>
    <w:p w14:paraId="68888DBC" w14:textId="72868309" w:rsidR="00A611D1" w:rsidRPr="001D4C01" w:rsidRDefault="001D4C01" w:rsidP="00EE44FE">
      <w:pPr>
        <w:spacing w:line="276" w:lineRule="auto"/>
        <w:ind w:left="82" w:right="83"/>
        <w:jc w:val="center"/>
        <w:rPr>
          <w:b/>
          <w:i/>
          <w:sz w:val="24"/>
          <w:szCs w:val="24"/>
        </w:rPr>
      </w:pPr>
      <w:r w:rsidRPr="001D4C01">
        <w:rPr>
          <w:b/>
          <w:sz w:val="24"/>
          <w:szCs w:val="24"/>
        </w:rPr>
        <w:t xml:space="preserve">MAKNA </w:t>
      </w:r>
      <w:r>
        <w:rPr>
          <w:b/>
          <w:sz w:val="24"/>
          <w:szCs w:val="24"/>
        </w:rPr>
        <w:t xml:space="preserve">PESAN </w:t>
      </w:r>
      <w:r w:rsidRPr="001D4C01">
        <w:rPr>
          <w:b/>
          <w:sz w:val="24"/>
          <w:szCs w:val="24"/>
        </w:rPr>
        <w:t>DAN</w:t>
      </w:r>
      <w:r w:rsidRPr="001D4C01">
        <w:rPr>
          <w:b/>
          <w:spacing w:val="-11"/>
          <w:sz w:val="24"/>
          <w:szCs w:val="24"/>
        </w:rPr>
        <w:t xml:space="preserve"> </w:t>
      </w:r>
      <w:r>
        <w:rPr>
          <w:b/>
          <w:sz w:val="24"/>
          <w:szCs w:val="24"/>
        </w:rPr>
        <w:t xml:space="preserve">VISUAL </w:t>
      </w:r>
      <w:r w:rsidRPr="001D4C01">
        <w:rPr>
          <w:b/>
          <w:sz w:val="24"/>
          <w:szCs w:val="24"/>
        </w:rPr>
        <w:t xml:space="preserve"> </w:t>
      </w:r>
      <w:r w:rsidRPr="001D4C01">
        <w:rPr>
          <w:b/>
          <w:spacing w:val="-15"/>
          <w:sz w:val="24"/>
          <w:szCs w:val="24"/>
        </w:rPr>
        <w:t xml:space="preserve"> </w:t>
      </w:r>
      <w:r w:rsidRPr="001D4C01">
        <w:rPr>
          <w:b/>
          <w:sz w:val="24"/>
          <w:szCs w:val="24"/>
        </w:rPr>
        <w:t>PADA</w:t>
      </w:r>
      <w:r w:rsidRPr="001D4C01">
        <w:rPr>
          <w:b/>
          <w:spacing w:val="-15"/>
          <w:sz w:val="24"/>
          <w:szCs w:val="24"/>
        </w:rPr>
        <w:t xml:space="preserve"> </w:t>
      </w:r>
      <w:r w:rsidRPr="001D4C01">
        <w:rPr>
          <w:b/>
          <w:sz w:val="24"/>
          <w:szCs w:val="24"/>
        </w:rPr>
        <w:t>IKLAN</w:t>
      </w:r>
      <w:r w:rsidRPr="001D4C01">
        <w:rPr>
          <w:b/>
          <w:spacing w:val="-6"/>
          <w:sz w:val="24"/>
          <w:szCs w:val="24"/>
        </w:rPr>
        <w:t xml:space="preserve"> </w:t>
      </w:r>
      <w:r w:rsidRPr="001D4C01">
        <w:rPr>
          <w:b/>
          <w:i/>
          <w:sz w:val="24"/>
          <w:szCs w:val="24"/>
        </w:rPr>
        <w:t>SHAMPO</w:t>
      </w:r>
      <w:r w:rsidRPr="001D4C01">
        <w:rPr>
          <w:b/>
          <w:i/>
          <w:spacing w:val="-6"/>
          <w:sz w:val="24"/>
          <w:szCs w:val="24"/>
        </w:rPr>
        <w:t xml:space="preserve"> </w:t>
      </w:r>
      <w:r w:rsidRPr="001D4C01">
        <w:rPr>
          <w:b/>
          <w:i/>
          <w:sz w:val="24"/>
          <w:szCs w:val="24"/>
        </w:rPr>
        <w:t>HEAD</w:t>
      </w:r>
      <w:r w:rsidRPr="001D4C01">
        <w:rPr>
          <w:b/>
          <w:i/>
          <w:spacing w:val="-6"/>
          <w:sz w:val="24"/>
          <w:szCs w:val="24"/>
        </w:rPr>
        <w:t xml:space="preserve"> </w:t>
      </w:r>
      <w:r w:rsidRPr="001D4C01">
        <w:rPr>
          <w:b/>
          <w:i/>
          <w:sz w:val="24"/>
          <w:szCs w:val="24"/>
        </w:rPr>
        <w:t>&amp;</w:t>
      </w:r>
      <w:r w:rsidRPr="001D4C01">
        <w:rPr>
          <w:b/>
          <w:i/>
          <w:spacing w:val="-8"/>
          <w:sz w:val="24"/>
          <w:szCs w:val="24"/>
        </w:rPr>
        <w:t xml:space="preserve"> </w:t>
      </w:r>
      <w:r w:rsidRPr="001D4C01">
        <w:rPr>
          <w:b/>
          <w:i/>
          <w:sz w:val="24"/>
          <w:szCs w:val="24"/>
        </w:rPr>
        <w:t>SHOULDERS</w:t>
      </w:r>
    </w:p>
    <w:p w14:paraId="79A2C009" w14:textId="32DE2934" w:rsidR="00F61A2A" w:rsidRPr="001D4C01" w:rsidRDefault="00000000" w:rsidP="00EE44FE">
      <w:pPr>
        <w:spacing w:line="276" w:lineRule="auto"/>
        <w:ind w:left="82" w:right="83"/>
        <w:jc w:val="center"/>
        <w:rPr>
          <w:b/>
          <w:i/>
          <w:sz w:val="24"/>
          <w:szCs w:val="24"/>
        </w:rPr>
      </w:pPr>
      <w:r w:rsidRPr="001D4C01">
        <w:rPr>
          <w:b/>
          <w:i/>
          <w:sz w:val="24"/>
          <w:szCs w:val="24"/>
        </w:rPr>
        <w:t xml:space="preserve"> </w:t>
      </w:r>
      <w:r w:rsidR="00A611D1" w:rsidRPr="001D4C01">
        <w:rPr>
          <w:b/>
          <w:i/>
          <w:sz w:val="24"/>
          <w:szCs w:val="24"/>
        </w:rPr>
        <w:t>DI YOUTUBE</w:t>
      </w:r>
      <w:r w:rsidR="001D4C01">
        <w:rPr>
          <w:b/>
          <w:i/>
          <w:sz w:val="24"/>
          <w:szCs w:val="24"/>
        </w:rPr>
        <w:t xml:space="preserve"> (KAJIAN SEMANTIK)</w:t>
      </w:r>
    </w:p>
    <w:p w14:paraId="1F98A51E" w14:textId="77777777" w:rsidR="003C01DC" w:rsidRDefault="003C01DC" w:rsidP="00EE44FE">
      <w:pPr>
        <w:spacing w:line="276" w:lineRule="auto"/>
        <w:jc w:val="center"/>
        <w:rPr>
          <w:rFonts w:eastAsia="Arial"/>
          <w:sz w:val="24"/>
          <w:szCs w:val="24"/>
          <w:lang w:val="en" w:eastAsia="en-ID"/>
        </w:rPr>
      </w:pPr>
    </w:p>
    <w:p w14:paraId="5E64CF00" w14:textId="77777777" w:rsidR="003C01DC" w:rsidRDefault="003C01DC" w:rsidP="003C01DC">
      <w:pPr>
        <w:spacing w:line="276" w:lineRule="auto"/>
        <w:ind w:left="82" w:right="83"/>
        <w:jc w:val="center"/>
      </w:pPr>
      <w:r>
        <w:t>Afifah Ashma Wati</w:t>
      </w:r>
    </w:p>
    <w:p w14:paraId="5C661621" w14:textId="395D3747" w:rsidR="003C01DC" w:rsidRDefault="003C01DC" w:rsidP="003C01DC">
      <w:pPr>
        <w:spacing w:line="276" w:lineRule="auto"/>
        <w:ind w:left="82" w:right="83"/>
        <w:jc w:val="center"/>
      </w:pPr>
      <w:r>
        <w:t>Universit</w:t>
      </w:r>
      <w:r w:rsidR="003A614A">
        <w:t>as Muhammadiyah Tangerang</w:t>
      </w:r>
    </w:p>
    <w:p w14:paraId="536BD5BD" w14:textId="77777777" w:rsidR="003C01DC" w:rsidRDefault="003C01DC" w:rsidP="003C01DC">
      <w:pPr>
        <w:spacing w:line="276" w:lineRule="auto"/>
        <w:ind w:left="82" w:right="83"/>
        <w:jc w:val="center"/>
      </w:pPr>
      <w:hyperlink r:id="rId8" w:history="1">
        <w:r w:rsidRPr="00221654">
          <w:rPr>
            <w:rStyle w:val="Hyperlink"/>
          </w:rPr>
          <w:t>Afifahasmawati66@gmail.com</w:t>
        </w:r>
      </w:hyperlink>
    </w:p>
    <w:p w14:paraId="1AC6FC29" w14:textId="77777777" w:rsidR="003C01DC" w:rsidRDefault="003C01DC" w:rsidP="00EE44FE">
      <w:pPr>
        <w:spacing w:line="276" w:lineRule="auto"/>
        <w:jc w:val="center"/>
        <w:rPr>
          <w:rFonts w:eastAsia="Arial"/>
          <w:sz w:val="24"/>
          <w:szCs w:val="24"/>
          <w:lang w:val="en" w:eastAsia="en-ID"/>
        </w:rPr>
      </w:pPr>
    </w:p>
    <w:p w14:paraId="7CFE21C2" w14:textId="34258CD5" w:rsidR="00075FB3" w:rsidRDefault="00075FB3" w:rsidP="00EE44FE">
      <w:pPr>
        <w:spacing w:line="276" w:lineRule="auto"/>
        <w:jc w:val="center"/>
        <w:rPr>
          <w:rFonts w:eastAsia="Arial"/>
          <w:sz w:val="24"/>
          <w:szCs w:val="24"/>
          <w:lang w:val="en" w:eastAsia="en-ID"/>
        </w:rPr>
      </w:pPr>
      <w:r>
        <w:rPr>
          <w:rFonts w:eastAsia="Arial"/>
          <w:sz w:val="24"/>
          <w:szCs w:val="24"/>
          <w:lang w:val="en" w:eastAsia="en-ID"/>
        </w:rPr>
        <w:t xml:space="preserve">Agus </w:t>
      </w:r>
      <w:proofErr w:type="spellStart"/>
      <w:r>
        <w:rPr>
          <w:rFonts w:eastAsia="Arial"/>
          <w:sz w:val="24"/>
          <w:szCs w:val="24"/>
          <w:lang w:val="en" w:eastAsia="en-ID"/>
        </w:rPr>
        <w:t>Sulaeman</w:t>
      </w:r>
      <w:proofErr w:type="spellEnd"/>
    </w:p>
    <w:p w14:paraId="1939D560" w14:textId="47F20D4D" w:rsidR="00075FB3" w:rsidRDefault="00075FB3" w:rsidP="00EE44FE">
      <w:pPr>
        <w:spacing w:line="276" w:lineRule="auto"/>
        <w:jc w:val="center"/>
        <w:rPr>
          <w:rFonts w:eastAsia="Arial"/>
          <w:sz w:val="24"/>
          <w:szCs w:val="24"/>
          <w:lang w:val="en" w:eastAsia="en-ID"/>
        </w:rPr>
      </w:pPr>
      <w:bookmarkStart w:id="0" w:name="_Hlk161038904"/>
      <w:r>
        <w:rPr>
          <w:rFonts w:eastAsia="Arial"/>
          <w:sz w:val="24"/>
          <w:szCs w:val="24"/>
          <w:lang w:val="en" w:eastAsia="en-ID"/>
        </w:rPr>
        <w:t>Universit</w:t>
      </w:r>
      <w:r w:rsidR="00F76B69">
        <w:rPr>
          <w:rFonts w:eastAsia="Arial"/>
          <w:sz w:val="24"/>
          <w:szCs w:val="24"/>
          <w:lang w:val="en" w:eastAsia="en-ID"/>
        </w:rPr>
        <w:t>as Muhammadiyah Tangerang</w:t>
      </w:r>
    </w:p>
    <w:bookmarkEnd w:id="0"/>
    <w:p w14:paraId="353BEC1B" w14:textId="5ABB782C" w:rsidR="00075FB3" w:rsidRDefault="00075FB3" w:rsidP="00EE44FE">
      <w:pPr>
        <w:spacing w:line="276" w:lineRule="auto"/>
        <w:ind w:left="82" w:right="83"/>
        <w:jc w:val="center"/>
        <w:rPr>
          <w:rFonts w:ascii="Cambria" w:eastAsia="Arial" w:hAnsi="Cambria"/>
          <w:lang w:val="en" w:eastAsia="en-ID"/>
        </w:rPr>
      </w:pPr>
      <w:r>
        <w:rPr>
          <w:rFonts w:ascii="Cambria" w:eastAsia="Arial" w:hAnsi="Cambria"/>
          <w:lang w:val="en" w:eastAsia="en-ID"/>
        </w:rPr>
        <w:fldChar w:fldCharType="begin"/>
      </w:r>
      <w:r>
        <w:rPr>
          <w:rFonts w:ascii="Cambria" w:eastAsia="Arial" w:hAnsi="Cambria"/>
          <w:lang w:val="en" w:eastAsia="en-ID"/>
        </w:rPr>
        <w:instrText>HYPERLINK "mailto:Sultanwahyu13@gmail.com"</w:instrText>
      </w:r>
      <w:r>
        <w:rPr>
          <w:rFonts w:ascii="Cambria" w:eastAsia="Arial" w:hAnsi="Cambria"/>
          <w:lang w:val="en" w:eastAsia="en-ID"/>
        </w:rPr>
      </w:r>
      <w:r>
        <w:rPr>
          <w:rFonts w:ascii="Cambria" w:eastAsia="Arial" w:hAnsi="Cambria"/>
          <w:lang w:val="en" w:eastAsia="en-ID"/>
        </w:rPr>
        <w:fldChar w:fldCharType="separate"/>
      </w:r>
      <w:r>
        <w:rPr>
          <w:rStyle w:val="Hyperlink"/>
          <w:rFonts w:eastAsia="Arial"/>
          <w:color w:val="0000FF"/>
          <w:lang w:val="en" w:eastAsia="en-ID"/>
        </w:rPr>
        <w:t>Sultanwahyu13@gmail.com</w:t>
      </w:r>
      <w:r>
        <w:rPr>
          <w:rFonts w:ascii="Cambria" w:eastAsia="Arial" w:hAnsi="Cambria"/>
          <w:lang w:val="en" w:eastAsia="en-ID"/>
        </w:rPr>
        <w:fldChar w:fldCharType="end"/>
      </w:r>
    </w:p>
    <w:p w14:paraId="379EE641" w14:textId="77777777" w:rsidR="00075FB3" w:rsidRDefault="00075FB3" w:rsidP="00EE44FE">
      <w:pPr>
        <w:spacing w:line="276" w:lineRule="auto"/>
        <w:ind w:left="82" w:right="83"/>
        <w:jc w:val="center"/>
        <w:rPr>
          <w:rFonts w:ascii="Cambria" w:eastAsia="Arial" w:hAnsi="Cambria"/>
          <w:lang w:val="en" w:eastAsia="en-ID"/>
        </w:rPr>
      </w:pPr>
    </w:p>
    <w:p w14:paraId="39DB8FFA" w14:textId="77777777" w:rsidR="00075FB3" w:rsidRDefault="00075FB3" w:rsidP="00EE44FE">
      <w:pPr>
        <w:spacing w:line="276" w:lineRule="auto"/>
        <w:jc w:val="center"/>
        <w:rPr>
          <w:rFonts w:eastAsia="Arial"/>
          <w:sz w:val="24"/>
          <w:szCs w:val="24"/>
          <w:lang w:val="en" w:eastAsia="en-ID"/>
        </w:rPr>
      </w:pPr>
      <w:r>
        <w:rPr>
          <w:rFonts w:eastAsia="Arial"/>
          <w:sz w:val="24"/>
          <w:szCs w:val="24"/>
          <w:lang w:val="en" w:eastAsia="en-ID"/>
        </w:rPr>
        <w:t>Kim Dong Hoon</w:t>
      </w:r>
    </w:p>
    <w:p w14:paraId="284C9E36" w14:textId="77777777" w:rsidR="00075FB3" w:rsidRDefault="00075FB3" w:rsidP="00EE44FE">
      <w:pPr>
        <w:spacing w:line="276" w:lineRule="auto"/>
        <w:jc w:val="center"/>
        <w:rPr>
          <w:rFonts w:eastAsia="Arial"/>
          <w:sz w:val="24"/>
          <w:szCs w:val="24"/>
          <w:lang w:val="en" w:eastAsia="en-ID"/>
        </w:rPr>
      </w:pPr>
      <w:proofErr w:type="spellStart"/>
      <w:r>
        <w:rPr>
          <w:rFonts w:eastAsia="Arial"/>
          <w:sz w:val="24"/>
          <w:szCs w:val="24"/>
          <w:lang w:val="en" w:eastAsia="en-ID"/>
        </w:rPr>
        <w:t>Hankuk</w:t>
      </w:r>
      <w:proofErr w:type="spellEnd"/>
      <w:r>
        <w:rPr>
          <w:rFonts w:eastAsia="Arial"/>
          <w:sz w:val="24"/>
          <w:szCs w:val="24"/>
          <w:lang w:val="en" w:eastAsia="en-ID"/>
        </w:rPr>
        <w:t xml:space="preserve"> University of Foreign Studies Korea</w:t>
      </w:r>
    </w:p>
    <w:p w14:paraId="6256446C" w14:textId="1E5E3E6F" w:rsidR="00075FB3" w:rsidRDefault="00075FB3" w:rsidP="00EE44FE">
      <w:pPr>
        <w:spacing w:line="276" w:lineRule="auto"/>
        <w:ind w:left="82" w:right="83"/>
        <w:jc w:val="center"/>
      </w:pPr>
      <w:hyperlink r:id="rId9" w:history="1">
        <w:r>
          <w:rPr>
            <w:rStyle w:val="Hyperlink"/>
            <w:rFonts w:eastAsia="Arial"/>
            <w:color w:val="0000FF"/>
            <w:lang w:val="en" w:eastAsia="en-ID"/>
          </w:rPr>
          <w:t>donghoonkim@hufs.ac.kr</w:t>
        </w:r>
      </w:hyperlink>
    </w:p>
    <w:p w14:paraId="40889485" w14:textId="77777777" w:rsidR="00075FB3" w:rsidRDefault="00075FB3" w:rsidP="00EE44FE">
      <w:pPr>
        <w:spacing w:line="276" w:lineRule="auto"/>
        <w:ind w:left="82" w:right="83"/>
        <w:jc w:val="center"/>
      </w:pPr>
    </w:p>
    <w:p w14:paraId="1DAF963F" w14:textId="77777777" w:rsidR="00075FB3" w:rsidRPr="00075FB3" w:rsidRDefault="00075FB3" w:rsidP="00EE44FE">
      <w:pPr>
        <w:spacing w:line="276" w:lineRule="auto"/>
        <w:ind w:left="82" w:right="83"/>
        <w:jc w:val="center"/>
        <w:rPr>
          <w:b/>
          <w:iCs/>
          <w:sz w:val="28"/>
          <w:szCs w:val="28"/>
        </w:rPr>
      </w:pPr>
    </w:p>
    <w:p w14:paraId="30265C36" w14:textId="74C83169" w:rsidR="00F61A2A" w:rsidRDefault="00F61A2A" w:rsidP="00EE44FE">
      <w:pPr>
        <w:pStyle w:val="BodyText"/>
        <w:spacing w:before="6" w:line="276" w:lineRule="auto"/>
        <w:rPr>
          <w:i/>
          <w:sz w:val="11"/>
        </w:rPr>
      </w:pPr>
    </w:p>
    <w:p w14:paraId="4AAC537E" w14:textId="77777777" w:rsidR="00F61A2A" w:rsidRDefault="00F61A2A" w:rsidP="00EE44FE">
      <w:pPr>
        <w:pStyle w:val="BodyText"/>
        <w:spacing w:before="141" w:line="276" w:lineRule="auto"/>
        <w:rPr>
          <w:i/>
        </w:rPr>
      </w:pPr>
    </w:p>
    <w:p w14:paraId="500BD460" w14:textId="77777777" w:rsidR="00F61A2A" w:rsidRDefault="00000000" w:rsidP="00EE44FE">
      <w:pPr>
        <w:pStyle w:val="Heading2"/>
        <w:spacing w:line="276" w:lineRule="auto"/>
        <w:ind w:left="165"/>
        <w:jc w:val="center"/>
      </w:pPr>
      <w:r>
        <w:rPr>
          <w:spacing w:val="-2"/>
        </w:rPr>
        <w:t>Abstrak</w:t>
      </w:r>
    </w:p>
    <w:p w14:paraId="70DF4B47" w14:textId="77777777" w:rsidR="00F61A2A" w:rsidRDefault="00F61A2A" w:rsidP="00EE44FE">
      <w:pPr>
        <w:pStyle w:val="BodyText"/>
        <w:spacing w:line="276" w:lineRule="auto"/>
        <w:rPr>
          <w:b/>
        </w:rPr>
      </w:pPr>
    </w:p>
    <w:p w14:paraId="6036CA37" w14:textId="284C81CE" w:rsidR="00F61A2A" w:rsidRPr="00B25B4B" w:rsidRDefault="00A611D1" w:rsidP="00EE44FE">
      <w:pPr>
        <w:pStyle w:val="BodyText"/>
        <w:spacing w:line="276" w:lineRule="auto"/>
        <w:jc w:val="both"/>
      </w:pPr>
      <w:r w:rsidRPr="00A611D1">
        <w:rPr>
          <w:bCs/>
        </w:rPr>
        <w:t xml:space="preserve">Penelitian ini bertujuan untuk menganalisis repesentasi </w:t>
      </w:r>
      <w:r w:rsidR="00D93C87">
        <w:rPr>
          <w:bCs/>
        </w:rPr>
        <w:t xml:space="preserve">pesan visual </w:t>
      </w:r>
      <w:r w:rsidRPr="00A611D1">
        <w:rPr>
          <w:bCs/>
        </w:rPr>
        <w:t xml:space="preserve">pada Iklan Shampo </w:t>
      </w:r>
      <w:r w:rsidRPr="00E21212">
        <w:rPr>
          <w:bCs/>
          <w:i/>
          <w:iCs/>
        </w:rPr>
        <w:t>Head And Shoulders</w:t>
      </w:r>
      <w:r w:rsidRPr="00A611D1">
        <w:rPr>
          <w:bCs/>
        </w:rPr>
        <w:t xml:space="preserve"> Versi </w:t>
      </w:r>
      <w:r w:rsidR="00B25B4B">
        <w:rPr>
          <w:bCs/>
        </w:rPr>
        <w:t xml:space="preserve"> </w:t>
      </w:r>
      <w:r w:rsidRPr="00E21212">
        <w:rPr>
          <w:bCs/>
          <w:i/>
          <w:iCs/>
        </w:rPr>
        <w:t>Move</w:t>
      </w:r>
      <w:r w:rsidR="00E21212" w:rsidRPr="00E21212">
        <w:rPr>
          <w:bCs/>
          <w:i/>
          <w:iCs/>
        </w:rPr>
        <w:t xml:space="preserve"> </w:t>
      </w:r>
      <w:r w:rsidRPr="00E21212">
        <w:rPr>
          <w:bCs/>
          <w:i/>
          <w:iCs/>
        </w:rPr>
        <w:t>on</w:t>
      </w:r>
      <w:r w:rsidR="00E21212" w:rsidRPr="00E21212">
        <w:rPr>
          <w:bCs/>
          <w:i/>
          <w:iCs/>
        </w:rPr>
        <w:t xml:space="preserve"> </w:t>
      </w:r>
      <w:r w:rsidRPr="00E21212">
        <w:rPr>
          <w:bCs/>
          <w:i/>
          <w:iCs/>
        </w:rPr>
        <w:t xml:space="preserve">bro </w:t>
      </w:r>
      <w:r w:rsidRPr="002D2E5D">
        <w:rPr>
          <w:bCs/>
        </w:rPr>
        <w:t>Joe</w:t>
      </w:r>
      <w:r w:rsidRPr="00A611D1">
        <w:rPr>
          <w:bCs/>
        </w:rPr>
        <w:t xml:space="preserve"> Taslim </w:t>
      </w:r>
      <w:r w:rsidR="00140335">
        <w:rPr>
          <w:bCs/>
        </w:rPr>
        <w:t xml:space="preserve">dan </w:t>
      </w:r>
      <w:r w:rsidR="00140335">
        <w:rPr>
          <w:lang w:val="id-ID"/>
        </w:rPr>
        <w:t xml:space="preserve">Fadil Jaidi </w:t>
      </w:r>
      <w:r w:rsidRPr="00A611D1">
        <w:rPr>
          <w:bCs/>
        </w:rPr>
        <w:t>yang memiliki durasi tayang 25 detik dan tayang di Youtube</w:t>
      </w:r>
      <w:r>
        <w:rPr>
          <w:bCs/>
        </w:rPr>
        <w:t xml:space="preserve">. </w:t>
      </w:r>
      <w:r w:rsidR="00B25B4B" w:rsidRPr="00A611D1">
        <w:rPr>
          <w:bCs/>
        </w:rPr>
        <w:t>D</w:t>
      </w:r>
      <w:r w:rsidRPr="00A611D1">
        <w:rPr>
          <w:bCs/>
        </w:rPr>
        <w:t>ata</w:t>
      </w:r>
      <w:r w:rsidR="00B25B4B">
        <w:rPr>
          <w:bCs/>
        </w:rPr>
        <w:t xml:space="preserve"> </w:t>
      </w:r>
      <w:r w:rsidRPr="00A611D1">
        <w:rPr>
          <w:bCs/>
        </w:rPr>
        <w:t xml:space="preserve"> sekunder </w:t>
      </w:r>
      <w:r w:rsidR="00B25B4B">
        <w:rPr>
          <w:bCs/>
        </w:rPr>
        <w:t xml:space="preserve">penelitian ini </w:t>
      </w:r>
      <w:r w:rsidRPr="00A611D1">
        <w:rPr>
          <w:bCs/>
        </w:rPr>
        <w:t xml:space="preserve"> dengan melihat iklan </w:t>
      </w:r>
      <w:r w:rsidRPr="00E21212">
        <w:rPr>
          <w:bCs/>
          <w:i/>
          <w:iCs/>
        </w:rPr>
        <w:t xml:space="preserve">Head and Shoulders versi Move on Bro </w:t>
      </w:r>
      <w:r w:rsidRPr="00A611D1">
        <w:rPr>
          <w:bCs/>
        </w:rPr>
        <w:t>pada Youtube</w:t>
      </w:r>
      <w:r w:rsidR="00B25B4B">
        <w:rPr>
          <w:bCs/>
        </w:rPr>
        <w:t>,</w:t>
      </w:r>
      <w:r w:rsidRPr="00A611D1">
        <w:rPr>
          <w:bCs/>
        </w:rPr>
        <w:t xml:space="preserve"> Iklan shampo </w:t>
      </w:r>
      <w:r w:rsidRPr="00E21212">
        <w:rPr>
          <w:bCs/>
          <w:i/>
          <w:iCs/>
        </w:rPr>
        <w:t>Head &amp; Shoulders</w:t>
      </w:r>
      <w:r w:rsidR="00E21212">
        <w:rPr>
          <w:bCs/>
        </w:rPr>
        <w:t xml:space="preserve"> I</w:t>
      </w:r>
      <w:r w:rsidRPr="00A611D1">
        <w:rPr>
          <w:bCs/>
        </w:rPr>
        <w:t xml:space="preserve">ndonesia Versi </w:t>
      </w:r>
      <w:r w:rsidRPr="00E21212">
        <w:rPr>
          <w:bCs/>
          <w:i/>
          <w:iCs/>
        </w:rPr>
        <w:t>Move</w:t>
      </w:r>
      <w:r w:rsidR="00E21212" w:rsidRPr="00E21212">
        <w:rPr>
          <w:bCs/>
          <w:i/>
          <w:iCs/>
        </w:rPr>
        <w:t xml:space="preserve"> </w:t>
      </w:r>
      <w:r w:rsidRPr="00E21212">
        <w:rPr>
          <w:bCs/>
          <w:i/>
          <w:iCs/>
        </w:rPr>
        <w:t>on</w:t>
      </w:r>
      <w:r w:rsidR="00E21212" w:rsidRPr="00E21212">
        <w:rPr>
          <w:bCs/>
          <w:i/>
          <w:iCs/>
        </w:rPr>
        <w:t xml:space="preserve"> </w:t>
      </w:r>
      <w:r w:rsidRPr="00E21212">
        <w:rPr>
          <w:bCs/>
          <w:i/>
          <w:iCs/>
        </w:rPr>
        <w:t>bro Joe</w:t>
      </w:r>
      <w:r w:rsidRPr="00A611D1">
        <w:rPr>
          <w:bCs/>
        </w:rPr>
        <w:t xml:space="preserve"> Taslim dalam format </w:t>
      </w:r>
      <w:r w:rsidRPr="00E21212">
        <w:rPr>
          <w:bCs/>
          <w:i/>
          <w:iCs/>
        </w:rPr>
        <w:t>soft file</w:t>
      </w:r>
      <w:r w:rsidRPr="00A611D1">
        <w:rPr>
          <w:bCs/>
        </w:rPr>
        <w:t xml:space="preserve"> bentuk mp4 kemudian diputar dengan bantuan software pemutar video di komputer maupun </w:t>
      </w:r>
      <w:r w:rsidRPr="00E21212">
        <w:rPr>
          <w:bCs/>
          <w:i/>
          <w:iCs/>
        </w:rPr>
        <w:t>smartphone.</w:t>
      </w:r>
      <w:r w:rsidRPr="00A611D1">
        <w:rPr>
          <w:bCs/>
        </w:rPr>
        <w:t xml:space="preserve"> Analisis data penelitian ini berupa analisis data kualitatif</w:t>
      </w:r>
      <w:r w:rsidR="00B25B4B">
        <w:rPr>
          <w:bCs/>
        </w:rPr>
        <w:t xml:space="preserve"> d</w:t>
      </w:r>
      <w:r w:rsidR="00D93C87">
        <w:rPr>
          <w:bCs/>
        </w:rPr>
        <w:t xml:space="preserve">engan </w:t>
      </w:r>
      <w:r>
        <w:t>meng</w:t>
      </w:r>
      <w:r w:rsidR="00D93C87">
        <w:t xml:space="preserve">analsis </w:t>
      </w:r>
      <w:r>
        <w:t>pesan visual yang terkandung dalam iklan</w:t>
      </w:r>
      <w:r>
        <w:rPr>
          <w:spacing w:val="-14"/>
        </w:rPr>
        <w:t xml:space="preserve"> </w:t>
      </w:r>
      <w:r>
        <w:t>produk</w:t>
      </w:r>
      <w:r>
        <w:rPr>
          <w:spacing w:val="-14"/>
        </w:rPr>
        <w:t xml:space="preserve"> </w:t>
      </w:r>
      <w:r w:rsidRPr="00E21212">
        <w:rPr>
          <w:i/>
          <w:iCs/>
        </w:rPr>
        <w:t>Shampo</w:t>
      </w:r>
      <w:r w:rsidRPr="00E21212">
        <w:rPr>
          <w:i/>
          <w:iCs/>
          <w:spacing w:val="-14"/>
        </w:rPr>
        <w:t xml:space="preserve"> </w:t>
      </w:r>
      <w:r w:rsidRPr="00E21212">
        <w:rPr>
          <w:i/>
          <w:iCs/>
        </w:rPr>
        <w:t>Head</w:t>
      </w:r>
      <w:r w:rsidRPr="00E21212">
        <w:rPr>
          <w:i/>
          <w:iCs/>
          <w:spacing w:val="-14"/>
        </w:rPr>
        <w:t xml:space="preserve"> </w:t>
      </w:r>
      <w:r w:rsidRPr="00E21212">
        <w:rPr>
          <w:i/>
          <w:iCs/>
        </w:rPr>
        <w:t>&amp;</w:t>
      </w:r>
      <w:r w:rsidRPr="00E21212">
        <w:rPr>
          <w:i/>
          <w:iCs/>
          <w:spacing w:val="-14"/>
        </w:rPr>
        <w:t xml:space="preserve"> </w:t>
      </w:r>
      <w:r w:rsidRPr="00E21212">
        <w:rPr>
          <w:i/>
          <w:iCs/>
        </w:rPr>
        <w:t>Shoulders</w:t>
      </w:r>
      <w:r>
        <w:rPr>
          <w:spacing w:val="-14"/>
        </w:rPr>
        <w:t xml:space="preserve"> </w:t>
      </w:r>
      <w:r>
        <w:t>edisi</w:t>
      </w:r>
      <w:r>
        <w:rPr>
          <w:spacing w:val="-13"/>
        </w:rPr>
        <w:t xml:space="preserve"> </w:t>
      </w:r>
      <w:r>
        <w:t>"</w:t>
      </w:r>
      <w:r w:rsidR="00D93C87" w:rsidRPr="00D93C87">
        <w:rPr>
          <w:i/>
          <w:iCs/>
        </w:rPr>
        <w:t>Move</w:t>
      </w:r>
      <w:r w:rsidR="00D93C87" w:rsidRPr="00D93C87">
        <w:rPr>
          <w:i/>
          <w:iCs/>
          <w:spacing w:val="-15"/>
        </w:rPr>
        <w:t xml:space="preserve"> </w:t>
      </w:r>
      <w:r w:rsidR="00D93C87" w:rsidRPr="00D93C87">
        <w:rPr>
          <w:i/>
          <w:iCs/>
        </w:rPr>
        <w:t>On</w:t>
      </w:r>
      <w:r w:rsidR="00D93C87" w:rsidRPr="00D93C87">
        <w:rPr>
          <w:i/>
          <w:iCs/>
          <w:spacing w:val="-15"/>
        </w:rPr>
        <w:t xml:space="preserve"> </w:t>
      </w:r>
      <w:r w:rsidR="00D93C87" w:rsidRPr="00D93C87">
        <w:rPr>
          <w:i/>
          <w:iCs/>
        </w:rPr>
        <w:t>Bro</w:t>
      </w:r>
      <w:r>
        <w:t>"</w:t>
      </w:r>
      <w:r w:rsidR="00E21212">
        <w:rPr>
          <w:spacing w:val="-15"/>
        </w:rPr>
        <w:t xml:space="preserve">. </w:t>
      </w:r>
      <w:r>
        <w:t>Dengan</w:t>
      </w:r>
      <w:r>
        <w:rPr>
          <w:spacing w:val="-9"/>
        </w:rPr>
        <w:t xml:space="preserve"> </w:t>
      </w:r>
      <w:r>
        <w:t>menggunakan</w:t>
      </w:r>
      <w:r>
        <w:rPr>
          <w:spacing w:val="-9"/>
        </w:rPr>
        <w:t xml:space="preserve"> </w:t>
      </w:r>
      <w:r>
        <w:t>metode</w:t>
      </w:r>
      <w:r>
        <w:rPr>
          <w:spacing w:val="-10"/>
        </w:rPr>
        <w:t xml:space="preserve"> </w:t>
      </w:r>
      <w:r>
        <w:t>kualitatif</w:t>
      </w:r>
      <w:r>
        <w:rPr>
          <w:spacing w:val="-10"/>
        </w:rPr>
        <w:t xml:space="preserve"> </w:t>
      </w:r>
      <w:r>
        <w:t>dan</w:t>
      </w:r>
      <w:r>
        <w:rPr>
          <w:spacing w:val="-9"/>
        </w:rPr>
        <w:t xml:space="preserve"> </w:t>
      </w:r>
      <w:r>
        <w:t>pendekatan</w:t>
      </w:r>
      <w:r>
        <w:rPr>
          <w:spacing w:val="-10"/>
        </w:rPr>
        <w:t xml:space="preserve"> </w:t>
      </w:r>
      <w:r>
        <w:t>de</w:t>
      </w:r>
      <w:r w:rsidR="00E21212">
        <w:t xml:space="preserve">skriptif </w:t>
      </w:r>
      <w:r w:rsidR="00E21212" w:rsidRPr="00E21212">
        <w:rPr>
          <w:i/>
          <w:iCs/>
        </w:rPr>
        <w:t>conten analsis</w:t>
      </w:r>
      <w:r w:rsidR="00E21212">
        <w:t xml:space="preserve"> </w:t>
      </w:r>
      <w:r>
        <w:t xml:space="preserve"> penelitian ini berfokus pada analisis elemen visual dan audio yang mendukung penyampaian pesan iklan</w:t>
      </w:r>
      <w:r w:rsidR="00B25B4B">
        <w:t xml:space="preserve">. </w:t>
      </w:r>
      <w:r>
        <w:t xml:space="preserve"> </w:t>
      </w:r>
      <w:r w:rsidR="00B25B4B">
        <w:t>H</w:t>
      </w:r>
      <w:r>
        <w:t xml:space="preserve">asil penelitian ini </w:t>
      </w:r>
      <w:r w:rsidR="00E21212">
        <w:t>m</w:t>
      </w:r>
      <w:r>
        <w:t xml:space="preserve">elalui pendekatan </w:t>
      </w:r>
      <w:r w:rsidR="00E21212">
        <w:t xml:space="preserve">deskriptif  visual  </w:t>
      </w:r>
      <w:r>
        <w:t>iklan</w:t>
      </w:r>
      <w:r>
        <w:rPr>
          <w:spacing w:val="-15"/>
        </w:rPr>
        <w:t xml:space="preserve"> </w:t>
      </w:r>
      <w:r>
        <w:t>ini</w:t>
      </w:r>
      <w:r>
        <w:rPr>
          <w:spacing w:val="-15"/>
        </w:rPr>
        <w:t xml:space="preserve"> </w:t>
      </w:r>
      <w:r>
        <w:t>berhasil</w:t>
      </w:r>
      <w:r>
        <w:rPr>
          <w:spacing w:val="-15"/>
        </w:rPr>
        <w:t xml:space="preserve"> </w:t>
      </w:r>
      <w:r>
        <w:t>menekankan</w:t>
      </w:r>
      <w:r>
        <w:rPr>
          <w:spacing w:val="-15"/>
        </w:rPr>
        <w:t xml:space="preserve"> </w:t>
      </w:r>
      <w:r>
        <w:t>bahwa</w:t>
      </w:r>
      <w:r>
        <w:rPr>
          <w:spacing w:val="-15"/>
        </w:rPr>
        <w:t xml:space="preserve"> </w:t>
      </w:r>
      <w:r w:rsidRPr="000D7BAD">
        <w:rPr>
          <w:i/>
          <w:iCs/>
        </w:rPr>
        <w:t>Shampo</w:t>
      </w:r>
      <w:r w:rsidRPr="000D7BAD">
        <w:rPr>
          <w:i/>
          <w:iCs/>
          <w:spacing w:val="-15"/>
        </w:rPr>
        <w:t xml:space="preserve"> </w:t>
      </w:r>
      <w:r w:rsidRPr="000D7BAD">
        <w:rPr>
          <w:i/>
          <w:iCs/>
        </w:rPr>
        <w:t>Head</w:t>
      </w:r>
      <w:r w:rsidRPr="000D7BAD">
        <w:rPr>
          <w:i/>
          <w:iCs/>
          <w:spacing w:val="-15"/>
        </w:rPr>
        <w:t xml:space="preserve"> </w:t>
      </w:r>
      <w:r w:rsidRPr="000D7BAD">
        <w:rPr>
          <w:i/>
          <w:iCs/>
        </w:rPr>
        <w:t>&amp;</w:t>
      </w:r>
      <w:r w:rsidRPr="000D7BAD">
        <w:rPr>
          <w:i/>
          <w:iCs/>
          <w:spacing w:val="-15"/>
        </w:rPr>
        <w:t xml:space="preserve"> </w:t>
      </w:r>
      <w:r w:rsidRPr="000D7BAD">
        <w:rPr>
          <w:i/>
          <w:iCs/>
        </w:rPr>
        <w:t>Shoulders</w:t>
      </w:r>
      <w:r>
        <w:rPr>
          <w:spacing w:val="-15"/>
        </w:rPr>
        <w:t xml:space="preserve"> </w:t>
      </w:r>
      <w:r>
        <w:t>merupakan</w:t>
      </w:r>
      <w:r>
        <w:rPr>
          <w:spacing w:val="-15"/>
        </w:rPr>
        <w:t xml:space="preserve"> </w:t>
      </w:r>
      <w:r>
        <w:t>solusi</w:t>
      </w:r>
      <w:r>
        <w:rPr>
          <w:spacing w:val="-15"/>
        </w:rPr>
        <w:t xml:space="preserve"> </w:t>
      </w:r>
      <w:r>
        <w:t>andal</w:t>
      </w:r>
      <w:r>
        <w:rPr>
          <w:spacing w:val="-15"/>
        </w:rPr>
        <w:t xml:space="preserve"> </w:t>
      </w:r>
      <w:r>
        <w:t>untuk mengatasi masalah ketombe dan meningkatkan rasa percaya diri</w:t>
      </w:r>
      <w:r w:rsidR="00CD39BF">
        <w:t>, visual ini menekankan bahwa rambut tidak sehat merupakan isu yang perlu segera diatasi</w:t>
      </w:r>
      <w:r>
        <w:t>.</w:t>
      </w:r>
      <w:r w:rsidR="00CD39BF" w:rsidRPr="00CD39BF">
        <w:t xml:space="preserve"> </w:t>
      </w:r>
      <w:r w:rsidR="00CD39BF">
        <w:t>Audio</w:t>
      </w:r>
      <w:r w:rsidR="00CD39BF">
        <w:rPr>
          <w:spacing w:val="-15"/>
        </w:rPr>
        <w:t xml:space="preserve"> </w:t>
      </w:r>
      <w:r w:rsidR="00CD39BF">
        <w:t>pada</w:t>
      </w:r>
      <w:r w:rsidR="00CD39BF">
        <w:rPr>
          <w:spacing w:val="-15"/>
        </w:rPr>
        <w:t xml:space="preserve"> </w:t>
      </w:r>
      <w:r w:rsidR="00CD39BF">
        <w:t>setiap</w:t>
      </w:r>
      <w:r w:rsidR="00CD39BF">
        <w:rPr>
          <w:spacing w:val="-15"/>
        </w:rPr>
        <w:t xml:space="preserve"> </w:t>
      </w:r>
      <w:r w:rsidR="00CD39BF">
        <w:t>iklan</w:t>
      </w:r>
      <w:r w:rsidR="00CD39BF">
        <w:rPr>
          <w:spacing w:val="-15"/>
        </w:rPr>
        <w:t xml:space="preserve"> </w:t>
      </w:r>
      <w:r w:rsidR="00CD39BF" w:rsidRPr="000D7BAD">
        <w:rPr>
          <w:i/>
          <w:iCs/>
        </w:rPr>
        <w:t>shampo</w:t>
      </w:r>
      <w:r w:rsidR="00CD39BF" w:rsidRPr="000D7BAD">
        <w:rPr>
          <w:i/>
          <w:iCs/>
          <w:spacing w:val="-15"/>
        </w:rPr>
        <w:t xml:space="preserve"> </w:t>
      </w:r>
      <w:r w:rsidR="00CD39BF" w:rsidRPr="000D7BAD">
        <w:rPr>
          <w:i/>
          <w:iCs/>
        </w:rPr>
        <w:t>Head</w:t>
      </w:r>
      <w:r w:rsidR="00CD39BF" w:rsidRPr="000D7BAD">
        <w:rPr>
          <w:i/>
          <w:iCs/>
          <w:spacing w:val="-15"/>
        </w:rPr>
        <w:t xml:space="preserve"> </w:t>
      </w:r>
      <w:r w:rsidR="00CD39BF" w:rsidRPr="000D7BAD">
        <w:rPr>
          <w:i/>
          <w:iCs/>
        </w:rPr>
        <w:t>&amp;</w:t>
      </w:r>
      <w:r w:rsidR="00CD39BF" w:rsidRPr="000D7BAD">
        <w:rPr>
          <w:i/>
          <w:iCs/>
          <w:spacing w:val="-15"/>
        </w:rPr>
        <w:t xml:space="preserve"> </w:t>
      </w:r>
      <w:r w:rsidR="00CD39BF" w:rsidRPr="000D7BAD">
        <w:rPr>
          <w:i/>
          <w:iCs/>
        </w:rPr>
        <w:t>Shoulders</w:t>
      </w:r>
      <w:r w:rsidR="00CD39BF">
        <w:rPr>
          <w:spacing w:val="-15"/>
        </w:rPr>
        <w:t xml:space="preserve"> </w:t>
      </w:r>
      <w:r w:rsidR="00CD39BF">
        <w:t>menggunakan</w:t>
      </w:r>
      <w:r w:rsidR="00CD39BF">
        <w:rPr>
          <w:spacing w:val="-15"/>
        </w:rPr>
        <w:t xml:space="preserve"> </w:t>
      </w:r>
      <w:r w:rsidR="00CD39BF">
        <w:t>musik</w:t>
      </w:r>
      <w:r w:rsidR="00CD39BF">
        <w:rPr>
          <w:spacing w:val="-15"/>
        </w:rPr>
        <w:t xml:space="preserve"> </w:t>
      </w:r>
      <w:r w:rsidR="00CD39BF">
        <w:t>latar dengan</w:t>
      </w:r>
      <w:r w:rsidR="00CD39BF">
        <w:rPr>
          <w:spacing w:val="-14"/>
        </w:rPr>
        <w:t xml:space="preserve"> </w:t>
      </w:r>
      <w:r w:rsidR="00CD39BF">
        <w:t>nada</w:t>
      </w:r>
      <w:r w:rsidR="00CD39BF">
        <w:rPr>
          <w:spacing w:val="-15"/>
        </w:rPr>
        <w:t xml:space="preserve"> </w:t>
      </w:r>
      <w:r w:rsidR="00CD39BF">
        <w:t>segar</w:t>
      </w:r>
      <w:r w:rsidR="00CD39BF">
        <w:rPr>
          <w:spacing w:val="-15"/>
        </w:rPr>
        <w:t xml:space="preserve"> </w:t>
      </w:r>
      <w:r w:rsidR="00CD39BF">
        <w:t>dan</w:t>
      </w:r>
      <w:r w:rsidR="00CD39BF">
        <w:rPr>
          <w:spacing w:val="-14"/>
        </w:rPr>
        <w:t xml:space="preserve"> </w:t>
      </w:r>
      <w:r w:rsidR="00CD39BF">
        <w:t>dinamis,</w:t>
      </w:r>
      <w:r w:rsidR="00CD39BF">
        <w:rPr>
          <w:spacing w:val="-14"/>
        </w:rPr>
        <w:t xml:space="preserve"> </w:t>
      </w:r>
      <w:r w:rsidR="00CD39BF">
        <w:t>menciptakan</w:t>
      </w:r>
      <w:r w:rsidR="00CD39BF">
        <w:rPr>
          <w:spacing w:val="-14"/>
        </w:rPr>
        <w:t xml:space="preserve"> </w:t>
      </w:r>
      <w:r w:rsidR="00CD39BF">
        <w:t>suasana</w:t>
      </w:r>
      <w:r w:rsidR="00CD39BF">
        <w:rPr>
          <w:spacing w:val="-15"/>
        </w:rPr>
        <w:t xml:space="preserve"> </w:t>
      </w:r>
      <w:r w:rsidR="00CD39BF">
        <w:t>awal</w:t>
      </w:r>
      <w:r w:rsidR="00CD39BF">
        <w:rPr>
          <w:spacing w:val="-14"/>
        </w:rPr>
        <w:t xml:space="preserve"> </w:t>
      </w:r>
      <w:r w:rsidR="00CD39BF">
        <w:t>yang</w:t>
      </w:r>
      <w:r w:rsidR="00CD39BF">
        <w:rPr>
          <w:spacing w:val="-14"/>
        </w:rPr>
        <w:t xml:space="preserve"> </w:t>
      </w:r>
      <w:r w:rsidR="00CD39BF">
        <w:t>menarik</w:t>
      </w:r>
      <w:r w:rsidR="00CD39BF">
        <w:rPr>
          <w:spacing w:val="-14"/>
        </w:rPr>
        <w:t xml:space="preserve"> </w:t>
      </w:r>
      <w:r w:rsidR="00CD39BF">
        <w:t>perhatian, dan</w:t>
      </w:r>
      <w:r w:rsidR="00CD39BF">
        <w:rPr>
          <w:spacing w:val="-15"/>
        </w:rPr>
        <w:t xml:space="preserve"> </w:t>
      </w:r>
      <w:r w:rsidR="00CD39BF">
        <w:t>memperkenalkan</w:t>
      </w:r>
      <w:r w:rsidR="00CD39BF">
        <w:rPr>
          <w:spacing w:val="-15"/>
        </w:rPr>
        <w:t xml:space="preserve"> </w:t>
      </w:r>
      <w:r w:rsidR="00CD39BF">
        <w:t>suasana</w:t>
      </w:r>
      <w:r w:rsidR="00CD39BF">
        <w:rPr>
          <w:spacing w:val="-15"/>
        </w:rPr>
        <w:t xml:space="preserve"> </w:t>
      </w:r>
      <w:r w:rsidR="00CD39BF">
        <w:t>produk</w:t>
      </w:r>
      <w:r w:rsidR="00CD39BF">
        <w:rPr>
          <w:spacing w:val="-15"/>
        </w:rPr>
        <w:t xml:space="preserve"> </w:t>
      </w:r>
      <w:r w:rsidR="00CD39BF">
        <w:t>yang</w:t>
      </w:r>
      <w:r w:rsidR="00CD39BF">
        <w:rPr>
          <w:spacing w:val="-15"/>
        </w:rPr>
        <w:t xml:space="preserve"> </w:t>
      </w:r>
      <w:r w:rsidR="00CD39BF">
        <w:t>bersih</w:t>
      </w:r>
      <w:r w:rsidR="00CD39BF">
        <w:rPr>
          <w:spacing w:val="-15"/>
        </w:rPr>
        <w:t xml:space="preserve"> </w:t>
      </w:r>
      <w:r w:rsidR="00CD39BF">
        <w:t>dan</w:t>
      </w:r>
      <w:r w:rsidR="00CD39BF">
        <w:rPr>
          <w:spacing w:val="-15"/>
        </w:rPr>
        <w:t xml:space="preserve"> </w:t>
      </w:r>
      <w:r w:rsidR="00CD39BF">
        <w:t>segar,</w:t>
      </w:r>
      <w:r w:rsidR="00CD39BF">
        <w:rPr>
          <w:spacing w:val="-15"/>
        </w:rPr>
        <w:t xml:space="preserve"> </w:t>
      </w:r>
      <w:r w:rsidR="00CD39BF">
        <w:t>menyelaraskan</w:t>
      </w:r>
      <w:r w:rsidR="00CD39BF">
        <w:rPr>
          <w:spacing w:val="-15"/>
        </w:rPr>
        <w:t xml:space="preserve"> </w:t>
      </w:r>
      <w:r w:rsidR="00CD39BF">
        <w:t xml:space="preserve">dengan visual logo </w:t>
      </w:r>
      <w:r w:rsidR="00CD39BF" w:rsidRPr="000D7BAD">
        <w:rPr>
          <w:i/>
          <w:iCs/>
        </w:rPr>
        <w:t>Head &amp; Shoulders</w:t>
      </w:r>
      <w:r w:rsidR="00CD39BF">
        <w:t>.</w:t>
      </w:r>
      <w:r>
        <w:t xml:space="preserve"> Penelitian ini menyoroti pentingnya harmoni antara elemen visual dan audio untuk menghasilkan pesan iklan yang efektif dan menarik perhatian audiens.</w:t>
      </w:r>
    </w:p>
    <w:p w14:paraId="30F883A3" w14:textId="77777777" w:rsidR="00F61A2A" w:rsidRDefault="00F61A2A" w:rsidP="00EE44FE">
      <w:pPr>
        <w:pStyle w:val="BodyText"/>
        <w:spacing w:before="141" w:line="276" w:lineRule="auto"/>
      </w:pPr>
    </w:p>
    <w:p w14:paraId="26926C6F" w14:textId="42A05FDF" w:rsidR="00F61A2A" w:rsidRDefault="00000000" w:rsidP="00EE44FE">
      <w:pPr>
        <w:spacing w:line="276" w:lineRule="auto"/>
        <w:ind w:left="165"/>
        <w:rPr>
          <w:i/>
          <w:sz w:val="24"/>
        </w:rPr>
        <w:sectPr w:rsidR="00F61A2A">
          <w:footerReference w:type="default" r:id="rId10"/>
          <w:type w:val="continuous"/>
          <w:pgSz w:w="11910" w:h="16840"/>
          <w:pgMar w:top="980" w:right="1275" w:bottom="1200" w:left="1275" w:header="0" w:footer="1000" w:gutter="0"/>
          <w:pgNumType w:start="1"/>
          <w:cols w:space="720"/>
        </w:sectPr>
      </w:pPr>
      <w:r>
        <w:rPr>
          <w:b/>
          <w:sz w:val="24"/>
        </w:rPr>
        <w:t>Kata</w:t>
      </w:r>
      <w:r>
        <w:rPr>
          <w:b/>
          <w:spacing w:val="-1"/>
          <w:sz w:val="24"/>
        </w:rPr>
        <w:t xml:space="preserve"> </w:t>
      </w:r>
      <w:r>
        <w:rPr>
          <w:b/>
          <w:sz w:val="24"/>
        </w:rPr>
        <w:t>kunci:</w:t>
      </w:r>
      <w:r>
        <w:rPr>
          <w:b/>
          <w:spacing w:val="-2"/>
          <w:sz w:val="24"/>
        </w:rPr>
        <w:t xml:space="preserve"> </w:t>
      </w:r>
      <w:r w:rsidR="00D93C87">
        <w:rPr>
          <w:sz w:val="24"/>
        </w:rPr>
        <w:t xml:space="preserve"> Pesan dan Visual  pada Iklan Youtube</w:t>
      </w:r>
    </w:p>
    <w:p w14:paraId="5A56B743" w14:textId="77777777" w:rsidR="00F61A2A" w:rsidRDefault="00F61A2A" w:rsidP="00EE44FE">
      <w:pPr>
        <w:pStyle w:val="BodyText"/>
        <w:spacing w:before="123" w:line="276" w:lineRule="auto"/>
        <w:rPr>
          <w:i/>
        </w:rPr>
      </w:pPr>
    </w:p>
    <w:p w14:paraId="53C9FB5B" w14:textId="77777777" w:rsidR="00F61A2A" w:rsidRDefault="00F61A2A" w:rsidP="00EE44FE">
      <w:pPr>
        <w:pStyle w:val="BodyText"/>
        <w:spacing w:line="276" w:lineRule="auto"/>
        <w:rPr>
          <w:i/>
        </w:rPr>
      </w:pPr>
    </w:p>
    <w:p w14:paraId="06BCC30E" w14:textId="77777777" w:rsidR="00F61A2A" w:rsidRDefault="00F61A2A" w:rsidP="00EE44FE">
      <w:pPr>
        <w:pStyle w:val="BodyText"/>
        <w:spacing w:before="139" w:line="276" w:lineRule="auto"/>
        <w:rPr>
          <w:i/>
        </w:rPr>
      </w:pPr>
    </w:p>
    <w:p w14:paraId="1DB1A902" w14:textId="77777777" w:rsidR="005A2E8B" w:rsidRDefault="00000000" w:rsidP="005A2E8B">
      <w:pPr>
        <w:pStyle w:val="Heading1"/>
        <w:spacing w:line="276" w:lineRule="auto"/>
        <w:rPr>
          <w:spacing w:val="-2"/>
        </w:rPr>
      </w:pPr>
      <w:r>
        <w:rPr>
          <w:spacing w:val="-2"/>
        </w:rPr>
        <w:t>PENDAHULUAN</w:t>
      </w:r>
    </w:p>
    <w:p w14:paraId="07D2562A" w14:textId="4E312D15" w:rsidR="00D93C87" w:rsidRPr="005A2E8B" w:rsidRDefault="005A2E8B" w:rsidP="005A2E8B">
      <w:pPr>
        <w:pStyle w:val="Heading1"/>
        <w:spacing w:line="276" w:lineRule="auto"/>
        <w:ind w:firstLine="555"/>
        <w:jc w:val="both"/>
        <w:rPr>
          <w:b w:val="0"/>
          <w:bCs w:val="0"/>
        </w:rPr>
      </w:pPr>
      <w:r w:rsidRPr="005A2E8B">
        <w:rPr>
          <w:b w:val="0"/>
          <w:bCs w:val="0"/>
        </w:rPr>
        <w:t>Di era digital, media sosial dan platform video seperti YouTube menjadi saluran</w:t>
      </w:r>
      <w:r>
        <w:rPr>
          <w:b w:val="0"/>
          <w:bCs w:val="0"/>
        </w:rPr>
        <w:t xml:space="preserve"> </w:t>
      </w:r>
      <w:r w:rsidRPr="005A2E8B">
        <w:rPr>
          <w:b w:val="0"/>
          <w:bCs w:val="0"/>
        </w:rPr>
        <w:t>komunikasi yang efektif bagi perusahaan untuk mempromosikan produk mereka. YouTube,</w:t>
      </w:r>
      <w:r>
        <w:rPr>
          <w:b w:val="0"/>
          <w:bCs w:val="0"/>
        </w:rPr>
        <w:t xml:space="preserve"> </w:t>
      </w:r>
      <w:r w:rsidRPr="005A2E8B">
        <w:rPr>
          <w:b w:val="0"/>
          <w:bCs w:val="0"/>
        </w:rPr>
        <w:t>dengan jangkauan audiens yang luas dan kemampuan menghadirkan iklan dalam bentuk</w:t>
      </w:r>
      <w:r>
        <w:rPr>
          <w:b w:val="0"/>
          <w:bCs w:val="0"/>
        </w:rPr>
        <w:t xml:space="preserve"> </w:t>
      </w:r>
      <w:r w:rsidRPr="005A2E8B">
        <w:rPr>
          <w:b w:val="0"/>
          <w:bCs w:val="0"/>
        </w:rPr>
        <w:t>video</w:t>
      </w:r>
      <w:r>
        <w:rPr>
          <w:b w:val="0"/>
          <w:bCs w:val="0"/>
        </w:rPr>
        <w:t xml:space="preserve"> </w:t>
      </w:r>
      <w:r w:rsidRPr="005A2E8B">
        <w:rPr>
          <w:b w:val="0"/>
          <w:bCs w:val="0"/>
        </w:rPr>
        <w:t>memberikan peluang besar bagi perusahaan untuk menyampaikan pesan secara kreatif</w:t>
      </w:r>
      <w:r>
        <w:rPr>
          <w:b w:val="0"/>
          <w:bCs w:val="0"/>
        </w:rPr>
        <w:t xml:space="preserve"> </w:t>
      </w:r>
      <w:r w:rsidRPr="005A2E8B">
        <w:rPr>
          <w:b w:val="0"/>
          <w:bCs w:val="0"/>
        </w:rPr>
        <w:t>dan menarik perhatian konsumen.</w:t>
      </w:r>
      <w:r>
        <w:rPr>
          <w:b w:val="0"/>
          <w:bCs w:val="0"/>
        </w:rPr>
        <w:t xml:space="preserve"> </w:t>
      </w:r>
      <w:r w:rsidR="00D93C87" w:rsidRPr="00D93C87">
        <w:rPr>
          <w:b w:val="0"/>
          <w:bCs w:val="0"/>
        </w:rPr>
        <w:t xml:space="preserve">Berkembangnya teknologi saat ini membuat kreativitas manusia untuk menghasilkan dan mempromosikan produk semakin beragam. Berbagai macam produk banyak ditawarkan oleh berbagai perusahaan yang saling berlomba untuk menjadikan produknya menjadi pilihan pertama bagi konsumen. Produk yang selalu kita butuhkan setiap hari salah satunya adalah produk sampo. Berbagai strategi dilakukan para brand sampo untuk bisa mengambil hati calon konsumenya, salah satunya brand sampo </w:t>
      </w:r>
      <w:r w:rsidR="00D93C87" w:rsidRPr="00DD574C">
        <w:rPr>
          <w:b w:val="0"/>
          <w:bCs w:val="0"/>
          <w:i/>
          <w:iCs/>
        </w:rPr>
        <w:t>Head &amp; Shoulders</w:t>
      </w:r>
      <w:r w:rsidR="00D93C87" w:rsidRPr="00D93C87">
        <w:rPr>
          <w:b w:val="0"/>
          <w:bCs w:val="0"/>
        </w:rPr>
        <w:t xml:space="preserve">. </w:t>
      </w:r>
    </w:p>
    <w:p w14:paraId="4FD715BF" w14:textId="77777777" w:rsidR="00F61A2A" w:rsidRDefault="00F61A2A" w:rsidP="00EE44FE">
      <w:pPr>
        <w:pStyle w:val="BodyText"/>
        <w:spacing w:line="276" w:lineRule="auto"/>
        <w:rPr>
          <w:b/>
        </w:rPr>
      </w:pPr>
    </w:p>
    <w:p w14:paraId="096A247F" w14:textId="77777777" w:rsidR="00F61A2A" w:rsidRDefault="00000000" w:rsidP="00EE44FE">
      <w:pPr>
        <w:pStyle w:val="BodyText"/>
        <w:spacing w:before="1" w:line="276" w:lineRule="auto"/>
        <w:ind w:left="165" w:right="161" w:firstLine="851"/>
        <w:jc w:val="both"/>
      </w:pPr>
      <w:r>
        <w:t>Saat ini perkembangan teknologi semakin maju</w:t>
      </w:r>
      <w:r>
        <w:rPr>
          <w:spacing w:val="-2"/>
        </w:rPr>
        <w:t xml:space="preserve"> </w:t>
      </w:r>
      <w:r>
        <w:t>dan pesat, termasuk teknologi dalam bidang periklanan. Setiap perusahaan dituntut untuk dapat menciptakan iklan-iklan yang menarik</w:t>
      </w:r>
      <w:r>
        <w:rPr>
          <w:spacing w:val="-13"/>
        </w:rPr>
        <w:t xml:space="preserve"> </w:t>
      </w:r>
      <w:r>
        <w:t>sehingga</w:t>
      </w:r>
      <w:r>
        <w:rPr>
          <w:spacing w:val="-14"/>
        </w:rPr>
        <w:t xml:space="preserve"> </w:t>
      </w:r>
      <w:r>
        <w:t>produknya</w:t>
      </w:r>
      <w:r>
        <w:rPr>
          <w:spacing w:val="-14"/>
        </w:rPr>
        <w:t xml:space="preserve"> </w:t>
      </w:r>
      <w:r>
        <w:t>dapat</w:t>
      </w:r>
      <w:r>
        <w:rPr>
          <w:spacing w:val="-13"/>
        </w:rPr>
        <w:t xml:space="preserve"> </w:t>
      </w:r>
      <w:r>
        <w:t>ikut</w:t>
      </w:r>
      <w:r>
        <w:rPr>
          <w:spacing w:val="-12"/>
        </w:rPr>
        <w:t xml:space="preserve"> </w:t>
      </w:r>
      <w:r>
        <w:t>bersaing</w:t>
      </w:r>
      <w:r>
        <w:rPr>
          <w:spacing w:val="-13"/>
        </w:rPr>
        <w:t xml:space="preserve"> </w:t>
      </w:r>
      <w:r>
        <w:t>dan</w:t>
      </w:r>
      <w:r>
        <w:rPr>
          <w:spacing w:val="-13"/>
        </w:rPr>
        <w:t xml:space="preserve"> </w:t>
      </w:r>
      <w:r>
        <w:t>mengikuti</w:t>
      </w:r>
      <w:r>
        <w:rPr>
          <w:spacing w:val="-12"/>
        </w:rPr>
        <w:t xml:space="preserve"> </w:t>
      </w:r>
      <w:r>
        <w:t>perkembangan</w:t>
      </w:r>
      <w:r>
        <w:rPr>
          <w:spacing w:val="-13"/>
        </w:rPr>
        <w:t xml:space="preserve"> </w:t>
      </w:r>
      <w:r>
        <w:t>zaman.</w:t>
      </w:r>
      <w:r>
        <w:rPr>
          <w:spacing w:val="-14"/>
        </w:rPr>
        <w:t xml:space="preserve"> </w:t>
      </w:r>
      <w:r>
        <w:t>Banyak produk yang sukses di pasaran karena kekuatan iklannya, sehingga tidak dapat dipungkiri bahwa</w:t>
      </w:r>
      <w:r>
        <w:rPr>
          <w:spacing w:val="-4"/>
        </w:rPr>
        <w:t xml:space="preserve"> </w:t>
      </w:r>
      <w:r>
        <w:t>saat</w:t>
      </w:r>
      <w:r>
        <w:rPr>
          <w:spacing w:val="-2"/>
        </w:rPr>
        <w:t xml:space="preserve"> </w:t>
      </w:r>
      <w:r>
        <w:t>ini iklan</w:t>
      </w:r>
      <w:r>
        <w:rPr>
          <w:spacing w:val="-2"/>
        </w:rPr>
        <w:t xml:space="preserve"> </w:t>
      </w:r>
      <w:r>
        <w:t>menjadi</w:t>
      </w:r>
      <w:r>
        <w:rPr>
          <w:spacing w:val="-2"/>
        </w:rPr>
        <w:t xml:space="preserve"> </w:t>
      </w:r>
      <w:r>
        <w:t>alat</w:t>
      </w:r>
      <w:r>
        <w:rPr>
          <w:spacing w:val="-2"/>
        </w:rPr>
        <w:t xml:space="preserve"> </w:t>
      </w:r>
      <w:r>
        <w:t>komunikasi</w:t>
      </w:r>
      <w:r>
        <w:rPr>
          <w:spacing w:val="-2"/>
        </w:rPr>
        <w:t xml:space="preserve"> </w:t>
      </w:r>
      <w:r>
        <w:t>yang</w:t>
      </w:r>
      <w:r>
        <w:rPr>
          <w:spacing w:val="-2"/>
        </w:rPr>
        <w:t xml:space="preserve"> </w:t>
      </w:r>
      <w:r>
        <w:t>sangat</w:t>
      </w:r>
      <w:r>
        <w:rPr>
          <w:spacing w:val="-2"/>
        </w:rPr>
        <w:t xml:space="preserve"> </w:t>
      </w:r>
      <w:r>
        <w:t>penting</w:t>
      </w:r>
      <w:r>
        <w:rPr>
          <w:spacing w:val="-2"/>
        </w:rPr>
        <w:t xml:space="preserve"> </w:t>
      </w:r>
      <w:r>
        <w:t>bagi produsen.</w:t>
      </w:r>
      <w:r>
        <w:rPr>
          <w:spacing w:val="-2"/>
        </w:rPr>
        <w:t xml:space="preserve"> </w:t>
      </w:r>
      <w:r>
        <w:t>Oleh karena itu, iklan merupakan media komunikasi yang memanfaatkan tanda dan simbol untuk menarik perhatian</w:t>
      </w:r>
      <w:r>
        <w:rPr>
          <w:spacing w:val="7"/>
        </w:rPr>
        <w:t xml:space="preserve"> </w:t>
      </w:r>
      <w:r>
        <w:t>dan</w:t>
      </w:r>
      <w:r>
        <w:rPr>
          <w:spacing w:val="9"/>
        </w:rPr>
        <w:t xml:space="preserve"> </w:t>
      </w:r>
      <w:r>
        <w:t>memengaruhi</w:t>
      </w:r>
      <w:r>
        <w:rPr>
          <w:spacing w:val="10"/>
        </w:rPr>
        <w:t xml:space="preserve"> </w:t>
      </w:r>
      <w:r>
        <w:t>audiens.</w:t>
      </w:r>
      <w:r>
        <w:rPr>
          <w:spacing w:val="9"/>
        </w:rPr>
        <w:t xml:space="preserve"> </w:t>
      </w:r>
      <w:r>
        <w:t>Dalam</w:t>
      </w:r>
      <w:r>
        <w:rPr>
          <w:spacing w:val="10"/>
        </w:rPr>
        <w:t xml:space="preserve"> </w:t>
      </w:r>
      <w:r>
        <w:t>konteks</w:t>
      </w:r>
      <w:r>
        <w:rPr>
          <w:spacing w:val="9"/>
        </w:rPr>
        <w:t xml:space="preserve"> </w:t>
      </w:r>
      <w:r>
        <w:t>Indonesia,</w:t>
      </w:r>
      <w:r>
        <w:rPr>
          <w:spacing w:val="9"/>
        </w:rPr>
        <w:t xml:space="preserve"> </w:t>
      </w:r>
      <w:r>
        <w:t>makanan</w:t>
      </w:r>
      <w:r>
        <w:rPr>
          <w:spacing w:val="12"/>
        </w:rPr>
        <w:t xml:space="preserve"> </w:t>
      </w:r>
      <w:r>
        <w:t>sering</w:t>
      </w:r>
      <w:r>
        <w:rPr>
          <w:spacing w:val="9"/>
        </w:rPr>
        <w:t xml:space="preserve"> </w:t>
      </w:r>
      <w:r>
        <w:t>kali</w:t>
      </w:r>
      <w:r>
        <w:rPr>
          <w:spacing w:val="11"/>
        </w:rPr>
        <w:t xml:space="preserve"> </w:t>
      </w:r>
      <w:r>
        <w:rPr>
          <w:spacing w:val="-2"/>
        </w:rPr>
        <w:t>menjadi</w:t>
      </w:r>
    </w:p>
    <w:p w14:paraId="4806C306" w14:textId="77777777" w:rsidR="00F61A2A" w:rsidRDefault="00F61A2A" w:rsidP="00EE44FE">
      <w:pPr>
        <w:pStyle w:val="BodyText"/>
        <w:spacing w:line="276" w:lineRule="auto"/>
        <w:jc w:val="both"/>
        <w:sectPr w:rsidR="00F61A2A">
          <w:headerReference w:type="default" r:id="rId11"/>
          <w:footerReference w:type="default" r:id="rId12"/>
          <w:pgSz w:w="11910" w:h="16840"/>
          <w:pgMar w:top="1020" w:right="1275" w:bottom="1200" w:left="1275" w:header="839" w:footer="1000" w:gutter="0"/>
          <w:cols w:space="720"/>
        </w:sectPr>
      </w:pPr>
    </w:p>
    <w:p w14:paraId="4674A16F" w14:textId="77777777" w:rsidR="00F61A2A" w:rsidRDefault="00F61A2A" w:rsidP="00EE44FE">
      <w:pPr>
        <w:pStyle w:val="BodyText"/>
        <w:spacing w:before="123" w:line="276" w:lineRule="auto"/>
      </w:pPr>
    </w:p>
    <w:p w14:paraId="60D44F9A" w14:textId="0AA58A65" w:rsidR="00F61A2A" w:rsidRDefault="00000000" w:rsidP="005A2E8B">
      <w:pPr>
        <w:pStyle w:val="BodyText"/>
        <w:spacing w:before="1" w:line="276" w:lineRule="auto"/>
        <w:ind w:left="165" w:right="157"/>
      </w:pPr>
      <w:r>
        <w:t>subjek</w:t>
      </w:r>
      <w:r>
        <w:rPr>
          <w:spacing w:val="-15"/>
        </w:rPr>
        <w:t xml:space="preserve"> </w:t>
      </w:r>
      <w:r>
        <w:t>utama</w:t>
      </w:r>
      <w:r>
        <w:rPr>
          <w:spacing w:val="-16"/>
        </w:rPr>
        <w:t xml:space="preserve"> </w:t>
      </w:r>
      <w:r>
        <w:t>dalam</w:t>
      </w:r>
      <w:r>
        <w:rPr>
          <w:spacing w:val="-15"/>
        </w:rPr>
        <w:t xml:space="preserve"> </w:t>
      </w:r>
      <w:r>
        <w:t>iklan</w:t>
      </w:r>
      <w:r>
        <w:rPr>
          <w:spacing w:val="-15"/>
        </w:rPr>
        <w:t xml:space="preserve"> </w:t>
      </w:r>
      <w:r>
        <w:t>untuk</w:t>
      </w:r>
      <w:r>
        <w:rPr>
          <w:spacing w:val="-15"/>
        </w:rPr>
        <w:t xml:space="preserve"> </w:t>
      </w:r>
      <w:r>
        <w:t>menonjolkan</w:t>
      </w:r>
      <w:r>
        <w:rPr>
          <w:spacing w:val="-15"/>
        </w:rPr>
        <w:t xml:space="preserve"> </w:t>
      </w:r>
      <w:r>
        <w:t>nilai</w:t>
      </w:r>
      <w:r>
        <w:rPr>
          <w:spacing w:val="-15"/>
        </w:rPr>
        <w:t xml:space="preserve"> </w:t>
      </w:r>
      <w:r>
        <w:t>budaya.</w:t>
      </w:r>
      <w:r>
        <w:rPr>
          <w:spacing w:val="-15"/>
        </w:rPr>
        <w:t xml:space="preserve"> </w:t>
      </w:r>
      <w:r w:rsidRPr="003E7DC7">
        <w:rPr>
          <w:iCs/>
        </w:rPr>
        <w:t>Sampo</w:t>
      </w:r>
      <w:r>
        <w:rPr>
          <w:i/>
          <w:spacing w:val="-15"/>
        </w:rPr>
        <w:t xml:space="preserve"> </w:t>
      </w:r>
      <w:r>
        <w:rPr>
          <w:i/>
        </w:rPr>
        <w:t>Head</w:t>
      </w:r>
      <w:r>
        <w:rPr>
          <w:i/>
          <w:spacing w:val="-15"/>
        </w:rPr>
        <w:t xml:space="preserve"> </w:t>
      </w:r>
      <w:r>
        <w:rPr>
          <w:i/>
        </w:rPr>
        <w:t>&amp;</w:t>
      </w:r>
      <w:r>
        <w:rPr>
          <w:i/>
          <w:spacing w:val="-15"/>
        </w:rPr>
        <w:t xml:space="preserve"> </w:t>
      </w:r>
      <w:r>
        <w:rPr>
          <w:i/>
        </w:rPr>
        <w:t>Shoulders</w:t>
      </w:r>
      <w:r>
        <w:t>,</w:t>
      </w:r>
      <w:r>
        <w:rPr>
          <w:spacing w:val="-15"/>
        </w:rPr>
        <w:t xml:space="preserve"> </w:t>
      </w:r>
      <w:r>
        <w:t>sebagai salah</w:t>
      </w:r>
      <w:r>
        <w:rPr>
          <w:spacing w:val="-1"/>
        </w:rPr>
        <w:t xml:space="preserve"> </w:t>
      </w:r>
      <w:r>
        <w:t>satu</w:t>
      </w:r>
      <w:r>
        <w:rPr>
          <w:spacing w:val="-1"/>
        </w:rPr>
        <w:t xml:space="preserve"> </w:t>
      </w:r>
      <w:r>
        <w:t>merek</w:t>
      </w:r>
      <w:r>
        <w:rPr>
          <w:spacing w:val="-1"/>
        </w:rPr>
        <w:t xml:space="preserve"> </w:t>
      </w:r>
      <w:r>
        <w:t>shampo</w:t>
      </w:r>
      <w:r>
        <w:rPr>
          <w:spacing w:val="2"/>
        </w:rPr>
        <w:t xml:space="preserve"> </w:t>
      </w:r>
      <w:r>
        <w:t>terkenal,</w:t>
      </w:r>
      <w:r>
        <w:rPr>
          <w:spacing w:val="-1"/>
        </w:rPr>
        <w:t xml:space="preserve"> </w:t>
      </w:r>
      <w:r>
        <w:t>sering</w:t>
      </w:r>
      <w:r>
        <w:rPr>
          <w:spacing w:val="-1"/>
        </w:rPr>
        <w:t xml:space="preserve"> </w:t>
      </w:r>
      <w:r>
        <w:t>menggunakan</w:t>
      </w:r>
      <w:r>
        <w:rPr>
          <w:spacing w:val="-1"/>
        </w:rPr>
        <w:t xml:space="preserve"> </w:t>
      </w:r>
      <w:r>
        <w:t>elemen</w:t>
      </w:r>
      <w:r>
        <w:rPr>
          <w:spacing w:val="-1"/>
        </w:rPr>
        <w:t xml:space="preserve"> </w:t>
      </w:r>
      <w:r>
        <w:t>budaya</w:t>
      </w:r>
      <w:r>
        <w:rPr>
          <w:spacing w:val="-2"/>
        </w:rPr>
        <w:t xml:space="preserve"> </w:t>
      </w:r>
      <w:r>
        <w:t>lokal</w:t>
      </w:r>
      <w:r>
        <w:rPr>
          <w:spacing w:val="-1"/>
        </w:rPr>
        <w:t xml:space="preserve"> </w:t>
      </w:r>
      <w:r>
        <w:t xml:space="preserve">dalam </w:t>
      </w:r>
      <w:r>
        <w:rPr>
          <w:spacing w:val="-2"/>
        </w:rPr>
        <w:t>iklannya.</w:t>
      </w:r>
    </w:p>
    <w:p w14:paraId="02BB8D13" w14:textId="1666FC37" w:rsidR="00F61A2A" w:rsidRDefault="00000000" w:rsidP="005A2E8B">
      <w:pPr>
        <w:pStyle w:val="BodyText"/>
        <w:spacing w:line="276" w:lineRule="auto"/>
        <w:ind w:left="165" w:right="158" w:firstLine="851"/>
        <w:jc w:val="both"/>
      </w:pPr>
      <w:r>
        <w:t>Seiring perkembangan zaman, media komunikasi iklan pun kini makin canggih dan beragam.</w:t>
      </w:r>
      <w:r>
        <w:rPr>
          <w:spacing w:val="-15"/>
        </w:rPr>
        <w:t xml:space="preserve"> </w:t>
      </w:r>
      <w:r>
        <w:t>Banyak</w:t>
      </w:r>
      <w:r>
        <w:rPr>
          <w:spacing w:val="-15"/>
        </w:rPr>
        <w:t xml:space="preserve"> </w:t>
      </w:r>
      <w:r>
        <w:t>media</w:t>
      </w:r>
      <w:r>
        <w:rPr>
          <w:spacing w:val="-12"/>
        </w:rPr>
        <w:t xml:space="preserve"> </w:t>
      </w:r>
      <w:r>
        <w:t>yang</w:t>
      </w:r>
      <w:r>
        <w:rPr>
          <w:spacing w:val="-15"/>
        </w:rPr>
        <w:t xml:space="preserve"> </w:t>
      </w:r>
      <w:r>
        <w:t>tidak</w:t>
      </w:r>
      <w:r>
        <w:rPr>
          <w:spacing w:val="-15"/>
        </w:rPr>
        <w:t xml:space="preserve"> </w:t>
      </w:r>
      <w:r>
        <w:t>bertahan</w:t>
      </w:r>
      <w:r>
        <w:rPr>
          <w:spacing w:val="-15"/>
        </w:rPr>
        <w:t xml:space="preserve"> </w:t>
      </w:r>
      <w:r>
        <w:t>lama</w:t>
      </w:r>
      <w:r>
        <w:rPr>
          <w:spacing w:val="-12"/>
        </w:rPr>
        <w:t xml:space="preserve"> </w:t>
      </w:r>
      <w:r>
        <w:t>digunakan</w:t>
      </w:r>
      <w:r>
        <w:rPr>
          <w:spacing w:val="-15"/>
        </w:rPr>
        <w:t xml:space="preserve"> </w:t>
      </w:r>
      <w:r>
        <w:t>untuk</w:t>
      </w:r>
      <w:r>
        <w:rPr>
          <w:spacing w:val="-15"/>
        </w:rPr>
        <w:t xml:space="preserve"> </w:t>
      </w:r>
      <w:r>
        <w:t>iklan,</w:t>
      </w:r>
      <w:r>
        <w:rPr>
          <w:spacing w:val="-15"/>
        </w:rPr>
        <w:t xml:space="preserve"> </w:t>
      </w:r>
      <w:r>
        <w:t>namun</w:t>
      </w:r>
      <w:r>
        <w:rPr>
          <w:spacing w:val="-15"/>
        </w:rPr>
        <w:t xml:space="preserve"> </w:t>
      </w:r>
      <w:r>
        <w:t>ada</w:t>
      </w:r>
      <w:r>
        <w:rPr>
          <w:spacing w:val="-15"/>
        </w:rPr>
        <w:t xml:space="preserve"> </w:t>
      </w:r>
      <w:r>
        <w:t>juga</w:t>
      </w:r>
      <w:r>
        <w:rPr>
          <w:spacing w:val="-14"/>
        </w:rPr>
        <w:t xml:space="preserve"> </w:t>
      </w:r>
      <w:r>
        <w:t>yang sampai saat ini masih bertahan. Salah satu media yang lama bertahan yaitu media televisi. Hingga saat ini media televisi masih menjadi favorit masyarakat dan masih menjadi media yang ampuh dalam mempromosikan produk kepada</w:t>
      </w:r>
      <w:r>
        <w:rPr>
          <w:spacing w:val="-1"/>
        </w:rPr>
        <w:t xml:space="preserve"> </w:t>
      </w:r>
      <w:r>
        <w:t>khalayak sasaran.</w:t>
      </w:r>
      <w:r>
        <w:rPr>
          <w:spacing w:val="-3"/>
        </w:rPr>
        <w:t xml:space="preserve"> </w:t>
      </w:r>
      <w:r>
        <w:t xml:space="preserve">Tidak sedikit produsen yang berhasil meningkatkan nilai jualnya melalui iklan televisi. Salah satu produsen yang hingga saat ini masih memanfaatkan media televisi dalam beriklan yaitu </w:t>
      </w:r>
      <w:r>
        <w:rPr>
          <w:i/>
        </w:rPr>
        <w:t>Shampo Head &amp; Shoulders</w:t>
      </w:r>
      <w:r>
        <w:t xml:space="preserve">, merupakan produk </w:t>
      </w:r>
      <w:r>
        <w:rPr>
          <w:i/>
        </w:rPr>
        <w:t>shampo</w:t>
      </w:r>
      <w:r>
        <w:rPr>
          <w:i/>
          <w:spacing w:val="40"/>
        </w:rPr>
        <w:t xml:space="preserve"> </w:t>
      </w:r>
      <w:r>
        <w:t>merek sampo anti- ketombe dan non-ketombe</w:t>
      </w:r>
      <w:r>
        <w:rPr>
          <w:spacing w:val="40"/>
        </w:rPr>
        <w:t xml:space="preserve"> </w:t>
      </w:r>
      <w:r>
        <w:t xml:space="preserve">dari Amerika yang diproduksi oleh perusahaan induk </w:t>
      </w:r>
      <w:r>
        <w:rPr>
          <w:i/>
        </w:rPr>
        <w:t>Procter &amp; Gamble</w:t>
      </w:r>
      <w:r>
        <w:t>.</w:t>
      </w:r>
    </w:p>
    <w:p w14:paraId="701FC4A0" w14:textId="016E99FE" w:rsidR="00F61A2A" w:rsidRDefault="00AD24D9" w:rsidP="00EE44FE">
      <w:pPr>
        <w:spacing w:line="276" w:lineRule="auto"/>
        <w:ind w:left="165" w:right="159" w:firstLine="851"/>
        <w:jc w:val="both"/>
        <w:rPr>
          <w:sz w:val="24"/>
        </w:rPr>
      </w:pPr>
      <w:r>
        <w:rPr>
          <w:sz w:val="24"/>
        </w:rPr>
        <w:t xml:space="preserve">Iklan </w:t>
      </w:r>
      <w:r>
        <w:rPr>
          <w:spacing w:val="-13"/>
          <w:sz w:val="24"/>
        </w:rPr>
        <w:t xml:space="preserve"> </w:t>
      </w:r>
      <w:r>
        <w:rPr>
          <w:i/>
          <w:sz w:val="24"/>
        </w:rPr>
        <w:t>Shampo</w:t>
      </w:r>
      <w:r>
        <w:rPr>
          <w:i/>
          <w:spacing w:val="-14"/>
          <w:sz w:val="24"/>
        </w:rPr>
        <w:t xml:space="preserve"> </w:t>
      </w:r>
      <w:r>
        <w:rPr>
          <w:i/>
          <w:sz w:val="24"/>
        </w:rPr>
        <w:t>Head</w:t>
      </w:r>
      <w:r>
        <w:rPr>
          <w:i/>
          <w:spacing w:val="-13"/>
          <w:sz w:val="24"/>
        </w:rPr>
        <w:t xml:space="preserve"> </w:t>
      </w:r>
      <w:r>
        <w:rPr>
          <w:i/>
          <w:sz w:val="24"/>
        </w:rPr>
        <w:t>&amp;</w:t>
      </w:r>
      <w:r>
        <w:rPr>
          <w:i/>
          <w:spacing w:val="-13"/>
          <w:sz w:val="24"/>
        </w:rPr>
        <w:t xml:space="preserve"> </w:t>
      </w:r>
      <w:r>
        <w:rPr>
          <w:i/>
          <w:sz w:val="24"/>
        </w:rPr>
        <w:t>Shoulders</w:t>
      </w:r>
      <w:r>
        <w:rPr>
          <w:sz w:val="24"/>
        </w:rPr>
        <w:t>”</w:t>
      </w:r>
      <w:r>
        <w:rPr>
          <w:spacing w:val="-14"/>
          <w:sz w:val="24"/>
        </w:rPr>
        <w:t xml:space="preserve"> </w:t>
      </w:r>
      <w:r>
        <w:rPr>
          <w:sz w:val="24"/>
        </w:rPr>
        <w:t>merupakan</w:t>
      </w:r>
      <w:r>
        <w:rPr>
          <w:spacing w:val="35"/>
          <w:sz w:val="24"/>
        </w:rPr>
        <w:t xml:space="preserve"> </w:t>
      </w:r>
      <w:r>
        <w:rPr>
          <w:sz w:val="24"/>
        </w:rPr>
        <w:t>salah</w:t>
      </w:r>
      <w:r>
        <w:rPr>
          <w:spacing w:val="-13"/>
          <w:sz w:val="24"/>
        </w:rPr>
        <w:t xml:space="preserve"> </w:t>
      </w:r>
      <w:r>
        <w:rPr>
          <w:sz w:val="24"/>
        </w:rPr>
        <w:t>satu</w:t>
      </w:r>
      <w:r>
        <w:rPr>
          <w:spacing w:val="35"/>
          <w:sz w:val="24"/>
        </w:rPr>
        <w:t xml:space="preserve"> </w:t>
      </w:r>
      <w:r>
        <w:rPr>
          <w:sz w:val="24"/>
        </w:rPr>
        <w:t>iklan</w:t>
      </w:r>
      <w:r>
        <w:rPr>
          <w:spacing w:val="-13"/>
          <w:sz w:val="24"/>
        </w:rPr>
        <w:t xml:space="preserve"> </w:t>
      </w:r>
      <w:r>
        <w:rPr>
          <w:sz w:val="24"/>
        </w:rPr>
        <w:t>produk</w:t>
      </w:r>
      <w:r>
        <w:rPr>
          <w:spacing w:val="-12"/>
          <w:sz w:val="24"/>
        </w:rPr>
        <w:t xml:space="preserve"> </w:t>
      </w:r>
      <w:r>
        <w:rPr>
          <w:i/>
          <w:sz w:val="24"/>
        </w:rPr>
        <w:t>Shampo</w:t>
      </w:r>
      <w:r>
        <w:rPr>
          <w:i/>
          <w:spacing w:val="-14"/>
          <w:sz w:val="24"/>
        </w:rPr>
        <w:t xml:space="preserve"> </w:t>
      </w:r>
      <w:r>
        <w:rPr>
          <w:i/>
          <w:sz w:val="24"/>
        </w:rPr>
        <w:t>Head &amp; Shoulders</w:t>
      </w:r>
      <w:r>
        <w:rPr>
          <w:i/>
          <w:spacing w:val="40"/>
          <w:sz w:val="24"/>
        </w:rPr>
        <w:t xml:space="preserve"> </w:t>
      </w:r>
      <w:r>
        <w:rPr>
          <w:sz w:val="24"/>
        </w:rPr>
        <w:t>yang mulai tayang pada</w:t>
      </w:r>
      <w:r>
        <w:rPr>
          <w:spacing w:val="-1"/>
          <w:sz w:val="24"/>
        </w:rPr>
        <w:t xml:space="preserve"> </w:t>
      </w:r>
      <w:r>
        <w:rPr>
          <w:sz w:val="24"/>
        </w:rPr>
        <w:t>tahun</w:t>
      </w:r>
      <w:r>
        <w:rPr>
          <w:spacing w:val="-1"/>
          <w:sz w:val="24"/>
        </w:rPr>
        <w:t xml:space="preserve"> </w:t>
      </w:r>
      <w:r>
        <w:rPr>
          <w:sz w:val="24"/>
        </w:rPr>
        <w:t xml:space="preserve">2019 lalu. </w:t>
      </w:r>
      <w:r w:rsidR="00CC61B7">
        <w:rPr>
          <w:sz w:val="24"/>
        </w:rPr>
        <w:t>d</w:t>
      </w:r>
      <w:r>
        <w:rPr>
          <w:sz w:val="24"/>
        </w:rPr>
        <w:t>an tahun</w:t>
      </w:r>
      <w:r>
        <w:rPr>
          <w:spacing w:val="-1"/>
          <w:sz w:val="24"/>
        </w:rPr>
        <w:t xml:space="preserve"> </w:t>
      </w:r>
      <w:r>
        <w:rPr>
          <w:sz w:val="24"/>
        </w:rPr>
        <w:t>2024 produk S</w:t>
      </w:r>
      <w:r>
        <w:rPr>
          <w:i/>
          <w:sz w:val="24"/>
        </w:rPr>
        <w:t>hampo</w:t>
      </w:r>
      <w:r>
        <w:rPr>
          <w:i/>
          <w:spacing w:val="-1"/>
          <w:sz w:val="24"/>
        </w:rPr>
        <w:t xml:space="preserve"> </w:t>
      </w:r>
      <w:r>
        <w:rPr>
          <w:i/>
          <w:sz w:val="24"/>
        </w:rPr>
        <w:t>Head &amp; Shoulders iklan terbaru yang bertemakan “</w:t>
      </w:r>
      <w:r w:rsidR="00DD574C">
        <w:rPr>
          <w:i/>
          <w:sz w:val="24"/>
        </w:rPr>
        <w:t>Move On Bro</w:t>
      </w:r>
      <w:r>
        <w:rPr>
          <w:sz w:val="24"/>
        </w:rPr>
        <w:t>” merupakan</w:t>
      </w:r>
      <w:r>
        <w:rPr>
          <w:spacing w:val="40"/>
          <w:sz w:val="24"/>
        </w:rPr>
        <w:t xml:space="preserve"> </w:t>
      </w:r>
      <w:r>
        <w:rPr>
          <w:sz w:val="24"/>
        </w:rPr>
        <w:t xml:space="preserve">salah satu tema iklan produk </w:t>
      </w:r>
      <w:r>
        <w:rPr>
          <w:i/>
          <w:sz w:val="24"/>
        </w:rPr>
        <w:t xml:space="preserve">Shampo Head &amp; Shoulders </w:t>
      </w:r>
      <w:r>
        <w:rPr>
          <w:sz w:val="24"/>
        </w:rPr>
        <w:t>tampilan visual dan pesan yang disampaikan dalam Iklan</w:t>
      </w:r>
      <w:r>
        <w:rPr>
          <w:spacing w:val="-15"/>
          <w:sz w:val="24"/>
        </w:rPr>
        <w:t xml:space="preserve"> </w:t>
      </w:r>
      <w:r>
        <w:rPr>
          <w:sz w:val="24"/>
        </w:rPr>
        <w:t>Sprite</w:t>
      </w:r>
      <w:r>
        <w:rPr>
          <w:spacing w:val="-15"/>
          <w:sz w:val="24"/>
        </w:rPr>
        <w:t xml:space="preserve"> </w:t>
      </w:r>
      <w:r>
        <w:rPr>
          <w:sz w:val="24"/>
        </w:rPr>
        <w:t>ini</w:t>
      </w:r>
      <w:r>
        <w:rPr>
          <w:spacing w:val="-15"/>
          <w:sz w:val="24"/>
        </w:rPr>
        <w:t xml:space="preserve"> </w:t>
      </w:r>
      <w:r>
        <w:rPr>
          <w:sz w:val="24"/>
        </w:rPr>
        <w:t>sangat</w:t>
      </w:r>
      <w:r>
        <w:rPr>
          <w:spacing w:val="-15"/>
          <w:sz w:val="24"/>
        </w:rPr>
        <w:t xml:space="preserve"> </w:t>
      </w:r>
      <w:r>
        <w:rPr>
          <w:sz w:val="24"/>
        </w:rPr>
        <w:t>sederhana</w:t>
      </w:r>
      <w:r>
        <w:rPr>
          <w:spacing w:val="-15"/>
          <w:sz w:val="24"/>
        </w:rPr>
        <w:t xml:space="preserve"> </w:t>
      </w:r>
      <w:r>
        <w:rPr>
          <w:sz w:val="24"/>
        </w:rPr>
        <w:t>namun</w:t>
      </w:r>
      <w:r>
        <w:rPr>
          <w:spacing w:val="-15"/>
          <w:sz w:val="24"/>
        </w:rPr>
        <w:t xml:space="preserve"> </w:t>
      </w:r>
      <w:r>
        <w:rPr>
          <w:sz w:val="24"/>
        </w:rPr>
        <w:t>menarik</w:t>
      </w:r>
      <w:r>
        <w:rPr>
          <w:spacing w:val="-15"/>
          <w:sz w:val="24"/>
        </w:rPr>
        <w:t xml:space="preserve"> </w:t>
      </w:r>
      <w:r>
        <w:rPr>
          <w:sz w:val="24"/>
        </w:rPr>
        <w:t>perhatian.</w:t>
      </w:r>
      <w:r>
        <w:rPr>
          <w:spacing w:val="-15"/>
          <w:sz w:val="24"/>
        </w:rPr>
        <w:t xml:space="preserve"> </w:t>
      </w:r>
      <w:r>
        <w:rPr>
          <w:sz w:val="24"/>
        </w:rPr>
        <w:t>Keselarasan</w:t>
      </w:r>
      <w:r>
        <w:rPr>
          <w:spacing w:val="-15"/>
          <w:sz w:val="24"/>
        </w:rPr>
        <w:t xml:space="preserve"> </w:t>
      </w:r>
      <w:r>
        <w:rPr>
          <w:sz w:val="24"/>
        </w:rPr>
        <w:t>antara</w:t>
      </w:r>
      <w:r>
        <w:rPr>
          <w:spacing w:val="-15"/>
          <w:sz w:val="24"/>
        </w:rPr>
        <w:t xml:space="preserve"> </w:t>
      </w:r>
      <w:r>
        <w:rPr>
          <w:sz w:val="24"/>
        </w:rPr>
        <w:t>audio</w:t>
      </w:r>
      <w:r>
        <w:rPr>
          <w:spacing w:val="-15"/>
          <w:sz w:val="24"/>
        </w:rPr>
        <w:t xml:space="preserve"> </w:t>
      </w:r>
      <w:r>
        <w:rPr>
          <w:sz w:val="24"/>
        </w:rPr>
        <w:t>dan</w:t>
      </w:r>
      <w:r>
        <w:rPr>
          <w:spacing w:val="-15"/>
          <w:sz w:val="24"/>
        </w:rPr>
        <w:t xml:space="preserve"> </w:t>
      </w:r>
      <w:r>
        <w:rPr>
          <w:sz w:val="24"/>
        </w:rPr>
        <w:t>visual dalam iklan juga menjadikan iklan tersebut terlihat harmonis. Karena itu penting untuk mengetahui</w:t>
      </w:r>
      <w:r>
        <w:rPr>
          <w:spacing w:val="40"/>
          <w:sz w:val="24"/>
        </w:rPr>
        <w:t xml:space="preserve"> </w:t>
      </w:r>
      <w:r>
        <w:rPr>
          <w:sz w:val="24"/>
        </w:rPr>
        <w:t>isi</w:t>
      </w:r>
      <w:r>
        <w:rPr>
          <w:spacing w:val="40"/>
          <w:sz w:val="24"/>
        </w:rPr>
        <w:t xml:space="preserve"> </w:t>
      </w:r>
      <w:r>
        <w:rPr>
          <w:sz w:val="24"/>
        </w:rPr>
        <w:t>pesan</w:t>
      </w:r>
      <w:r>
        <w:rPr>
          <w:spacing w:val="40"/>
          <w:sz w:val="24"/>
        </w:rPr>
        <w:t xml:space="preserve"> </w:t>
      </w:r>
      <w:r>
        <w:rPr>
          <w:sz w:val="24"/>
        </w:rPr>
        <w:t>yang</w:t>
      </w:r>
      <w:r>
        <w:rPr>
          <w:spacing w:val="40"/>
          <w:sz w:val="24"/>
        </w:rPr>
        <w:t xml:space="preserve"> </w:t>
      </w:r>
      <w:r>
        <w:rPr>
          <w:sz w:val="24"/>
        </w:rPr>
        <w:t>hendak</w:t>
      </w:r>
      <w:r>
        <w:rPr>
          <w:spacing w:val="40"/>
          <w:sz w:val="24"/>
        </w:rPr>
        <w:t xml:space="preserve"> </w:t>
      </w:r>
      <w:r>
        <w:rPr>
          <w:sz w:val="24"/>
        </w:rPr>
        <w:t>disampaikan</w:t>
      </w:r>
      <w:r>
        <w:rPr>
          <w:spacing w:val="40"/>
          <w:sz w:val="24"/>
        </w:rPr>
        <w:t xml:space="preserve"> </w:t>
      </w:r>
      <w:r>
        <w:rPr>
          <w:sz w:val="24"/>
        </w:rPr>
        <w:t>dalam</w:t>
      </w:r>
      <w:r>
        <w:rPr>
          <w:spacing w:val="40"/>
          <w:sz w:val="24"/>
        </w:rPr>
        <w:t xml:space="preserve"> </w:t>
      </w:r>
      <w:r>
        <w:rPr>
          <w:sz w:val="24"/>
        </w:rPr>
        <w:t>perusahaan</w:t>
      </w:r>
      <w:r>
        <w:rPr>
          <w:spacing w:val="40"/>
          <w:sz w:val="24"/>
        </w:rPr>
        <w:t xml:space="preserve"> </w:t>
      </w:r>
      <w:r>
        <w:rPr>
          <w:sz w:val="24"/>
        </w:rPr>
        <w:t>induk</w:t>
      </w:r>
      <w:r>
        <w:rPr>
          <w:spacing w:val="80"/>
          <w:sz w:val="24"/>
        </w:rPr>
        <w:t xml:space="preserve"> </w:t>
      </w:r>
      <w:r>
        <w:rPr>
          <w:i/>
          <w:sz w:val="24"/>
        </w:rPr>
        <w:t>Procter</w:t>
      </w:r>
      <w:r>
        <w:rPr>
          <w:i/>
          <w:spacing w:val="40"/>
          <w:sz w:val="24"/>
        </w:rPr>
        <w:t xml:space="preserve"> </w:t>
      </w:r>
      <w:r>
        <w:rPr>
          <w:i/>
          <w:sz w:val="24"/>
        </w:rPr>
        <w:t>&amp; Gamble</w:t>
      </w:r>
      <w:r>
        <w:rPr>
          <w:i/>
          <w:spacing w:val="40"/>
          <w:sz w:val="24"/>
        </w:rPr>
        <w:t xml:space="preserve"> </w:t>
      </w:r>
      <w:r>
        <w:rPr>
          <w:sz w:val="24"/>
        </w:rPr>
        <w:t>pada iklan produk</w:t>
      </w:r>
      <w:r>
        <w:rPr>
          <w:spacing w:val="40"/>
          <w:sz w:val="24"/>
        </w:rPr>
        <w:t xml:space="preserve"> </w:t>
      </w:r>
      <w:r>
        <w:rPr>
          <w:i/>
          <w:sz w:val="24"/>
        </w:rPr>
        <w:t xml:space="preserve">Shampo Head &amp; Shoulders </w:t>
      </w:r>
      <w:r>
        <w:rPr>
          <w:sz w:val="24"/>
        </w:rPr>
        <w:t>tersebut, terutama pada pesan visual yang ditampilkan.</w:t>
      </w:r>
    </w:p>
    <w:p w14:paraId="66543F7F" w14:textId="77777777" w:rsidR="005B6C7A" w:rsidRPr="005A2E8B" w:rsidRDefault="005B6C7A" w:rsidP="00EE44FE">
      <w:pPr>
        <w:spacing w:line="276" w:lineRule="auto"/>
        <w:ind w:right="159"/>
        <w:jc w:val="both"/>
        <w:rPr>
          <w:sz w:val="24"/>
          <w:szCs w:val="24"/>
        </w:rPr>
      </w:pPr>
    </w:p>
    <w:p w14:paraId="6A982937" w14:textId="7A582DCC" w:rsidR="00BA496A" w:rsidRPr="00BA496A" w:rsidRDefault="005B6C7A" w:rsidP="00BA496A">
      <w:pPr>
        <w:spacing w:line="276" w:lineRule="auto"/>
        <w:ind w:right="159"/>
        <w:jc w:val="both"/>
        <w:rPr>
          <w:sz w:val="24"/>
          <w:szCs w:val="24"/>
        </w:rPr>
      </w:pPr>
      <w:r w:rsidRPr="005A2E8B">
        <w:rPr>
          <w:sz w:val="24"/>
          <w:szCs w:val="24"/>
        </w:rPr>
        <w:tab/>
      </w:r>
      <w:r w:rsidR="00E21212">
        <w:rPr>
          <w:sz w:val="24"/>
          <w:szCs w:val="24"/>
        </w:rPr>
        <w:t xml:space="preserve">Farhan (2015) </w:t>
      </w:r>
      <w:r w:rsidRPr="005A2E8B">
        <w:rPr>
          <w:sz w:val="24"/>
          <w:szCs w:val="24"/>
        </w:rPr>
        <w:t>Iklan ialah salah satu bentuk komunikasi massa yang yang menawarkan sebuah produk kepada khalayak via suatu media Iklan adalah salah satu cara media untuk menarik perhatian masyarakat mengenai suatu barang atau jasa (Widyatama, 2005</w:t>
      </w:r>
      <w:r w:rsidR="00AD24D9">
        <w:rPr>
          <w:sz w:val="24"/>
          <w:szCs w:val="24"/>
        </w:rPr>
        <w:t>: 134</w:t>
      </w:r>
      <w:r w:rsidRPr="005A2E8B">
        <w:rPr>
          <w:sz w:val="24"/>
          <w:szCs w:val="24"/>
        </w:rPr>
        <w:t>). Secara simpelnya iklan dapat diartikan sebagai suatu pesan yang menyarankan mengenai produk maupun jasa yang diarahkan pada khalayak banyak melalui media tertentu (S</w:t>
      </w:r>
      <w:r w:rsidR="00FE4425" w:rsidRPr="005A2E8B">
        <w:rPr>
          <w:sz w:val="24"/>
          <w:szCs w:val="24"/>
        </w:rPr>
        <w:t>op</w:t>
      </w:r>
      <w:r w:rsidR="003A48A7">
        <w:rPr>
          <w:sz w:val="24"/>
          <w:szCs w:val="24"/>
        </w:rPr>
        <w:t>i</w:t>
      </w:r>
      <w:r w:rsidR="00CC279B">
        <w:rPr>
          <w:sz w:val="24"/>
          <w:szCs w:val="24"/>
        </w:rPr>
        <w:t>a</w:t>
      </w:r>
      <w:r w:rsidR="00FE4425" w:rsidRPr="005A2E8B">
        <w:rPr>
          <w:sz w:val="24"/>
          <w:szCs w:val="24"/>
        </w:rPr>
        <w:t>nah</w:t>
      </w:r>
      <w:r w:rsidRPr="005A2E8B">
        <w:rPr>
          <w:sz w:val="24"/>
          <w:szCs w:val="24"/>
        </w:rPr>
        <w:t>,</w:t>
      </w:r>
      <w:r w:rsidR="00FE4425" w:rsidRPr="005A2E8B">
        <w:rPr>
          <w:sz w:val="24"/>
          <w:szCs w:val="24"/>
        </w:rPr>
        <w:t>2010</w:t>
      </w:r>
      <w:r w:rsidR="00AD24D9">
        <w:rPr>
          <w:sz w:val="24"/>
          <w:szCs w:val="24"/>
        </w:rPr>
        <w:t>:231</w:t>
      </w:r>
      <w:r w:rsidRPr="005A2E8B">
        <w:rPr>
          <w:sz w:val="24"/>
          <w:szCs w:val="24"/>
        </w:rPr>
        <w:t xml:space="preserve">). mengatakan, iklan adalah satu dari sekian bentuk aktivitas komunikasi non personal yang disalurkan melalui media untuk mengajak atau melakukan bujuk rayu pada konsumen untuk memakai jasa atau produk yang diberikan suatu perusahaan, bisa itu pribadi atau yang punya kepentingan tertentu (Widyatama, 2007:15). Menurut (Jefkins, 1997: 15), periklanan adalah kegiatan membujuk atau mengajak masyarakat dalam skala besar untuk berkelakuan sesuai dengan strategi perusahaan agar bisa menghasilkan penjualan dan keuntungan bagi perusahaan. </w:t>
      </w:r>
      <w:r w:rsidR="00F50DD3">
        <w:rPr>
          <w:sz w:val="24"/>
          <w:szCs w:val="24"/>
        </w:rPr>
        <w:t xml:space="preserve">Fitriyani </w:t>
      </w:r>
      <w:r w:rsidR="00AE204F">
        <w:rPr>
          <w:sz w:val="24"/>
          <w:szCs w:val="24"/>
        </w:rPr>
        <w:t>(</w:t>
      </w:r>
      <w:r w:rsidR="00F50DD3">
        <w:rPr>
          <w:sz w:val="24"/>
          <w:szCs w:val="24"/>
        </w:rPr>
        <w:t>2023:45) p</w:t>
      </w:r>
      <w:r w:rsidRPr="005A2E8B">
        <w:rPr>
          <w:sz w:val="24"/>
          <w:szCs w:val="24"/>
        </w:rPr>
        <w:t>ada umumnya tujuan dari periklanan adalah untuk mengutarakan pesan dari strategi perusahaan kepada para konsumen tentang apa yang ditawarkan oleh perusahaan, contohnya yakni sebuah infromasi yang dapat mengajak, membujuk juga menyenangkan hasrat dan dapat kebutuhan konsumen terpenuhi</w:t>
      </w:r>
      <w:r w:rsidR="00004107" w:rsidRPr="005A2E8B">
        <w:rPr>
          <w:sz w:val="24"/>
          <w:szCs w:val="24"/>
        </w:rPr>
        <w:t xml:space="preserve">. </w:t>
      </w:r>
      <w:r w:rsidRPr="005A2E8B">
        <w:rPr>
          <w:sz w:val="24"/>
          <w:szCs w:val="24"/>
        </w:rPr>
        <w:t>iklan adalah suatu aktivitas yang didanai oleh sponsor yang bersifat intuisi dan tidak individu. tetapi dalam keterangan ini tidak diberitahukan ciri-ciri media periklanan itu.</w:t>
      </w:r>
      <w:r w:rsidR="00AD24D9">
        <w:rPr>
          <w:sz w:val="24"/>
          <w:szCs w:val="24"/>
        </w:rPr>
        <w:t xml:space="preserve"> </w:t>
      </w:r>
      <w:r w:rsidR="00F50DD3">
        <w:rPr>
          <w:sz w:val="24"/>
          <w:szCs w:val="24"/>
        </w:rPr>
        <w:t>Wernick (1991)</w:t>
      </w:r>
      <w:r w:rsidR="00AD24D9">
        <w:rPr>
          <w:sz w:val="24"/>
          <w:szCs w:val="24"/>
        </w:rPr>
        <w:t xml:space="preserve"> </w:t>
      </w:r>
      <w:r w:rsidRPr="005A2E8B">
        <w:rPr>
          <w:sz w:val="24"/>
          <w:szCs w:val="24"/>
        </w:rPr>
        <w:t xml:space="preserve">mengutarakan iklan ialah salah satu wujud komunikasi non personal atas sponsor yang diketahui melalui memakai media massa guna membujuk dan mempersuasi khalayak. </w:t>
      </w:r>
      <w:r w:rsidR="00AE204F">
        <w:rPr>
          <w:sz w:val="24"/>
          <w:szCs w:val="24"/>
        </w:rPr>
        <w:t>Jadi kesimpulan dari pendapat di atas m</w:t>
      </w:r>
      <w:r w:rsidR="00AE204F" w:rsidRPr="00AE204F">
        <w:rPr>
          <w:sz w:val="24"/>
          <w:szCs w:val="24"/>
        </w:rPr>
        <w:t>edia periklanan adalah saluran atau sarana yang digunakan untuk menyampaikan pesan periklanan kepada audiens atau konsumen. Media periklanan dapat berupa media cetak, media elektronik, media digital, atau media lainnya yang dapat digunakan untuk menyampaikan pesan periklanan.</w:t>
      </w:r>
    </w:p>
    <w:p w14:paraId="7A6B8356" w14:textId="77777777" w:rsidR="00BA496A" w:rsidRDefault="00BA496A" w:rsidP="00AD24D9">
      <w:pPr>
        <w:spacing w:line="276" w:lineRule="auto"/>
        <w:ind w:right="159"/>
        <w:jc w:val="both"/>
        <w:rPr>
          <w:sz w:val="24"/>
          <w:szCs w:val="24"/>
        </w:rPr>
      </w:pPr>
    </w:p>
    <w:p w14:paraId="5C197F44" w14:textId="77777777" w:rsidR="00AD24D9" w:rsidRPr="00AD24D9" w:rsidRDefault="00AD24D9" w:rsidP="00AD24D9">
      <w:pPr>
        <w:spacing w:line="276" w:lineRule="auto"/>
        <w:ind w:right="159"/>
        <w:jc w:val="both"/>
        <w:rPr>
          <w:sz w:val="24"/>
          <w:szCs w:val="24"/>
        </w:rPr>
      </w:pPr>
    </w:p>
    <w:p w14:paraId="2D1E1735" w14:textId="77777777" w:rsidR="00F61A2A" w:rsidRDefault="00000000" w:rsidP="00E21212">
      <w:pPr>
        <w:pStyle w:val="Heading1"/>
        <w:spacing w:before="1" w:line="276" w:lineRule="auto"/>
        <w:ind w:left="0"/>
      </w:pPr>
      <w:r>
        <w:t>METODE</w:t>
      </w:r>
      <w:r>
        <w:rPr>
          <w:spacing w:val="-6"/>
        </w:rPr>
        <w:t xml:space="preserve"> </w:t>
      </w:r>
      <w:r>
        <w:rPr>
          <w:spacing w:val="-2"/>
        </w:rPr>
        <w:t>PENELITIAN</w:t>
      </w:r>
    </w:p>
    <w:p w14:paraId="118FC3CE" w14:textId="30E3BDBD" w:rsidR="00B22286" w:rsidRDefault="00E977BC" w:rsidP="00E21212">
      <w:pPr>
        <w:pStyle w:val="BodyText"/>
        <w:spacing w:line="276" w:lineRule="auto"/>
        <w:ind w:firstLine="720"/>
        <w:jc w:val="both"/>
        <w:rPr>
          <w:b/>
        </w:rPr>
      </w:pPr>
      <w:r>
        <w:t xml:space="preserve">Metode penelitian yang digunakan untuk menganalisis pesan visual pada iklan Shampo </w:t>
      </w:r>
      <w:r w:rsidRPr="00AA693C">
        <w:rPr>
          <w:i/>
          <w:iCs/>
        </w:rPr>
        <w:t>Head &amp; Shoulders</w:t>
      </w:r>
      <w:r>
        <w:t xml:space="preserve"> tersebut menggunakan penelitian metode kualitatif dengan pendekatan d</w:t>
      </w:r>
      <w:r w:rsidR="00AA693C">
        <w:t>eskriptif</w:t>
      </w:r>
      <w:r>
        <w:t xml:space="preserve"> untuk menganalisis pesan visual dalam iklan Sampo </w:t>
      </w:r>
      <w:r w:rsidRPr="00AA693C">
        <w:rPr>
          <w:i/>
          <w:iCs/>
        </w:rPr>
        <w:t>Head &amp; Shoulders</w:t>
      </w:r>
      <w:r>
        <w:t xml:space="preserve">. Penelitian kualitatif adalah suatu penelitian yang menggambarkan keadaan yang sebenarnya dari fenomena objek yang diteliti. </w:t>
      </w:r>
    </w:p>
    <w:p w14:paraId="3F7FB399" w14:textId="1D2955DC" w:rsidR="00565CE9" w:rsidRPr="00B22286" w:rsidRDefault="00565CE9" w:rsidP="00B22286">
      <w:pPr>
        <w:pStyle w:val="BodyText"/>
        <w:spacing w:line="276" w:lineRule="auto"/>
        <w:ind w:firstLine="720"/>
        <w:jc w:val="both"/>
        <w:rPr>
          <w:b/>
        </w:rPr>
      </w:pPr>
      <w:r>
        <w:t xml:space="preserve">Data </w:t>
      </w:r>
      <w:r w:rsidR="00B22286">
        <w:t xml:space="preserve">pada </w:t>
      </w:r>
      <w:r>
        <w:t>penelitian</w:t>
      </w:r>
      <w:r w:rsidR="00B22286">
        <w:t xml:space="preserve"> ini adalah </w:t>
      </w:r>
      <w:r>
        <w:t xml:space="preserve">  dengan  mengumpulkan data  iklan shampoo </w:t>
      </w:r>
      <w:r w:rsidR="006E4C0A" w:rsidRPr="006E4C0A">
        <w:rPr>
          <w:i/>
          <w:iCs/>
        </w:rPr>
        <w:t>H</w:t>
      </w:r>
      <w:r w:rsidRPr="006E4C0A">
        <w:rPr>
          <w:i/>
          <w:iCs/>
        </w:rPr>
        <w:t>ead and shoulder Versi Move</w:t>
      </w:r>
      <w:r w:rsidR="004A554D" w:rsidRPr="006E4C0A">
        <w:rPr>
          <w:i/>
          <w:iCs/>
        </w:rPr>
        <w:t xml:space="preserve"> </w:t>
      </w:r>
      <w:r w:rsidRPr="006E4C0A">
        <w:rPr>
          <w:i/>
          <w:iCs/>
        </w:rPr>
        <w:t>on</w:t>
      </w:r>
      <w:r w:rsidR="004A554D" w:rsidRPr="006E4C0A">
        <w:rPr>
          <w:i/>
          <w:iCs/>
        </w:rPr>
        <w:t xml:space="preserve"> </w:t>
      </w:r>
      <w:r w:rsidRPr="006E4C0A">
        <w:rPr>
          <w:i/>
          <w:iCs/>
        </w:rPr>
        <w:t xml:space="preserve">bro </w:t>
      </w:r>
      <w:r>
        <w:t>Joe Taslim</w:t>
      </w:r>
      <w:r w:rsidR="004A554D">
        <w:t xml:space="preserve"> dan Fadil Jaidi</w:t>
      </w:r>
      <w:r>
        <w:t xml:space="preserve">. Pengumpulan </w:t>
      </w:r>
      <w:r w:rsidRPr="006E4C0A">
        <w:rPr>
          <w:i/>
          <w:iCs/>
        </w:rPr>
        <w:t>scene</w:t>
      </w:r>
      <w:r>
        <w:t xml:space="preserve"> film dikumpulkan dengan cara pemanfaatan fitur </w:t>
      </w:r>
      <w:r w:rsidRPr="006E4C0A">
        <w:rPr>
          <w:i/>
          <w:iCs/>
        </w:rPr>
        <w:t>capture screen</w:t>
      </w:r>
      <w:r>
        <w:t xml:space="preserve"> yang ada dikomputer maupun smartphone fitur tersebut menghasilkan output </w:t>
      </w:r>
      <w:r w:rsidRPr="006E4C0A">
        <w:rPr>
          <w:i/>
          <w:iCs/>
        </w:rPr>
        <w:t>screenshot</w:t>
      </w:r>
      <w:r>
        <w:t xml:space="preserve"> berformat png. Kemudian </w:t>
      </w:r>
      <w:r w:rsidRPr="006E4C0A">
        <w:rPr>
          <w:i/>
          <w:iCs/>
        </w:rPr>
        <w:t>screenshot</w:t>
      </w:r>
      <w:r>
        <w:t xml:space="preserve"> dikumpulkan dalam sebuah fol</w:t>
      </w:r>
      <w:r w:rsidR="006E4C0A">
        <w:t>d</w:t>
      </w:r>
      <w:r>
        <w:t xml:space="preserve">er berisi </w:t>
      </w:r>
      <w:r w:rsidR="001160EB">
        <w:t xml:space="preserve">jpg </w:t>
      </w:r>
      <w:r w:rsidRPr="006E4C0A">
        <w:rPr>
          <w:i/>
          <w:iCs/>
        </w:rPr>
        <w:t>screenshot</w:t>
      </w:r>
      <w:r>
        <w:t xml:space="preserve">. Pengambilan gambar </w:t>
      </w:r>
      <w:r w:rsidRPr="006E4C0A">
        <w:rPr>
          <w:i/>
          <w:iCs/>
        </w:rPr>
        <w:t>screenshot</w:t>
      </w:r>
      <w:r>
        <w:t xml:space="preserve"> bertujuan mempermudah dalam pengimputan gambar ke </w:t>
      </w:r>
      <w:r w:rsidR="001160EB">
        <w:t>analisis data penelitian.</w:t>
      </w:r>
    </w:p>
    <w:p w14:paraId="306B6270" w14:textId="77777777" w:rsidR="00B22286" w:rsidRDefault="00B22286" w:rsidP="00EE44FE">
      <w:pPr>
        <w:pStyle w:val="BodyText"/>
        <w:spacing w:before="139" w:line="276" w:lineRule="auto"/>
        <w:jc w:val="both"/>
        <w:rPr>
          <w:b/>
          <w:bCs/>
        </w:rPr>
      </w:pPr>
    </w:p>
    <w:p w14:paraId="36466547" w14:textId="33892C0B" w:rsidR="00565CE9" w:rsidRPr="001160EB" w:rsidRDefault="00565CE9" w:rsidP="00EE44FE">
      <w:pPr>
        <w:pStyle w:val="BodyText"/>
        <w:spacing w:before="139" w:line="276" w:lineRule="auto"/>
        <w:jc w:val="both"/>
        <w:rPr>
          <w:b/>
          <w:bCs/>
        </w:rPr>
      </w:pPr>
      <w:r w:rsidRPr="001160EB">
        <w:rPr>
          <w:b/>
          <w:bCs/>
        </w:rPr>
        <w:t xml:space="preserve">HASIL DAN PEMBAHASAN </w:t>
      </w:r>
    </w:p>
    <w:p w14:paraId="03D7D908" w14:textId="77777777" w:rsidR="00F61A2A" w:rsidRDefault="00000000" w:rsidP="00EE44FE">
      <w:pPr>
        <w:spacing w:before="137" w:line="276" w:lineRule="auto"/>
        <w:ind w:right="164" w:firstLine="165"/>
        <w:jc w:val="both"/>
        <w:rPr>
          <w:sz w:val="24"/>
        </w:rPr>
      </w:pPr>
      <w:r>
        <w:rPr>
          <w:sz w:val="24"/>
        </w:rPr>
        <w:t xml:space="preserve">Pada tahap ini merupakan paparan anatomi dari iklan </w:t>
      </w:r>
      <w:r>
        <w:rPr>
          <w:i/>
          <w:sz w:val="24"/>
        </w:rPr>
        <w:t xml:space="preserve">Shampo Head &amp; Shoulders </w:t>
      </w:r>
      <w:r>
        <w:rPr>
          <w:sz w:val="24"/>
        </w:rPr>
        <w:t xml:space="preserve">edisi </w:t>
      </w:r>
      <w:r>
        <w:rPr>
          <w:i/>
          <w:sz w:val="24"/>
        </w:rPr>
        <w:t xml:space="preserve">MOVE ON BRON </w:t>
      </w:r>
      <w:r>
        <w:rPr>
          <w:sz w:val="24"/>
        </w:rPr>
        <w:t xml:space="preserve">untuk mengetahui elemen-elemen dalam iklan iklan </w:t>
      </w:r>
      <w:r>
        <w:rPr>
          <w:i/>
          <w:sz w:val="24"/>
        </w:rPr>
        <w:t xml:space="preserve">Shampo Head &amp; Shoulders </w:t>
      </w:r>
      <w:r>
        <w:rPr>
          <w:sz w:val="24"/>
        </w:rPr>
        <w:t>tersebut.</w:t>
      </w:r>
    </w:p>
    <w:p w14:paraId="18FC9F56" w14:textId="1A428846" w:rsidR="00CD48BF" w:rsidRPr="00F85A19" w:rsidRDefault="00000000" w:rsidP="009C6533">
      <w:pPr>
        <w:pStyle w:val="Heading2"/>
        <w:tabs>
          <w:tab w:val="left" w:pos="525"/>
        </w:tabs>
        <w:spacing w:before="2" w:line="276" w:lineRule="auto"/>
        <w:jc w:val="center"/>
        <w:rPr>
          <w:b w:val="0"/>
          <w:bCs w:val="0"/>
        </w:rPr>
      </w:pPr>
      <w:r w:rsidRPr="00F85A19">
        <w:rPr>
          <w:b w:val="0"/>
          <w:bCs w:val="0"/>
        </w:rPr>
        <w:t>Anatomi</w:t>
      </w:r>
      <w:r w:rsidRPr="00F85A19">
        <w:rPr>
          <w:b w:val="0"/>
          <w:bCs w:val="0"/>
          <w:spacing w:val="-1"/>
        </w:rPr>
        <w:t xml:space="preserve"> </w:t>
      </w:r>
      <w:r w:rsidRPr="00F85A19">
        <w:rPr>
          <w:b w:val="0"/>
          <w:bCs w:val="0"/>
          <w:spacing w:val="-2"/>
        </w:rPr>
        <w:t>iklan</w:t>
      </w:r>
    </w:p>
    <w:p w14:paraId="3B626969" w14:textId="77777777" w:rsidR="00CD48BF" w:rsidRDefault="00CD48BF" w:rsidP="00CD48BF">
      <w:pPr>
        <w:pStyle w:val="ListParagraph"/>
        <w:spacing w:line="276" w:lineRule="auto"/>
        <w:rPr>
          <w:sz w:val="24"/>
        </w:rPr>
      </w:pPr>
    </w:p>
    <w:tbl>
      <w:tblPr>
        <w:tblStyle w:val="TableGrid"/>
        <w:tblW w:w="0" w:type="auto"/>
        <w:tblInd w:w="525" w:type="dxa"/>
        <w:tblLook w:val="04A0" w:firstRow="1" w:lastRow="0" w:firstColumn="1" w:lastColumn="0" w:noHBand="0" w:noVBand="1"/>
      </w:tblPr>
      <w:tblGrid>
        <w:gridCol w:w="4201"/>
        <w:gridCol w:w="4850"/>
      </w:tblGrid>
      <w:tr w:rsidR="00CD48BF" w14:paraId="4C8F41BB" w14:textId="77777777" w:rsidTr="00FD1FD1">
        <w:tc>
          <w:tcPr>
            <w:tcW w:w="3694" w:type="dxa"/>
          </w:tcPr>
          <w:p w14:paraId="4972C09A" w14:textId="77777777" w:rsidR="00CD48BF" w:rsidRDefault="00CD48BF" w:rsidP="00FD1FD1">
            <w:pPr>
              <w:pStyle w:val="ListParagraph"/>
              <w:spacing w:line="276" w:lineRule="auto"/>
              <w:ind w:left="0" w:firstLine="0"/>
              <w:rPr>
                <w:sz w:val="24"/>
              </w:rPr>
            </w:pPr>
            <w:r>
              <w:rPr>
                <w:noProof/>
                <w:sz w:val="24"/>
              </w:rPr>
              <w:drawing>
                <wp:anchor distT="0" distB="0" distL="114300" distR="114300" simplePos="0" relativeHeight="487592448" behindDoc="0" locked="0" layoutInCell="1" allowOverlap="1" wp14:anchorId="2DD4B381" wp14:editId="53F7151C">
                  <wp:simplePos x="0" y="0"/>
                  <wp:positionH relativeFrom="column">
                    <wp:posOffset>0</wp:posOffset>
                  </wp:positionH>
                  <wp:positionV relativeFrom="paragraph">
                    <wp:posOffset>203835</wp:posOffset>
                  </wp:positionV>
                  <wp:extent cx="2495550" cy="1219200"/>
                  <wp:effectExtent l="0" t="0" r="0" b="0"/>
                  <wp:wrapSquare wrapText="bothSides"/>
                  <wp:docPr id="150172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219200"/>
                          </a:xfrm>
                          <a:prstGeom prst="rect">
                            <a:avLst/>
                          </a:prstGeom>
                          <a:noFill/>
                        </pic:spPr>
                      </pic:pic>
                    </a:graphicData>
                  </a:graphic>
                  <wp14:sizeRelV relativeFrom="margin">
                    <wp14:pctHeight>0</wp14:pctHeight>
                  </wp14:sizeRelV>
                </wp:anchor>
              </w:drawing>
            </w:r>
            <w:r>
              <w:rPr>
                <w:sz w:val="24"/>
              </w:rPr>
              <w:t>Figure 1</w:t>
            </w:r>
          </w:p>
        </w:tc>
        <w:tc>
          <w:tcPr>
            <w:tcW w:w="5357" w:type="dxa"/>
          </w:tcPr>
          <w:p w14:paraId="5253BD85" w14:textId="77777777" w:rsidR="00CD48BF" w:rsidRDefault="00CD48BF" w:rsidP="00FD1FD1">
            <w:pPr>
              <w:pStyle w:val="ListParagraph"/>
              <w:spacing w:line="276" w:lineRule="auto"/>
              <w:ind w:left="0" w:firstLine="0"/>
              <w:jc w:val="center"/>
              <w:rPr>
                <w:sz w:val="24"/>
              </w:rPr>
            </w:pPr>
            <w:r>
              <w:rPr>
                <w:sz w:val="24"/>
              </w:rPr>
              <w:t>Figure 2</w:t>
            </w:r>
          </w:p>
          <w:p w14:paraId="719A6E88" w14:textId="77777777" w:rsidR="00CD48BF" w:rsidRDefault="00CD48BF" w:rsidP="00FD1FD1">
            <w:pPr>
              <w:pStyle w:val="ListParagraph"/>
              <w:spacing w:line="276" w:lineRule="auto"/>
              <w:ind w:left="0" w:firstLine="0"/>
              <w:jc w:val="center"/>
              <w:rPr>
                <w:sz w:val="24"/>
              </w:rPr>
            </w:pPr>
            <w:r>
              <w:rPr>
                <w:noProof/>
                <w:sz w:val="20"/>
              </w:rPr>
              <w:drawing>
                <wp:inline distT="0" distB="0" distL="0" distR="0" wp14:anchorId="48F1A452" wp14:editId="7939ACC3">
                  <wp:extent cx="2997200" cy="1276350"/>
                  <wp:effectExtent l="0" t="0" r="0" b="0"/>
                  <wp:docPr id="4408831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997785" cy="1276599"/>
                          </a:xfrm>
                          <a:prstGeom prst="rect">
                            <a:avLst/>
                          </a:prstGeom>
                        </pic:spPr>
                      </pic:pic>
                    </a:graphicData>
                  </a:graphic>
                </wp:inline>
              </w:drawing>
            </w:r>
          </w:p>
        </w:tc>
      </w:tr>
      <w:tr w:rsidR="00CD48BF" w14:paraId="1C6B271F" w14:textId="77777777" w:rsidTr="00FD1FD1">
        <w:tc>
          <w:tcPr>
            <w:tcW w:w="3694" w:type="dxa"/>
          </w:tcPr>
          <w:p w14:paraId="2ED9732F" w14:textId="77777777" w:rsidR="00CD48BF" w:rsidRDefault="00CD48BF" w:rsidP="00FD1FD1">
            <w:pPr>
              <w:pStyle w:val="ListParagraph"/>
              <w:spacing w:line="276" w:lineRule="auto"/>
              <w:ind w:left="0" w:firstLine="0"/>
              <w:jc w:val="center"/>
              <w:rPr>
                <w:sz w:val="24"/>
              </w:rPr>
            </w:pPr>
            <w:r>
              <w:rPr>
                <w:sz w:val="24"/>
              </w:rPr>
              <w:t>Figure 3</w:t>
            </w:r>
          </w:p>
          <w:p w14:paraId="67249A27" w14:textId="77777777" w:rsidR="00CD48BF" w:rsidRDefault="00CD48BF" w:rsidP="00FD1FD1">
            <w:pPr>
              <w:pStyle w:val="ListParagraph"/>
              <w:spacing w:line="276" w:lineRule="auto"/>
              <w:ind w:left="0" w:firstLine="0"/>
              <w:rPr>
                <w:sz w:val="24"/>
              </w:rPr>
            </w:pPr>
            <w:r>
              <w:rPr>
                <w:noProof/>
                <w:sz w:val="20"/>
              </w:rPr>
              <w:drawing>
                <wp:inline distT="0" distB="0" distL="0" distR="0" wp14:anchorId="34A59FEA" wp14:editId="50F49D36">
                  <wp:extent cx="2577465" cy="1517650"/>
                  <wp:effectExtent l="0" t="0" r="0" b="6350"/>
                  <wp:docPr id="59420657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592613" cy="1526569"/>
                          </a:xfrm>
                          <a:prstGeom prst="rect">
                            <a:avLst/>
                          </a:prstGeom>
                        </pic:spPr>
                      </pic:pic>
                    </a:graphicData>
                  </a:graphic>
                </wp:inline>
              </w:drawing>
            </w:r>
          </w:p>
        </w:tc>
        <w:tc>
          <w:tcPr>
            <w:tcW w:w="5357" w:type="dxa"/>
          </w:tcPr>
          <w:p w14:paraId="023AC055" w14:textId="77777777" w:rsidR="00CD48BF" w:rsidRDefault="00CD48BF" w:rsidP="00FD1FD1">
            <w:pPr>
              <w:pStyle w:val="ListParagraph"/>
              <w:spacing w:line="276" w:lineRule="auto"/>
              <w:ind w:left="0" w:firstLine="0"/>
              <w:jc w:val="center"/>
              <w:rPr>
                <w:sz w:val="24"/>
              </w:rPr>
            </w:pPr>
            <w:r>
              <w:rPr>
                <w:noProof/>
                <w:sz w:val="20"/>
              </w:rPr>
              <w:drawing>
                <wp:anchor distT="0" distB="0" distL="114300" distR="114300" simplePos="0" relativeHeight="487591424" behindDoc="0" locked="0" layoutInCell="1" allowOverlap="1" wp14:anchorId="53400C37" wp14:editId="26D64256">
                  <wp:simplePos x="0" y="0"/>
                  <wp:positionH relativeFrom="column">
                    <wp:posOffset>-635</wp:posOffset>
                  </wp:positionH>
                  <wp:positionV relativeFrom="paragraph">
                    <wp:posOffset>267970</wp:posOffset>
                  </wp:positionV>
                  <wp:extent cx="2914650" cy="1428750"/>
                  <wp:effectExtent l="0" t="0" r="0" b="0"/>
                  <wp:wrapSquare wrapText="bothSides"/>
                  <wp:docPr id="84677400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650" cy="1428750"/>
                          </a:xfrm>
                          <a:prstGeom prst="rect">
                            <a:avLst/>
                          </a:prstGeom>
                        </pic:spPr>
                      </pic:pic>
                    </a:graphicData>
                  </a:graphic>
                  <wp14:sizeRelH relativeFrom="margin">
                    <wp14:pctWidth>0</wp14:pctWidth>
                  </wp14:sizeRelH>
                  <wp14:sizeRelV relativeFrom="margin">
                    <wp14:pctHeight>0</wp14:pctHeight>
                  </wp14:sizeRelV>
                </wp:anchor>
              </w:drawing>
            </w:r>
            <w:r>
              <w:rPr>
                <w:sz w:val="24"/>
              </w:rPr>
              <w:t>Figure4</w:t>
            </w:r>
          </w:p>
          <w:p w14:paraId="22F14184" w14:textId="77777777" w:rsidR="00CD48BF" w:rsidRDefault="00CD48BF" w:rsidP="00FD1FD1">
            <w:pPr>
              <w:pStyle w:val="ListParagraph"/>
              <w:spacing w:line="276" w:lineRule="auto"/>
              <w:ind w:left="0" w:firstLine="0"/>
              <w:jc w:val="center"/>
              <w:rPr>
                <w:sz w:val="24"/>
              </w:rPr>
            </w:pPr>
          </w:p>
        </w:tc>
      </w:tr>
      <w:tr w:rsidR="00CD48BF" w14:paraId="5DCD258A" w14:textId="77777777" w:rsidTr="00FD1FD1">
        <w:tc>
          <w:tcPr>
            <w:tcW w:w="3694" w:type="dxa"/>
          </w:tcPr>
          <w:p w14:paraId="55C88349" w14:textId="77777777" w:rsidR="00CD48BF" w:rsidRDefault="00CD48BF" w:rsidP="00FD1FD1">
            <w:pPr>
              <w:pStyle w:val="ListParagraph"/>
              <w:spacing w:line="276" w:lineRule="auto"/>
              <w:ind w:left="0" w:firstLine="0"/>
              <w:jc w:val="center"/>
              <w:rPr>
                <w:sz w:val="24"/>
              </w:rPr>
            </w:pPr>
            <w:r>
              <w:rPr>
                <w:noProof/>
                <w:sz w:val="20"/>
              </w:rPr>
              <w:lastRenderedPageBreak/>
              <w:drawing>
                <wp:anchor distT="0" distB="0" distL="114300" distR="114300" simplePos="0" relativeHeight="487593472" behindDoc="0" locked="0" layoutInCell="1" allowOverlap="1" wp14:anchorId="2C739BD3" wp14:editId="6A2DC7F0">
                  <wp:simplePos x="0" y="0"/>
                  <wp:positionH relativeFrom="column">
                    <wp:posOffset>30480</wp:posOffset>
                  </wp:positionH>
                  <wp:positionV relativeFrom="paragraph">
                    <wp:posOffset>247650</wp:posOffset>
                  </wp:positionV>
                  <wp:extent cx="2390775" cy="1390650"/>
                  <wp:effectExtent l="0" t="0" r="9525" b="0"/>
                  <wp:wrapSquare wrapText="bothSides"/>
                  <wp:docPr id="36469691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0775" cy="1390650"/>
                          </a:xfrm>
                          <a:prstGeom prst="rect">
                            <a:avLst/>
                          </a:prstGeom>
                        </pic:spPr>
                      </pic:pic>
                    </a:graphicData>
                  </a:graphic>
                </wp:anchor>
              </w:drawing>
            </w:r>
            <w:r>
              <w:rPr>
                <w:sz w:val="24"/>
              </w:rPr>
              <w:t>Figure 5</w:t>
            </w:r>
          </w:p>
          <w:p w14:paraId="08617C1D" w14:textId="77777777" w:rsidR="00CD48BF" w:rsidRDefault="00CD48BF" w:rsidP="00FD1FD1">
            <w:pPr>
              <w:pStyle w:val="ListParagraph"/>
              <w:spacing w:line="276" w:lineRule="auto"/>
              <w:ind w:left="0" w:firstLine="0"/>
              <w:jc w:val="center"/>
              <w:rPr>
                <w:sz w:val="24"/>
              </w:rPr>
            </w:pPr>
          </w:p>
          <w:p w14:paraId="1EE309ED" w14:textId="77777777" w:rsidR="00CD48BF" w:rsidRDefault="00CD48BF" w:rsidP="00FD1FD1">
            <w:pPr>
              <w:pStyle w:val="ListParagraph"/>
              <w:spacing w:line="276" w:lineRule="auto"/>
              <w:ind w:left="0" w:firstLine="0"/>
              <w:jc w:val="center"/>
              <w:rPr>
                <w:sz w:val="24"/>
              </w:rPr>
            </w:pPr>
          </w:p>
        </w:tc>
        <w:tc>
          <w:tcPr>
            <w:tcW w:w="5357" w:type="dxa"/>
          </w:tcPr>
          <w:p w14:paraId="07009514" w14:textId="77777777" w:rsidR="00CD48BF" w:rsidRDefault="00CD48BF" w:rsidP="00FD1FD1">
            <w:pPr>
              <w:pStyle w:val="ListParagraph"/>
              <w:spacing w:line="276" w:lineRule="auto"/>
              <w:ind w:left="0" w:firstLine="0"/>
              <w:jc w:val="center"/>
              <w:rPr>
                <w:sz w:val="24"/>
              </w:rPr>
            </w:pPr>
            <w:r>
              <w:rPr>
                <w:noProof/>
                <w:sz w:val="20"/>
              </w:rPr>
              <w:drawing>
                <wp:anchor distT="0" distB="0" distL="0" distR="0" simplePos="0" relativeHeight="487594496" behindDoc="1" locked="0" layoutInCell="1" allowOverlap="1" wp14:anchorId="795C3DAB" wp14:editId="62B6B025">
                  <wp:simplePos x="0" y="0"/>
                  <wp:positionH relativeFrom="page">
                    <wp:posOffset>217170</wp:posOffset>
                  </wp:positionH>
                  <wp:positionV relativeFrom="paragraph">
                    <wp:posOffset>293370</wp:posOffset>
                  </wp:positionV>
                  <wp:extent cx="2794000" cy="1409700"/>
                  <wp:effectExtent l="0" t="0" r="6350" b="0"/>
                  <wp:wrapTopAndBottom/>
                  <wp:docPr id="1518705453"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2794000" cy="1409700"/>
                          </a:xfrm>
                          <a:prstGeom prst="rect">
                            <a:avLst/>
                          </a:prstGeom>
                        </pic:spPr>
                      </pic:pic>
                    </a:graphicData>
                  </a:graphic>
                  <wp14:sizeRelH relativeFrom="margin">
                    <wp14:pctWidth>0</wp14:pctWidth>
                  </wp14:sizeRelH>
                  <wp14:sizeRelV relativeFrom="margin">
                    <wp14:pctHeight>0</wp14:pctHeight>
                  </wp14:sizeRelV>
                </wp:anchor>
              </w:drawing>
            </w:r>
            <w:r>
              <w:rPr>
                <w:sz w:val="24"/>
              </w:rPr>
              <w:t>Figure 6</w:t>
            </w:r>
          </w:p>
          <w:p w14:paraId="3C63DAC9" w14:textId="77777777" w:rsidR="00CD48BF" w:rsidRDefault="00CD48BF" w:rsidP="00FD1FD1">
            <w:pPr>
              <w:pStyle w:val="ListParagraph"/>
              <w:spacing w:line="276" w:lineRule="auto"/>
              <w:ind w:left="0" w:firstLine="0"/>
              <w:rPr>
                <w:sz w:val="24"/>
              </w:rPr>
            </w:pPr>
          </w:p>
        </w:tc>
      </w:tr>
    </w:tbl>
    <w:p w14:paraId="0620D4C0" w14:textId="61EE7FF4" w:rsidR="00F61A2A" w:rsidRPr="00CD48BF" w:rsidRDefault="00F61A2A" w:rsidP="00CD48BF">
      <w:pPr>
        <w:tabs>
          <w:tab w:val="left" w:pos="1244"/>
        </w:tabs>
        <w:spacing w:before="137" w:line="276" w:lineRule="auto"/>
        <w:rPr>
          <w:sz w:val="24"/>
        </w:rPr>
        <w:sectPr w:rsidR="00F61A2A" w:rsidRPr="00CD48BF">
          <w:pgSz w:w="11910" w:h="16840"/>
          <w:pgMar w:top="1020" w:right="1275" w:bottom="1200" w:left="1275" w:header="839" w:footer="1000" w:gutter="0"/>
          <w:cols w:space="720"/>
        </w:sectPr>
      </w:pPr>
    </w:p>
    <w:p w14:paraId="2D6F72DF" w14:textId="1AA5DEB7" w:rsidR="00F43268" w:rsidRPr="004A554D" w:rsidRDefault="00F43268" w:rsidP="00F43268">
      <w:pPr>
        <w:pStyle w:val="ListParagraph"/>
        <w:spacing w:line="276" w:lineRule="auto"/>
        <w:rPr>
          <w:i/>
          <w:iCs/>
          <w:sz w:val="24"/>
        </w:rPr>
      </w:pPr>
      <w:r w:rsidRPr="009A71F9">
        <w:rPr>
          <w:b/>
          <w:iCs/>
          <w:sz w:val="24"/>
        </w:rPr>
        <w:lastRenderedPageBreak/>
        <w:t>Gambar 1:</w:t>
      </w:r>
      <w:r w:rsidR="00F85A19">
        <w:rPr>
          <w:iCs/>
          <w:sz w:val="24"/>
        </w:rPr>
        <w:t xml:space="preserve"> Bagian gambar  </w:t>
      </w:r>
      <w:r>
        <w:rPr>
          <w:sz w:val="24"/>
        </w:rPr>
        <w:t xml:space="preserve"> iklan sampo </w:t>
      </w:r>
      <w:r w:rsidRPr="004A554D">
        <w:rPr>
          <w:i/>
          <w:iCs/>
          <w:sz w:val="24"/>
        </w:rPr>
        <w:t>Head &amp; Shoulders Move on Bro</w:t>
      </w:r>
    </w:p>
    <w:p w14:paraId="279698D3" w14:textId="77777777" w:rsidR="00F43268" w:rsidRPr="00236F45" w:rsidRDefault="00F43268" w:rsidP="00F43268">
      <w:pPr>
        <w:spacing w:line="276" w:lineRule="auto"/>
        <w:ind w:left="165" w:firstLine="360"/>
        <w:jc w:val="both"/>
        <w:rPr>
          <w:sz w:val="24"/>
        </w:rPr>
      </w:pPr>
      <w:r w:rsidRPr="00236F45">
        <w:rPr>
          <w:sz w:val="24"/>
        </w:rPr>
        <w:t xml:space="preserve">Pada klip pertama, terdapat logo </w:t>
      </w:r>
      <w:r w:rsidRPr="006E4C0A">
        <w:rPr>
          <w:i/>
          <w:iCs/>
          <w:sz w:val="24"/>
        </w:rPr>
        <w:t>Head &amp; Shoulders</w:t>
      </w:r>
      <w:r w:rsidRPr="00236F45">
        <w:rPr>
          <w:sz w:val="24"/>
        </w:rPr>
        <w:t xml:space="preserve"> Shampoo yang dipadukan dengan latar belakang biru, yang identik dengan mereknya. Biru sering dikaitkan dengan kebersihan, kepercayaan, dan profesionalisme. Desainnya sederhana namun efektif, dengan fokus pada logo dan teks, sehingga menciptakan efek visual yang bersih dan langsung. Hal ini sesuai dengan nilai yang ingin disampaikannya, yaitu solusi sederhana untuk masalah ketombe.</w:t>
      </w:r>
    </w:p>
    <w:p w14:paraId="577198E3" w14:textId="77777777" w:rsidR="00F43268" w:rsidRDefault="00F43268" w:rsidP="00F43268">
      <w:pPr>
        <w:spacing w:line="276" w:lineRule="auto"/>
        <w:rPr>
          <w:sz w:val="24"/>
        </w:rPr>
      </w:pPr>
    </w:p>
    <w:p w14:paraId="60C2DA3E" w14:textId="7408E854" w:rsidR="00F43268" w:rsidRDefault="00F43268" w:rsidP="00F43268">
      <w:pPr>
        <w:spacing w:line="276" w:lineRule="auto"/>
        <w:rPr>
          <w:sz w:val="24"/>
        </w:rPr>
      </w:pPr>
      <w:r w:rsidRPr="00236F45">
        <w:rPr>
          <w:b/>
          <w:iCs/>
          <w:sz w:val="24"/>
        </w:rPr>
        <w:t>Gambar 2:</w:t>
      </w:r>
      <w:r w:rsidR="00F85A19">
        <w:rPr>
          <w:sz w:val="24"/>
        </w:rPr>
        <w:t xml:space="preserve"> Bagian </w:t>
      </w:r>
      <w:r>
        <w:rPr>
          <w:sz w:val="24"/>
        </w:rPr>
        <w:t xml:space="preserve">gambar kedua dari iklan sampo </w:t>
      </w:r>
      <w:r w:rsidRPr="004A554D">
        <w:rPr>
          <w:i/>
          <w:iCs/>
          <w:sz w:val="24"/>
        </w:rPr>
        <w:t>Head &amp; Shoulders edisi Move on Bro</w:t>
      </w:r>
    </w:p>
    <w:p w14:paraId="2E3B6E31" w14:textId="77777777" w:rsidR="00F43268" w:rsidRDefault="00F43268" w:rsidP="00F43268">
      <w:pPr>
        <w:spacing w:line="276" w:lineRule="auto"/>
        <w:jc w:val="both"/>
        <w:rPr>
          <w:sz w:val="24"/>
        </w:rPr>
      </w:pPr>
      <w:r>
        <w:rPr>
          <w:sz w:val="24"/>
        </w:rPr>
        <w:tab/>
        <w:t xml:space="preserve">Dalam klip visual iklan tersebut, terdapat </w:t>
      </w:r>
      <w:r w:rsidRPr="006E4C0A">
        <w:rPr>
          <w:i/>
          <w:iCs/>
          <w:sz w:val="24"/>
        </w:rPr>
        <w:t>close-up</w:t>
      </w:r>
      <w:r>
        <w:rPr>
          <w:sz w:val="24"/>
        </w:rPr>
        <w:t xml:space="preserve"> wajah Joe Taslim dengan ekspresi serius dan rambut kusam. Pencahayaannya lebih redup, sehingga menciptakan kesan seperti kondisi "sebelum" menggunakan produk tersebut. Latar belakang yang gelap memberikan fokus penuh pada wajah Joe Taslim, sehingga menonjolkan masalah rambut yang tengah muncul (ketombe). Visual ini menegaskan bahwaRambut yang tidak sehat merupakan masalah yang perlu segera diatasi. Seperti yang dikatakan Jefkins (1997), analisis visual wajah dalam iklan adalah proses menganalisis elemen-elemen visual pada wajah yang digunakan dalam iklan untuk memahami bagaimana elemen-elemen tersebut memengaruhi persepsi dan emosi audiens.</w:t>
      </w:r>
    </w:p>
    <w:p w14:paraId="38FF1655" w14:textId="52E536DD" w:rsidR="00F43268" w:rsidRDefault="00F43268" w:rsidP="00F43268">
      <w:pPr>
        <w:spacing w:line="276" w:lineRule="auto"/>
        <w:jc w:val="both"/>
        <w:rPr>
          <w:sz w:val="24"/>
        </w:rPr>
      </w:pPr>
      <w:r w:rsidRPr="00236F45">
        <w:rPr>
          <w:b/>
          <w:iCs/>
          <w:sz w:val="24"/>
        </w:rPr>
        <w:t>Gambar 3:</w:t>
      </w:r>
      <w:r w:rsidR="00F85A19">
        <w:rPr>
          <w:sz w:val="24"/>
        </w:rPr>
        <w:t xml:space="preserve">Bagian </w:t>
      </w:r>
      <w:r>
        <w:rPr>
          <w:sz w:val="24"/>
        </w:rPr>
        <w:t xml:space="preserve"> gambar ketiga dari iklan </w:t>
      </w:r>
      <w:r w:rsidRPr="004A554D">
        <w:rPr>
          <w:i/>
          <w:iCs/>
          <w:sz w:val="24"/>
        </w:rPr>
        <w:t>Head &amp; Shoulders Shampoo Move on Bro edition</w:t>
      </w:r>
    </w:p>
    <w:p w14:paraId="2D088E20" w14:textId="77777777" w:rsidR="00F43268" w:rsidRDefault="00F43268" w:rsidP="00F43268">
      <w:pPr>
        <w:spacing w:line="276" w:lineRule="auto"/>
        <w:ind w:firstLine="720"/>
        <w:jc w:val="both"/>
        <w:rPr>
          <w:sz w:val="24"/>
        </w:rPr>
      </w:pPr>
      <w:r>
        <w:rPr>
          <w:sz w:val="24"/>
        </w:rPr>
        <w:t xml:space="preserve">Pada klip ketiga, Joe Taslim tampil dengan rambut yang mulai tampak lebih bersih dan ekspresi yang lebih percaya diri. Dan pada adegan ini terjadi transisi dari masalah (ketombe) ke solusi dengan memperlihatkan produk sampo </w:t>
      </w:r>
      <w:r w:rsidRPr="004A554D">
        <w:rPr>
          <w:i/>
          <w:iCs/>
          <w:sz w:val="24"/>
        </w:rPr>
        <w:t>Head &amp; Shoulders</w:t>
      </w:r>
      <w:r>
        <w:rPr>
          <w:sz w:val="24"/>
        </w:rPr>
        <w:t>.</w:t>
      </w:r>
    </w:p>
    <w:p w14:paraId="3C4133E6" w14:textId="5F53C9EC" w:rsidR="00F43268" w:rsidRPr="004A554D" w:rsidRDefault="00F43268" w:rsidP="00F43268">
      <w:pPr>
        <w:pStyle w:val="TableParagraph"/>
        <w:spacing w:before="120" w:line="276" w:lineRule="auto"/>
        <w:ind w:left="0"/>
        <w:rPr>
          <w:i/>
          <w:iCs/>
          <w:sz w:val="24"/>
        </w:rPr>
      </w:pPr>
      <w:r w:rsidRPr="00236F45">
        <w:rPr>
          <w:b/>
          <w:iCs/>
          <w:sz w:val="24"/>
        </w:rPr>
        <w:t>Gambar 4:</w:t>
      </w:r>
      <w:r w:rsidR="00F85A19">
        <w:rPr>
          <w:sz w:val="24"/>
        </w:rPr>
        <w:t xml:space="preserve">Bagian </w:t>
      </w:r>
      <w:r>
        <w:rPr>
          <w:sz w:val="24"/>
        </w:rPr>
        <w:t xml:space="preserve"> gambar keempat dari iklan sampo </w:t>
      </w:r>
      <w:r w:rsidRPr="004A554D">
        <w:rPr>
          <w:i/>
          <w:iCs/>
          <w:sz w:val="24"/>
        </w:rPr>
        <w:t>Head &amp; Shoulders edisi Move on Bro</w:t>
      </w:r>
    </w:p>
    <w:p w14:paraId="2C70C2F7" w14:textId="77777777" w:rsidR="00F43268" w:rsidRDefault="00F43268" w:rsidP="00F43268">
      <w:pPr>
        <w:pStyle w:val="TableParagraph"/>
        <w:spacing w:before="120" w:line="276" w:lineRule="auto"/>
        <w:ind w:left="0" w:firstLine="720"/>
        <w:jc w:val="both"/>
        <w:rPr>
          <w:sz w:val="24"/>
        </w:rPr>
      </w:pPr>
      <w:r>
        <w:rPr>
          <w:sz w:val="24"/>
        </w:rPr>
        <w:t>Pada klip keempat berdurasi 1,33 detik, ditampilkan close-up perbedaan sampo biasa dengan sampo Head &amp; Shoulders dengan efek cahaya yang terang sehingga menjadi fokus utama di layar. Klip gambar keempat berdurasi 1,36 detik juga memperlihatkan hasil akhir pemakaian produk yang membawa perubahan positif. Visual ini bertujuan untuk mengaitkan rasa percaya diri dengan solusi yang ditawarkan oleh produk tersebut. Dan pada klip ini Joe Taslim tersenyum dengan ekspresi percaya diri, rambutnya terlihat sehat dan bersih. Latar belakang biru terang dengan pencahayaan yang maksimal memberikan kesan optimis dan segar.</w:t>
      </w:r>
    </w:p>
    <w:p w14:paraId="7CF45159" w14:textId="2A233184" w:rsidR="00F43268" w:rsidRDefault="00F43268" w:rsidP="00F43268">
      <w:pPr>
        <w:pStyle w:val="TableParagraph"/>
        <w:spacing w:before="120" w:line="276" w:lineRule="auto"/>
        <w:ind w:left="0"/>
        <w:jc w:val="both"/>
        <w:rPr>
          <w:sz w:val="24"/>
        </w:rPr>
      </w:pPr>
      <w:r w:rsidRPr="00A349B0">
        <w:rPr>
          <w:b/>
          <w:iCs/>
          <w:sz w:val="24"/>
        </w:rPr>
        <w:t>Gambar 5:</w:t>
      </w:r>
      <w:r w:rsidR="00F85A19">
        <w:rPr>
          <w:sz w:val="24"/>
        </w:rPr>
        <w:t xml:space="preserve"> Bagian </w:t>
      </w:r>
      <w:r>
        <w:rPr>
          <w:sz w:val="24"/>
        </w:rPr>
        <w:t xml:space="preserve"> gambar kelima dari iklan sampo </w:t>
      </w:r>
      <w:r w:rsidRPr="004A554D">
        <w:rPr>
          <w:i/>
          <w:iCs/>
          <w:sz w:val="24"/>
        </w:rPr>
        <w:t>Head &amp; Shoulders edisi Move on Bro</w:t>
      </w:r>
    </w:p>
    <w:p w14:paraId="43E1B872" w14:textId="77777777" w:rsidR="00F43268" w:rsidRDefault="00F43268" w:rsidP="00F43268">
      <w:pPr>
        <w:pStyle w:val="TableParagraph"/>
        <w:spacing w:before="64" w:line="276" w:lineRule="auto"/>
        <w:ind w:left="0" w:right="135" w:firstLine="720"/>
        <w:jc w:val="both"/>
        <w:rPr>
          <w:sz w:val="24"/>
        </w:rPr>
      </w:pPr>
      <w:r>
        <w:rPr>
          <w:sz w:val="24"/>
        </w:rPr>
        <w:t xml:space="preserve">Pada klip kelima dalam adegan ini, visual tersebut menonjolkan produk sampo </w:t>
      </w:r>
      <w:r w:rsidRPr="004A554D">
        <w:rPr>
          <w:i/>
          <w:iCs/>
          <w:sz w:val="24"/>
        </w:rPr>
        <w:t>Head &amp; Shoulders</w:t>
      </w:r>
      <w:r>
        <w:rPr>
          <w:sz w:val="24"/>
        </w:rPr>
        <w:t xml:space="preserve"> dengan menegaskan kembali pesan bahwa Head &amp; Shoulders memberikan transformasi yang signifikan. Dengan latar belakang biru yang tetap dominan, dipadukan dengan jargon "100% ampuh atasi ketombe, basah &amp; gatal", sehingga memberikan kesan konsistensi merek dan menonjolkan unsur kesegaran. Dan iklan produk sampo Head &amp; Shoulders merupakan solusi efektif untuk rambut sehat dan rasa percaya diri. Visual ini mencerminkan keberhasilan tersebut.</w:t>
      </w:r>
    </w:p>
    <w:p w14:paraId="456DC3A8" w14:textId="77777777" w:rsidR="00F43268" w:rsidRDefault="00F43268" w:rsidP="00F43268">
      <w:pPr>
        <w:pStyle w:val="TableParagraph"/>
        <w:spacing w:before="120" w:line="276" w:lineRule="auto"/>
        <w:ind w:left="0" w:firstLine="720"/>
        <w:jc w:val="both"/>
        <w:rPr>
          <w:sz w:val="24"/>
        </w:rPr>
      </w:pPr>
      <w:r>
        <w:rPr>
          <w:sz w:val="24"/>
        </w:rPr>
        <w:t>Kampanye yang ingin menunjukkan transformasi pengguna produk. Pendapat sebagaimana yang dipaparkan oleh Fitriyani (2023:45) secara umum tujuan periklanan adalah menyampaikan pesan dari strategi perusahaan kepada konsumen tentang apa yang ditawarkan perusahaan, misalnya informasi yang dapat mengundang, membujuk, dan menyenangkan keinginan serta kebutuhan konsumen.</w:t>
      </w:r>
    </w:p>
    <w:p w14:paraId="1EF7E07F" w14:textId="4A997161" w:rsidR="00F43268" w:rsidRDefault="00F43268" w:rsidP="00F43268">
      <w:pPr>
        <w:spacing w:before="132" w:line="276" w:lineRule="auto"/>
        <w:ind w:right="157"/>
        <w:rPr>
          <w:sz w:val="24"/>
        </w:rPr>
      </w:pPr>
      <w:r w:rsidRPr="00A349B0">
        <w:rPr>
          <w:b/>
          <w:iCs/>
          <w:sz w:val="24"/>
        </w:rPr>
        <w:t>Gambar 6</w:t>
      </w:r>
      <w:r>
        <w:rPr>
          <w:b/>
          <w:i/>
          <w:sz w:val="24"/>
        </w:rPr>
        <w:t>:</w:t>
      </w:r>
      <w:r w:rsidR="00F85A19">
        <w:rPr>
          <w:sz w:val="24"/>
        </w:rPr>
        <w:t xml:space="preserve">Bagian </w:t>
      </w:r>
      <w:r>
        <w:rPr>
          <w:sz w:val="24"/>
        </w:rPr>
        <w:t xml:space="preserve">gambar keenam dari iklan sampo </w:t>
      </w:r>
      <w:r w:rsidRPr="004A554D">
        <w:rPr>
          <w:i/>
          <w:iCs/>
          <w:sz w:val="24"/>
        </w:rPr>
        <w:t>Head &amp; Shoulders edisi Move on Bro</w:t>
      </w:r>
    </w:p>
    <w:p w14:paraId="266C2129" w14:textId="77777777" w:rsidR="00F43268" w:rsidRPr="00A349B0" w:rsidRDefault="00F43268" w:rsidP="00F43268">
      <w:pPr>
        <w:spacing w:before="132" w:line="276" w:lineRule="auto"/>
        <w:ind w:right="157" w:firstLine="720"/>
        <w:jc w:val="both"/>
        <w:rPr>
          <w:sz w:val="24"/>
        </w:rPr>
        <w:sectPr w:rsidR="00F43268" w:rsidRPr="00A349B0" w:rsidSect="00F43268">
          <w:pgSz w:w="11910" w:h="16840"/>
          <w:pgMar w:top="1020" w:right="1275" w:bottom="1200" w:left="1275" w:header="839" w:footer="1000" w:gutter="0"/>
          <w:cols w:space="720"/>
        </w:sectPr>
      </w:pPr>
      <w:r>
        <w:t xml:space="preserve">Secara visual pada klip keenam dalam video tersebut, produk sampo </w:t>
      </w:r>
      <w:r w:rsidRPr="006E4C0A">
        <w:rPr>
          <w:i/>
          <w:iCs/>
        </w:rPr>
        <w:t>Head &amp; Shoulders</w:t>
      </w:r>
      <w:r>
        <w:t xml:space="preserve"> </w:t>
      </w:r>
      <w:r>
        <w:lastRenderedPageBreak/>
        <w:t>diperlihatkan secara gamblang di tangan Brand Ambassador (BA) yaitu Joe Taslim dan Fadil Jaidi, yang mengarahkan penonton untuk langsung mencoba produk tersebut sebagai solusi praktis dan efektif. Dan pada klip ini, visual Joe Taslim diperlihatkan dengan postur tubuh tegap dan ekspresi percaya diri. Ia berada di latar belakang yang terang dengan warna biru yang dominan. Cahaya yang digunakan difokuskan pada produk yang ada di tangan sang aktor dan pada wajahnya, sehingga memberikan efek dramatis yang menonjolkan kedua elemen tersebut.</w:t>
      </w:r>
    </w:p>
    <w:p w14:paraId="1D40DE24" w14:textId="77777777" w:rsidR="00F43268" w:rsidRDefault="00F43268" w:rsidP="00F43268">
      <w:pPr>
        <w:pStyle w:val="BodyText"/>
        <w:spacing w:before="1" w:line="276" w:lineRule="auto"/>
        <w:ind w:right="268" w:firstLine="720"/>
        <w:jc w:val="both"/>
      </w:pPr>
      <w:r>
        <w:lastRenderedPageBreak/>
        <w:t xml:space="preserve">Di layar terdapat teks yang bertuliskan "Gunakan </w:t>
      </w:r>
      <w:r w:rsidRPr="004A554D">
        <w:rPr>
          <w:i/>
          <w:iCs/>
        </w:rPr>
        <w:t>Head &amp; Shoulders</w:t>
      </w:r>
      <w:r>
        <w:t xml:space="preserve"> untuk Mengatasi Ketombe" dalam warna putih kontras yang mudah dibaca pada latar belakang biru. Hal ini bertujuan untuk menyampaikan pesan secara langsung dan memperkuat ajakan untuk bertindak.</w:t>
      </w:r>
    </w:p>
    <w:p w14:paraId="5C96C00D" w14:textId="77777777" w:rsidR="00F43268" w:rsidRPr="00A349B0" w:rsidRDefault="00F43268" w:rsidP="00F43268">
      <w:pPr>
        <w:pStyle w:val="TableParagraph"/>
        <w:spacing w:before="120" w:line="276" w:lineRule="auto"/>
        <w:ind w:firstLine="670"/>
        <w:jc w:val="both"/>
        <w:rPr>
          <w:sz w:val="24"/>
        </w:rPr>
      </w:pPr>
      <w:r>
        <w:t>Pesan yang ingin disampaikan dalam klip ini adalah Head &amp; Shoulders mampu menjadi solusi terpercaya untuk mengatasi ketombe, sehingga membantu penggunanya "move on" dari masalah yang memengaruhi rasa percaya diri. Serta menonjolkan motivasi dan inspirasi melalui citra figur publik yang karismatik Joe Taslim. Pesannya bersifat aspiratif, mengajak penonton untuk merasa percaya diri dengan rambut yang bersih dari ketombe.</w:t>
      </w:r>
    </w:p>
    <w:p w14:paraId="1E529CAC" w14:textId="77777777" w:rsidR="00F43268" w:rsidRDefault="00F43268" w:rsidP="00F43268">
      <w:pPr>
        <w:pStyle w:val="BodyText"/>
        <w:spacing w:before="139" w:line="276" w:lineRule="auto"/>
        <w:ind w:firstLine="720"/>
        <w:jc w:val="both"/>
      </w:pPr>
      <w:r>
        <w:t xml:space="preserve">Dalam iklan video produk </w:t>
      </w:r>
      <w:r w:rsidRPr="004A554D">
        <w:rPr>
          <w:i/>
          <w:iCs/>
        </w:rPr>
        <w:t>Head &amp; Shoulders</w:t>
      </w:r>
      <w:r>
        <w:t xml:space="preserve">, selain terdapat visual juga ditampilkan audio. Audio pengisi suara tersebut berasal dari artis dan selebriti. Dalam iklan </w:t>
      </w:r>
      <w:r w:rsidRPr="006E4C0A">
        <w:rPr>
          <w:i/>
          <w:iCs/>
        </w:rPr>
        <w:t>sampo Head &amp; Shoulders</w:t>
      </w:r>
      <w:r>
        <w:t xml:space="preserve"> menggunakan artis dan selebriti terkenal yaitu “Joe Taslim” dan “Fadil Jaidi”. Dengan menggunakan artis dan selebriti dalam iklan dapat meningkatkan penjualan dan mempromosikan produk. Pada dasarnya tujuan utama sebuah iklan adalah untuk memperkenalkan suatu produk seluas-luasnya agar produk yang dipasarkan dapat dikenal oleh masyarakat (Nawiroh. 2014). Penggunaan selebriti diyakini dapat memenuhi tujuan dari iklan (Ishak, 2008), karena dengan menggunakan selebriti lebih menarik perhatian konsumen dibandingkan dengan menggunakan orang biasa.</w:t>
      </w:r>
    </w:p>
    <w:p w14:paraId="0CB2B90B" w14:textId="77777777" w:rsidR="00F61A2A" w:rsidRDefault="00F61A2A" w:rsidP="00EE44FE">
      <w:pPr>
        <w:pStyle w:val="BodyText"/>
        <w:spacing w:before="138" w:line="276" w:lineRule="auto"/>
      </w:pPr>
    </w:p>
    <w:p w14:paraId="02E8CE5D" w14:textId="29A6699C" w:rsidR="00F61A2A" w:rsidRPr="00F43268" w:rsidRDefault="00F43268" w:rsidP="00F43268">
      <w:pPr>
        <w:tabs>
          <w:tab w:val="left" w:pos="1245"/>
        </w:tabs>
        <w:spacing w:line="276" w:lineRule="auto"/>
        <w:jc w:val="both"/>
        <w:rPr>
          <w:sz w:val="24"/>
        </w:rPr>
      </w:pPr>
      <w:r>
        <w:rPr>
          <w:spacing w:val="-2"/>
          <w:sz w:val="24"/>
        </w:rPr>
        <w:tab/>
      </w:r>
      <w:r w:rsidRPr="00F43268">
        <w:rPr>
          <w:spacing w:val="-2"/>
          <w:sz w:val="24"/>
        </w:rPr>
        <w:t>Audio</w:t>
      </w:r>
      <w:r>
        <w:rPr>
          <w:spacing w:val="-2"/>
          <w:sz w:val="24"/>
        </w:rPr>
        <w:t xml:space="preserve"> </w:t>
      </w:r>
      <w:r>
        <w:t>Pada</w:t>
      </w:r>
      <w:r>
        <w:rPr>
          <w:spacing w:val="45"/>
        </w:rPr>
        <w:t xml:space="preserve"> </w:t>
      </w:r>
      <w:r>
        <w:t>iklan</w:t>
      </w:r>
      <w:r>
        <w:rPr>
          <w:spacing w:val="46"/>
        </w:rPr>
        <w:t xml:space="preserve"> </w:t>
      </w:r>
      <w:r>
        <w:t>video</w:t>
      </w:r>
      <w:r>
        <w:rPr>
          <w:spacing w:val="46"/>
        </w:rPr>
        <w:t xml:space="preserve"> </w:t>
      </w:r>
      <w:r>
        <w:t>produk</w:t>
      </w:r>
      <w:r>
        <w:rPr>
          <w:spacing w:val="47"/>
        </w:rPr>
        <w:t xml:space="preserve"> </w:t>
      </w:r>
      <w:r w:rsidRPr="006E4C0A">
        <w:rPr>
          <w:i/>
          <w:iCs/>
        </w:rPr>
        <w:t>Head</w:t>
      </w:r>
      <w:r w:rsidRPr="006E4C0A">
        <w:rPr>
          <w:i/>
          <w:iCs/>
          <w:spacing w:val="46"/>
        </w:rPr>
        <w:t xml:space="preserve"> </w:t>
      </w:r>
      <w:r w:rsidRPr="006E4C0A">
        <w:rPr>
          <w:i/>
          <w:iCs/>
        </w:rPr>
        <w:t>&amp;</w:t>
      </w:r>
      <w:r w:rsidRPr="006E4C0A">
        <w:rPr>
          <w:i/>
          <w:iCs/>
          <w:spacing w:val="47"/>
        </w:rPr>
        <w:t xml:space="preserve"> </w:t>
      </w:r>
      <w:r w:rsidRPr="006E4C0A">
        <w:rPr>
          <w:i/>
          <w:iCs/>
        </w:rPr>
        <w:t>Shoulders</w:t>
      </w:r>
      <w:r>
        <w:t>,</w:t>
      </w:r>
      <w:r>
        <w:rPr>
          <w:spacing w:val="48"/>
        </w:rPr>
        <w:t xml:space="preserve"> </w:t>
      </w:r>
      <w:r>
        <w:t>selain</w:t>
      </w:r>
      <w:r>
        <w:rPr>
          <w:spacing w:val="50"/>
        </w:rPr>
        <w:t xml:space="preserve"> </w:t>
      </w:r>
      <w:r>
        <w:t>terdapat</w:t>
      </w:r>
      <w:r>
        <w:rPr>
          <w:spacing w:val="47"/>
        </w:rPr>
        <w:t xml:space="preserve"> </w:t>
      </w:r>
      <w:r>
        <w:t>visual</w:t>
      </w:r>
      <w:r>
        <w:rPr>
          <w:spacing w:val="48"/>
        </w:rPr>
        <w:t xml:space="preserve"> </w:t>
      </w:r>
      <w:r>
        <w:rPr>
          <w:spacing w:val="-4"/>
        </w:rPr>
        <w:t>yang</w:t>
      </w:r>
      <w:r>
        <w:t>ditayangkan terdapat juga audio. Audio pengisi suara tersebut dari kalangan artis dan selebgram. Pada iklan</w:t>
      </w:r>
      <w:r>
        <w:rPr>
          <w:spacing w:val="40"/>
        </w:rPr>
        <w:t xml:space="preserve"> </w:t>
      </w:r>
      <w:r>
        <w:t>Shampo Head &amp; Shoulders menggunakan tokoh artis dan sekaligus selebgram yang terkenal bernama “Joe Taslim” dan "Fadil Jaidi" . Dengan menggunakan artis dan sekaligus selebgram pada iklan mampu menaikan penjualan dan mempromosikan produk. Pada dasarnya tujuan utama dari sebuah iklan adalah untuk memperkenalkan produk seluas-luasnya sehingga produk yang dipasarkan mampu dikenal oleh masyarakat (</w:t>
      </w:r>
      <w:r w:rsidR="00A54223">
        <w:t>Nawiroh. 2014</w:t>
      </w:r>
      <w:r>
        <w:t>). Penggunaan selebriti diyakini mampu memenuhi tujuan iklan tersebut (Ishak, 2008) ,karena menggunakan selebriti lebih menarik perhatian konsumen dibandingkan dengan menggunakan orang biasa.</w:t>
      </w:r>
    </w:p>
    <w:p w14:paraId="48C90BC9" w14:textId="3A3EC25D" w:rsidR="00F61A2A" w:rsidRDefault="00000000" w:rsidP="00F43268">
      <w:pPr>
        <w:pStyle w:val="BodyText"/>
        <w:spacing w:line="276" w:lineRule="auto"/>
        <w:ind w:right="162" w:firstLine="720"/>
        <w:jc w:val="both"/>
      </w:pPr>
      <w:bookmarkStart w:id="1" w:name="_Hlk190002908"/>
      <w:r>
        <w:t>Audio</w:t>
      </w:r>
      <w:r>
        <w:rPr>
          <w:spacing w:val="-15"/>
        </w:rPr>
        <w:t xml:space="preserve"> </w:t>
      </w:r>
      <w:r>
        <w:t>pada</w:t>
      </w:r>
      <w:r>
        <w:rPr>
          <w:spacing w:val="-15"/>
        </w:rPr>
        <w:t xml:space="preserve"> </w:t>
      </w:r>
      <w:r>
        <w:t>setiap</w:t>
      </w:r>
      <w:r>
        <w:rPr>
          <w:spacing w:val="-15"/>
        </w:rPr>
        <w:t xml:space="preserve"> </w:t>
      </w:r>
      <w:r>
        <w:t>iklan</w:t>
      </w:r>
      <w:r>
        <w:rPr>
          <w:spacing w:val="-15"/>
        </w:rPr>
        <w:t xml:space="preserve"> </w:t>
      </w:r>
      <w:r>
        <w:t>shampo</w:t>
      </w:r>
      <w:r>
        <w:rPr>
          <w:spacing w:val="-15"/>
        </w:rPr>
        <w:t xml:space="preserve"> </w:t>
      </w:r>
      <w:r w:rsidRPr="004A554D">
        <w:rPr>
          <w:i/>
          <w:iCs/>
        </w:rPr>
        <w:t>Head</w:t>
      </w:r>
      <w:r w:rsidRPr="004A554D">
        <w:rPr>
          <w:i/>
          <w:iCs/>
          <w:spacing w:val="-15"/>
        </w:rPr>
        <w:t xml:space="preserve"> </w:t>
      </w:r>
      <w:r w:rsidRPr="004A554D">
        <w:rPr>
          <w:i/>
          <w:iCs/>
        </w:rPr>
        <w:t>&amp;</w:t>
      </w:r>
      <w:r w:rsidRPr="004A554D">
        <w:rPr>
          <w:i/>
          <w:iCs/>
          <w:spacing w:val="-15"/>
        </w:rPr>
        <w:t xml:space="preserve"> </w:t>
      </w:r>
      <w:r w:rsidRPr="004A554D">
        <w:rPr>
          <w:i/>
          <w:iCs/>
        </w:rPr>
        <w:t>Shoulders</w:t>
      </w:r>
      <w:r>
        <w:rPr>
          <w:spacing w:val="-15"/>
        </w:rPr>
        <w:t xml:space="preserve"> </w:t>
      </w:r>
      <w:r>
        <w:t>menggunakan</w:t>
      </w:r>
      <w:r>
        <w:rPr>
          <w:spacing w:val="-15"/>
        </w:rPr>
        <w:t xml:space="preserve"> </w:t>
      </w:r>
      <w:r>
        <w:t>musik</w:t>
      </w:r>
      <w:r>
        <w:rPr>
          <w:spacing w:val="-15"/>
        </w:rPr>
        <w:t xml:space="preserve"> </w:t>
      </w:r>
      <w:r>
        <w:t>latar dengan</w:t>
      </w:r>
      <w:r>
        <w:rPr>
          <w:spacing w:val="-14"/>
        </w:rPr>
        <w:t xml:space="preserve"> </w:t>
      </w:r>
      <w:r>
        <w:t>nada</w:t>
      </w:r>
      <w:r>
        <w:rPr>
          <w:spacing w:val="-15"/>
        </w:rPr>
        <w:t xml:space="preserve"> </w:t>
      </w:r>
      <w:r>
        <w:t>segar</w:t>
      </w:r>
      <w:r>
        <w:rPr>
          <w:spacing w:val="-15"/>
        </w:rPr>
        <w:t xml:space="preserve"> </w:t>
      </w:r>
      <w:r>
        <w:t>dan</w:t>
      </w:r>
      <w:r>
        <w:rPr>
          <w:spacing w:val="-14"/>
        </w:rPr>
        <w:t xml:space="preserve"> </w:t>
      </w:r>
      <w:r>
        <w:t>dinamis,</w:t>
      </w:r>
      <w:r>
        <w:rPr>
          <w:spacing w:val="-14"/>
        </w:rPr>
        <w:t xml:space="preserve"> </w:t>
      </w:r>
      <w:r>
        <w:t>menciptakan</w:t>
      </w:r>
      <w:r>
        <w:rPr>
          <w:spacing w:val="-14"/>
        </w:rPr>
        <w:t xml:space="preserve"> </w:t>
      </w:r>
      <w:r>
        <w:t>suasana</w:t>
      </w:r>
      <w:r>
        <w:rPr>
          <w:spacing w:val="-15"/>
        </w:rPr>
        <w:t xml:space="preserve"> </w:t>
      </w:r>
      <w:r>
        <w:t>awal</w:t>
      </w:r>
      <w:r>
        <w:rPr>
          <w:spacing w:val="-14"/>
        </w:rPr>
        <w:t xml:space="preserve"> </w:t>
      </w:r>
      <w:r>
        <w:t>yang</w:t>
      </w:r>
      <w:r>
        <w:rPr>
          <w:spacing w:val="-14"/>
        </w:rPr>
        <w:t xml:space="preserve"> </w:t>
      </w:r>
      <w:r>
        <w:t>menarik</w:t>
      </w:r>
      <w:r>
        <w:rPr>
          <w:spacing w:val="-14"/>
        </w:rPr>
        <w:t xml:space="preserve"> </w:t>
      </w:r>
      <w:r>
        <w:t>perhatian, dan</w:t>
      </w:r>
      <w:r>
        <w:rPr>
          <w:spacing w:val="-15"/>
        </w:rPr>
        <w:t xml:space="preserve"> </w:t>
      </w:r>
      <w:r>
        <w:t>memperkenalkan</w:t>
      </w:r>
      <w:r>
        <w:rPr>
          <w:spacing w:val="-15"/>
        </w:rPr>
        <w:t xml:space="preserve"> </w:t>
      </w:r>
      <w:r>
        <w:t>suasana</w:t>
      </w:r>
      <w:r>
        <w:rPr>
          <w:spacing w:val="-15"/>
        </w:rPr>
        <w:t xml:space="preserve"> </w:t>
      </w:r>
      <w:r>
        <w:t>produk</w:t>
      </w:r>
      <w:r>
        <w:rPr>
          <w:spacing w:val="-15"/>
        </w:rPr>
        <w:t xml:space="preserve"> </w:t>
      </w:r>
      <w:r>
        <w:t>yang</w:t>
      </w:r>
      <w:r>
        <w:rPr>
          <w:spacing w:val="-15"/>
        </w:rPr>
        <w:t xml:space="preserve"> </w:t>
      </w:r>
      <w:r>
        <w:t>bersih</w:t>
      </w:r>
      <w:r>
        <w:rPr>
          <w:spacing w:val="-15"/>
        </w:rPr>
        <w:t xml:space="preserve"> </w:t>
      </w:r>
      <w:r>
        <w:t>dan</w:t>
      </w:r>
      <w:r>
        <w:rPr>
          <w:spacing w:val="-15"/>
        </w:rPr>
        <w:t xml:space="preserve"> </w:t>
      </w:r>
      <w:r>
        <w:t>segar,</w:t>
      </w:r>
      <w:r>
        <w:rPr>
          <w:spacing w:val="-15"/>
        </w:rPr>
        <w:t xml:space="preserve"> </w:t>
      </w:r>
      <w:r>
        <w:t>menyelaraskan</w:t>
      </w:r>
      <w:r>
        <w:rPr>
          <w:spacing w:val="-15"/>
        </w:rPr>
        <w:t xml:space="preserve"> </w:t>
      </w:r>
      <w:r>
        <w:t>dengan visual logo Head &amp; Shoulders.</w:t>
      </w:r>
      <w:bookmarkEnd w:id="1"/>
      <w:r>
        <w:t xml:space="preserve"> Dan pada iklan shampo Head &amp; Shoulders edisi </w:t>
      </w:r>
      <w:r w:rsidR="007E7218">
        <w:t xml:space="preserve">Move on Bro </w:t>
      </w:r>
      <w:r>
        <w:t>tidak menggunakan voice-over pada segmen ini.</w:t>
      </w:r>
      <w:r w:rsidR="00F43268">
        <w:t xml:space="preserve"> </w:t>
      </w:r>
      <w:r>
        <w:t>Kalimat</w:t>
      </w:r>
      <w:r>
        <w:rPr>
          <w:spacing w:val="-7"/>
        </w:rPr>
        <w:t xml:space="preserve"> </w:t>
      </w:r>
      <w:r>
        <w:t>audio</w:t>
      </w:r>
      <w:r>
        <w:rPr>
          <w:spacing w:val="-6"/>
        </w:rPr>
        <w:t xml:space="preserve"> </w:t>
      </w:r>
      <w:r>
        <w:t>disetiap</w:t>
      </w:r>
      <w:r>
        <w:rPr>
          <w:spacing w:val="-7"/>
        </w:rPr>
        <w:t xml:space="preserve"> </w:t>
      </w:r>
      <w:r>
        <w:t>cuplikan</w:t>
      </w:r>
      <w:r>
        <w:rPr>
          <w:spacing w:val="-7"/>
        </w:rPr>
        <w:t xml:space="preserve"> </w:t>
      </w:r>
      <w:r>
        <w:t>iklan</w:t>
      </w:r>
      <w:r>
        <w:rPr>
          <w:spacing w:val="-7"/>
        </w:rPr>
        <w:t xml:space="preserve"> </w:t>
      </w:r>
      <w:r>
        <w:t>video</w:t>
      </w:r>
      <w:r>
        <w:rPr>
          <w:spacing w:val="-6"/>
        </w:rPr>
        <w:t xml:space="preserve"> </w:t>
      </w:r>
      <w:r>
        <w:rPr>
          <w:i/>
        </w:rPr>
        <w:t>shampo</w:t>
      </w:r>
      <w:r>
        <w:rPr>
          <w:i/>
          <w:spacing w:val="-7"/>
        </w:rPr>
        <w:t xml:space="preserve"> </w:t>
      </w:r>
      <w:r>
        <w:rPr>
          <w:i/>
        </w:rPr>
        <w:t>Head</w:t>
      </w:r>
      <w:r>
        <w:rPr>
          <w:i/>
          <w:spacing w:val="-7"/>
        </w:rPr>
        <w:t xml:space="preserve"> </w:t>
      </w:r>
      <w:r>
        <w:rPr>
          <w:i/>
        </w:rPr>
        <w:t>&amp;</w:t>
      </w:r>
      <w:r>
        <w:rPr>
          <w:i/>
          <w:spacing w:val="-6"/>
        </w:rPr>
        <w:t xml:space="preserve"> </w:t>
      </w:r>
      <w:r>
        <w:rPr>
          <w:i/>
        </w:rPr>
        <w:t>Shoulders</w:t>
      </w:r>
      <w:r>
        <w:rPr>
          <w:i/>
          <w:spacing w:val="-6"/>
        </w:rPr>
        <w:t xml:space="preserve"> </w:t>
      </w:r>
      <w:r>
        <w:t xml:space="preserve">edisi </w:t>
      </w:r>
      <w:r w:rsidR="007E7218">
        <w:t>Move on Bro</w:t>
      </w:r>
      <w:r>
        <w:t>. Pada detik</w:t>
      </w:r>
      <w:r>
        <w:rPr>
          <w:spacing w:val="40"/>
        </w:rPr>
        <w:t xml:space="preserve"> </w:t>
      </w:r>
      <w:r>
        <w:t xml:space="preserve">0:06 - 0:15 suara aktor Joe Taslim dengan nada percaya diri, menyampaikan: "Ketombe bikin enggak pede? </w:t>
      </w:r>
      <w:r>
        <w:rPr>
          <w:i/>
        </w:rPr>
        <w:t>Move on bro</w:t>
      </w:r>
      <w:r>
        <w:t xml:space="preserve">, pakai </w:t>
      </w:r>
      <w:r>
        <w:rPr>
          <w:i/>
        </w:rPr>
        <w:t>Head</w:t>
      </w:r>
      <w:r>
        <w:rPr>
          <w:i/>
          <w:spacing w:val="14"/>
        </w:rPr>
        <w:t xml:space="preserve"> </w:t>
      </w:r>
      <w:r>
        <w:rPr>
          <w:i/>
        </w:rPr>
        <w:t>&amp;</w:t>
      </w:r>
      <w:r>
        <w:rPr>
          <w:i/>
          <w:spacing w:val="17"/>
        </w:rPr>
        <w:t xml:space="preserve"> </w:t>
      </w:r>
      <w:r>
        <w:rPr>
          <w:i/>
        </w:rPr>
        <w:t>Shoulders</w:t>
      </w:r>
      <w:r>
        <w:t>."</w:t>
      </w:r>
      <w:r>
        <w:rPr>
          <w:spacing w:val="17"/>
        </w:rPr>
        <w:t xml:space="preserve"> </w:t>
      </w:r>
      <w:r>
        <w:t>Dari</w:t>
      </w:r>
      <w:r>
        <w:rPr>
          <w:spacing w:val="16"/>
        </w:rPr>
        <w:t xml:space="preserve"> </w:t>
      </w:r>
      <w:r>
        <w:t>kalimat</w:t>
      </w:r>
      <w:r>
        <w:rPr>
          <w:spacing w:val="17"/>
        </w:rPr>
        <w:t xml:space="preserve"> </w:t>
      </w:r>
      <w:r>
        <w:t>pesan</w:t>
      </w:r>
      <w:r>
        <w:rPr>
          <w:spacing w:val="16"/>
        </w:rPr>
        <w:t xml:space="preserve"> </w:t>
      </w:r>
      <w:r>
        <w:t>iklan</w:t>
      </w:r>
      <w:r>
        <w:rPr>
          <w:spacing w:val="17"/>
        </w:rPr>
        <w:t xml:space="preserve"> </w:t>
      </w:r>
      <w:r>
        <w:t>tersebut</w:t>
      </w:r>
      <w:r>
        <w:rPr>
          <w:spacing w:val="16"/>
        </w:rPr>
        <w:t xml:space="preserve"> </w:t>
      </w:r>
      <w:r>
        <w:t>langsung</w:t>
      </w:r>
      <w:r>
        <w:rPr>
          <w:spacing w:val="17"/>
        </w:rPr>
        <w:t xml:space="preserve"> </w:t>
      </w:r>
      <w:r>
        <w:rPr>
          <w:spacing w:val="-2"/>
        </w:rPr>
        <w:t>mengidentifikasi</w:t>
      </w:r>
    </w:p>
    <w:p w14:paraId="63D5FCE0" w14:textId="4D66B42F" w:rsidR="00F61A2A" w:rsidRDefault="00F61A2A" w:rsidP="00EE44FE">
      <w:pPr>
        <w:pStyle w:val="BodyText"/>
        <w:spacing w:line="276" w:lineRule="auto"/>
        <w:jc w:val="both"/>
        <w:sectPr w:rsidR="00F61A2A">
          <w:headerReference w:type="default" r:id="rId19"/>
          <w:footerReference w:type="default" r:id="rId20"/>
          <w:pgSz w:w="11910" w:h="16840"/>
          <w:pgMar w:top="1020" w:right="1275" w:bottom="1200" w:left="1275" w:header="839" w:footer="1000" w:gutter="0"/>
          <w:cols w:space="720"/>
        </w:sectPr>
      </w:pPr>
    </w:p>
    <w:p w14:paraId="23531BEE" w14:textId="77777777" w:rsidR="00F61A2A" w:rsidRDefault="00F61A2A" w:rsidP="00EE44FE">
      <w:pPr>
        <w:pStyle w:val="BodyText"/>
        <w:spacing w:before="123" w:line="276" w:lineRule="auto"/>
      </w:pPr>
    </w:p>
    <w:p w14:paraId="3A087BE3" w14:textId="77777777" w:rsidR="00F43268" w:rsidRDefault="00000000" w:rsidP="00EE44FE">
      <w:pPr>
        <w:pStyle w:val="BodyText"/>
        <w:spacing w:before="1" w:line="276" w:lineRule="auto"/>
        <w:ind w:left="1245" w:right="161"/>
        <w:jc w:val="both"/>
        <w:rPr>
          <w:spacing w:val="31"/>
        </w:rPr>
      </w:pPr>
      <w:r>
        <w:t>masalah (ketombe) yang dihadapi audiens dan menawarkan solusi berupa produk. Nada suara yang tegas dan maskulin menonjolkan kepercayaan diri sebagai hasil akhir.</w:t>
      </w:r>
      <w:r>
        <w:rPr>
          <w:spacing w:val="-1"/>
        </w:rPr>
        <w:t xml:space="preserve"> </w:t>
      </w:r>
      <w:r>
        <w:t>Lalu</w:t>
      </w:r>
      <w:r>
        <w:rPr>
          <w:spacing w:val="-1"/>
        </w:rPr>
        <w:t xml:space="preserve"> </w:t>
      </w:r>
      <w:r>
        <w:t>detik</w:t>
      </w:r>
      <w:r>
        <w:rPr>
          <w:spacing w:val="-1"/>
        </w:rPr>
        <w:t xml:space="preserve"> </w:t>
      </w:r>
      <w:r>
        <w:t>0:16 - 0:25</w:t>
      </w:r>
      <w:r>
        <w:rPr>
          <w:spacing w:val="-1"/>
        </w:rPr>
        <w:t xml:space="preserve"> </w:t>
      </w:r>
      <w:r>
        <w:t>musik</w:t>
      </w:r>
      <w:r>
        <w:rPr>
          <w:spacing w:val="-1"/>
        </w:rPr>
        <w:t xml:space="preserve"> </w:t>
      </w:r>
      <w:r>
        <w:t>latar</w:t>
      </w:r>
      <w:r>
        <w:rPr>
          <w:spacing w:val="-2"/>
        </w:rPr>
        <w:t xml:space="preserve"> </w:t>
      </w:r>
      <w:r>
        <w:t>mulai</w:t>
      </w:r>
      <w:r>
        <w:rPr>
          <w:spacing w:val="-1"/>
        </w:rPr>
        <w:t xml:space="preserve"> </w:t>
      </w:r>
      <w:r>
        <w:t>terdengar lebih</w:t>
      </w:r>
      <w:r>
        <w:rPr>
          <w:spacing w:val="-1"/>
        </w:rPr>
        <w:t xml:space="preserve"> </w:t>
      </w:r>
      <w:r>
        <w:t>intens,</w:t>
      </w:r>
      <w:r>
        <w:rPr>
          <w:spacing w:val="-1"/>
        </w:rPr>
        <w:t xml:space="preserve"> </w:t>
      </w:r>
      <w:r>
        <w:t>menekankan transisi</w:t>
      </w:r>
      <w:r>
        <w:rPr>
          <w:spacing w:val="-15"/>
        </w:rPr>
        <w:t xml:space="preserve"> </w:t>
      </w:r>
      <w:r>
        <w:t>dari</w:t>
      </w:r>
      <w:r>
        <w:rPr>
          <w:spacing w:val="-15"/>
        </w:rPr>
        <w:t xml:space="preserve"> </w:t>
      </w:r>
      <w:r>
        <w:t>kondisi</w:t>
      </w:r>
      <w:r>
        <w:rPr>
          <w:spacing w:val="-15"/>
        </w:rPr>
        <w:t xml:space="preserve"> </w:t>
      </w:r>
      <w:r>
        <w:t>rambut</w:t>
      </w:r>
      <w:r>
        <w:rPr>
          <w:spacing w:val="-15"/>
        </w:rPr>
        <w:t xml:space="preserve"> </w:t>
      </w:r>
      <w:r>
        <w:t>berketombe</w:t>
      </w:r>
      <w:r>
        <w:rPr>
          <w:spacing w:val="-15"/>
        </w:rPr>
        <w:t xml:space="preserve"> </w:t>
      </w:r>
      <w:r>
        <w:t>ke</w:t>
      </w:r>
      <w:r>
        <w:rPr>
          <w:spacing w:val="-15"/>
        </w:rPr>
        <w:t xml:space="preserve"> </w:t>
      </w:r>
      <w:r>
        <w:t>rambut</w:t>
      </w:r>
      <w:r>
        <w:rPr>
          <w:spacing w:val="-15"/>
        </w:rPr>
        <w:t xml:space="preserve"> </w:t>
      </w:r>
      <w:r>
        <w:t>sehat.</w:t>
      </w:r>
      <w:r>
        <w:rPr>
          <w:spacing w:val="31"/>
        </w:rPr>
        <w:t xml:space="preserve"> </w:t>
      </w:r>
    </w:p>
    <w:p w14:paraId="6A4BF07B" w14:textId="7B39B022" w:rsidR="00F61A2A" w:rsidRDefault="00F43268" w:rsidP="00F43268">
      <w:pPr>
        <w:pStyle w:val="BodyText"/>
        <w:spacing w:before="1" w:line="276" w:lineRule="auto"/>
        <w:ind w:left="1245" w:right="161" w:firstLine="195"/>
        <w:jc w:val="both"/>
      </w:pPr>
      <w:r>
        <w:rPr>
          <w:spacing w:val="31"/>
        </w:rPr>
        <w:t xml:space="preserve">       </w:t>
      </w:r>
      <w:r>
        <w:t>Pada</w:t>
      </w:r>
      <w:r>
        <w:rPr>
          <w:spacing w:val="-15"/>
        </w:rPr>
        <w:t xml:space="preserve"> </w:t>
      </w:r>
      <w:r>
        <w:t>detik</w:t>
      </w:r>
      <w:r>
        <w:rPr>
          <w:spacing w:val="-15"/>
        </w:rPr>
        <w:t xml:space="preserve"> </w:t>
      </w:r>
      <w:r>
        <w:t>ini</w:t>
      </w:r>
      <w:r>
        <w:rPr>
          <w:spacing w:val="-15"/>
        </w:rPr>
        <w:t xml:space="preserve"> </w:t>
      </w:r>
      <w:r>
        <w:t>pesan</w:t>
      </w:r>
      <w:r>
        <w:rPr>
          <w:spacing w:val="-15"/>
        </w:rPr>
        <w:t xml:space="preserve"> </w:t>
      </w:r>
      <w:r>
        <w:t>audio yang di dapat perubahan intensitas musik mencerminkan transformasi positif, memperkuat</w:t>
      </w:r>
      <w:r>
        <w:rPr>
          <w:spacing w:val="-8"/>
        </w:rPr>
        <w:t xml:space="preserve"> </w:t>
      </w:r>
      <w:r>
        <w:t>pesan</w:t>
      </w:r>
      <w:r>
        <w:rPr>
          <w:spacing w:val="-4"/>
        </w:rPr>
        <w:t xml:space="preserve"> </w:t>
      </w:r>
      <w:r>
        <w:t>visual</w:t>
      </w:r>
      <w:r>
        <w:rPr>
          <w:spacing w:val="-2"/>
        </w:rPr>
        <w:t xml:space="preserve"> </w:t>
      </w:r>
      <w:r>
        <w:t>tentang</w:t>
      </w:r>
      <w:r>
        <w:rPr>
          <w:spacing w:val="-4"/>
        </w:rPr>
        <w:t xml:space="preserve"> </w:t>
      </w:r>
      <w:r>
        <w:t>efektivitas</w:t>
      </w:r>
      <w:r>
        <w:rPr>
          <w:spacing w:val="-5"/>
        </w:rPr>
        <w:t xml:space="preserve"> </w:t>
      </w:r>
      <w:r>
        <w:t>produk.</w:t>
      </w:r>
      <w:r>
        <w:rPr>
          <w:spacing w:val="-4"/>
        </w:rPr>
        <w:t xml:space="preserve"> </w:t>
      </w:r>
      <w:r>
        <w:t>Pada</w:t>
      </w:r>
      <w:r>
        <w:rPr>
          <w:spacing w:val="-5"/>
        </w:rPr>
        <w:t xml:space="preserve"> </w:t>
      </w:r>
      <w:r>
        <w:t>detik</w:t>
      </w:r>
      <w:r>
        <w:rPr>
          <w:spacing w:val="40"/>
        </w:rPr>
        <w:t xml:space="preserve"> </w:t>
      </w:r>
      <w:r>
        <w:t>0:26</w:t>
      </w:r>
      <w:r>
        <w:rPr>
          <w:spacing w:val="-1"/>
        </w:rPr>
        <w:t xml:space="preserve"> </w:t>
      </w:r>
      <w:r>
        <w:t>-</w:t>
      </w:r>
      <w:r>
        <w:rPr>
          <w:spacing w:val="-5"/>
        </w:rPr>
        <w:t xml:space="preserve"> </w:t>
      </w:r>
      <w:r>
        <w:t>0:35</w:t>
      </w:r>
      <w:r>
        <w:rPr>
          <w:spacing w:val="-15"/>
        </w:rPr>
        <w:t xml:space="preserve"> </w:t>
      </w:r>
      <w:r>
        <w:t>Audio Joe</w:t>
      </w:r>
      <w:r>
        <w:rPr>
          <w:spacing w:val="-15"/>
        </w:rPr>
        <w:t xml:space="preserve"> </w:t>
      </w:r>
      <w:r>
        <w:t>Taslim</w:t>
      </w:r>
      <w:r>
        <w:rPr>
          <w:spacing w:val="-13"/>
        </w:rPr>
        <w:t xml:space="preserve"> </w:t>
      </w:r>
      <w:r>
        <w:t>kembali</w:t>
      </w:r>
      <w:r>
        <w:rPr>
          <w:spacing w:val="-12"/>
        </w:rPr>
        <w:t xml:space="preserve"> </w:t>
      </w:r>
      <w:r>
        <w:t>berbicara</w:t>
      </w:r>
      <w:r>
        <w:rPr>
          <w:spacing w:val="-13"/>
        </w:rPr>
        <w:t xml:space="preserve"> </w:t>
      </w:r>
      <w:r>
        <w:t>dengan</w:t>
      </w:r>
      <w:r>
        <w:rPr>
          <w:spacing w:val="-12"/>
        </w:rPr>
        <w:t xml:space="preserve"> </w:t>
      </w:r>
      <w:r>
        <w:t>nada</w:t>
      </w:r>
      <w:r>
        <w:rPr>
          <w:spacing w:val="-13"/>
        </w:rPr>
        <w:t xml:space="preserve"> </w:t>
      </w:r>
      <w:r>
        <w:t>santai</w:t>
      </w:r>
      <w:r>
        <w:rPr>
          <w:spacing w:val="-12"/>
        </w:rPr>
        <w:t xml:space="preserve"> </w:t>
      </w:r>
      <w:r>
        <w:t>namun</w:t>
      </w:r>
      <w:r>
        <w:rPr>
          <w:spacing w:val="-12"/>
        </w:rPr>
        <w:t xml:space="preserve"> </w:t>
      </w:r>
      <w:r>
        <w:t>tetap</w:t>
      </w:r>
      <w:r>
        <w:rPr>
          <w:spacing w:val="-12"/>
        </w:rPr>
        <w:t xml:space="preserve"> </w:t>
      </w:r>
      <w:r>
        <w:t>tegas:</w:t>
      </w:r>
      <w:r>
        <w:rPr>
          <w:spacing w:val="-12"/>
        </w:rPr>
        <w:t xml:space="preserve"> </w:t>
      </w:r>
      <w:r>
        <w:t>"Dengan</w:t>
      </w:r>
      <w:r>
        <w:rPr>
          <w:spacing w:val="-12"/>
        </w:rPr>
        <w:t xml:space="preserve"> </w:t>
      </w:r>
      <w:r w:rsidRPr="006E4C0A">
        <w:rPr>
          <w:i/>
          <w:iCs/>
        </w:rPr>
        <w:t>Head &amp; Shoulders</w:t>
      </w:r>
      <w:r>
        <w:t>, bersih dari ketombe, percaya diri setiap hari." Dari kalimat tersebut menyampaikan manfaat utama produk (membersihkan ketombe) dan dampaknya (meningkatkan</w:t>
      </w:r>
      <w:r>
        <w:rPr>
          <w:spacing w:val="-15"/>
        </w:rPr>
        <w:t xml:space="preserve"> </w:t>
      </w:r>
      <w:r>
        <w:t>kepercayaan</w:t>
      </w:r>
      <w:r>
        <w:rPr>
          <w:spacing w:val="-15"/>
        </w:rPr>
        <w:t xml:space="preserve"> </w:t>
      </w:r>
      <w:r>
        <w:t>diri).</w:t>
      </w:r>
      <w:r>
        <w:rPr>
          <w:spacing w:val="-15"/>
        </w:rPr>
        <w:t xml:space="preserve"> </w:t>
      </w:r>
      <w:r>
        <w:t>Suara</w:t>
      </w:r>
      <w:r>
        <w:rPr>
          <w:spacing w:val="-15"/>
        </w:rPr>
        <w:t xml:space="preserve"> </w:t>
      </w:r>
      <w:r>
        <w:t>Joe</w:t>
      </w:r>
      <w:r>
        <w:rPr>
          <w:spacing w:val="-15"/>
        </w:rPr>
        <w:t xml:space="preserve"> </w:t>
      </w:r>
      <w:r>
        <w:t>Taslim</w:t>
      </w:r>
      <w:r>
        <w:rPr>
          <w:spacing w:val="-15"/>
        </w:rPr>
        <w:t xml:space="preserve"> </w:t>
      </w:r>
      <w:r>
        <w:t>memberikan</w:t>
      </w:r>
      <w:r>
        <w:rPr>
          <w:spacing w:val="-15"/>
        </w:rPr>
        <w:t xml:space="preserve"> </w:t>
      </w:r>
      <w:r>
        <w:t>kesan</w:t>
      </w:r>
      <w:r>
        <w:rPr>
          <w:spacing w:val="-15"/>
        </w:rPr>
        <w:t xml:space="preserve"> </w:t>
      </w:r>
      <w:r>
        <w:t>autentik</w:t>
      </w:r>
      <w:r>
        <w:rPr>
          <w:spacing w:val="-15"/>
        </w:rPr>
        <w:t xml:space="preserve"> </w:t>
      </w:r>
      <w:r>
        <w:t>dan relevan</w:t>
      </w:r>
      <w:r>
        <w:rPr>
          <w:spacing w:val="-6"/>
        </w:rPr>
        <w:t xml:space="preserve"> </w:t>
      </w:r>
      <w:r>
        <w:t>bagi</w:t>
      </w:r>
      <w:r>
        <w:rPr>
          <w:spacing w:val="-5"/>
        </w:rPr>
        <w:t xml:space="preserve"> </w:t>
      </w:r>
      <w:r>
        <w:t>audiens</w:t>
      </w:r>
      <w:r>
        <w:rPr>
          <w:spacing w:val="-6"/>
        </w:rPr>
        <w:t xml:space="preserve"> </w:t>
      </w:r>
      <w:r>
        <w:t>target.</w:t>
      </w:r>
      <w:r>
        <w:rPr>
          <w:spacing w:val="-5"/>
        </w:rPr>
        <w:t xml:space="preserve"> </w:t>
      </w:r>
      <w:r>
        <w:t>Dan</w:t>
      </w:r>
      <w:r>
        <w:rPr>
          <w:spacing w:val="-6"/>
        </w:rPr>
        <w:t xml:space="preserve"> </w:t>
      </w:r>
      <w:r>
        <w:t>detik</w:t>
      </w:r>
      <w:r>
        <w:rPr>
          <w:spacing w:val="-6"/>
        </w:rPr>
        <w:t xml:space="preserve"> </w:t>
      </w:r>
      <w:r>
        <w:t>terakhir</w:t>
      </w:r>
      <w:r>
        <w:rPr>
          <w:spacing w:val="-7"/>
        </w:rPr>
        <w:t xml:space="preserve"> </w:t>
      </w:r>
      <w:r>
        <w:t>0:36</w:t>
      </w:r>
      <w:r>
        <w:rPr>
          <w:spacing w:val="-3"/>
        </w:rPr>
        <w:t xml:space="preserve"> </w:t>
      </w:r>
      <w:r>
        <w:t>-</w:t>
      </w:r>
      <w:r>
        <w:rPr>
          <w:spacing w:val="-7"/>
        </w:rPr>
        <w:t xml:space="preserve"> </w:t>
      </w:r>
      <w:r>
        <w:t>0:45</w:t>
      </w:r>
      <w:r>
        <w:rPr>
          <w:spacing w:val="-5"/>
        </w:rPr>
        <w:t xml:space="preserve"> </w:t>
      </w:r>
      <w:r>
        <w:t>musik</w:t>
      </w:r>
      <w:r>
        <w:rPr>
          <w:spacing w:val="-6"/>
        </w:rPr>
        <w:t xml:space="preserve"> </w:t>
      </w:r>
      <w:r>
        <w:t>latar</w:t>
      </w:r>
      <w:r>
        <w:rPr>
          <w:spacing w:val="-7"/>
        </w:rPr>
        <w:t xml:space="preserve"> </w:t>
      </w:r>
      <w:r>
        <w:t>ceria</w:t>
      </w:r>
      <w:r>
        <w:rPr>
          <w:spacing w:val="-5"/>
        </w:rPr>
        <w:t xml:space="preserve"> </w:t>
      </w:r>
      <w:r>
        <w:t>disertai slogan yang diucapkan dengan tegas: "Head &amp; Shoulders, #</w:t>
      </w:r>
      <w:r w:rsidR="006E4C0A" w:rsidRPr="006E4C0A">
        <w:rPr>
          <w:i/>
          <w:iCs/>
        </w:rPr>
        <w:t>Move On Bro</w:t>
      </w:r>
      <w:r>
        <w:t>." Pada detik terakhir ini menampilkan slogan dirancang untuk menguatkan ingatan audiens</w:t>
      </w:r>
      <w:r>
        <w:rPr>
          <w:spacing w:val="-3"/>
        </w:rPr>
        <w:t xml:space="preserve"> </w:t>
      </w:r>
      <w:r>
        <w:t>terhadap</w:t>
      </w:r>
      <w:r>
        <w:rPr>
          <w:spacing w:val="-2"/>
        </w:rPr>
        <w:t xml:space="preserve"> </w:t>
      </w:r>
      <w:r>
        <w:t>kampanye.</w:t>
      </w:r>
      <w:r>
        <w:rPr>
          <w:spacing w:val="-2"/>
        </w:rPr>
        <w:t xml:space="preserve"> </w:t>
      </w:r>
      <w:r w:rsidRPr="00D46DC2">
        <w:rPr>
          <w:i/>
          <w:iCs/>
        </w:rPr>
        <w:t>Hashtag</w:t>
      </w:r>
      <w:r w:rsidRPr="00D46DC2">
        <w:rPr>
          <w:i/>
          <w:iCs/>
          <w:spacing w:val="-3"/>
        </w:rPr>
        <w:t xml:space="preserve"> </w:t>
      </w:r>
      <w:r>
        <w:t>digunakan</w:t>
      </w:r>
      <w:r>
        <w:rPr>
          <w:spacing w:val="-2"/>
        </w:rPr>
        <w:t xml:space="preserve"> </w:t>
      </w:r>
      <w:r>
        <w:t>untuk</w:t>
      </w:r>
      <w:r>
        <w:rPr>
          <w:spacing w:val="-2"/>
        </w:rPr>
        <w:t xml:space="preserve"> </w:t>
      </w:r>
      <w:r>
        <w:t>menarik</w:t>
      </w:r>
      <w:r>
        <w:rPr>
          <w:spacing w:val="-3"/>
        </w:rPr>
        <w:t xml:space="preserve"> </w:t>
      </w:r>
      <w:r>
        <w:t>perhatian</w:t>
      </w:r>
      <w:r>
        <w:rPr>
          <w:spacing w:val="-2"/>
        </w:rPr>
        <w:t xml:space="preserve"> </w:t>
      </w:r>
      <w:r>
        <w:t>di</w:t>
      </w:r>
      <w:r>
        <w:rPr>
          <w:spacing w:val="-2"/>
        </w:rPr>
        <w:t xml:space="preserve"> </w:t>
      </w:r>
      <w:r>
        <w:t xml:space="preserve">media </w:t>
      </w:r>
      <w:r>
        <w:rPr>
          <w:spacing w:val="-2"/>
        </w:rPr>
        <w:t>sosial.</w:t>
      </w:r>
    </w:p>
    <w:p w14:paraId="32B16CED" w14:textId="77777777" w:rsidR="001160EB" w:rsidRDefault="001160EB" w:rsidP="00EE44FE">
      <w:pPr>
        <w:pStyle w:val="BodyText"/>
        <w:spacing w:line="276" w:lineRule="auto"/>
        <w:jc w:val="both"/>
      </w:pPr>
    </w:p>
    <w:p w14:paraId="3989E788" w14:textId="781EB5D0" w:rsidR="00D46DC2" w:rsidRDefault="00D46DC2" w:rsidP="00EE44FE">
      <w:pPr>
        <w:pStyle w:val="BodyText"/>
        <w:spacing w:line="276" w:lineRule="auto"/>
        <w:jc w:val="both"/>
        <w:rPr>
          <w:b/>
          <w:bCs/>
        </w:rPr>
      </w:pPr>
      <w:r>
        <w:rPr>
          <w:b/>
          <w:bCs/>
        </w:rPr>
        <w:t xml:space="preserve">               </w:t>
      </w:r>
      <w:r w:rsidR="001160EB" w:rsidRPr="001160EB">
        <w:rPr>
          <w:b/>
          <w:bCs/>
        </w:rPr>
        <w:t xml:space="preserve">KESIMPULAN </w:t>
      </w:r>
    </w:p>
    <w:p w14:paraId="7A8430CF" w14:textId="34AC595D" w:rsidR="00D46DC2" w:rsidRPr="008C70E3" w:rsidRDefault="008C70E3" w:rsidP="008C70E3">
      <w:pPr>
        <w:spacing w:line="276" w:lineRule="auto"/>
        <w:ind w:left="720" w:right="83" w:firstLine="638"/>
        <w:jc w:val="both"/>
      </w:pPr>
      <w:r w:rsidRPr="008C70E3">
        <w:rPr>
          <w:sz w:val="24"/>
          <w:szCs w:val="24"/>
        </w:rPr>
        <w:t xml:space="preserve">Dari penelitian </w:t>
      </w:r>
      <w:r w:rsidRPr="008C70E3">
        <w:rPr>
          <w:bCs/>
          <w:sz w:val="24"/>
          <w:szCs w:val="24"/>
        </w:rPr>
        <w:t>makna pesan dan</w:t>
      </w:r>
      <w:r w:rsidRPr="008C70E3">
        <w:rPr>
          <w:bCs/>
          <w:spacing w:val="-11"/>
          <w:sz w:val="24"/>
          <w:szCs w:val="24"/>
        </w:rPr>
        <w:t xml:space="preserve"> </w:t>
      </w:r>
      <w:r w:rsidRPr="008C70E3">
        <w:rPr>
          <w:bCs/>
          <w:sz w:val="24"/>
          <w:szCs w:val="24"/>
        </w:rPr>
        <w:t xml:space="preserve">visual  </w:t>
      </w:r>
      <w:r w:rsidRPr="008C70E3">
        <w:rPr>
          <w:bCs/>
          <w:spacing w:val="-15"/>
          <w:sz w:val="24"/>
          <w:szCs w:val="24"/>
        </w:rPr>
        <w:t xml:space="preserve"> </w:t>
      </w:r>
      <w:r w:rsidRPr="008C70E3">
        <w:rPr>
          <w:bCs/>
          <w:sz w:val="24"/>
          <w:szCs w:val="24"/>
        </w:rPr>
        <w:t>pada</w:t>
      </w:r>
      <w:r w:rsidRPr="008C70E3">
        <w:rPr>
          <w:bCs/>
          <w:spacing w:val="-15"/>
          <w:sz w:val="24"/>
          <w:szCs w:val="24"/>
        </w:rPr>
        <w:t xml:space="preserve"> </w:t>
      </w:r>
      <w:r w:rsidRPr="008C70E3">
        <w:rPr>
          <w:bCs/>
          <w:sz w:val="24"/>
          <w:szCs w:val="24"/>
        </w:rPr>
        <w:t>iklan</w:t>
      </w:r>
      <w:r w:rsidRPr="008C70E3">
        <w:rPr>
          <w:bCs/>
          <w:spacing w:val="-6"/>
          <w:sz w:val="24"/>
          <w:szCs w:val="24"/>
        </w:rPr>
        <w:t xml:space="preserve"> </w:t>
      </w:r>
      <w:r w:rsidRPr="008C70E3">
        <w:rPr>
          <w:bCs/>
          <w:i/>
          <w:sz w:val="24"/>
          <w:szCs w:val="24"/>
        </w:rPr>
        <w:t>shampo</w:t>
      </w:r>
      <w:r w:rsidRPr="008C70E3">
        <w:rPr>
          <w:bCs/>
          <w:i/>
          <w:spacing w:val="-6"/>
          <w:sz w:val="24"/>
          <w:szCs w:val="24"/>
        </w:rPr>
        <w:t xml:space="preserve"> </w:t>
      </w:r>
      <w:r w:rsidRPr="008C70E3">
        <w:rPr>
          <w:bCs/>
          <w:i/>
          <w:sz w:val="24"/>
          <w:szCs w:val="24"/>
        </w:rPr>
        <w:t>head</w:t>
      </w:r>
      <w:r w:rsidRPr="008C70E3">
        <w:rPr>
          <w:bCs/>
          <w:i/>
          <w:spacing w:val="-6"/>
          <w:sz w:val="24"/>
          <w:szCs w:val="24"/>
        </w:rPr>
        <w:t xml:space="preserve"> </w:t>
      </w:r>
      <w:r w:rsidRPr="008C70E3">
        <w:rPr>
          <w:bCs/>
          <w:i/>
          <w:sz w:val="24"/>
          <w:szCs w:val="24"/>
        </w:rPr>
        <w:t>&amp;</w:t>
      </w:r>
      <w:r w:rsidRPr="008C70E3">
        <w:rPr>
          <w:bCs/>
          <w:i/>
          <w:spacing w:val="-8"/>
          <w:sz w:val="24"/>
          <w:szCs w:val="24"/>
        </w:rPr>
        <w:t xml:space="preserve"> </w:t>
      </w:r>
      <w:r w:rsidRPr="008C70E3">
        <w:rPr>
          <w:bCs/>
          <w:i/>
          <w:sz w:val="24"/>
          <w:szCs w:val="24"/>
        </w:rPr>
        <w:t>shoulders</w:t>
      </w:r>
      <w:r w:rsidR="006E4C0A">
        <w:rPr>
          <w:bCs/>
          <w:i/>
          <w:sz w:val="24"/>
          <w:szCs w:val="24"/>
        </w:rPr>
        <w:t xml:space="preserve"> </w:t>
      </w:r>
      <w:r w:rsidR="00D46DC2" w:rsidRPr="008C70E3">
        <w:rPr>
          <w:sz w:val="24"/>
          <w:szCs w:val="24"/>
        </w:rPr>
        <w:t xml:space="preserve"> dari anatomi iklan dalam audio iklan Head &amp; Shoulders, Move</w:t>
      </w:r>
      <w:r>
        <w:rPr>
          <w:sz w:val="24"/>
          <w:szCs w:val="24"/>
        </w:rPr>
        <w:t xml:space="preserve"> o</w:t>
      </w:r>
      <w:r w:rsidR="00D46DC2" w:rsidRPr="008C70E3">
        <w:rPr>
          <w:sz w:val="24"/>
          <w:szCs w:val="24"/>
        </w:rPr>
        <w:t>n</w:t>
      </w:r>
      <w:r>
        <w:rPr>
          <w:sz w:val="24"/>
          <w:szCs w:val="24"/>
        </w:rPr>
        <w:t xml:space="preserve"> </w:t>
      </w:r>
      <w:r w:rsidR="00D46DC2" w:rsidRPr="008C70E3">
        <w:rPr>
          <w:sz w:val="24"/>
          <w:szCs w:val="24"/>
        </w:rPr>
        <w:t>Bro</w:t>
      </w:r>
      <w:r>
        <w:rPr>
          <w:sz w:val="24"/>
          <w:szCs w:val="24"/>
        </w:rPr>
        <w:t xml:space="preserve"> dilihat dari pesan </w:t>
      </w:r>
      <w:r w:rsidR="00D46DC2" w:rsidRPr="008C70E3">
        <w:rPr>
          <w:sz w:val="24"/>
          <w:szCs w:val="24"/>
        </w:rPr>
        <w:t>elemen audio kombinasi antara musik latar dan audio menciptakan suasana dinamis dan membangun narasi yang selaras dengan visual.</w:t>
      </w:r>
      <w:r w:rsidR="00D46DC2" w:rsidRPr="008C70E3">
        <w:rPr>
          <w:spacing w:val="-15"/>
          <w:sz w:val="24"/>
          <w:szCs w:val="24"/>
        </w:rPr>
        <w:t xml:space="preserve"> </w:t>
      </w:r>
      <w:r w:rsidR="00D46DC2" w:rsidRPr="008C70E3">
        <w:rPr>
          <w:sz w:val="24"/>
          <w:szCs w:val="24"/>
        </w:rPr>
        <w:t>Musik</w:t>
      </w:r>
      <w:r w:rsidR="00D46DC2" w:rsidRPr="008C70E3">
        <w:rPr>
          <w:spacing w:val="-15"/>
          <w:sz w:val="24"/>
          <w:szCs w:val="24"/>
        </w:rPr>
        <w:t xml:space="preserve"> </w:t>
      </w:r>
      <w:r w:rsidR="00D46DC2" w:rsidRPr="008C70E3">
        <w:rPr>
          <w:sz w:val="24"/>
          <w:szCs w:val="24"/>
        </w:rPr>
        <w:t>latar</w:t>
      </w:r>
      <w:r w:rsidR="00D46DC2" w:rsidRPr="008C70E3">
        <w:rPr>
          <w:spacing w:val="-15"/>
          <w:sz w:val="24"/>
          <w:szCs w:val="24"/>
        </w:rPr>
        <w:t xml:space="preserve"> </w:t>
      </w:r>
      <w:r w:rsidR="00D46DC2" w:rsidRPr="008C70E3">
        <w:rPr>
          <w:sz w:val="24"/>
          <w:szCs w:val="24"/>
        </w:rPr>
        <w:t>mencerminkan</w:t>
      </w:r>
      <w:r w:rsidR="00D46DC2" w:rsidRPr="008C70E3">
        <w:rPr>
          <w:spacing w:val="-15"/>
          <w:sz w:val="24"/>
          <w:szCs w:val="24"/>
        </w:rPr>
        <w:t xml:space="preserve"> </w:t>
      </w:r>
      <w:r w:rsidR="00D46DC2" w:rsidRPr="008C70E3">
        <w:rPr>
          <w:sz w:val="24"/>
          <w:szCs w:val="24"/>
        </w:rPr>
        <w:t>kesegaran</w:t>
      </w:r>
      <w:r w:rsidR="00D46DC2" w:rsidRPr="008C70E3">
        <w:rPr>
          <w:spacing w:val="-15"/>
          <w:sz w:val="24"/>
          <w:szCs w:val="24"/>
        </w:rPr>
        <w:t xml:space="preserve"> </w:t>
      </w:r>
      <w:r w:rsidR="00D46DC2" w:rsidRPr="008C70E3">
        <w:rPr>
          <w:sz w:val="24"/>
          <w:szCs w:val="24"/>
        </w:rPr>
        <w:t>dan</w:t>
      </w:r>
      <w:r w:rsidR="00D46DC2" w:rsidRPr="008C70E3">
        <w:rPr>
          <w:spacing w:val="-15"/>
          <w:sz w:val="24"/>
          <w:szCs w:val="24"/>
        </w:rPr>
        <w:t xml:space="preserve"> </w:t>
      </w:r>
      <w:r w:rsidR="00D46DC2" w:rsidRPr="008C70E3">
        <w:rPr>
          <w:sz w:val="24"/>
          <w:szCs w:val="24"/>
        </w:rPr>
        <w:t>energi,</w:t>
      </w:r>
      <w:r w:rsidR="00D46DC2" w:rsidRPr="008C70E3">
        <w:rPr>
          <w:spacing w:val="-15"/>
          <w:sz w:val="24"/>
          <w:szCs w:val="24"/>
        </w:rPr>
        <w:t xml:space="preserve"> </w:t>
      </w:r>
      <w:r w:rsidR="00D46DC2" w:rsidRPr="008C70E3">
        <w:rPr>
          <w:sz w:val="24"/>
          <w:szCs w:val="24"/>
        </w:rPr>
        <w:t>sementara</w:t>
      </w:r>
      <w:r w:rsidR="00D46DC2" w:rsidRPr="008C70E3">
        <w:rPr>
          <w:spacing w:val="-15"/>
          <w:sz w:val="24"/>
          <w:szCs w:val="24"/>
        </w:rPr>
        <w:t xml:space="preserve"> </w:t>
      </w:r>
      <w:r w:rsidR="00D46DC2" w:rsidRPr="008C70E3">
        <w:rPr>
          <w:sz w:val="24"/>
          <w:szCs w:val="24"/>
        </w:rPr>
        <w:t>audio</w:t>
      </w:r>
      <w:r w:rsidR="00D46DC2" w:rsidRPr="008C70E3">
        <w:rPr>
          <w:spacing w:val="-15"/>
          <w:sz w:val="24"/>
          <w:szCs w:val="24"/>
        </w:rPr>
        <w:t xml:space="preserve"> </w:t>
      </w:r>
      <w:r w:rsidR="00D46DC2" w:rsidRPr="008C70E3">
        <w:rPr>
          <w:sz w:val="24"/>
          <w:szCs w:val="24"/>
        </w:rPr>
        <w:t>dirancang untuk menyelaraskan,</w:t>
      </w:r>
      <w:r w:rsidR="00D46DC2" w:rsidRPr="008C70E3">
        <w:rPr>
          <w:spacing w:val="40"/>
          <w:sz w:val="24"/>
          <w:szCs w:val="24"/>
        </w:rPr>
        <w:t xml:space="preserve"> </w:t>
      </w:r>
      <w:r w:rsidR="00D46DC2" w:rsidRPr="008C70E3">
        <w:rPr>
          <w:sz w:val="24"/>
          <w:szCs w:val="24"/>
        </w:rPr>
        <w:t>memperkuat,dan menegaskan elemen visual, menciptakan pengalaman komunikasi yang utuh dan mudah diingat oleh audiens. Pada</w:t>
      </w:r>
      <w:r w:rsidR="00D46DC2" w:rsidRPr="008C70E3">
        <w:rPr>
          <w:spacing w:val="-1"/>
          <w:sz w:val="24"/>
          <w:szCs w:val="24"/>
        </w:rPr>
        <w:t xml:space="preserve"> </w:t>
      </w:r>
      <w:r w:rsidR="00D46DC2" w:rsidRPr="008C70E3">
        <w:rPr>
          <w:sz w:val="24"/>
          <w:szCs w:val="24"/>
        </w:rPr>
        <w:t>iklan ini memanfaatkan audio untuk langsung menyampaikan masalah (ketombe), solusi (produk), dan dampak positif (kepercayaan diri). Suara Joe Taslim sebagai figur publik memberikan kredibilitas tambahan pada pesan</w:t>
      </w:r>
      <w:r w:rsidR="00D46DC2">
        <w:t>.</w:t>
      </w:r>
      <w:r>
        <w:t xml:space="preserve"> Sedangkan dilihat dari pesan visual (1) persepsi dapat mempengaruhi bagaimana audiens merespons iklan persepsi yang positif, persepsi yang negatif, atau persepsi yang netral dapat mempengaruhi bagaimana audiens merespons iklan. (2) emosi dapat mempengaruhi bagaimana audiens merespons iklan. Emosi yang positif, emosi yang negatif, atau emosi yang netral dapat mempengaruhi bagaimana audiens merespons iklan (3) memori dapat mempengaruhi bagaimana audiens merespons iklan. memori yang kuat, memori yang lemah, atau memori yang tidak ada dapat mempengaruhi bagaimana audiens merespons iklan. Dengan menganalisis elemen-elemen visual, teknik visual, dan psikologi visual pada wajah dalam iklan, kita dapat memahami bagaimana mereka mempengaruhi persepsi dan emosi audien.</w:t>
      </w:r>
    </w:p>
    <w:p w14:paraId="3C515E53" w14:textId="77777777" w:rsidR="00D46DC2" w:rsidRDefault="00D46DC2" w:rsidP="00EE44FE">
      <w:pPr>
        <w:pStyle w:val="BodyText"/>
        <w:spacing w:line="276" w:lineRule="auto"/>
        <w:jc w:val="both"/>
      </w:pPr>
    </w:p>
    <w:p w14:paraId="189C6A00" w14:textId="77777777" w:rsidR="00D46DC2" w:rsidRDefault="00D46DC2" w:rsidP="00EE44FE">
      <w:pPr>
        <w:pStyle w:val="BodyText"/>
        <w:spacing w:line="276" w:lineRule="auto"/>
        <w:jc w:val="both"/>
      </w:pPr>
    </w:p>
    <w:p w14:paraId="10D54728" w14:textId="05F29BFB" w:rsidR="00D46DC2" w:rsidRPr="001160EB" w:rsidRDefault="00D46DC2" w:rsidP="00EE44FE">
      <w:pPr>
        <w:pStyle w:val="BodyText"/>
        <w:spacing w:line="276" w:lineRule="auto"/>
        <w:jc w:val="both"/>
        <w:rPr>
          <w:b/>
          <w:bCs/>
        </w:rPr>
        <w:sectPr w:rsidR="00D46DC2" w:rsidRPr="001160EB">
          <w:headerReference w:type="default" r:id="rId21"/>
          <w:footerReference w:type="default" r:id="rId22"/>
          <w:pgSz w:w="11910" w:h="16840"/>
          <w:pgMar w:top="1020" w:right="1275" w:bottom="1200" w:left="1275" w:header="839" w:footer="1000" w:gutter="0"/>
          <w:pgNumType w:start="1"/>
          <w:cols w:space="720"/>
        </w:sectPr>
      </w:pPr>
    </w:p>
    <w:p w14:paraId="6117882B" w14:textId="77777777" w:rsidR="00F61A2A" w:rsidRDefault="00F61A2A" w:rsidP="00EE44FE">
      <w:pPr>
        <w:pStyle w:val="BodyText"/>
        <w:spacing w:line="276" w:lineRule="auto"/>
      </w:pPr>
    </w:p>
    <w:p w14:paraId="5ECFD421" w14:textId="77777777" w:rsidR="00F61A2A" w:rsidRDefault="00F61A2A" w:rsidP="00EE44FE">
      <w:pPr>
        <w:pStyle w:val="BodyText"/>
        <w:spacing w:before="261" w:line="276" w:lineRule="auto"/>
      </w:pPr>
    </w:p>
    <w:p w14:paraId="1BC10B7D" w14:textId="5FD92A24" w:rsidR="002573E4" w:rsidRPr="00E81D66" w:rsidRDefault="00000000" w:rsidP="00E81D66">
      <w:pPr>
        <w:pStyle w:val="Heading1"/>
        <w:spacing w:line="276" w:lineRule="auto"/>
        <w:ind w:left="83" w:right="83"/>
        <w:jc w:val="center"/>
        <w:rPr>
          <w:spacing w:val="-2"/>
        </w:rPr>
      </w:pPr>
      <w:r>
        <w:rPr>
          <w:spacing w:val="-2"/>
        </w:rPr>
        <w:t>DAFTAR</w:t>
      </w:r>
      <w:r>
        <w:rPr>
          <w:spacing w:val="-11"/>
        </w:rPr>
        <w:t xml:space="preserve"> </w:t>
      </w:r>
      <w:r>
        <w:rPr>
          <w:spacing w:val="-2"/>
        </w:rPr>
        <w:t>PUSTAKA</w:t>
      </w:r>
    </w:p>
    <w:p w14:paraId="6773E664" w14:textId="1B7ECA52" w:rsidR="00FE4425" w:rsidRDefault="00FE4425" w:rsidP="00765395">
      <w:pPr>
        <w:spacing w:before="21" w:line="276" w:lineRule="auto"/>
      </w:pPr>
      <w:r>
        <w:t>.</w:t>
      </w:r>
    </w:p>
    <w:p w14:paraId="3FBE786D" w14:textId="77777777" w:rsidR="000C7585" w:rsidRDefault="000C7585" w:rsidP="00765395">
      <w:pPr>
        <w:spacing w:before="21" w:line="276" w:lineRule="auto"/>
      </w:pPr>
    </w:p>
    <w:p w14:paraId="686E2FFA" w14:textId="77777777" w:rsidR="000C7585" w:rsidRPr="00E81D66" w:rsidRDefault="000C7585" w:rsidP="00765395">
      <w:pPr>
        <w:spacing w:before="21" w:line="276" w:lineRule="auto"/>
        <w:rPr>
          <w:color w:val="000000" w:themeColor="text1"/>
        </w:rPr>
      </w:pPr>
      <w:bookmarkStart w:id="2" w:name="_Hlk190179719"/>
      <w:r w:rsidRPr="00E81D66">
        <w:rPr>
          <w:color w:val="000000" w:themeColor="text1"/>
        </w:rPr>
        <w:t xml:space="preserve">Farhan, Ibnu. (2015). Representasi Maskulinitas Pada Warna Dalam Iklan L-Men Water Versi Burning  </w:t>
      </w:r>
    </w:p>
    <w:p w14:paraId="23D07459" w14:textId="77777777" w:rsidR="000C7585" w:rsidRPr="00E81D66" w:rsidRDefault="000C7585" w:rsidP="00765395">
      <w:pPr>
        <w:spacing w:before="21" w:line="276" w:lineRule="auto"/>
        <w:rPr>
          <w:color w:val="000000" w:themeColor="text1"/>
        </w:rPr>
      </w:pPr>
      <w:r w:rsidRPr="00E81D66">
        <w:rPr>
          <w:color w:val="000000" w:themeColor="text1"/>
        </w:rPr>
        <w:t xml:space="preserve">     Step (Analisa Semiotika Roland Barthes Pada Visual Iklan Televisi L-Men Water Versi Burning Step). </w:t>
      </w:r>
    </w:p>
    <w:p w14:paraId="169DE379" w14:textId="77777777" w:rsidR="000C7585" w:rsidRPr="00E81D66" w:rsidRDefault="000C7585" w:rsidP="00765395">
      <w:pPr>
        <w:spacing w:before="21" w:line="276" w:lineRule="auto"/>
        <w:rPr>
          <w:color w:val="000000" w:themeColor="text1"/>
        </w:rPr>
      </w:pPr>
      <w:r w:rsidRPr="00E81D66">
        <w:rPr>
          <w:color w:val="000000" w:themeColor="text1"/>
        </w:rPr>
        <w:t xml:space="preserve">     Skripsi. Universitas Mercu Buana. Fakultas Ilmu Komunikasi, Jurusan Komunikasi Digital,  </w:t>
      </w:r>
    </w:p>
    <w:p w14:paraId="6A3B59A6" w14:textId="244F2EFB" w:rsidR="000C7585" w:rsidRPr="00E81D66" w:rsidRDefault="000C7585" w:rsidP="00765395">
      <w:pPr>
        <w:spacing w:before="21" w:line="276" w:lineRule="auto"/>
        <w:rPr>
          <w:color w:val="000000" w:themeColor="text1"/>
        </w:rPr>
      </w:pPr>
      <w:r w:rsidRPr="00E81D66">
        <w:rPr>
          <w:color w:val="000000" w:themeColor="text1"/>
        </w:rPr>
        <w:t xml:space="preserve">     Universitas Mercu Buana, Jakarta.  </w:t>
      </w:r>
      <w:r>
        <w:fldChar w:fldCharType="begin"/>
      </w:r>
      <w:r>
        <w:instrText>HYPERLINK "http://repository.mercubuana.ac.id/id/eprint/67562"</w:instrText>
      </w:r>
      <w:r>
        <w:fldChar w:fldCharType="separate"/>
      </w:r>
      <w:r w:rsidRPr="00E81D66">
        <w:rPr>
          <w:rStyle w:val="Hyperlink"/>
          <w:color w:val="000000" w:themeColor="text1"/>
        </w:rPr>
        <w:t>http://repository.mercubuana.ac.id/id/eprint/67562</w:t>
      </w:r>
      <w:r>
        <w:fldChar w:fldCharType="end"/>
      </w:r>
    </w:p>
    <w:p w14:paraId="33DEAADB" w14:textId="77777777" w:rsidR="00A54223" w:rsidRPr="00E81D66" w:rsidRDefault="00A54223" w:rsidP="00765395">
      <w:pPr>
        <w:spacing w:before="21" w:line="276" w:lineRule="auto"/>
        <w:rPr>
          <w:color w:val="000000" w:themeColor="text1"/>
        </w:rPr>
      </w:pPr>
    </w:p>
    <w:p w14:paraId="7465AC65" w14:textId="347450B8" w:rsidR="00A54223" w:rsidRPr="00E81D66" w:rsidRDefault="00A54223" w:rsidP="00765395">
      <w:pPr>
        <w:spacing w:before="21" w:line="276" w:lineRule="auto"/>
        <w:rPr>
          <w:color w:val="000000" w:themeColor="text1"/>
        </w:rPr>
      </w:pPr>
      <w:r w:rsidRPr="00E81D66">
        <w:rPr>
          <w:color w:val="000000" w:themeColor="text1"/>
        </w:rPr>
        <w:t>Harahap, N. (2020). Metodologi Penelitian Kualitatif. Sumut. Walashri publishing.</w:t>
      </w:r>
    </w:p>
    <w:p w14:paraId="0B64E50B" w14:textId="77777777" w:rsidR="000C7585" w:rsidRPr="00E81D66" w:rsidRDefault="000C7585" w:rsidP="00765395">
      <w:pPr>
        <w:spacing w:before="21" w:line="276" w:lineRule="auto"/>
        <w:rPr>
          <w:color w:val="000000" w:themeColor="text1"/>
          <w:sz w:val="24"/>
          <w:szCs w:val="24"/>
        </w:rPr>
      </w:pPr>
    </w:p>
    <w:p w14:paraId="69CDB474" w14:textId="031CBBCA" w:rsidR="00F61A2A" w:rsidRPr="00E81D66" w:rsidRDefault="00000000" w:rsidP="00E81D66">
      <w:pPr>
        <w:spacing w:before="160" w:line="276" w:lineRule="auto"/>
        <w:rPr>
          <w:i/>
          <w:color w:val="000000" w:themeColor="text1"/>
          <w:sz w:val="24"/>
          <w:szCs w:val="24"/>
        </w:rPr>
      </w:pPr>
      <w:r w:rsidRPr="00E81D66">
        <w:rPr>
          <w:color w:val="000000" w:themeColor="text1"/>
          <w:sz w:val="24"/>
          <w:szCs w:val="24"/>
        </w:rPr>
        <w:t>Ishak,</w:t>
      </w:r>
      <w:r w:rsidRPr="00E81D66">
        <w:rPr>
          <w:color w:val="000000" w:themeColor="text1"/>
          <w:spacing w:val="-7"/>
          <w:sz w:val="24"/>
          <w:szCs w:val="24"/>
        </w:rPr>
        <w:t xml:space="preserve"> </w:t>
      </w:r>
      <w:r w:rsidRPr="00E81D66">
        <w:rPr>
          <w:color w:val="000000" w:themeColor="text1"/>
          <w:sz w:val="24"/>
          <w:szCs w:val="24"/>
        </w:rPr>
        <w:t>A.</w:t>
      </w:r>
      <w:r w:rsidRPr="00E81D66">
        <w:rPr>
          <w:color w:val="000000" w:themeColor="text1"/>
          <w:spacing w:val="-6"/>
          <w:sz w:val="24"/>
          <w:szCs w:val="24"/>
        </w:rPr>
        <w:t xml:space="preserve"> </w:t>
      </w:r>
      <w:r w:rsidRPr="00E81D66">
        <w:rPr>
          <w:color w:val="000000" w:themeColor="text1"/>
          <w:sz w:val="24"/>
          <w:szCs w:val="24"/>
        </w:rPr>
        <w:t>(2008).</w:t>
      </w:r>
      <w:r w:rsidRPr="00E81D66">
        <w:rPr>
          <w:color w:val="000000" w:themeColor="text1"/>
          <w:spacing w:val="-7"/>
          <w:sz w:val="24"/>
          <w:szCs w:val="24"/>
        </w:rPr>
        <w:t xml:space="preserve"> </w:t>
      </w:r>
      <w:r w:rsidR="004C0ACF" w:rsidRPr="00E81D66">
        <w:rPr>
          <w:i/>
          <w:color w:val="000000" w:themeColor="text1"/>
          <w:sz w:val="24"/>
          <w:szCs w:val="24"/>
        </w:rPr>
        <w:t>Pengaruh</w:t>
      </w:r>
      <w:r w:rsidR="004C0ACF" w:rsidRPr="00E81D66">
        <w:rPr>
          <w:i/>
          <w:color w:val="000000" w:themeColor="text1"/>
          <w:spacing w:val="-7"/>
          <w:sz w:val="24"/>
          <w:szCs w:val="24"/>
        </w:rPr>
        <w:t xml:space="preserve"> </w:t>
      </w:r>
      <w:r w:rsidR="004C0ACF" w:rsidRPr="00E81D66">
        <w:rPr>
          <w:i/>
          <w:color w:val="000000" w:themeColor="text1"/>
          <w:sz w:val="24"/>
          <w:szCs w:val="24"/>
        </w:rPr>
        <w:t>Penggunaan</w:t>
      </w:r>
      <w:r w:rsidR="004C0ACF" w:rsidRPr="00E81D66">
        <w:rPr>
          <w:i/>
          <w:color w:val="000000" w:themeColor="text1"/>
          <w:spacing w:val="-9"/>
          <w:sz w:val="24"/>
          <w:szCs w:val="24"/>
        </w:rPr>
        <w:t xml:space="preserve"> </w:t>
      </w:r>
      <w:r w:rsidR="004C0ACF" w:rsidRPr="00E81D66">
        <w:rPr>
          <w:i/>
          <w:color w:val="000000" w:themeColor="text1"/>
          <w:sz w:val="24"/>
          <w:szCs w:val="24"/>
        </w:rPr>
        <w:t>Selebriti</w:t>
      </w:r>
      <w:r w:rsidR="004C0ACF" w:rsidRPr="00E81D66">
        <w:rPr>
          <w:i/>
          <w:color w:val="000000" w:themeColor="text1"/>
          <w:spacing w:val="-6"/>
          <w:sz w:val="24"/>
          <w:szCs w:val="24"/>
        </w:rPr>
        <w:t xml:space="preserve"> </w:t>
      </w:r>
      <w:r w:rsidR="004C0ACF" w:rsidRPr="00E81D66">
        <w:rPr>
          <w:i/>
          <w:color w:val="000000" w:themeColor="text1"/>
          <w:sz w:val="24"/>
          <w:szCs w:val="24"/>
        </w:rPr>
        <w:t>Dalam</w:t>
      </w:r>
      <w:r w:rsidR="004C0ACF" w:rsidRPr="00E81D66">
        <w:rPr>
          <w:i/>
          <w:color w:val="000000" w:themeColor="text1"/>
          <w:spacing w:val="-8"/>
          <w:sz w:val="24"/>
          <w:szCs w:val="24"/>
        </w:rPr>
        <w:t xml:space="preserve"> </w:t>
      </w:r>
      <w:r w:rsidR="004C0ACF" w:rsidRPr="00E81D66">
        <w:rPr>
          <w:i/>
          <w:color w:val="000000" w:themeColor="text1"/>
          <w:sz w:val="24"/>
          <w:szCs w:val="24"/>
        </w:rPr>
        <w:t>Iklan</w:t>
      </w:r>
      <w:r w:rsidR="004C0ACF" w:rsidRPr="00E81D66">
        <w:rPr>
          <w:i/>
          <w:color w:val="000000" w:themeColor="text1"/>
          <w:spacing w:val="-10"/>
          <w:sz w:val="24"/>
          <w:szCs w:val="24"/>
        </w:rPr>
        <w:t xml:space="preserve"> </w:t>
      </w:r>
      <w:r w:rsidR="004C0ACF" w:rsidRPr="00E81D66">
        <w:rPr>
          <w:i/>
          <w:color w:val="000000" w:themeColor="text1"/>
          <w:sz w:val="24"/>
          <w:szCs w:val="24"/>
        </w:rPr>
        <w:t>Terhadap</w:t>
      </w:r>
      <w:r w:rsidR="004C0ACF" w:rsidRPr="00E81D66">
        <w:rPr>
          <w:i/>
          <w:color w:val="000000" w:themeColor="text1"/>
          <w:spacing w:val="-7"/>
          <w:sz w:val="24"/>
          <w:szCs w:val="24"/>
        </w:rPr>
        <w:t xml:space="preserve"> </w:t>
      </w:r>
      <w:r w:rsidR="004C0ACF" w:rsidRPr="00E81D66">
        <w:rPr>
          <w:i/>
          <w:color w:val="000000" w:themeColor="text1"/>
          <w:sz w:val="24"/>
          <w:szCs w:val="24"/>
        </w:rPr>
        <w:t>Minat</w:t>
      </w:r>
      <w:r w:rsidR="004C0ACF" w:rsidRPr="00E81D66">
        <w:rPr>
          <w:i/>
          <w:color w:val="000000" w:themeColor="text1"/>
          <w:spacing w:val="-7"/>
          <w:sz w:val="24"/>
          <w:szCs w:val="24"/>
        </w:rPr>
        <w:t xml:space="preserve"> </w:t>
      </w:r>
      <w:r w:rsidR="004C0ACF" w:rsidRPr="00E81D66">
        <w:rPr>
          <w:i/>
          <w:color w:val="000000" w:themeColor="text1"/>
          <w:spacing w:val="-4"/>
          <w:sz w:val="24"/>
          <w:szCs w:val="24"/>
        </w:rPr>
        <w:t>Beli</w:t>
      </w:r>
    </w:p>
    <w:p w14:paraId="18A2BE16" w14:textId="52D3CEC2" w:rsidR="00FE4425" w:rsidRPr="00E81D66" w:rsidRDefault="004C0ACF" w:rsidP="00765395">
      <w:pPr>
        <w:spacing w:before="21" w:line="276" w:lineRule="auto"/>
        <w:ind w:left="645"/>
        <w:rPr>
          <w:color w:val="000000" w:themeColor="text1"/>
          <w:sz w:val="24"/>
          <w:szCs w:val="24"/>
        </w:rPr>
      </w:pPr>
      <w:r w:rsidRPr="00E81D66">
        <w:rPr>
          <w:i/>
          <w:color w:val="000000" w:themeColor="text1"/>
          <w:spacing w:val="-2"/>
          <w:sz w:val="24"/>
          <w:szCs w:val="24"/>
        </w:rPr>
        <w:t>Konsumen</w:t>
      </w:r>
      <w:r w:rsidRPr="00E81D66">
        <w:rPr>
          <w:color w:val="000000" w:themeColor="text1"/>
          <w:spacing w:val="-2"/>
          <w:sz w:val="24"/>
          <w:szCs w:val="24"/>
        </w:rPr>
        <w:t>.</w:t>
      </w:r>
      <w:r w:rsidRPr="00E81D66">
        <w:rPr>
          <w:color w:val="000000" w:themeColor="text1"/>
          <w:spacing w:val="1"/>
          <w:sz w:val="24"/>
          <w:szCs w:val="24"/>
        </w:rPr>
        <w:t xml:space="preserve"> </w:t>
      </w:r>
      <w:hyperlink r:id="rId23">
        <w:r w:rsidR="00F61A2A" w:rsidRPr="00E81D66">
          <w:rPr>
            <w:color w:val="000000" w:themeColor="text1"/>
            <w:spacing w:val="-2"/>
            <w:sz w:val="24"/>
            <w:szCs w:val="24"/>
            <w:u w:val="single" w:color="0462C1"/>
          </w:rPr>
          <w:t>https://journal.uii.ac.id/JSB/article/view/2002/1758</w:t>
        </w:r>
      </w:hyperlink>
    </w:p>
    <w:p w14:paraId="4A12225E" w14:textId="77777777" w:rsidR="00765395" w:rsidRPr="00E81D66" w:rsidRDefault="00765395" w:rsidP="00765395">
      <w:pPr>
        <w:spacing w:before="21" w:line="276" w:lineRule="auto"/>
        <w:ind w:left="645"/>
        <w:rPr>
          <w:color w:val="000000" w:themeColor="text1"/>
          <w:sz w:val="24"/>
          <w:szCs w:val="24"/>
        </w:rPr>
      </w:pPr>
    </w:p>
    <w:p w14:paraId="1C0555B9" w14:textId="77777777" w:rsidR="00C71051" w:rsidRPr="00E81D66" w:rsidRDefault="00C71051" w:rsidP="00FE4425">
      <w:pPr>
        <w:spacing w:before="21" w:line="276" w:lineRule="auto"/>
        <w:rPr>
          <w:color w:val="000000" w:themeColor="text1"/>
        </w:rPr>
      </w:pPr>
      <w:r w:rsidRPr="00E81D66">
        <w:rPr>
          <w:color w:val="000000" w:themeColor="text1"/>
        </w:rPr>
        <w:t xml:space="preserve">  </w:t>
      </w:r>
      <w:r w:rsidR="00FE4425" w:rsidRPr="00E81D66">
        <w:rPr>
          <w:color w:val="000000" w:themeColor="text1"/>
        </w:rPr>
        <w:t xml:space="preserve">Jefkins, Frank. 1997. Periklanan. Alih bahasa: Haris Munandar. Jakarta : Erlangga </w:t>
      </w:r>
    </w:p>
    <w:p w14:paraId="2C4C242F" w14:textId="77777777" w:rsidR="00C71051" w:rsidRPr="00E81D66" w:rsidRDefault="00C71051" w:rsidP="00FE4425">
      <w:pPr>
        <w:spacing w:before="21" w:line="276" w:lineRule="auto"/>
        <w:rPr>
          <w:color w:val="000000" w:themeColor="text1"/>
        </w:rPr>
      </w:pPr>
    </w:p>
    <w:p w14:paraId="30F289EE" w14:textId="77777777" w:rsidR="00C71051" w:rsidRPr="00E81D66" w:rsidRDefault="00C71051" w:rsidP="00FE4425">
      <w:pPr>
        <w:spacing w:before="21" w:line="276" w:lineRule="auto"/>
        <w:rPr>
          <w:color w:val="000000" w:themeColor="text1"/>
        </w:rPr>
      </w:pPr>
      <w:r w:rsidRPr="00E81D66">
        <w:rPr>
          <w:color w:val="000000" w:themeColor="text1"/>
        </w:rPr>
        <w:t xml:space="preserve">   Naufal M Zhorif Afif. (2022). Maskulinitas Dalam Head &amp; Shoulders Indonesia Versi Moveonbro. </w:t>
      </w:r>
    </w:p>
    <w:p w14:paraId="6F1F0A3D" w14:textId="77777777" w:rsidR="00C71051" w:rsidRPr="00E81D66" w:rsidRDefault="00C71051" w:rsidP="00FE4425">
      <w:pPr>
        <w:spacing w:before="21" w:line="276" w:lineRule="auto"/>
        <w:rPr>
          <w:color w:val="000000" w:themeColor="text1"/>
        </w:rPr>
      </w:pPr>
      <w:r w:rsidRPr="00E81D66">
        <w:rPr>
          <w:color w:val="000000" w:themeColor="text1"/>
        </w:rPr>
        <w:t xml:space="preserve">            Skripsi. Universitas Islam Indonesia. Yogyakarta.   </w:t>
      </w:r>
    </w:p>
    <w:p w14:paraId="504246CE" w14:textId="116A3979" w:rsidR="00C71051" w:rsidRPr="00E81D66" w:rsidRDefault="00C71051" w:rsidP="00FE4425">
      <w:pPr>
        <w:spacing w:before="21" w:line="276" w:lineRule="auto"/>
        <w:rPr>
          <w:color w:val="000000" w:themeColor="text1"/>
        </w:rPr>
      </w:pPr>
      <w:r w:rsidRPr="00E81D66">
        <w:rPr>
          <w:color w:val="000000" w:themeColor="text1"/>
        </w:rPr>
        <w:t xml:space="preserve">            </w:t>
      </w:r>
      <w:r w:rsidRPr="00E81D66">
        <w:rPr>
          <w:rFonts w:ascii="Helvetica" w:hAnsi="Helvetica"/>
          <w:color w:val="000000" w:themeColor="text1"/>
          <w:sz w:val="21"/>
          <w:szCs w:val="21"/>
          <w:shd w:val="clear" w:color="auto" w:fill="F5F5F5"/>
        </w:rPr>
        <w:t>https://dspace.uii.ac.id/handle/123456789/43015</w:t>
      </w:r>
    </w:p>
    <w:p w14:paraId="28531E30" w14:textId="77777777" w:rsidR="00C71051" w:rsidRPr="00E81D66" w:rsidRDefault="00C71051" w:rsidP="00C71051">
      <w:pPr>
        <w:spacing w:before="21" w:line="276" w:lineRule="auto"/>
        <w:rPr>
          <w:color w:val="000000" w:themeColor="text1"/>
        </w:rPr>
      </w:pPr>
      <w:r w:rsidRPr="00E81D66">
        <w:rPr>
          <w:color w:val="000000" w:themeColor="text1"/>
        </w:rPr>
        <w:t xml:space="preserve">  </w:t>
      </w:r>
    </w:p>
    <w:p w14:paraId="6743186C" w14:textId="654419DD" w:rsidR="00C71051" w:rsidRPr="00E81D66" w:rsidRDefault="00C71051" w:rsidP="00C71051">
      <w:pPr>
        <w:spacing w:before="21" w:line="276" w:lineRule="auto"/>
        <w:rPr>
          <w:i/>
          <w:color w:val="000000" w:themeColor="text1"/>
          <w:spacing w:val="-10"/>
          <w:lang w:val="id-ID"/>
        </w:rPr>
      </w:pPr>
      <w:r w:rsidRPr="00E81D66">
        <w:rPr>
          <w:color w:val="000000" w:themeColor="text1"/>
          <w:lang w:val="id-ID"/>
        </w:rPr>
        <w:t>Ishak,</w:t>
      </w:r>
      <w:r w:rsidRPr="00E81D66">
        <w:rPr>
          <w:color w:val="000000" w:themeColor="text1"/>
          <w:spacing w:val="-7"/>
          <w:lang w:val="id-ID"/>
        </w:rPr>
        <w:t xml:space="preserve"> </w:t>
      </w:r>
      <w:r w:rsidRPr="00E81D66">
        <w:rPr>
          <w:color w:val="000000" w:themeColor="text1"/>
          <w:lang w:val="id-ID"/>
        </w:rPr>
        <w:t>A.</w:t>
      </w:r>
      <w:r w:rsidRPr="00E81D66">
        <w:rPr>
          <w:color w:val="000000" w:themeColor="text1"/>
          <w:spacing w:val="-6"/>
          <w:lang w:val="id-ID"/>
        </w:rPr>
        <w:t xml:space="preserve"> </w:t>
      </w:r>
      <w:r w:rsidRPr="00E81D66">
        <w:rPr>
          <w:color w:val="000000" w:themeColor="text1"/>
          <w:lang w:val="id-ID"/>
        </w:rPr>
        <w:t>(2008).</w:t>
      </w:r>
      <w:r w:rsidRPr="00E81D66">
        <w:rPr>
          <w:color w:val="000000" w:themeColor="text1"/>
          <w:spacing w:val="-7"/>
          <w:lang w:val="id-ID"/>
        </w:rPr>
        <w:t xml:space="preserve"> </w:t>
      </w:r>
      <w:r w:rsidR="00C77876" w:rsidRPr="00E81D66">
        <w:rPr>
          <w:i/>
          <w:color w:val="000000" w:themeColor="text1"/>
          <w:lang w:val="id-ID"/>
        </w:rPr>
        <w:t>Pengaruh</w:t>
      </w:r>
      <w:r w:rsidR="00C77876" w:rsidRPr="00E81D66">
        <w:rPr>
          <w:i/>
          <w:color w:val="000000" w:themeColor="text1"/>
          <w:spacing w:val="-7"/>
          <w:lang w:val="id-ID"/>
        </w:rPr>
        <w:t xml:space="preserve"> </w:t>
      </w:r>
      <w:r w:rsidR="00C77876" w:rsidRPr="00E81D66">
        <w:rPr>
          <w:i/>
          <w:color w:val="000000" w:themeColor="text1"/>
          <w:lang w:val="id-ID"/>
        </w:rPr>
        <w:t>Penggunaan</w:t>
      </w:r>
      <w:r w:rsidR="00C77876" w:rsidRPr="00E81D66">
        <w:rPr>
          <w:i/>
          <w:color w:val="000000" w:themeColor="text1"/>
          <w:spacing w:val="-9"/>
          <w:lang w:val="id-ID"/>
        </w:rPr>
        <w:t xml:space="preserve"> </w:t>
      </w:r>
      <w:r w:rsidR="00C77876" w:rsidRPr="00E81D66">
        <w:rPr>
          <w:i/>
          <w:color w:val="000000" w:themeColor="text1"/>
          <w:lang w:val="id-ID"/>
        </w:rPr>
        <w:t>Selebriti</w:t>
      </w:r>
      <w:r w:rsidR="00C77876" w:rsidRPr="00E81D66">
        <w:rPr>
          <w:i/>
          <w:color w:val="000000" w:themeColor="text1"/>
          <w:spacing w:val="-6"/>
          <w:lang w:val="id-ID"/>
        </w:rPr>
        <w:t xml:space="preserve"> </w:t>
      </w:r>
      <w:r w:rsidR="00C77876" w:rsidRPr="00E81D66">
        <w:rPr>
          <w:i/>
          <w:color w:val="000000" w:themeColor="text1"/>
          <w:lang w:val="id-ID"/>
        </w:rPr>
        <w:t>Dalam</w:t>
      </w:r>
      <w:r w:rsidR="00C77876" w:rsidRPr="00E81D66">
        <w:rPr>
          <w:i/>
          <w:color w:val="000000" w:themeColor="text1"/>
          <w:spacing w:val="-8"/>
          <w:lang w:val="id-ID"/>
        </w:rPr>
        <w:t xml:space="preserve"> </w:t>
      </w:r>
      <w:r w:rsidR="00C77876" w:rsidRPr="00E81D66">
        <w:rPr>
          <w:i/>
          <w:color w:val="000000" w:themeColor="text1"/>
          <w:lang w:val="id-ID"/>
        </w:rPr>
        <w:t>Iklan</w:t>
      </w:r>
      <w:r w:rsidR="00C77876" w:rsidRPr="00E81D66">
        <w:rPr>
          <w:i/>
          <w:color w:val="000000" w:themeColor="text1"/>
          <w:spacing w:val="-10"/>
          <w:lang w:val="id-ID"/>
        </w:rPr>
        <w:t xml:space="preserve"> </w:t>
      </w:r>
    </w:p>
    <w:p w14:paraId="16D6FD8E" w14:textId="5B151918" w:rsidR="00C71051" w:rsidRPr="00E81D66" w:rsidRDefault="00C77876" w:rsidP="00C71051">
      <w:pPr>
        <w:spacing w:before="21" w:line="276" w:lineRule="auto"/>
        <w:rPr>
          <w:color w:val="000000" w:themeColor="text1"/>
          <w:lang w:val="id-ID"/>
        </w:rPr>
      </w:pPr>
      <w:r w:rsidRPr="00E81D66">
        <w:rPr>
          <w:i/>
          <w:color w:val="000000" w:themeColor="text1"/>
          <w:spacing w:val="-10"/>
          <w:lang w:val="id-ID"/>
        </w:rPr>
        <w:t xml:space="preserve">      </w:t>
      </w:r>
      <w:r w:rsidRPr="00E81D66">
        <w:rPr>
          <w:i/>
          <w:color w:val="000000" w:themeColor="text1"/>
          <w:lang w:val="id-ID"/>
        </w:rPr>
        <w:t>Terhadap</w:t>
      </w:r>
      <w:r w:rsidRPr="00E81D66">
        <w:rPr>
          <w:i/>
          <w:color w:val="000000" w:themeColor="text1"/>
          <w:spacing w:val="-7"/>
          <w:lang w:val="id-ID"/>
        </w:rPr>
        <w:t xml:space="preserve"> </w:t>
      </w:r>
      <w:r w:rsidRPr="00E81D66">
        <w:rPr>
          <w:i/>
          <w:color w:val="000000" w:themeColor="text1"/>
          <w:lang w:val="id-ID"/>
        </w:rPr>
        <w:t>Minat</w:t>
      </w:r>
      <w:r w:rsidRPr="00E81D66">
        <w:rPr>
          <w:i/>
          <w:color w:val="000000" w:themeColor="text1"/>
          <w:spacing w:val="-7"/>
          <w:lang w:val="id-ID"/>
        </w:rPr>
        <w:t xml:space="preserve"> </w:t>
      </w:r>
      <w:r w:rsidRPr="00E81D66">
        <w:rPr>
          <w:i/>
          <w:color w:val="000000" w:themeColor="text1"/>
          <w:spacing w:val="-4"/>
          <w:lang w:val="id-ID"/>
        </w:rPr>
        <w:t>Beli</w:t>
      </w:r>
      <w:r w:rsidRPr="00E81D66">
        <w:rPr>
          <w:i/>
          <w:color w:val="000000" w:themeColor="text1"/>
          <w:spacing w:val="-2"/>
          <w:lang w:val="id-ID"/>
        </w:rPr>
        <w:t>konsumen</w:t>
      </w:r>
      <w:r w:rsidR="00C71051" w:rsidRPr="00E81D66">
        <w:rPr>
          <w:color w:val="000000" w:themeColor="text1"/>
          <w:spacing w:val="-2"/>
          <w:lang w:val="id-ID"/>
        </w:rPr>
        <w:t>.</w:t>
      </w:r>
      <w:r w:rsidR="00C71051" w:rsidRPr="00E81D66">
        <w:rPr>
          <w:color w:val="000000" w:themeColor="text1"/>
          <w:spacing w:val="1"/>
          <w:lang w:val="id-ID"/>
        </w:rPr>
        <w:t xml:space="preserve"> </w:t>
      </w:r>
      <w:hyperlink r:id="rId24" w:history="1">
        <w:r w:rsidR="00C71051" w:rsidRPr="00E81D66">
          <w:rPr>
            <w:rStyle w:val="Hyperlink"/>
            <w:color w:val="000000" w:themeColor="text1"/>
            <w:spacing w:val="-2"/>
            <w:lang w:val="id-ID"/>
          </w:rPr>
          <w:t>https://journal.uii.ac.id/JSB/article/view/2002/1758</w:t>
        </w:r>
      </w:hyperlink>
    </w:p>
    <w:p w14:paraId="78C3203C" w14:textId="77777777" w:rsidR="00113FE9" w:rsidRPr="00E81D66" w:rsidRDefault="00113FE9" w:rsidP="00C71051">
      <w:pPr>
        <w:spacing w:before="21" w:line="276" w:lineRule="auto"/>
        <w:rPr>
          <w:color w:val="000000" w:themeColor="text1"/>
        </w:rPr>
      </w:pPr>
    </w:p>
    <w:p w14:paraId="7E049ECA" w14:textId="508DC620" w:rsidR="00F50DD3" w:rsidRPr="00E81D66" w:rsidRDefault="00113FE9" w:rsidP="00113FE9">
      <w:pPr>
        <w:pStyle w:val="Heading3"/>
        <w:shd w:val="clear" w:color="auto" w:fill="FFFFFF"/>
        <w:spacing w:before="0"/>
        <w:rPr>
          <w:rFonts w:ascii="Times New Roman" w:eastAsia="Times New Roman" w:hAnsi="Times New Roman" w:cs="Times New Roman"/>
          <w:color w:val="000000" w:themeColor="text1"/>
          <w:lang w:val="en-ID" w:eastAsia="en-ID"/>
        </w:rPr>
      </w:pPr>
      <w:r w:rsidRPr="00E81D66">
        <w:rPr>
          <w:rFonts w:ascii="Times New Roman" w:hAnsi="Times New Roman" w:cs="Times New Roman"/>
          <w:color w:val="000000" w:themeColor="text1"/>
        </w:rPr>
        <w:t>Fitriyani</w:t>
      </w:r>
      <w:r w:rsidR="00F50DD3" w:rsidRPr="00E81D66">
        <w:rPr>
          <w:rFonts w:ascii="Times New Roman" w:hAnsi="Times New Roman" w:cs="Times New Roman"/>
          <w:color w:val="000000" w:themeColor="text1"/>
        </w:rPr>
        <w:t>. P</w:t>
      </w:r>
      <w:r w:rsidRPr="00E81D66">
        <w:rPr>
          <w:rFonts w:ascii="Times New Roman" w:hAnsi="Times New Roman" w:cs="Times New Roman"/>
          <w:color w:val="000000" w:themeColor="text1"/>
        </w:rPr>
        <w:t>, Joyo</w:t>
      </w:r>
      <w:r w:rsidR="00F50DD3" w:rsidRPr="00E81D66">
        <w:rPr>
          <w:rFonts w:ascii="Times New Roman" w:hAnsi="Times New Roman" w:cs="Times New Roman"/>
          <w:color w:val="000000" w:themeColor="text1"/>
        </w:rPr>
        <w:t>.</w:t>
      </w:r>
      <w:r w:rsidRPr="00E81D66">
        <w:rPr>
          <w:rFonts w:ascii="Times New Roman" w:hAnsi="Times New Roman" w:cs="Times New Roman"/>
          <w:color w:val="000000" w:themeColor="text1"/>
        </w:rPr>
        <w:t xml:space="preserve"> Tandiyo</w:t>
      </w:r>
      <w:r w:rsidR="00F50DD3" w:rsidRPr="00E81D66">
        <w:rPr>
          <w:rFonts w:ascii="Times New Roman" w:hAnsi="Times New Roman" w:cs="Times New Roman"/>
          <w:color w:val="000000" w:themeColor="text1"/>
        </w:rPr>
        <w:t xml:space="preserve"> </w:t>
      </w:r>
      <w:r w:rsidRPr="00E81D66">
        <w:rPr>
          <w:rFonts w:ascii="Times New Roman" w:hAnsi="Times New Roman" w:cs="Times New Roman"/>
          <w:color w:val="000000" w:themeColor="text1"/>
        </w:rPr>
        <w:t xml:space="preserve">(2023). </w:t>
      </w:r>
      <w:proofErr w:type="spellStart"/>
      <w:r w:rsidRPr="00E81D66">
        <w:rPr>
          <w:rFonts w:ascii="Times New Roman" w:eastAsia="Times New Roman" w:hAnsi="Times New Roman" w:cs="Times New Roman"/>
          <w:color w:val="000000" w:themeColor="text1"/>
          <w:lang w:val="en-ID" w:eastAsia="en-ID"/>
        </w:rPr>
        <w:t>Pengaruh</w:t>
      </w:r>
      <w:proofErr w:type="spellEnd"/>
      <w:r w:rsidRPr="00E81D66">
        <w:rPr>
          <w:rFonts w:ascii="Times New Roman" w:eastAsia="Times New Roman" w:hAnsi="Times New Roman" w:cs="Times New Roman"/>
          <w:color w:val="000000" w:themeColor="text1"/>
          <w:lang w:val="en-ID" w:eastAsia="en-ID"/>
        </w:rPr>
        <w:t xml:space="preserve"> Daya Tarik  Brand Ambassador Dan Tingkat </w:t>
      </w:r>
    </w:p>
    <w:p w14:paraId="6EE4B4C2" w14:textId="77777777" w:rsidR="00F50DD3" w:rsidRPr="00E81D66" w:rsidRDefault="00F50DD3" w:rsidP="00113FE9">
      <w:pPr>
        <w:pStyle w:val="Heading3"/>
        <w:shd w:val="clear" w:color="auto" w:fill="FFFFFF"/>
        <w:spacing w:before="0"/>
        <w:rPr>
          <w:rFonts w:ascii="Times New Roman" w:eastAsia="Times New Roman" w:hAnsi="Times New Roman" w:cs="Times New Roman"/>
          <w:color w:val="000000" w:themeColor="text1"/>
          <w:lang w:val="en-ID" w:eastAsia="en-ID"/>
        </w:rPr>
      </w:pPr>
      <w:r w:rsidRPr="00E81D66">
        <w:rPr>
          <w:rFonts w:ascii="Times New Roman" w:eastAsia="Times New Roman" w:hAnsi="Times New Roman" w:cs="Times New Roman"/>
          <w:color w:val="000000" w:themeColor="text1"/>
          <w:lang w:val="en-ID" w:eastAsia="en-ID"/>
        </w:rPr>
        <w:t xml:space="preserve">        </w:t>
      </w:r>
      <w:proofErr w:type="spellStart"/>
      <w:r w:rsidR="00113FE9" w:rsidRPr="00E81D66">
        <w:rPr>
          <w:rFonts w:ascii="Times New Roman" w:eastAsia="Times New Roman" w:hAnsi="Times New Roman" w:cs="Times New Roman"/>
          <w:color w:val="000000" w:themeColor="text1"/>
          <w:lang w:val="en-ID" w:eastAsia="en-ID"/>
        </w:rPr>
        <w:t>Pengetahuan</w:t>
      </w:r>
      <w:proofErr w:type="spellEnd"/>
      <w:r w:rsidR="00113FE9" w:rsidRPr="00E81D66">
        <w:rPr>
          <w:rFonts w:ascii="Times New Roman" w:eastAsia="Times New Roman" w:hAnsi="Times New Roman" w:cs="Times New Roman"/>
          <w:color w:val="000000" w:themeColor="text1"/>
          <w:lang w:val="en-ID" w:eastAsia="en-ID"/>
        </w:rPr>
        <w:t xml:space="preserve"> </w:t>
      </w:r>
      <w:proofErr w:type="spellStart"/>
      <w:r w:rsidR="00113FE9" w:rsidRPr="00E81D66">
        <w:rPr>
          <w:rFonts w:ascii="Times New Roman" w:eastAsia="Times New Roman" w:hAnsi="Times New Roman" w:cs="Times New Roman"/>
          <w:color w:val="000000" w:themeColor="text1"/>
          <w:lang w:val="en-ID" w:eastAsia="en-ID"/>
        </w:rPr>
        <w:t>Pesan</w:t>
      </w:r>
      <w:proofErr w:type="spellEnd"/>
      <w:r w:rsidR="00113FE9" w:rsidRPr="00E81D66">
        <w:rPr>
          <w:rFonts w:ascii="Times New Roman" w:eastAsia="Times New Roman" w:hAnsi="Times New Roman" w:cs="Times New Roman"/>
          <w:color w:val="000000" w:themeColor="text1"/>
          <w:lang w:val="en-ID" w:eastAsia="en-ID"/>
        </w:rPr>
        <w:t xml:space="preserve"> </w:t>
      </w:r>
      <w:proofErr w:type="spellStart"/>
      <w:r w:rsidR="00113FE9" w:rsidRPr="00E81D66">
        <w:rPr>
          <w:rFonts w:ascii="Times New Roman" w:eastAsia="Times New Roman" w:hAnsi="Times New Roman" w:cs="Times New Roman"/>
          <w:color w:val="000000" w:themeColor="text1"/>
          <w:lang w:val="en-ID" w:eastAsia="en-ID"/>
        </w:rPr>
        <w:t>Iklan</w:t>
      </w:r>
      <w:proofErr w:type="spellEnd"/>
      <w:r w:rsidR="00113FE9" w:rsidRPr="00E81D66">
        <w:rPr>
          <w:rFonts w:ascii="Times New Roman" w:eastAsia="Times New Roman" w:hAnsi="Times New Roman" w:cs="Times New Roman"/>
          <w:color w:val="000000" w:themeColor="text1"/>
          <w:lang w:val="en-ID" w:eastAsia="en-ID"/>
        </w:rPr>
        <w:t xml:space="preserve"> Head &amp; Shoulders </w:t>
      </w:r>
      <w:proofErr w:type="spellStart"/>
      <w:r w:rsidR="00113FE9" w:rsidRPr="00E81D66">
        <w:rPr>
          <w:rFonts w:ascii="Times New Roman" w:eastAsia="Times New Roman" w:hAnsi="Times New Roman" w:cs="Times New Roman"/>
          <w:color w:val="000000" w:themeColor="text1"/>
          <w:lang w:val="en-ID" w:eastAsia="en-ID"/>
        </w:rPr>
        <w:t>Terhadap</w:t>
      </w:r>
      <w:proofErr w:type="spellEnd"/>
      <w:r w:rsidR="00113FE9" w:rsidRPr="00E81D66">
        <w:rPr>
          <w:rFonts w:ascii="Times New Roman" w:eastAsia="Times New Roman" w:hAnsi="Times New Roman" w:cs="Times New Roman"/>
          <w:color w:val="000000" w:themeColor="text1"/>
          <w:lang w:val="en-ID" w:eastAsia="en-ID"/>
        </w:rPr>
        <w:t xml:space="preserve">   Minat Beli </w:t>
      </w:r>
      <w:proofErr w:type="spellStart"/>
      <w:r w:rsidR="00113FE9" w:rsidRPr="00E81D66">
        <w:rPr>
          <w:rFonts w:ascii="Times New Roman" w:eastAsia="Times New Roman" w:hAnsi="Times New Roman" w:cs="Times New Roman"/>
          <w:color w:val="000000" w:themeColor="text1"/>
          <w:lang w:val="en-ID" w:eastAsia="en-ID"/>
        </w:rPr>
        <w:t>Produk</w:t>
      </w:r>
      <w:proofErr w:type="spellEnd"/>
      <w:r w:rsidR="00113FE9" w:rsidRPr="00E81D66">
        <w:rPr>
          <w:rFonts w:ascii="Times New Roman" w:eastAsia="Times New Roman" w:hAnsi="Times New Roman" w:cs="Times New Roman"/>
          <w:color w:val="000000" w:themeColor="text1"/>
          <w:lang w:val="en-ID" w:eastAsia="en-ID"/>
        </w:rPr>
        <w:t xml:space="preserve"> Head &amp; </w:t>
      </w:r>
    </w:p>
    <w:p w14:paraId="38F6E067" w14:textId="3CDD9935" w:rsidR="003A48A7" w:rsidRPr="00E81D66" w:rsidRDefault="00F50DD3" w:rsidP="003A48A7">
      <w:pPr>
        <w:pStyle w:val="Heading3"/>
        <w:shd w:val="clear" w:color="auto" w:fill="FFFFFF"/>
        <w:spacing w:before="0"/>
        <w:rPr>
          <w:rFonts w:ascii="Times New Roman" w:eastAsia="Times New Roman" w:hAnsi="Times New Roman" w:cs="Times New Roman"/>
          <w:color w:val="000000" w:themeColor="text1"/>
          <w:lang w:val="en-ID" w:eastAsia="en-ID"/>
        </w:rPr>
      </w:pPr>
      <w:r w:rsidRPr="00E81D66">
        <w:rPr>
          <w:rFonts w:ascii="Times New Roman" w:eastAsia="Times New Roman" w:hAnsi="Times New Roman" w:cs="Times New Roman"/>
          <w:color w:val="000000" w:themeColor="text1"/>
          <w:lang w:val="en-ID" w:eastAsia="en-ID"/>
        </w:rPr>
        <w:t xml:space="preserve">        </w:t>
      </w:r>
      <w:r w:rsidR="00113FE9" w:rsidRPr="00E81D66">
        <w:rPr>
          <w:rFonts w:ascii="Times New Roman" w:eastAsia="Times New Roman" w:hAnsi="Times New Roman" w:cs="Times New Roman"/>
          <w:color w:val="000000" w:themeColor="text1"/>
          <w:lang w:val="en-ID" w:eastAsia="en-ID"/>
        </w:rPr>
        <w:t>Shoulders.</w:t>
      </w:r>
      <w:r w:rsidRPr="00E81D66">
        <w:rPr>
          <w:rFonts w:ascii="Times New Roman" w:eastAsia="Times New Roman" w:hAnsi="Times New Roman" w:cs="Times New Roman"/>
          <w:color w:val="000000" w:themeColor="text1"/>
          <w:lang w:val="en-ID" w:eastAsia="en-ID"/>
        </w:rPr>
        <w:t xml:space="preserve"> </w:t>
      </w:r>
      <w:hyperlink r:id="rId25" w:history="1">
        <w:r w:rsidRPr="00E81D66">
          <w:rPr>
            <w:rStyle w:val="Hyperlink"/>
            <w:rFonts w:ascii="Times New Roman" w:eastAsia="Times New Roman" w:hAnsi="Times New Roman" w:cs="Times New Roman"/>
            <w:color w:val="000000" w:themeColor="text1"/>
            <w:lang w:val="en-ID" w:eastAsia="en-ID"/>
          </w:rPr>
          <w:t>https://ejournal3.undip.ac.id/index.php/interaksi-   online/article/view/42269</w:t>
        </w:r>
      </w:hyperlink>
    </w:p>
    <w:p w14:paraId="5E8D6796" w14:textId="77777777" w:rsidR="003A48A7" w:rsidRPr="00E81D66" w:rsidRDefault="003A48A7" w:rsidP="003A48A7">
      <w:pPr>
        <w:rPr>
          <w:rFonts w:eastAsiaTheme="minorHAnsi"/>
          <w:color w:val="000000" w:themeColor="text1"/>
        </w:rPr>
      </w:pPr>
    </w:p>
    <w:p w14:paraId="0408DFFC" w14:textId="301ED590" w:rsidR="00113FE9" w:rsidRPr="00E81D66" w:rsidRDefault="003A48A7" w:rsidP="003A48A7">
      <w:pPr>
        <w:widowControl/>
        <w:autoSpaceDE/>
        <w:autoSpaceDN/>
        <w:spacing w:after="200" w:line="276" w:lineRule="auto"/>
        <w:jc w:val="both"/>
        <w:rPr>
          <w:rFonts w:ascii="Arial" w:eastAsiaTheme="minorHAnsi" w:hAnsi="Arial" w:cs="Arial"/>
          <w:color w:val="000000" w:themeColor="text1"/>
          <w:sz w:val="24"/>
          <w:szCs w:val="24"/>
          <w:lang w:val="en-US"/>
        </w:rPr>
      </w:pPr>
      <w:r w:rsidRPr="00E81D66">
        <w:rPr>
          <w:rFonts w:eastAsiaTheme="minorHAnsi"/>
          <w:color w:val="000000" w:themeColor="text1"/>
          <w:sz w:val="24"/>
          <w:szCs w:val="24"/>
          <w:lang w:val="en-US"/>
        </w:rPr>
        <w:t xml:space="preserve">  </w:t>
      </w:r>
      <w:proofErr w:type="spellStart"/>
      <w:r w:rsidRPr="003A48A7">
        <w:rPr>
          <w:rFonts w:eastAsiaTheme="minorHAnsi"/>
          <w:color w:val="000000" w:themeColor="text1"/>
          <w:sz w:val="24"/>
          <w:szCs w:val="24"/>
          <w:lang w:val="en-US"/>
        </w:rPr>
        <w:t>Moleong</w:t>
      </w:r>
      <w:proofErr w:type="spellEnd"/>
      <w:r w:rsidRPr="003A48A7">
        <w:rPr>
          <w:rFonts w:eastAsiaTheme="minorHAnsi"/>
          <w:color w:val="000000" w:themeColor="text1"/>
          <w:sz w:val="24"/>
          <w:szCs w:val="24"/>
          <w:lang w:val="en-US"/>
        </w:rPr>
        <w:t xml:space="preserve">, Lexy J. </w:t>
      </w:r>
      <w:proofErr w:type="spellStart"/>
      <w:r w:rsidRPr="003A48A7">
        <w:rPr>
          <w:rFonts w:eastAsiaTheme="minorHAnsi"/>
          <w:i/>
          <w:color w:val="000000" w:themeColor="text1"/>
          <w:sz w:val="24"/>
          <w:szCs w:val="24"/>
          <w:lang w:val="en-US"/>
        </w:rPr>
        <w:t>Metodologi</w:t>
      </w:r>
      <w:proofErr w:type="spellEnd"/>
      <w:r w:rsidRPr="003A48A7">
        <w:rPr>
          <w:rFonts w:eastAsiaTheme="minorHAnsi"/>
          <w:i/>
          <w:color w:val="000000" w:themeColor="text1"/>
          <w:sz w:val="24"/>
          <w:szCs w:val="24"/>
          <w:lang w:val="en-US"/>
        </w:rPr>
        <w:t xml:space="preserve"> </w:t>
      </w:r>
      <w:proofErr w:type="spellStart"/>
      <w:r w:rsidRPr="003A48A7">
        <w:rPr>
          <w:rFonts w:eastAsiaTheme="minorHAnsi"/>
          <w:i/>
          <w:color w:val="000000" w:themeColor="text1"/>
          <w:sz w:val="24"/>
          <w:szCs w:val="24"/>
          <w:lang w:val="en-US"/>
        </w:rPr>
        <w:t>Penelitian</w:t>
      </w:r>
      <w:proofErr w:type="spellEnd"/>
      <w:r w:rsidRPr="003A48A7">
        <w:rPr>
          <w:rFonts w:eastAsiaTheme="minorHAnsi"/>
          <w:i/>
          <w:color w:val="000000" w:themeColor="text1"/>
          <w:sz w:val="24"/>
          <w:szCs w:val="24"/>
          <w:lang w:val="en-US"/>
        </w:rPr>
        <w:t xml:space="preserve"> </w:t>
      </w:r>
      <w:proofErr w:type="spellStart"/>
      <w:r w:rsidRPr="003A48A7">
        <w:rPr>
          <w:rFonts w:eastAsiaTheme="minorHAnsi"/>
          <w:i/>
          <w:color w:val="000000" w:themeColor="text1"/>
          <w:sz w:val="24"/>
          <w:szCs w:val="24"/>
          <w:lang w:val="en-US"/>
        </w:rPr>
        <w:t>kualitatif</w:t>
      </w:r>
      <w:proofErr w:type="spellEnd"/>
      <w:r w:rsidRPr="003A48A7">
        <w:rPr>
          <w:rFonts w:eastAsiaTheme="minorHAnsi"/>
          <w:color w:val="000000" w:themeColor="text1"/>
          <w:sz w:val="24"/>
          <w:szCs w:val="24"/>
          <w:lang w:val="en-US"/>
        </w:rPr>
        <w:t>. Bandung: Angkasa.2010</w:t>
      </w:r>
      <w:r w:rsidRPr="003A48A7">
        <w:rPr>
          <w:rFonts w:ascii="Arial" w:eastAsiaTheme="minorHAnsi" w:hAnsi="Arial" w:cs="Arial"/>
          <w:color w:val="000000" w:themeColor="text1"/>
          <w:sz w:val="24"/>
          <w:szCs w:val="24"/>
          <w:lang w:val="en-US"/>
        </w:rPr>
        <w:t>.</w:t>
      </w:r>
    </w:p>
    <w:p w14:paraId="310DD28F" w14:textId="2B695C5B" w:rsidR="00837D9F" w:rsidRPr="00E81D66" w:rsidRDefault="00000000" w:rsidP="00EE44FE">
      <w:pPr>
        <w:spacing w:before="183" w:line="276" w:lineRule="auto"/>
        <w:ind w:left="645" w:hanging="480"/>
        <w:rPr>
          <w:rFonts w:ascii="Calibri"/>
          <w:color w:val="000000" w:themeColor="text1"/>
        </w:rPr>
      </w:pPr>
      <w:r w:rsidRPr="00E81D66">
        <w:rPr>
          <w:color w:val="000000" w:themeColor="text1"/>
          <w:sz w:val="24"/>
          <w:szCs w:val="24"/>
        </w:rPr>
        <w:t>Sahir,</w:t>
      </w:r>
      <w:r w:rsidRPr="00E81D66">
        <w:rPr>
          <w:color w:val="000000" w:themeColor="text1"/>
          <w:spacing w:val="-8"/>
          <w:sz w:val="24"/>
          <w:szCs w:val="24"/>
        </w:rPr>
        <w:t xml:space="preserve"> </w:t>
      </w:r>
      <w:r w:rsidRPr="00E81D66">
        <w:rPr>
          <w:color w:val="000000" w:themeColor="text1"/>
          <w:sz w:val="24"/>
          <w:szCs w:val="24"/>
        </w:rPr>
        <w:t>S.</w:t>
      </w:r>
      <w:r w:rsidRPr="00E81D66">
        <w:rPr>
          <w:color w:val="000000" w:themeColor="text1"/>
          <w:spacing w:val="-8"/>
          <w:sz w:val="24"/>
          <w:szCs w:val="24"/>
        </w:rPr>
        <w:t xml:space="preserve"> </w:t>
      </w:r>
      <w:r w:rsidRPr="00E81D66">
        <w:rPr>
          <w:color w:val="000000" w:themeColor="text1"/>
          <w:sz w:val="24"/>
          <w:szCs w:val="24"/>
        </w:rPr>
        <w:t>H.</w:t>
      </w:r>
      <w:r w:rsidRPr="00E81D66">
        <w:rPr>
          <w:color w:val="000000" w:themeColor="text1"/>
          <w:spacing w:val="-8"/>
          <w:sz w:val="24"/>
          <w:szCs w:val="24"/>
        </w:rPr>
        <w:t xml:space="preserve"> </w:t>
      </w:r>
      <w:r w:rsidRPr="00E81D66">
        <w:rPr>
          <w:color w:val="000000" w:themeColor="text1"/>
          <w:sz w:val="24"/>
          <w:szCs w:val="24"/>
        </w:rPr>
        <w:t>(2021).</w:t>
      </w:r>
      <w:r w:rsidRPr="00E81D66">
        <w:rPr>
          <w:color w:val="000000" w:themeColor="text1"/>
          <w:spacing w:val="-8"/>
          <w:sz w:val="24"/>
          <w:szCs w:val="24"/>
        </w:rPr>
        <w:t xml:space="preserve"> </w:t>
      </w:r>
      <w:r w:rsidRPr="00E81D66">
        <w:rPr>
          <w:i/>
          <w:color w:val="000000" w:themeColor="text1"/>
          <w:sz w:val="24"/>
          <w:szCs w:val="24"/>
        </w:rPr>
        <w:t>Metodologi</w:t>
      </w:r>
      <w:r w:rsidRPr="00E81D66">
        <w:rPr>
          <w:i/>
          <w:color w:val="000000" w:themeColor="text1"/>
          <w:spacing w:val="-8"/>
          <w:sz w:val="24"/>
          <w:szCs w:val="24"/>
        </w:rPr>
        <w:t xml:space="preserve"> </w:t>
      </w:r>
      <w:r w:rsidRPr="00E81D66">
        <w:rPr>
          <w:i/>
          <w:color w:val="000000" w:themeColor="text1"/>
          <w:sz w:val="24"/>
          <w:szCs w:val="24"/>
        </w:rPr>
        <w:t>Penelitian</w:t>
      </w:r>
      <w:r w:rsidRPr="00E81D66">
        <w:rPr>
          <w:i/>
          <w:color w:val="000000" w:themeColor="text1"/>
          <w:spacing w:val="-8"/>
          <w:sz w:val="24"/>
          <w:szCs w:val="24"/>
        </w:rPr>
        <w:t xml:space="preserve"> </w:t>
      </w:r>
      <w:r w:rsidRPr="00E81D66">
        <w:rPr>
          <w:color w:val="000000" w:themeColor="text1"/>
          <w:sz w:val="24"/>
          <w:szCs w:val="24"/>
        </w:rPr>
        <w:t>(T.</w:t>
      </w:r>
      <w:r w:rsidRPr="00E81D66">
        <w:rPr>
          <w:color w:val="000000" w:themeColor="text1"/>
          <w:spacing w:val="-8"/>
          <w:sz w:val="24"/>
          <w:szCs w:val="24"/>
        </w:rPr>
        <w:t xml:space="preserve"> </w:t>
      </w:r>
      <w:r w:rsidRPr="00E81D66">
        <w:rPr>
          <w:color w:val="000000" w:themeColor="text1"/>
          <w:sz w:val="24"/>
          <w:szCs w:val="24"/>
        </w:rPr>
        <w:t>Koryati,</w:t>
      </w:r>
      <w:r w:rsidRPr="00E81D66">
        <w:rPr>
          <w:color w:val="000000" w:themeColor="text1"/>
          <w:spacing w:val="-8"/>
          <w:sz w:val="24"/>
          <w:szCs w:val="24"/>
        </w:rPr>
        <w:t xml:space="preserve"> </w:t>
      </w:r>
      <w:r w:rsidRPr="00E81D66">
        <w:rPr>
          <w:color w:val="000000" w:themeColor="text1"/>
          <w:sz w:val="24"/>
          <w:szCs w:val="24"/>
        </w:rPr>
        <w:t>Ed.;</w:t>
      </w:r>
      <w:r w:rsidRPr="00E81D66">
        <w:rPr>
          <w:color w:val="000000" w:themeColor="text1"/>
          <w:spacing w:val="-8"/>
          <w:sz w:val="24"/>
          <w:szCs w:val="24"/>
        </w:rPr>
        <w:t xml:space="preserve"> </w:t>
      </w:r>
      <w:r w:rsidRPr="00E81D66">
        <w:rPr>
          <w:color w:val="000000" w:themeColor="text1"/>
          <w:sz w:val="24"/>
          <w:szCs w:val="24"/>
        </w:rPr>
        <w:t>Cetakan</w:t>
      </w:r>
      <w:r w:rsidRPr="00E81D66">
        <w:rPr>
          <w:color w:val="000000" w:themeColor="text1"/>
          <w:spacing w:val="-10"/>
          <w:sz w:val="24"/>
          <w:szCs w:val="24"/>
        </w:rPr>
        <w:t xml:space="preserve"> </w:t>
      </w:r>
      <w:r w:rsidRPr="00E81D66">
        <w:rPr>
          <w:color w:val="000000" w:themeColor="text1"/>
          <w:sz w:val="24"/>
          <w:szCs w:val="24"/>
        </w:rPr>
        <w:t>1).</w:t>
      </w:r>
      <w:r w:rsidRPr="00E81D66">
        <w:rPr>
          <w:color w:val="000000" w:themeColor="text1"/>
          <w:spacing w:val="-9"/>
          <w:sz w:val="24"/>
          <w:szCs w:val="24"/>
        </w:rPr>
        <w:t xml:space="preserve"> </w:t>
      </w:r>
      <w:r w:rsidR="004C0ACF" w:rsidRPr="00E81D66">
        <w:rPr>
          <w:color w:val="000000" w:themeColor="text1"/>
          <w:sz w:val="24"/>
          <w:szCs w:val="24"/>
        </w:rPr>
        <w:t>Penerbit</w:t>
      </w:r>
      <w:r w:rsidR="004C0ACF" w:rsidRPr="00E81D66">
        <w:rPr>
          <w:color w:val="000000" w:themeColor="text1"/>
          <w:spacing w:val="-10"/>
          <w:sz w:val="24"/>
          <w:szCs w:val="24"/>
        </w:rPr>
        <w:t xml:space="preserve"> </w:t>
      </w:r>
      <w:r w:rsidR="004C0ACF" w:rsidRPr="00E81D66">
        <w:rPr>
          <w:color w:val="000000" w:themeColor="text1"/>
          <w:sz w:val="24"/>
          <w:szCs w:val="24"/>
        </w:rPr>
        <w:t>KBM</w:t>
      </w:r>
      <w:r w:rsidR="004C0ACF" w:rsidRPr="00E81D66">
        <w:rPr>
          <w:color w:val="000000" w:themeColor="text1"/>
          <w:spacing w:val="-8"/>
          <w:sz w:val="24"/>
          <w:szCs w:val="24"/>
        </w:rPr>
        <w:t xml:space="preserve"> </w:t>
      </w:r>
      <w:r w:rsidR="004C0ACF" w:rsidRPr="00E81D66">
        <w:rPr>
          <w:color w:val="000000" w:themeColor="text1"/>
          <w:sz w:val="24"/>
          <w:szCs w:val="24"/>
        </w:rPr>
        <w:t>Indonesia</w:t>
      </w:r>
      <w:r w:rsidR="004C0ACF" w:rsidRPr="00E81D66">
        <w:rPr>
          <w:rFonts w:ascii="Calibri"/>
          <w:color w:val="000000" w:themeColor="text1"/>
        </w:rPr>
        <w:t xml:space="preserve">. </w:t>
      </w:r>
    </w:p>
    <w:p w14:paraId="7ABF6EE2" w14:textId="77777777" w:rsidR="00C71051" w:rsidRPr="00E81D66" w:rsidRDefault="00EE44FE" w:rsidP="00EE44FE">
      <w:pPr>
        <w:spacing w:before="180" w:line="276" w:lineRule="auto"/>
        <w:ind w:left="165"/>
        <w:rPr>
          <w:color w:val="000000" w:themeColor="text1"/>
        </w:rPr>
      </w:pPr>
      <w:r w:rsidRPr="00E81D66">
        <w:rPr>
          <w:color w:val="000000" w:themeColor="text1"/>
        </w:rPr>
        <w:t>Solomon, M. R. (2006). Consumer behaviour: A European Perspective. Pearson Education.</w:t>
      </w:r>
    </w:p>
    <w:p w14:paraId="02A535D6" w14:textId="38AC8787" w:rsidR="00C71051" w:rsidRPr="00E81D66" w:rsidRDefault="00EE44FE" w:rsidP="00C71051">
      <w:pPr>
        <w:spacing w:before="180"/>
        <w:ind w:left="165"/>
        <w:rPr>
          <w:color w:val="000000" w:themeColor="text1"/>
        </w:rPr>
      </w:pPr>
      <w:r w:rsidRPr="00E81D66">
        <w:rPr>
          <w:color w:val="000000" w:themeColor="text1"/>
        </w:rPr>
        <w:t xml:space="preserve"> </w:t>
      </w:r>
      <w:r w:rsidR="00FE4425" w:rsidRPr="00E81D66">
        <w:rPr>
          <w:color w:val="000000" w:themeColor="text1"/>
        </w:rPr>
        <w:t xml:space="preserve">Sopianah, S. (2010). Analisi Semiotik Terhadap Iklan Susu Bendera Edisi Ramadhan </w:t>
      </w:r>
    </w:p>
    <w:p w14:paraId="0B172C50" w14:textId="6933CF9A" w:rsidR="00FE4425" w:rsidRPr="00E81D66" w:rsidRDefault="00C71051" w:rsidP="00C71051">
      <w:pPr>
        <w:ind w:left="165"/>
        <w:rPr>
          <w:color w:val="000000" w:themeColor="text1"/>
        </w:rPr>
      </w:pPr>
      <w:r w:rsidRPr="00E81D66">
        <w:rPr>
          <w:color w:val="000000" w:themeColor="text1"/>
        </w:rPr>
        <w:t xml:space="preserve">         </w:t>
      </w:r>
      <w:r w:rsidR="00FE4425" w:rsidRPr="00E81D66">
        <w:rPr>
          <w:color w:val="000000" w:themeColor="text1"/>
        </w:rPr>
        <w:t xml:space="preserve">1430 H </w:t>
      </w:r>
      <w:r w:rsidRPr="00E81D66">
        <w:rPr>
          <w:color w:val="000000" w:themeColor="text1"/>
        </w:rPr>
        <w:t>d</w:t>
      </w:r>
      <w:r w:rsidR="00FE4425" w:rsidRPr="00E81D66">
        <w:rPr>
          <w:color w:val="000000" w:themeColor="text1"/>
        </w:rPr>
        <w:t>i Televisi. Jakarta: Universitas Islam Negeri Syarif Hidayatullah</w:t>
      </w:r>
      <w:r w:rsidRPr="00E81D66">
        <w:rPr>
          <w:color w:val="000000" w:themeColor="text1"/>
        </w:rPr>
        <w:t>.</w:t>
      </w:r>
    </w:p>
    <w:p w14:paraId="15F86BF8" w14:textId="77777777" w:rsidR="002573E4" w:rsidRPr="00E81D66" w:rsidRDefault="002573E4" w:rsidP="00C71051">
      <w:pPr>
        <w:ind w:left="165"/>
        <w:rPr>
          <w:color w:val="000000" w:themeColor="text1"/>
        </w:rPr>
      </w:pPr>
    </w:p>
    <w:p w14:paraId="03EF6263" w14:textId="77777777" w:rsidR="002573E4" w:rsidRPr="00E81D66" w:rsidRDefault="002573E4" w:rsidP="00C71051">
      <w:pPr>
        <w:ind w:left="165"/>
        <w:rPr>
          <w:color w:val="000000" w:themeColor="text1"/>
        </w:rPr>
      </w:pPr>
      <w:r w:rsidRPr="00E81D66">
        <w:rPr>
          <w:color w:val="000000" w:themeColor="text1"/>
        </w:rPr>
        <w:t xml:space="preserve">Scheier, M. F., Carver, C. S., and Bridges, M. W. (2000). Optimism and Pessimism: Implications For </w:t>
      </w:r>
    </w:p>
    <w:p w14:paraId="31CAD6A3" w14:textId="4563E31D" w:rsidR="002573E4" w:rsidRPr="00E81D66" w:rsidRDefault="002573E4" w:rsidP="00C71051">
      <w:pPr>
        <w:ind w:left="165"/>
        <w:rPr>
          <w:color w:val="000000" w:themeColor="text1"/>
        </w:rPr>
      </w:pPr>
      <w:r w:rsidRPr="00E81D66">
        <w:rPr>
          <w:color w:val="000000" w:themeColor="text1"/>
        </w:rPr>
        <w:t xml:space="preserve">         Theory, Research and practice. American Psycological Association. </w:t>
      </w:r>
    </w:p>
    <w:p w14:paraId="00CB8E20" w14:textId="77777777" w:rsidR="002573E4" w:rsidRPr="00E81D66" w:rsidRDefault="002573E4" w:rsidP="00C71051">
      <w:pPr>
        <w:ind w:left="165"/>
        <w:rPr>
          <w:color w:val="000000" w:themeColor="text1"/>
        </w:rPr>
      </w:pPr>
    </w:p>
    <w:p w14:paraId="03C04A8C" w14:textId="28199DFC" w:rsidR="002573E4" w:rsidRPr="00E81D66" w:rsidRDefault="002573E4" w:rsidP="00C71051">
      <w:pPr>
        <w:ind w:left="165"/>
        <w:rPr>
          <w:color w:val="000000" w:themeColor="text1"/>
        </w:rPr>
      </w:pPr>
      <w:r w:rsidRPr="00E81D66">
        <w:rPr>
          <w:color w:val="000000" w:themeColor="text1"/>
        </w:rPr>
        <w:t xml:space="preserve">Sopianah, S. (2010). Analisi Semiotik Terhadap Iklan Susu Bendera Edisi Ramadhan 1430 H di </w:t>
      </w:r>
    </w:p>
    <w:p w14:paraId="6452C814" w14:textId="5CFC5B04" w:rsidR="002573E4" w:rsidRPr="00E81D66" w:rsidRDefault="002573E4" w:rsidP="00C71051">
      <w:pPr>
        <w:ind w:left="165"/>
        <w:rPr>
          <w:color w:val="000000" w:themeColor="text1"/>
        </w:rPr>
      </w:pPr>
      <w:r w:rsidRPr="00E81D66">
        <w:rPr>
          <w:color w:val="000000" w:themeColor="text1"/>
        </w:rPr>
        <w:t xml:space="preserve">         Televisi. Jakarta: Universitas Islam Negeri Syarif Hidayatullah. </w:t>
      </w:r>
    </w:p>
    <w:p w14:paraId="6A400A6F" w14:textId="77777777" w:rsidR="002573E4" w:rsidRPr="00E81D66" w:rsidRDefault="002573E4" w:rsidP="00C71051">
      <w:pPr>
        <w:ind w:left="165"/>
        <w:rPr>
          <w:color w:val="000000" w:themeColor="text1"/>
        </w:rPr>
      </w:pPr>
    </w:p>
    <w:p w14:paraId="632C6FC4" w14:textId="3E10FE52" w:rsidR="002573E4" w:rsidRPr="00E81D66" w:rsidRDefault="002573E4" w:rsidP="00C71051">
      <w:pPr>
        <w:ind w:left="165"/>
        <w:rPr>
          <w:color w:val="000000" w:themeColor="text1"/>
        </w:rPr>
      </w:pPr>
      <w:r w:rsidRPr="00E81D66">
        <w:rPr>
          <w:color w:val="000000" w:themeColor="text1"/>
        </w:rPr>
        <w:t xml:space="preserve">Nawiroh. 2014. Semiotika dalam Riset Komunikasi. Bogor : Penerbit Ghalia Indonesia. </w:t>
      </w:r>
    </w:p>
    <w:p w14:paraId="3AAB93ED" w14:textId="77777777" w:rsidR="002573E4" w:rsidRPr="00E81D66" w:rsidRDefault="002573E4" w:rsidP="00C71051">
      <w:pPr>
        <w:ind w:left="165"/>
        <w:rPr>
          <w:color w:val="000000" w:themeColor="text1"/>
        </w:rPr>
      </w:pPr>
    </w:p>
    <w:p w14:paraId="13F8EF6A" w14:textId="4D4BBC4E" w:rsidR="002573E4" w:rsidRPr="00E81D66" w:rsidRDefault="002573E4" w:rsidP="00C71051">
      <w:pPr>
        <w:ind w:left="165"/>
        <w:rPr>
          <w:color w:val="000000" w:themeColor="text1"/>
        </w:rPr>
      </w:pPr>
      <w:r w:rsidRPr="00E81D66">
        <w:rPr>
          <w:color w:val="000000" w:themeColor="text1"/>
        </w:rPr>
        <w:t>Wernick, Andrery (1991). Promotional Culture: Ad</w:t>
      </w:r>
      <w:r w:rsidR="009C6533">
        <w:rPr>
          <w:color w:val="000000" w:themeColor="text1"/>
        </w:rPr>
        <w:t>v</w:t>
      </w:r>
      <w:r w:rsidRPr="00E81D66">
        <w:rPr>
          <w:color w:val="000000" w:themeColor="text1"/>
        </w:rPr>
        <w:t xml:space="preserve">ertising, Ideology and Symbolic Expressioru. </w:t>
      </w:r>
    </w:p>
    <w:p w14:paraId="0CDB86F7" w14:textId="4F1DC0A7" w:rsidR="002573E4" w:rsidRPr="00E81D66" w:rsidRDefault="002573E4" w:rsidP="00C71051">
      <w:pPr>
        <w:ind w:left="165"/>
        <w:rPr>
          <w:color w:val="000000" w:themeColor="text1"/>
        </w:rPr>
      </w:pPr>
      <w:r w:rsidRPr="00E81D66">
        <w:rPr>
          <w:color w:val="000000" w:themeColor="text1"/>
        </w:rPr>
        <w:t xml:space="preserve">          London: Sage Publications.</w:t>
      </w:r>
    </w:p>
    <w:p w14:paraId="29618CB5" w14:textId="77777777" w:rsidR="002573E4" w:rsidRPr="00E81D66" w:rsidRDefault="002573E4" w:rsidP="00C71051">
      <w:pPr>
        <w:ind w:left="165"/>
        <w:rPr>
          <w:color w:val="000000" w:themeColor="text1"/>
        </w:rPr>
      </w:pPr>
    </w:p>
    <w:p w14:paraId="559FA812" w14:textId="258E62E1" w:rsidR="00C71051" w:rsidRPr="00E81D66" w:rsidRDefault="00DF50F6" w:rsidP="00C71051">
      <w:pPr>
        <w:ind w:left="165"/>
        <w:rPr>
          <w:color w:val="000000" w:themeColor="text1"/>
        </w:rPr>
      </w:pPr>
      <w:r w:rsidRPr="00E81D66">
        <w:rPr>
          <w:color w:val="000000" w:themeColor="text1"/>
        </w:rPr>
        <w:lastRenderedPageBreak/>
        <w:t xml:space="preserve">Widyatama, R. (2005). Pengantar Periklanan. Jakarta: Buana Pustaka. Widyatama, Rendra, Pengantar </w:t>
      </w:r>
    </w:p>
    <w:p w14:paraId="460A4B08" w14:textId="334FC7D1" w:rsidR="00DF50F6" w:rsidRPr="00E81D66" w:rsidRDefault="00C71051" w:rsidP="00C71051">
      <w:pPr>
        <w:ind w:left="165"/>
        <w:rPr>
          <w:rFonts w:ascii="Calibri"/>
          <w:color w:val="000000" w:themeColor="text1"/>
        </w:rPr>
      </w:pPr>
      <w:r w:rsidRPr="00E81D66">
        <w:rPr>
          <w:color w:val="000000" w:themeColor="text1"/>
        </w:rPr>
        <w:t xml:space="preserve">       </w:t>
      </w:r>
      <w:r w:rsidR="00DF50F6" w:rsidRPr="00E81D66">
        <w:rPr>
          <w:color w:val="000000" w:themeColor="text1"/>
        </w:rPr>
        <w:t>Periklanan, Yogyakarta: Pustaka Book Publisher, 2007.</w:t>
      </w:r>
      <w:bookmarkEnd w:id="2"/>
    </w:p>
    <w:sectPr w:rsidR="00DF50F6" w:rsidRPr="00E81D66">
      <w:pgSz w:w="11910" w:h="16840"/>
      <w:pgMar w:top="1020" w:right="1275" w:bottom="1200" w:left="1275" w:header="839"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1A63" w14:textId="77777777" w:rsidR="00FD2BCC" w:rsidRDefault="00FD2BCC">
      <w:r>
        <w:separator/>
      </w:r>
    </w:p>
  </w:endnote>
  <w:endnote w:type="continuationSeparator" w:id="0">
    <w:p w14:paraId="2C557384" w14:textId="77777777" w:rsidR="00FD2BCC" w:rsidRDefault="00FD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3A25" w14:textId="77777777" w:rsidR="00F61A2A" w:rsidRDefault="00000000">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05F705C2" wp14:editId="70A4A7F5">
              <wp:simplePos x="0" y="0"/>
              <wp:positionH relativeFrom="page">
                <wp:posOffset>6539230</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02C7B5" w14:textId="77777777" w:rsidR="00F61A2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5F705C2" id="_x0000_t202" coordsize="21600,21600" o:spt="202" path="m,l,21600r21600,l21600,xe">
              <v:stroke joinstyle="miter"/>
              <v:path gradientshapeok="t" o:connecttype="rect"/>
            </v:shapetype>
            <v:shape id="Textbox 1" o:spid="_x0000_s1026" type="#_x0000_t202" style="position:absolute;margin-left:514.9pt;margin-top:780.9pt;width:12.6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" filled="f" stroked="f">
              <v:textbox inset="0,0,0,0">
                <w:txbxContent>
                  <w:p w14:paraId="0802C7B5" w14:textId="77777777" w:rsidR="00F61A2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115F" w14:textId="77777777" w:rsidR="00F61A2A" w:rsidRDefault="00000000">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671CCC56" wp14:editId="56D7FA80">
              <wp:simplePos x="0" y="0"/>
              <wp:positionH relativeFrom="page">
                <wp:posOffset>6539230</wp:posOffset>
              </wp:positionH>
              <wp:positionV relativeFrom="page">
                <wp:posOffset>9917379</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36E3E4B" w14:textId="77777777" w:rsidR="00F61A2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71CCC56" id="_x0000_t202" coordsize="21600,21600" o:spt="202" path="m,l,21600r21600,l21600,xe">
              <v:stroke joinstyle="miter"/>
              <v:path gradientshapeok="t" o:connecttype="rect"/>
            </v:shapetype>
            <v:shape id="Textbox 6" o:spid="_x0000_s1027" type="#_x0000_t202" style="position:absolute;margin-left:514.9pt;margin-top:780.9pt;width:12.6pt;height:13.0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" filled="f" stroked="f">
              <v:textbox inset="0,0,0,0">
                <w:txbxContent>
                  <w:p w14:paraId="336E3E4B" w14:textId="77777777" w:rsidR="00F61A2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1B82" w14:textId="77777777" w:rsidR="00F61A2A"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13F9B72" wp14:editId="103B326B">
              <wp:simplePos x="0" y="0"/>
              <wp:positionH relativeFrom="page">
                <wp:posOffset>6493002</wp:posOffset>
              </wp:positionH>
              <wp:positionV relativeFrom="page">
                <wp:posOffset>9917379</wp:posOffset>
              </wp:positionV>
              <wp:extent cx="1689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DB1A51E" w14:textId="77777777" w:rsidR="00F61A2A"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513F9B72" id="_x0000_t202" coordsize="21600,21600" o:spt="202" path="m,l,21600r21600,l21600,xe">
              <v:stroke joinstyle="miter"/>
              <v:path gradientshapeok="t" o:connecttype="rect"/>
            </v:shapetype>
            <v:shape id="Textbox 17" o:spid="_x0000_s1028" type="#_x0000_t202" style="position:absolute;margin-left:511.25pt;margin-top:780.9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" filled="f" stroked="f">
              <v:textbox inset="0,0,0,0">
                <w:txbxContent>
                  <w:p w14:paraId="0DB1A51E" w14:textId="77777777" w:rsidR="00F61A2A" w:rsidRDefault="00000000">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0C3F" w14:textId="77777777" w:rsidR="00F61A2A"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4271BAD5" wp14:editId="20195C9D">
              <wp:simplePos x="0" y="0"/>
              <wp:positionH relativeFrom="page">
                <wp:posOffset>6493002</wp:posOffset>
              </wp:positionH>
              <wp:positionV relativeFrom="page">
                <wp:posOffset>9917379</wp:posOffset>
              </wp:positionV>
              <wp:extent cx="2070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E573F76" w14:textId="77777777" w:rsidR="00F61A2A"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271BAD5" id="_x0000_t202" coordsize="21600,21600" o:spt="202" path="m,l,21600r21600,l21600,xe">
              <v:stroke joinstyle="miter"/>
              <v:path gradientshapeok="t" o:connecttype="rect"/>
            </v:shapetype>
            <v:shape id="Textbox 19" o:spid="_x0000_s1029" type="#_x0000_t202" style="position:absolute;margin-left:511.25pt;margin-top:780.9pt;width:16.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" filled="f" stroked="f">
              <v:textbox inset="0,0,0,0">
                <w:txbxContent>
                  <w:p w14:paraId="7E573F76" w14:textId="77777777" w:rsidR="00F61A2A"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4B07" w14:textId="77777777" w:rsidR="00FD2BCC" w:rsidRDefault="00FD2BCC">
      <w:r>
        <w:separator/>
      </w:r>
    </w:p>
  </w:footnote>
  <w:footnote w:type="continuationSeparator" w:id="0">
    <w:p w14:paraId="5A125F57" w14:textId="77777777" w:rsidR="00FD2BCC" w:rsidRDefault="00FD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D5CC" w14:textId="03D53208" w:rsidR="00F61A2A" w:rsidRDefault="00F61A2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FA52" w14:textId="500FAF6D" w:rsidR="00F61A2A" w:rsidRDefault="00F61A2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107C" w14:textId="70CB536B" w:rsidR="00F61A2A" w:rsidRDefault="00F61A2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67207"/>
    <w:multiLevelType w:val="hybridMultilevel"/>
    <w:tmpl w:val="9A50976E"/>
    <w:lvl w:ilvl="0" w:tplc="DED67CFA">
      <w:start w:val="1"/>
      <w:numFmt w:val="decimal"/>
      <w:lvlText w:val="%1."/>
      <w:lvlJc w:val="left"/>
      <w:pPr>
        <w:ind w:left="52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132BDBE">
      <w:start w:val="1"/>
      <w:numFmt w:val="lowerLetter"/>
      <w:lvlText w:val="%2."/>
      <w:lvlJc w:val="left"/>
      <w:pPr>
        <w:ind w:left="124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F5026B2">
      <w:numFmt w:val="bullet"/>
      <w:lvlText w:val="•"/>
      <w:lvlJc w:val="left"/>
      <w:pPr>
        <w:ind w:left="2141" w:hanging="360"/>
      </w:pPr>
      <w:rPr>
        <w:rFonts w:hint="default"/>
        <w:lang w:val="id" w:eastAsia="en-US" w:bidi="ar-SA"/>
      </w:rPr>
    </w:lvl>
    <w:lvl w:ilvl="3" w:tplc="F0B4F15A">
      <w:numFmt w:val="bullet"/>
      <w:lvlText w:val="•"/>
      <w:lvlJc w:val="left"/>
      <w:pPr>
        <w:ind w:left="3043" w:hanging="360"/>
      </w:pPr>
      <w:rPr>
        <w:rFonts w:hint="default"/>
        <w:lang w:val="id" w:eastAsia="en-US" w:bidi="ar-SA"/>
      </w:rPr>
    </w:lvl>
    <w:lvl w:ilvl="4" w:tplc="8F44C2B6">
      <w:numFmt w:val="bullet"/>
      <w:lvlText w:val="•"/>
      <w:lvlJc w:val="left"/>
      <w:pPr>
        <w:ind w:left="3945" w:hanging="360"/>
      </w:pPr>
      <w:rPr>
        <w:rFonts w:hint="default"/>
        <w:lang w:val="id" w:eastAsia="en-US" w:bidi="ar-SA"/>
      </w:rPr>
    </w:lvl>
    <w:lvl w:ilvl="5" w:tplc="63D43D74">
      <w:numFmt w:val="bullet"/>
      <w:lvlText w:val="•"/>
      <w:lvlJc w:val="left"/>
      <w:pPr>
        <w:ind w:left="4847" w:hanging="360"/>
      </w:pPr>
      <w:rPr>
        <w:rFonts w:hint="default"/>
        <w:lang w:val="id" w:eastAsia="en-US" w:bidi="ar-SA"/>
      </w:rPr>
    </w:lvl>
    <w:lvl w:ilvl="6" w:tplc="DA768BC6">
      <w:numFmt w:val="bullet"/>
      <w:lvlText w:val="•"/>
      <w:lvlJc w:val="left"/>
      <w:pPr>
        <w:ind w:left="5749" w:hanging="360"/>
      </w:pPr>
      <w:rPr>
        <w:rFonts w:hint="default"/>
        <w:lang w:val="id" w:eastAsia="en-US" w:bidi="ar-SA"/>
      </w:rPr>
    </w:lvl>
    <w:lvl w:ilvl="7" w:tplc="C86421EE">
      <w:numFmt w:val="bullet"/>
      <w:lvlText w:val="•"/>
      <w:lvlJc w:val="left"/>
      <w:pPr>
        <w:ind w:left="6650" w:hanging="360"/>
      </w:pPr>
      <w:rPr>
        <w:rFonts w:hint="default"/>
        <w:lang w:val="id" w:eastAsia="en-US" w:bidi="ar-SA"/>
      </w:rPr>
    </w:lvl>
    <w:lvl w:ilvl="8" w:tplc="0A8CF2EC">
      <w:numFmt w:val="bullet"/>
      <w:lvlText w:val="•"/>
      <w:lvlJc w:val="left"/>
      <w:pPr>
        <w:ind w:left="7552" w:hanging="360"/>
      </w:pPr>
      <w:rPr>
        <w:rFonts w:hint="default"/>
        <w:lang w:val="id" w:eastAsia="en-US" w:bidi="ar-SA"/>
      </w:rPr>
    </w:lvl>
  </w:abstractNum>
  <w:num w:numId="1" w16cid:durableId="12932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1A2A"/>
    <w:rsid w:val="00004107"/>
    <w:rsid w:val="000325A0"/>
    <w:rsid w:val="00043A5E"/>
    <w:rsid w:val="00046245"/>
    <w:rsid w:val="00075FB3"/>
    <w:rsid w:val="000C7585"/>
    <w:rsid w:val="000D7BAD"/>
    <w:rsid w:val="000E6A4E"/>
    <w:rsid w:val="00113FE9"/>
    <w:rsid w:val="001160EB"/>
    <w:rsid w:val="00140335"/>
    <w:rsid w:val="001427BE"/>
    <w:rsid w:val="0017007D"/>
    <w:rsid w:val="00177066"/>
    <w:rsid w:val="001D4C01"/>
    <w:rsid w:val="001E293E"/>
    <w:rsid w:val="00225D44"/>
    <w:rsid w:val="002573E4"/>
    <w:rsid w:val="00292124"/>
    <w:rsid w:val="002B66AB"/>
    <w:rsid w:val="002D2E5D"/>
    <w:rsid w:val="003A48A7"/>
    <w:rsid w:val="003A5CBA"/>
    <w:rsid w:val="003A614A"/>
    <w:rsid w:val="003C01DC"/>
    <w:rsid w:val="003E7DC7"/>
    <w:rsid w:val="003F4B64"/>
    <w:rsid w:val="00435D69"/>
    <w:rsid w:val="004A554D"/>
    <w:rsid w:val="004C0ACF"/>
    <w:rsid w:val="00521877"/>
    <w:rsid w:val="00565CE9"/>
    <w:rsid w:val="005A2E8B"/>
    <w:rsid w:val="005A7A3C"/>
    <w:rsid w:val="005B6C7A"/>
    <w:rsid w:val="006E4C0A"/>
    <w:rsid w:val="006E68D2"/>
    <w:rsid w:val="00732E27"/>
    <w:rsid w:val="00765395"/>
    <w:rsid w:val="007E7218"/>
    <w:rsid w:val="00837D9F"/>
    <w:rsid w:val="00852B39"/>
    <w:rsid w:val="0086518C"/>
    <w:rsid w:val="008722CF"/>
    <w:rsid w:val="0088565B"/>
    <w:rsid w:val="008C50AC"/>
    <w:rsid w:val="008C70E3"/>
    <w:rsid w:val="008F4DAB"/>
    <w:rsid w:val="00962FF5"/>
    <w:rsid w:val="009C07A9"/>
    <w:rsid w:val="009C6533"/>
    <w:rsid w:val="00A54223"/>
    <w:rsid w:val="00A611D1"/>
    <w:rsid w:val="00A70F57"/>
    <w:rsid w:val="00AA693C"/>
    <w:rsid w:val="00AC35B3"/>
    <w:rsid w:val="00AD24D9"/>
    <w:rsid w:val="00AE204F"/>
    <w:rsid w:val="00B22286"/>
    <w:rsid w:val="00B25B4B"/>
    <w:rsid w:val="00BA496A"/>
    <w:rsid w:val="00BB2F74"/>
    <w:rsid w:val="00BC108F"/>
    <w:rsid w:val="00BF14C4"/>
    <w:rsid w:val="00C62B9F"/>
    <w:rsid w:val="00C71051"/>
    <w:rsid w:val="00C77876"/>
    <w:rsid w:val="00CC279B"/>
    <w:rsid w:val="00CC61B7"/>
    <w:rsid w:val="00CD39BF"/>
    <w:rsid w:val="00CD48BF"/>
    <w:rsid w:val="00CF367A"/>
    <w:rsid w:val="00D46DC2"/>
    <w:rsid w:val="00D758B4"/>
    <w:rsid w:val="00D93C87"/>
    <w:rsid w:val="00DB25AC"/>
    <w:rsid w:val="00DD574C"/>
    <w:rsid w:val="00DF50F6"/>
    <w:rsid w:val="00E21212"/>
    <w:rsid w:val="00E413EC"/>
    <w:rsid w:val="00E81D66"/>
    <w:rsid w:val="00E90812"/>
    <w:rsid w:val="00E977BC"/>
    <w:rsid w:val="00EE44FE"/>
    <w:rsid w:val="00F17B0E"/>
    <w:rsid w:val="00F2795C"/>
    <w:rsid w:val="00F43268"/>
    <w:rsid w:val="00F50DD3"/>
    <w:rsid w:val="00F61A2A"/>
    <w:rsid w:val="00F76B69"/>
    <w:rsid w:val="00F85A19"/>
    <w:rsid w:val="00FD2BCC"/>
    <w:rsid w:val="00FE44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3F0C"/>
  <w15:docId w15:val="{5E682997-A0F9-4769-99A0-66E432C4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83"/>
      <w:outlineLvl w:val="1"/>
    </w:pPr>
    <w:rPr>
      <w:b/>
      <w:bCs/>
      <w:sz w:val="24"/>
      <w:szCs w:val="24"/>
    </w:rPr>
  </w:style>
  <w:style w:type="paragraph" w:styleId="Heading3">
    <w:name w:val="heading 3"/>
    <w:basedOn w:val="Normal"/>
    <w:next w:val="Normal"/>
    <w:link w:val="Heading3Char"/>
    <w:uiPriority w:val="9"/>
    <w:unhideWhenUsed/>
    <w:qFormat/>
    <w:rsid w:val="00113F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5" w:hanging="360"/>
      <w:jc w:val="both"/>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D93C87"/>
    <w:pPr>
      <w:tabs>
        <w:tab w:val="center" w:pos="4513"/>
        <w:tab w:val="right" w:pos="9026"/>
      </w:tabs>
    </w:pPr>
  </w:style>
  <w:style w:type="character" w:customStyle="1" w:styleId="HeaderChar">
    <w:name w:val="Header Char"/>
    <w:basedOn w:val="DefaultParagraphFont"/>
    <w:link w:val="Header"/>
    <w:uiPriority w:val="99"/>
    <w:rsid w:val="00D93C87"/>
    <w:rPr>
      <w:rFonts w:ascii="Times New Roman" w:eastAsia="Times New Roman" w:hAnsi="Times New Roman" w:cs="Times New Roman"/>
      <w:lang w:val="id"/>
    </w:rPr>
  </w:style>
  <w:style w:type="paragraph" w:styleId="Footer">
    <w:name w:val="footer"/>
    <w:basedOn w:val="Normal"/>
    <w:link w:val="FooterChar"/>
    <w:uiPriority w:val="99"/>
    <w:unhideWhenUsed/>
    <w:rsid w:val="00D93C87"/>
    <w:pPr>
      <w:tabs>
        <w:tab w:val="center" w:pos="4513"/>
        <w:tab w:val="right" w:pos="9026"/>
      </w:tabs>
    </w:pPr>
  </w:style>
  <w:style w:type="character" w:customStyle="1" w:styleId="FooterChar">
    <w:name w:val="Footer Char"/>
    <w:basedOn w:val="DefaultParagraphFont"/>
    <w:link w:val="Footer"/>
    <w:uiPriority w:val="99"/>
    <w:rsid w:val="00D93C87"/>
    <w:rPr>
      <w:rFonts w:ascii="Times New Roman" w:eastAsia="Times New Roman" w:hAnsi="Times New Roman" w:cs="Times New Roman"/>
      <w:lang w:val="id"/>
    </w:rPr>
  </w:style>
  <w:style w:type="character" w:styleId="Hyperlink">
    <w:name w:val="Hyperlink"/>
    <w:basedOn w:val="DefaultParagraphFont"/>
    <w:uiPriority w:val="99"/>
    <w:unhideWhenUsed/>
    <w:rsid w:val="00075FB3"/>
    <w:rPr>
      <w:color w:val="0000FF" w:themeColor="hyperlink"/>
      <w:u w:val="single"/>
    </w:rPr>
  </w:style>
  <w:style w:type="character" w:styleId="UnresolvedMention">
    <w:name w:val="Unresolved Mention"/>
    <w:basedOn w:val="DefaultParagraphFont"/>
    <w:uiPriority w:val="99"/>
    <w:semiHidden/>
    <w:unhideWhenUsed/>
    <w:rsid w:val="00075FB3"/>
    <w:rPr>
      <w:color w:val="605E5C"/>
      <w:shd w:val="clear" w:color="auto" w:fill="E1DFDD"/>
    </w:rPr>
  </w:style>
  <w:style w:type="character" w:customStyle="1" w:styleId="Heading3Char">
    <w:name w:val="Heading 3 Char"/>
    <w:basedOn w:val="DefaultParagraphFont"/>
    <w:link w:val="Heading3"/>
    <w:uiPriority w:val="9"/>
    <w:rsid w:val="00113FE9"/>
    <w:rPr>
      <w:rFonts w:asciiTheme="majorHAnsi" w:eastAsiaTheme="majorEastAsia" w:hAnsiTheme="majorHAnsi" w:cstheme="majorBidi"/>
      <w:color w:val="243F60" w:themeColor="accent1" w:themeShade="7F"/>
      <w:sz w:val="24"/>
      <w:szCs w:val="24"/>
      <w:lang w:val="id"/>
    </w:rPr>
  </w:style>
  <w:style w:type="character" w:styleId="FollowedHyperlink">
    <w:name w:val="FollowedHyperlink"/>
    <w:basedOn w:val="DefaultParagraphFont"/>
    <w:uiPriority w:val="99"/>
    <w:semiHidden/>
    <w:unhideWhenUsed/>
    <w:rsid w:val="00113FE9"/>
    <w:rPr>
      <w:color w:val="800080" w:themeColor="followedHyperlink"/>
      <w:u w:val="single"/>
    </w:rPr>
  </w:style>
  <w:style w:type="table" w:styleId="TableGrid">
    <w:name w:val="Table Grid"/>
    <w:basedOn w:val="TableNormal"/>
    <w:uiPriority w:val="39"/>
    <w:rsid w:val="00CD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1495">
      <w:bodyDiv w:val="1"/>
      <w:marLeft w:val="0"/>
      <w:marRight w:val="0"/>
      <w:marTop w:val="0"/>
      <w:marBottom w:val="0"/>
      <w:divBdr>
        <w:top w:val="none" w:sz="0" w:space="0" w:color="auto"/>
        <w:left w:val="none" w:sz="0" w:space="0" w:color="auto"/>
        <w:bottom w:val="none" w:sz="0" w:space="0" w:color="auto"/>
        <w:right w:val="none" w:sz="0" w:space="0" w:color="auto"/>
      </w:divBdr>
    </w:div>
    <w:div w:id="880286968">
      <w:bodyDiv w:val="1"/>
      <w:marLeft w:val="0"/>
      <w:marRight w:val="0"/>
      <w:marTop w:val="0"/>
      <w:marBottom w:val="0"/>
      <w:divBdr>
        <w:top w:val="none" w:sz="0" w:space="0" w:color="auto"/>
        <w:left w:val="none" w:sz="0" w:space="0" w:color="auto"/>
        <w:bottom w:val="none" w:sz="0" w:space="0" w:color="auto"/>
        <w:right w:val="none" w:sz="0" w:space="0" w:color="auto"/>
      </w:divBdr>
    </w:div>
    <w:div w:id="886600247">
      <w:bodyDiv w:val="1"/>
      <w:marLeft w:val="0"/>
      <w:marRight w:val="0"/>
      <w:marTop w:val="0"/>
      <w:marBottom w:val="0"/>
      <w:divBdr>
        <w:top w:val="none" w:sz="0" w:space="0" w:color="auto"/>
        <w:left w:val="none" w:sz="0" w:space="0" w:color="auto"/>
        <w:bottom w:val="none" w:sz="0" w:space="0" w:color="auto"/>
        <w:right w:val="none" w:sz="0" w:space="0" w:color="auto"/>
      </w:divBdr>
    </w:div>
    <w:div w:id="1415855705">
      <w:bodyDiv w:val="1"/>
      <w:marLeft w:val="0"/>
      <w:marRight w:val="0"/>
      <w:marTop w:val="0"/>
      <w:marBottom w:val="0"/>
      <w:divBdr>
        <w:top w:val="none" w:sz="0" w:space="0" w:color="auto"/>
        <w:left w:val="none" w:sz="0" w:space="0" w:color="auto"/>
        <w:bottom w:val="none" w:sz="0" w:space="0" w:color="auto"/>
        <w:right w:val="none" w:sz="0" w:space="0" w:color="auto"/>
      </w:divBdr>
    </w:div>
    <w:div w:id="194788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ifahasmawati66@gmail.com" TargetMode="Externa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yperlink" Target="https://ejournal3.undip.ac.id/index.php/interaksi-%20%20%20online/article/view/42269"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journal.uii.ac.id/JSB/article/view/2002/1758"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journal.uii.ac.id/JSB/article/view/2002/1758"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nghoonkim@hufs.ac.kr" TargetMode="External"/><Relationship Id="rId14" Type="http://schemas.openxmlformats.org/officeDocument/2006/relationships/image" Target="media/image2.jpe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375E-CE24-41CE-95CE-04D0546D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Afifah Ashmawati</dc:creator>
  <cp:lastModifiedBy>ASUS A416MAO</cp:lastModifiedBy>
  <cp:revision>59</cp:revision>
  <dcterms:created xsi:type="dcterms:W3CDTF">2025-01-31T06:25:00Z</dcterms:created>
  <dcterms:modified xsi:type="dcterms:W3CDTF">2025-03-13T02:11:00Z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2021</vt:lpwstr>
  </property>
  <property fmtid="{D5CDD505-2E9C-101B-9397-08002B2CF9AE}" pid="4" name="LastSaved">
    <vt:filetime>2025-01-31T00:00:00Z</vt:filetime>
  </property>
  <property fmtid="{D5CDD505-2E9C-101B-9397-08002B2CF9AE}" pid="5" name="Producer">
    <vt:lpwstr>Microsoft® Word 2021</vt:lpwstr>
  </property>
</Properties>
</file>