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19"/>
        <w:tblW w:w="4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1808"/>
        <w:gridCol w:w="1850"/>
      </w:tblGrid>
      <w:tr w:rsidR="003B3AFA" w:rsidRPr="008F27F5" w:rsidTr="003B3AFA">
        <w:trPr>
          <w:trHeight w:val="553"/>
        </w:trPr>
        <w:tc>
          <w:tcPr>
            <w:tcW w:w="511" w:type="dxa"/>
            <w:shd w:val="clear" w:color="auto" w:fill="CCCCCC"/>
          </w:tcPr>
          <w:p w:rsidR="003B3AFA" w:rsidRPr="008F27F5" w:rsidRDefault="003B3AFA" w:rsidP="003B3AFA">
            <w:pPr>
              <w:pStyle w:val="TableParagraph"/>
              <w:spacing w:before="54"/>
              <w:ind w:right="82"/>
              <w:jc w:val="center"/>
              <w:rPr>
                <w:b/>
                <w:i/>
                <w:sz w:val="20"/>
                <w:szCs w:val="20"/>
              </w:rPr>
            </w:pPr>
            <w:r w:rsidRPr="008F27F5">
              <w:rPr>
                <w:b/>
                <w:i/>
                <w:color w:val="404040"/>
                <w:sz w:val="20"/>
                <w:szCs w:val="20"/>
              </w:rPr>
              <w:t>No.</w:t>
            </w:r>
          </w:p>
        </w:tc>
        <w:tc>
          <w:tcPr>
            <w:tcW w:w="1808" w:type="dxa"/>
            <w:shd w:val="clear" w:color="auto" w:fill="CCCCCC"/>
          </w:tcPr>
          <w:p w:rsidR="003B3AFA" w:rsidRPr="008F27F5" w:rsidRDefault="003B3AFA" w:rsidP="003B3AFA">
            <w:pPr>
              <w:pStyle w:val="TableParagraph"/>
              <w:ind w:left="-91" w:right="95" w:firstLine="232"/>
              <w:jc w:val="center"/>
              <w:rPr>
                <w:b/>
                <w:i/>
                <w:sz w:val="20"/>
                <w:szCs w:val="20"/>
              </w:rPr>
            </w:pPr>
            <w:r w:rsidRPr="008F27F5">
              <w:rPr>
                <w:b/>
                <w:i/>
                <w:color w:val="404040"/>
                <w:sz w:val="20"/>
                <w:szCs w:val="20"/>
              </w:rPr>
              <w:t>Axial clearance</w:t>
            </w:r>
          </w:p>
          <w:p w:rsidR="003B3AFA" w:rsidRPr="008F27F5" w:rsidRDefault="003B3AFA" w:rsidP="003B3AFA">
            <w:pPr>
              <w:pStyle w:val="TableParagraph"/>
              <w:ind w:left="-91" w:firstLine="232"/>
              <w:rPr>
                <w:b/>
                <w:sz w:val="20"/>
                <w:szCs w:val="20"/>
              </w:rPr>
            </w:pPr>
          </w:p>
          <w:p w:rsidR="003B3AFA" w:rsidRPr="008F27F5" w:rsidRDefault="003B3AFA" w:rsidP="003B3AFA">
            <w:pPr>
              <w:pStyle w:val="TableParagraph"/>
              <w:ind w:left="-91" w:right="437" w:firstLine="232"/>
              <w:jc w:val="center"/>
              <w:rPr>
                <w:b/>
                <w:sz w:val="20"/>
                <w:szCs w:val="20"/>
              </w:rPr>
            </w:pPr>
            <w:r w:rsidRPr="008F27F5">
              <w:rPr>
                <w:b/>
                <w:color w:val="404040"/>
                <w:sz w:val="20"/>
                <w:szCs w:val="20"/>
              </w:rPr>
              <w:t>(mm)</w:t>
            </w:r>
          </w:p>
        </w:tc>
        <w:tc>
          <w:tcPr>
            <w:tcW w:w="1850" w:type="dxa"/>
            <w:shd w:val="clear" w:color="auto" w:fill="CCCCCC"/>
          </w:tcPr>
          <w:p w:rsidR="003B3AFA" w:rsidRPr="008F27F5" w:rsidRDefault="003B3AFA" w:rsidP="003B3AFA">
            <w:pPr>
              <w:pStyle w:val="TableParagraph"/>
              <w:spacing w:before="58"/>
              <w:ind w:left="389"/>
              <w:rPr>
                <w:rFonts w:ascii="Arial"/>
                <w:b/>
                <w:sz w:val="16"/>
                <w:szCs w:val="16"/>
              </w:rPr>
            </w:pPr>
            <w:r w:rsidRPr="008F27F5">
              <w:rPr>
                <w:rFonts w:ascii="Arial"/>
                <w:b/>
                <w:sz w:val="16"/>
                <w:szCs w:val="16"/>
              </w:rPr>
              <w:t>TYPE</w:t>
            </w:r>
            <w:r w:rsidRPr="008F27F5">
              <w:rPr>
                <w:rFonts w:ascii="Arial"/>
                <w:b/>
                <w:spacing w:val="-4"/>
                <w:sz w:val="16"/>
                <w:szCs w:val="16"/>
              </w:rPr>
              <w:t xml:space="preserve"> </w:t>
            </w:r>
            <w:r w:rsidRPr="008F27F5">
              <w:rPr>
                <w:rFonts w:ascii="Arial"/>
                <w:b/>
                <w:sz w:val="16"/>
                <w:szCs w:val="16"/>
              </w:rPr>
              <w:t>BEARING</w:t>
            </w:r>
          </w:p>
        </w:tc>
      </w:tr>
      <w:tr w:rsidR="003B3AFA" w:rsidRPr="008F27F5" w:rsidTr="003B3AFA">
        <w:trPr>
          <w:trHeight w:val="640"/>
        </w:trPr>
        <w:tc>
          <w:tcPr>
            <w:tcW w:w="511" w:type="dxa"/>
          </w:tcPr>
          <w:p w:rsidR="003B3AFA" w:rsidRPr="008F27F5" w:rsidRDefault="003B3AFA" w:rsidP="003B3AF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3B3AFA" w:rsidRPr="008F27F5" w:rsidRDefault="003B3AFA" w:rsidP="003B3AFA">
            <w:pPr>
              <w:pStyle w:val="TableParagraph"/>
              <w:ind w:left="6"/>
              <w:jc w:val="center"/>
              <w:rPr>
                <w:rFonts w:ascii="Comic Sans MS"/>
                <w:sz w:val="20"/>
                <w:szCs w:val="20"/>
              </w:rPr>
            </w:pPr>
            <w:r w:rsidRPr="008F27F5">
              <w:rPr>
                <w:rFonts w:ascii="Comic Sans MS"/>
                <w:w w:val="101"/>
                <w:sz w:val="20"/>
                <w:szCs w:val="20"/>
              </w:rPr>
              <w:t>1</w:t>
            </w:r>
          </w:p>
        </w:tc>
        <w:tc>
          <w:tcPr>
            <w:tcW w:w="1808" w:type="dxa"/>
          </w:tcPr>
          <w:p w:rsidR="003B3AFA" w:rsidRPr="008F27F5" w:rsidRDefault="003B3AFA" w:rsidP="003B3AFA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3B3AFA" w:rsidRPr="008F27F5" w:rsidRDefault="003B3AFA" w:rsidP="003B3AFA">
            <w:pPr>
              <w:pStyle w:val="TableParagraph"/>
              <w:spacing w:before="1"/>
              <w:ind w:left="449" w:right="385"/>
              <w:jc w:val="center"/>
              <w:rPr>
                <w:rFonts w:ascii="Calibri Light"/>
                <w:b/>
                <w:sz w:val="20"/>
                <w:szCs w:val="20"/>
              </w:rPr>
            </w:pPr>
            <w:r w:rsidRPr="008F27F5">
              <w:rPr>
                <w:rFonts w:ascii="Calibri Light"/>
                <w:b/>
                <w:color w:val="404040"/>
                <w:sz w:val="20"/>
                <w:szCs w:val="20"/>
              </w:rPr>
              <w:t xml:space="preserve">0.03 </w:t>
            </w:r>
          </w:p>
        </w:tc>
        <w:tc>
          <w:tcPr>
            <w:tcW w:w="1850" w:type="dxa"/>
          </w:tcPr>
          <w:p w:rsidR="003B3AFA" w:rsidRPr="008F27F5" w:rsidRDefault="003B3AFA" w:rsidP="003B3AFA">
            <w:pPr>
              <w:pStyle w:val="TableParagraph"/>
              <w:spacing w:before="55"/>
              <w:ind w:left="159" w:right="148" w:firstLine="271"/>
              <w:rPr>
                <w:rFonts w:ascii="Arial MT"/>
                <w:i/>
                <w:sz w:val="16"/>
                <w:szCs w:val="16"/>
              </w:rPr>
            </w:pPr>
            <w:r w:rsidRPr="008F27F5">
              <w:rPr>
                <w:rFonts w:ascii="Arial MT"/>
                <w:i/>
                <w:sz w:val="16"/>
                <w:szCs w:val="16"/>
              </w:rPr>
              <w:t>THREE-RACE</w:t>
            </w:r>
            <w:r w:rsidRPr="008F27F5">
              <w:rPr>
                <w:rFonts w:ascii="Arial MT"/>
                <w:i/>
                <w:spacing w:val="1"/>
                <w:sz w:val="16"/>
                <w:szCs w:val="16"/>
              </w:rPr>
              <w:t xml:space="preserve"> </w:t>
            </w:r>
            <w:r w:rsidRPr="008F27F5">
              <w:rPr>
                <w:rFonts w:ascii="Arial MT"/>
                <w:i/>
                <w:sz w:val="16"/>
                <w:szCs w:val="16"/>
              </w:rPr>
              <w:t>ROLLER</w:t>
            </w:r>
            <w:r w:rsidRPr="008F27F5">
              <w:rPr>
                <w:rFonts w:ascii="Arial MT"/>
                <w:i/>
                <w:spacing w:val="-13"/>
                <w:sz w:val="16"/>
                <w:szCs w:val="16"/>
              </w:rPr>
              <w:t xml:space="preserve"> </w:t>
            </w:r>
            <w:r w:rsidRPr="008F27F5">
              <w:rPr>
                <w:rFonts w:ascii="Arial MT"/>
                <w:i/>
                <w:sz w:val="16"/>
                <w:szCs w:val="16"/>
              </w:rPr>
              <w:t>BEARING</w:t>
            </w:r>
          </w:p>
        </w:tc>
      </w:tr>
    </w:tbl>
    <w:p w:rsidR="00F40F20" w:rsidRDefault="003B3AFA" w:rsidP="003B3AFA">
      <w:r w:rsidRPr="003C1973">
        <w:rPr>
          <w:i/>
        </w:rPr>
        <w:t>Axial Clearence</w:t>
      </w:r>
      <w:r>
        <w:rPr>
          <w:spacing w:val="-1"/>
        </w:rPr>
        <w:t xml:space="preserve"> </w:t>
      </w:r>
      <w:r>
        <w:t>MRB</w:t>
      </w:r>
    </w:p>
    <w:p w:rsidR="00654150" w:rsidRDefault="00654150" w:rsidP="003B3AFA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A2290B" w:rsidRDefault="00A2290B" w:rsidP="00654150">
      <w:r w:rsidRPr="00897B3E">
        <w:rPr>
          <w:b/>
          <w:sz w:val="22"/>
          <w:szCs w:val="22"/>
        </w:rPr>
        <w:t>Gambar</w:t>
      </w:r>
      <w:r w:rsidRPr="00897B3E"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5.</w:t>
      </w:r>
      <w:r w:rsidRPr="00897B3E">
        <w:rPr>
          <w:b/>
          <w:spacing w:val="-3"/>
          <w:sz w:val="22"/>
          <w:szCs w:val="22"/>
        </w:rPr>
        <w:t xml:space="preserve"> </w:t>
      </w:r>
      <w:r w:rsidRPr="00897B3E">
        <w:rPr>
          <w:sz w:val="22"/>
          <w:szCs w:val="22"/>
        </w:rPr>
        <w:t>Hasil</w:t>
      </w:r>
      <w:r w:rsidRPr="00897B3E">
        <w:rPr>
          <w:spacing w:val="-3"/>
          <w:sz w:val="22"/>
          <w:szCs w:val="22"/>
        </w:rPr>
        <w:t xml:space="preserve"> </w:t>
      </w:r>
      <w:r w:rsidRPr="00897B3E">
        <w:rPr>
          <w:sz w:val="22"/>
          <w:szCs w:val="22"/>
        </w:rPr>
        <w:t>Pengujian</w:t>
      </w:r>
      <w:r w:rsidRPr="00897B3E">
        <w:rPr>
          <w:spacing w:val="-2"/>
          <w:sz w:val="22"/>
          <w:szCs w:val="22"/>
        </w:rPr>
        <w:t xml:space="preserve"> </w:t>
      </w:r>
      <w:r w:rsidRPr="00897B3E">
        <w:rPr>
          <w:sz w:val="22"/>
          <w:szCs w:val="22"/>
        </w:rPr>
        <w:t>Tegangan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E24D344" wp14:editId="25C9A076">
            <wp:simplePos x="0" y="0"/>
            <wp:positionH relativeFrom="column">
              <wp:posOffset>0</wp:posOffset>
            </wp:positionH>
            <wp:positionV relativeFrom="paragraph">
              <wp:posOffset>140970</wp:posOffset>
            </wp:positionV>
            <wp:extent cx="2669540" cy="1617345"/>
            <wp:effectExtent l="0" t="0" r="0" b="1905"/>
            <wp:wrapTopAndBottom/>
            <wp:docPr id="5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14" t="2416"/>
                    <a:stretch/>
                  </pic:blipFill>
                  <pic:spPr bwMode="auto">
                    <a:xfrm>
                      <a:off x="0" y="0"/>
                      <a:ext cx="266954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150" w:rsidRDefault="00654150" w:rsidP="00654150">
      <w:r>
        <w:rPr>
          <w:noProof/>
        </w:rPr>
        <w:drawing>
          <wp:anchor distT="0" distB="0" distL="114300" distR="114300" simplePos="0" relativeHeight="251659264" behindDoc="0" locked="0" layoutInCell="1" allowOverlap="1" wp14:anchorId="571610EE" wp14:editId="049471FA">
            <wp:simplePos x="0" y="0"/>
            <wp:positionH relativeFrom="column">
              <wp:posOffset>0</wp:posOffset>
            </wp:positionH>
            <wp:positionV relativeFrom="paragraph">
              <wp:posOffset>140970</wp:posOffset>
            </wp:positionV>
            <wp:extent cx="2705735" cy="1824990"/>
            <wp:effectExtent l="0" t="0" r="0" b="3810"/>
            <wp:wrapSquare wrapText="bothSides"/>
            <wp:docPr id="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4" t="6915" r="6912" b="6368"/>
                    <a:stretch/>
                  </pic:blipFill>
                  <pic:spPr bwMode="auto">
                    <a:xfrm>
                      <a:off x="0" y="0"/>
                      <a:ext cx="270573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P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>
      <w:pPr>
        <w:rPr>
          <w:i/>
        </w:rPr>
      </w:pPr>
      <w:r w:rsidRPr="00F65A6C">
        <w:rPr>
          <w:b/>
        </w:rPr>
        <w:t>Gambar</w:t>
      </w:r>
      <w:r w:rsidRPr="00F65A6C">
        <w:rPr>
          <w:b/>
          <w:spacing w:val="-3"/>
        </w:rPr>
        <w:t xml:space="preserve"> </w:t>
      </w:r>
      <w:r>
        <w:rPr>
          <w:b/>
          <w:spacing w:val="-3"/>
        </w:rPr>
        <w:t>6</w:t>
      </w:r>
      <w:r>
        <w:rPr>
          <w:b/>
          <w:spacing w:val="-3"/>
        </w:rPr>
        <w:t xml:space="preserve"> </w:t>
      </w:r>
      <w:r w:rsidRPr="00F65A6C">
        <w:t>Hasil</w:t>
      </w:r>
      <w:r w:rsidRPr="00F65A6C">
        <w:rPr>
          <w:spacing w:val="-2"/>
        </w:rPr>
        <w:t xml:space="preserve"> </w:t>
      </w:r>
      <w:r w:rsidRPr="00F65A6C">
        <w:t>Pengujian</w:t>
      </w:r>
      <w:r w:rsidRPr="00E9119B">
        <w:rPr>
          <w:i/>
          <w:spacing w:val="-2"/>
        </w:rPr>
        <w:t xml:space="preserve"> </w:t>
      </w:r>
      <w:r w:rsidRPr="00E9119B">
        <w:rPr>
          <w:i/>
        </w:rPr>
        <w:t>Displacement</w:t>
      </w:r>
    </w:p>
    <w:p w:rsidR="00654150" w:rsidRDefault="00654150" w:rsidP="00654150">
      <w:pPr>
        <w:rPr>
          <w:i/>
        </w:rPr>
      </w:pPr>
    </w:p>
    <w:p w:rsidR="00654150" w:rsidRDefault="00654150" w:rsidP="00654150"/>
    <w:p w:rsidR="00654150" w:rsidRDefault="00654150" w:rsidP="00654150">
      <w:r>
        <w:rPr>
          <w:noProof/>
        </w:rPr>
        <w:drawing>
          <wp:anchor distT="0" distB="0" distL="114300" distR="114300" simplePos="0" relativeHeight="251661312" behindDoc="0" locked="0" layoutInCell="1" allowOverlap="1" wp14:anchorId="7B0C5028" wp14:editId="226C1A59">
            <wp:simplePos x="0" y="0"/>
            <wp:positionH relativeFrom="column">
              <wp:posOffset>-63568</wp:posOffset>
            </wp:positionH>
            <wp:positionV relativeFrom="paragraph">
              <wp:posOffset>58023</wp:posOffset>
            </wp:positionV>
            <wp:extent cx="2499995" cy="1633220"/>
            <wp:effectExtent l="0" t="0" r="0" b="5080"/>
            <wp:wrapSquare wrapText="bothSides"/>
            <wp:docPr id="7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86" t="2943" b="1827"/>
                    <a:stretch/>
                  </pic:blipFill>
                  <pic:spPr bwMode="auto">
                    <a:xfrm>
                      <a:off x="0" y="0"/>
                      <a:ext cx="249999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Default="00654150" w:rsidP="00654150"/>
    <w:p w:rsidR="00654150" w:rsidRPr="00A53556" w:rsidRDefault="00654150" w:rsidP="00654150">
      <w:pPr>
        <w:pStyle w:val="BodyText"/>
      </w:pPr>
      <w:proofErr w:type="spellStart"/>
      <w:r w:rsidRPr="00A53556">
        <w:rPr>
          <w:b/>
        </w:rPr>
        <w:t>Gambar</w:t>
      </w:r>
      <w:proofErr w:type="spellEnd"/>
      <w:r w:rsidRPr="00A53556">
        <w:rPr>
          <w:b/>
          <w:spacing w:val="-3"/>
        </w:rPr>
        <w:t xml:space="preserve"> </w:t>
      </w:r>
      <w:r>
        <w:rPr>
          <w:b/>
          <w:spacing w:val="-3"/>
        </w:rPr>
        <w:t>7.</w:t>
      </w:r>
      <w:r w:rsidRPr="00A53556">
        <w:rPr>
          <w:b/>
        </w:rPr>
        <w:t xml:space="preserve"> </w:t>
      </w:r>
      <w:proofErr w:type="spellStart"/>
      <w:r w:rsidRPr="00A53556">
        <w:t>Hasil</w:t>
      </w:r>
      <w:proofErr w:type="spellEnd"/>
      <w:r w:rsidRPr="00A53556">
        <w:rPr>
          <w:spacing w:val="-1"/>
        </w:rPr>
        <w:t xml:space="preserve"> </w:t>
      </w:r>
      <w:proofErr w:type="spellStart"/>
      <w:r w:rsidRPr="00A53556">
        <w:t>Pengujian</w:t>
      </w:r>
      <w:proofErr w:type="spellEnd"/>
      <w:r w:rsidRPr="00A53556">
        <w:rPr>
          <w:spacing w:val="-2"/>
        </w:rPr>
        <w:t xml:space="preserve"> </w:t>
      </w:r>
      <w:proofErr w:type="spellStart"/>
      <w:r w:rsidRPr="00A53556">
        <w:t>Regangan</w:t>
      </w:r>
      <w:proofErr w:type="spellEnd"/>
    </w:p>
    <w:p w:rsidR="00A2290B" w:rsidRDefault="00A2290B" w:rsidP="00654150"/>
    <w:p w:rsidR="009131C8" w:rsidRPr="00255568" w:rsidRDefault="009131C8" w:rsidP="009131C8">
      <w:pPr>
        <w:ind w:right="58"/>
        <w:jc w:val="both"/>
        <w:rPr>
          <w:b/>
          <w:sz w:val="22"/>
          <w:szCs w:val="22"/>
        </w:rPr>
      </w:pPr>
      <w:r w:rsidRPr="00255568">
        <w:rPr>
          <w:b/>
          <w:sz w:val="22"/>
          <w:szCs w:val="22"/>
        </w:rPr>
        <w:lastRenderedPageBreak/>
        <w:t>Perbandingan</w:t>
      </w:r>
      <w:r w:rsidRPr="00255568">
        <w:rPr>
          <w:b/>
          <w:spacing w:val="-4"/>
          <w:sz w:val="22"/>
          <w:szCs w:val="22"/>
        </w:rPr>
        <w:t xml:space="preserve"> </w:t>
      </w:r>
      <w:r w:rsidRPr="00255568">
        <w:rPr>
          <w:b/>
          <w:sz w:val="22"/>
          <w:szCs w:val="22"/>
        </w:rPr>
        <w:t>Hasil</w:t>
      </w:r>
      <w:r w:rsidRPr="00255568">
        <w:rPr>
          <w:b/>
          <w:spacing w:val="-3"/>
          <w:sz w:val="22"/>
          <w:szCs w:val="22"/>
        </w:rPr>
        <w:t xml:space="preserve"> </w:t>
      </w:r>
      <w:r w:rsidRPr="00255568">
        <w:rPr>
          <w:b/>
          <w:sz w:val="22"/>
          <w:szCs w:val="22"/>
        </w:rPr>
        <w:t>Analisa</w:t>
      </w:r>
    </w:p>
    <w:p w:rsidR="009131C8" w:rsidRPr="00AA1FB3" w:rsidRDefault="009131C8" w:rsidP="009131C8">
      <w:pPr>
        <w:ind w:right="-165"/>
        <w:jc w:val="both"/>
      </w:pPr>
      <w:r>
        <w:t>Tabel 2. Hasil analisa pengujian beban 3 ton dan 5 ton</w:t>
      </w:r>
    </w:p>
    <w:p w:rsidR="00A2290B" w:rsidRDefault="00A2290B" w:rsidP="00654150"/>
    <w:tbl>
      <w:tblPr>
        <w:tblpPr w:leftFromText="180" w:rightFromText="180" w:vertAnchor="page" w:horzAnchor="margin" w:tblpY="2250"/>
        <w:tblOverlap w:val="never"/>
        <w:tblW w:w="4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213"/>
        <w:gridCol w:w="1517"/>
      </w:tblGrid>
      <w:tr w:rsidR="009131C8" w:rsidRPr="002C2C94" w:rsidTr="009131C8">
        <w:trPr>
          <w:trHeight w:val="478"/>
        </w:trPr>
        <w:tc>
          <w:tcPr>
            <w:tcW w:w="1596" w:type="dxa"/>
          </w:tcPr>
          <w:p w:rsidR="009131C8" w:rsidRPr="002C2C94" w:rsidRDefault="009131C8" w:rsidP="009131C8">
            <w:pPr>
              <w:pStyle w:val="TableParagraph"/>
              <w:spacing w:line="251" w:lineRule="exact"/>
              <w:ind w:left="77"/>
              <w:rPr>
                <w:b/>
                <w:sz w:val="16"/>
                <w:szCs w:val="16"/>
              </w:rPr>
            </w:pPr>
            <w:proofErr w:type="spellStart"/>
            <w:r w:rsidRPr="002C2C94">
              <w:rPr>
                <w:b/>
                <w:sz w:val="16"/>
                <w:szCs w:val="16"/>
              </w:rPr>
              <w:t>Hasil</w:t>
            </w:r>
            <w:proofErr w:type="spellEnd"/>
            <w:r w:rsidRPr="002C2C94">
              <w:rPr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2C2C94">
              <w:rPr>
                <w:b/>
                <w:sz w:val="16"/>
                <w:szCs w:val="16"/>
              </w:rPr>
              <w:t>Analisa</w:t>
            </w:r>
            <w:proofErr w:type="spellEnd"/>
          </w:p>
        </w:tc>
        <w:tc>
          <w:tcPr>
            <w:tcW w:w="1213" w:type="dxa"/>
          </w:tcPr>
          <w:p w:rsidR="009131C8" w:rsidRPr="002C2C94" w:rsidRDefault="009131C8" w:rsidP="009131C8">
            <w:pPr>
              <w:pStyle w:val="TableParagraph"/>
              <w:spacing w:line="251" w:lineRule="exact"/>
              <w:ind w:firstLine="4"/>
              <w:jc w:val="center"/>
              <w:rPr>
                <w:b/>
                <w:sz w:val="16"/>
                <w:szCs w:val="16"/>
              </w:rPr>
            </w:pPr>
            <w:r w:rsidRPr="002C2C94">
              <w:rPr>
                <w:b/>
                <w:sz w:val="16"/>
                <w:szCs w:val="16"/>
              </w:rPr>
              <w:t>Beban</w:t>
            </w:r>
            <w:r w:rsidRPr="002C2C9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C2C94">
              <w:rPr>
                <w:b/>
                <w:sz w:val="16"/>
                <w:szCs w:val="16"/>
              </w:rPr>
              <w:t>3</w:t>
            </w:r>
            <w:r w:rsidRPr="002C2C9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2C2C94">
              <w:rPr>
                <w:b/>
                <w:sz w:val="16"/>
                <w:szCs w:val="16"/>
              </w:rPr>
              <w:t>ton</w:t>
            </w:r>
          </w:p>
        </w:tc>
        <w:tc>
          <w:tcPr>
            <w:tcW w:w="1517" w:type="dxa"/>
          </w:tcPr>
          <w:p w:rsidR="009131C8" w:rsidRPr="002C2C94" w:rsidRDefault="009131C8" w:rsidP="009131C8">
            <w:pPr>
              <w:pStyle w:val="TableParagraph"/>
              <w:spacing w:line="251" w:lineRule="exact"/>
              <w:ind w:left="140" w:right="416" w:firstLine="4"/>
              <w:jc w:val="center"/>
              <w:rPr>
                <w:b/>
                <w:sz w:val="16"/>
                <w:szCs w:val="16"/>
              </w:rPr>
            </w:pPr>
            <w:r w:rsidRPr="002C2C94">
              <w:rPr>
                <w:b/>
                <w:sz w:val="16"/>
                <w:szCs w:val="16"/>
              </w:rPr>
              <w:t>Beban</w:t>
            </w:r>
            <w:r w:rsidRPr="002C2C9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C2C94">
              <w:rPr>
                <w:b/>
                <w:sz w:val="16"/>
                <w:szCs w:val="16"/>
              </w:rPr>
              <w:t>5</w:t>
            </w:r>
            <w:r w:rsidRPr="002C2C94">
              <w:rPr>
                <w:b/>
                <w:spacing w:val="2"/>
                <w:sz w:val="16"/>
                <w:szCs w:val="16"/>
              </w:rPr>
              <w:t xml:space="preserve"> </w:t>
            </w:r>
            <w:r w:rsidRPr="002C2C94">
              <w:rPr>
                <w:b/>
                <w:sz w:val="16"/>
                <w:szCs w:val="16"/>
              </w:rPr>
              <w:t>ton</w:t>
            </w:r>
          </w:p>
        </w:tc>
      </w:tr>
      <w:tr w:rsidR="009131C8" w:rsidRPr="002C2C94" w:rsidTr="009131C8">
        <w:trPr>
          <w:trHeight w:val="525"/>
        </w:trPr>
        <w:tc>
          <w:tcPr>
            <w:tcW w:w="1596" w:type="dxa"/>
          </w:tcPr>
          <w:p w:rsidR="009131C8" w:rsidRPr="002C2C94" w:rsidRDefault="009131C8" w:rsidP="009131C8">
            <w:pPr>
              <w:pStyle w:val="TableParagraph"/>
              <w:spacing w:line="275" w:lineRule="exact"/>
              <w:ind w:left="107"/>
              <w:rPr>
                <w:b/>
                <w:i/>
                <w:sz w:val="16"/>
                <w:szCs w:val="16"/>
              </w:rPr>
            </w:pPr>
            <w:r w:rsidRPr="002C2C94">
              <w:rPr>
                <w:b/>
                <w:i/>
                <w:sz w:val="16"/>
                <w:szCs w:val="16"/>
              </w:rPr>
              <w:t>Stress</w:t>
            </w:r>
            <w:r w:rsidRPr="002C2C94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2C2C94">
              <w:rPr>
                <w:b/>
                <w:i/>
                <w:sz w:val="16"/>
                <w:szCs w:val="16"/>
              </w:rPr>
              <w:t>(N/mm2)</w:t>
            </w:r>
          </w:p>
        </w:tc>
        <w:tc>
          <w:tcPr>
            <w:tcW w:w="1213" w:type="dxa"/>
          </w:tcPr>
          <w:p w:rsidR="009131C8" w:rsidRPr="002C2C94" w:rsidRDefault="009131C8" w:rsidP="009131C8">
            <w:pPr>
              <w:pStyle w:val="TableParagraph"/>
              <w:spacing w:line="270" w:lineRule="exact"/>
              <w:ind w:left="140" w:right="225" w:firstLine="4"/>
              <w:jc w:val="center"/>
              <w:rPr>
                <w:sz w:val="16"/>
                <w:szCs w:val="16"/>
              </w:rPr>
            </w:pPr>
            <w:r w:rsidRPr="002C2C94">
              <w:rPr>
                <w:sz w:val="16"/>
                <w:szCs w:val="16"/>
              </w:rPr>
              <w:t>2.138</w:t>
            </w:r>
          </w:p>
        </w:tc>
        <w:tc>
          <w:tcPr>
            <w:tcW w:w="1517" w:type="dxa"/>
          </w:tcPr>
          <w:p w:rsidR="009131C8" w:rsidRPr="002C2C94" w:rsidRDefault="009131C8" w:rsidP="009131C8">
            <w:pPr>
              <w:pStyle w:val="TableParagraph"/>
              <w:spacing w:line="270" w:lineRule="exact"/>
              <w:ind w:left="140" w:right="225" w:firstLine="4"/>
              <w:jc w:val="center"/>
              <w:rPr>
                <w:sz w:val="16"/>
                <w:szCs w:val="16"/>
              </w:rPr>
            </w:pPr>
            <w:r w:rsidRPr="002C2C94">
              <w:rPr>
                <w:sz w:val="16"/>
                <w:szCs w:val="16"/>
              </w:rPr>
              <w:t>≥ 2.500</w:t>
            </w:r>
          </w:p>
        </w:tc>
      </w:tr>
      <w:tr w:rsidR="009131C8" w:rsidRPr="002C2C94" w:rsidTr="009131C8">
        <w:trPr>
          <w:trHeight w:val="523"/>
        </w:trPr>
        <w:tc>
          <w:tcPr>
            <w:tcW w:w="1596" w:type="dxa"/>
          </w:tcPr>
          <w:p w:rsidR="009131C8" w:rsidRPr="002C2C94" w:rsidRDefault="009131C8" w:rsidP="009131C8">
            <w:pPr>
              <w:pStyle w:val="TableParagraph"/>
              <w:spacing w:line="275" w:lineRule="exact"/>
              <w:ind w:left="107"/>
              <w:rPr>
                <w:b/>
                <w:i/>
                <w:sz w:val="16"/>
                <w:szCs w:val="16"/>
              </w:rPr>
            </w:pPr>
            <w:r w:rsidRPr="002C2C94">
              <w:rPr>
                <w:b/>
                <w:i/>
                <w:sz w:val="16"/>
                <w:szCs w:val="16"/>
              </w:rPr>
              <w:t>Displacement</w:t>
            </w:r>
            <w:r w:rsidRPr="002C2C94">
              <w:rPr>
                <w:b/>
                <w:i/>
                <w:spacing w:val="-1"/>
                <w:sz w:val="16"/>
                <w:szCs w:val="16"/>
              </w:rPr>
              <w:t xml:space="preserve"> </w:t>
            </w:r>
            <w:r w:rsidRPr="002C2C94">
              <w:rPr>
                <w:b/>
                <w:i/>
                <w:sz w:val="16"/>
                <w:szCs w:val="16"/>
              </w:rPr>
              <w:t>(mm)</w:t>
            </w:r>
          </w:p>
        </w:tc>
        <w:tc>
          <w:tcPr>
            <w:tcW w:w="1213" w:type="dxa"/>
          </w:tcPr>
          <w:p w:rsidR="009131C8" w:rsidRPr="002C2C94" w:rsidRDefault="009131C8" w:rsidP="009131C8">
            <w:pPr>
              <w:pStyle w:val="TableParagraph"/>
              <w:spacing w:line="270" w:lineRule="exact"/>
              <w:ind w:left="140" w:right="225" w:firstLine="4"/>
              <w:jc w:val="center"/>
              <w:rPr>
                <w:sz w:val="16"/>
                <w:szCs w:val="16"/>
              </w:rPr>
            </w:pPr>
            <w:r w:rsidRPr="002C2C94">
              <w:rPr>
                <w:sz w:val="16"/>
                <w:szCs w:val="16"/>
              </w:rPr>
              <w:t>0.9364</w:t>
            </w:r>
          </w:p>
        </w:tc>
        <w:tc>
          <w:tcPr>
            <w:tcW w:w="1517" w:type="dxa"/>
          </w:tcPr>
          <w:p w:rsidR="009131C8" w:rsidRPr="002C2C94" w:rsidRDefault="009131C8" w:rsidP="009131C8">
            <w:pPr>
              <w:pStyle w:val="TableParagraph"/>
              <w:spacing w:line="270" w:lineRule="exact"/>
              <w:ind w:left="140" w:right="225" w:firstLine="4"/>
              <w:jc w:val="center"/>
              <w:rPr>
                <w:sz w:val="16"/>
                <w:szCs w:val="16"/>
              </w:rPr>
            </w:pPr>
            <w:r w:rsidRPr="002C2C94">
              <w:rPr>
                <w:sz w:val="16"/>
                <w:szCs w:val="16"/>
              </w:rPr>
              <w:t>1.565</w:t>
            </w:r>
          </w:p>
        </w:tc>
      </w:tr>
      <w:tr w:rsidR="009131C8" w:rsidRPr="002C2C94" w:rsidTr="009131C8">
        <w:trPr>
          <w:trHeight w:val="525"/>
        </w:trPr>
        <w:tc>
          <w:tcPr>
            <w:tcW w:w="1596" w:type="dxa"/>
          </w:tcPr>
          <w:p w:rsidR="009131C8" w:rsidRPr="002C2C94" w:rsidRDefault="009131C8" w:rsidP="009131C8">
            <w:pPr>
              <w:pStyle w:val="TableParagraph"/>
              <w:spacing w:line="275" w:lineRule="exact"/>
              <w:ind w:left="107"/>
              <w:rPr>
                <w:b/>
                <w:i/>
                <w:sz w:val="16"/>
                <w:szCs w:val="16"/>
              </w:rPr>
            </w:pPr>
            <w:r w:rsidRPr="002C2C94">
              <w:rPr>
                <w:b/>
                <w:i/>
                <w:sz w:val="16"/>
                <w:szCs w:val="16"/>
              </w:rPr>
              <w:t>Strain (mm)</w:t>
            </w:r>
          </w:p>
        </w:tc>
        <w:tc>
          <w:tcPr>
            <w:tcW w:w="1213" w:type="dxa"/>
          </w:tcPr>
          <w:p w:rsidR="009131C8" w:rsidRPr="002C2C94" w:rsidRDefault="009131C8" w:rsidP="009131C8">
            <w:pPr>
              <w:pStyle w:val="TableParagraph"/>
              <w:spacing w:line="270" w:lineRule="exact"/>
              <w:ind w:left="140" w:right="225" w:firstLine="4"/>
              <w:jc w:val="center"/>
              <w:rPr>
                <w:sz w:val="16"/>
                <w:szCs w:val="16"/>
              </w:rPr>
            </w:pPr>
            <w:r w:rsidRPr="002C2C94">
              <w:rPr>
                <w:sz w:val="16"/>
                <w:szCs w:val="16"/>
              </w:rPr>
              <w:t>0.0007106</w:t>
            </w:r>
          </w:p>
        </w:tc>
        <w:tc>
          <w:tcPr>
            <w:tcW w:w="1517" w:type="dxa"/>
          </w:tcPr>
          <w:p w:rsidR="009131C8" w:rsidRPr="002C2C94" w:rsidRDefault="009131C8" w:rsidP="009131C8">
            <w:pPr>
              <w:pStyle w:val="TableParagraph"/>
              <w:spacing w:line="270" w:lineRule="exact"/>
              <w:ind w:left="140" w:right="225" w:firstLine="4"/>
              <w:jc w:val="center"/>
              <w:rPr>
                <w:sz w:val="16"/>
                <w:szCs w:val="16"/>
              </w:rPr>
            </w:pPr>
            <w:r w:rsidRPr="002C2C94">
              <w:rPr>
                <w:sz w:val="16"/>
                <w:szCs w:val="16"/>
              </w:rPr>
              <w:t>0.001188</w:t>
            </w:r>
          </w:p>
        </w:tc>
      </w:tr>
    </w:tbl>
    <w:p w:rsidR="00A2290B" w:rsidRPr="00897B3E" w:rsidRDefault="00A2290B" w:rsidP="00A2290B">
      <w:pPr>
        <w:spacing w:line="266" w:lineRule="exact"/>
        <w:rPr>
          <w:sz w:val="22"/>
          <w:szCs w:val="22"/>
        </w:rPr>
      </w:pPr>
    </w:p>
    <w:p w:rsidR="00654150" w:rsidRPr="00654150" w:rsidRDefault="00654150" w:rsidP="00654150">
      <w:bookmarkStart w:id="0" w:name="_GoBack"/>
      <w:bookmarkEnd w:id="0"/>
    </w:p>
    <w:sectPr w:rsidR="00654150" w:rsidRPr="006541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FA"/>
    <w:rsid w:val="002542D0"/>
    <w:rsid w:val="003B3AFA"/>
    <w:rsid w:val="00654150"/>
    <w:rsid w:val="009131C8"/>
    <w:rsid w:val="00A2290B"/>
    <w:rsid w:val="00F4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0D49"/>
  <w15:chartTrackingRefBased/>
  <w15:docId w15:val="{AC181FA6-4758-4DD2-B1D8-F274927B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A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B3AFA"/>
    <w:pPr>
      <w:widowControl w:val="0"/>
    </w:pPr>
    <w:rPr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54150"/>
    <w:pPr>
      <w:widowControl w:val="0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5415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2022-11-23T04:27:00Z</dcterms:created>
  <dcterms:modified xsi:type="dcterms:W3CDTF">2022-11-23T04:38:00Z</dcterms:modified>
</cp:coreProperties>
</file>