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B172" w14:textId="302557E2" w:rsidR="006A0935" w:rsidRPr="00F96980" w:rsidRDefault="006A0935" w:rsidP="006A0935">
      <w:pPr>
        <w:pStyle w:val="TTPTitle"/>
        <w:spacing w:after="240"/>
        <w:rPr>
          <w:rFonts w:ascii="Times New Roman" w:hAnsi="Times New Roman" w:cs="Times New Roman"/>
          <w:bCs w:val="0"/>
          <w:sz w:val="28"/>
          <w:szCs w:val="28"/>
        </w:rPr>
      </w:pPr>
      <w:r w:rsidRPr="009A12E0">
        <w:rPr>
          <w:rFonts w:ascii="Times New Roman" w:hAnsi="Times New Roman" w:cs="Times New Roman"/>
          <w:bCs w:val="0"/>
          <w:sz w:val="28"/>
          <w:szCs w:val="28"/>
        </w:rPr>
        <w:t xml:space="preserve">ANALISA KEKUATAN STRUKTUR </w:t>
      </w:r>
      <w:r w:rsidR="006D0BD3">
        <w:rPr>
          <w:rFonts w:ascii="Times New Roman" w:hAnsi="Times New Roman" w:cs="Times New Roman"/>
          <w:bCs w:val="0"/>
          <w:sz w:val="28"/>
          <w:szCs w:val="28"/>
        </w:rPr>
        <w:t>HOOK CRANE</w:t>
      </w:r>
      <w:r w:rsidRPr="009A12E0">
        <w:rPr>
          <w:rFonts w:ascii="Times New Roman" w:hAnsi="Times New Roman" w:cs="Times New Roman"/>
          <w:bCs w:val="0"/>
          <w:sz w:val="28"/>
          <w:szCs w:val="28"/>
        </w:rPr>
        <w:t xml:space="preserve"> SWL 40 TON DENGAN METODE ELEMEN HINGGA </w:t>
      </w:r>
    </w:p>
    <w:p w14:paraId="678F33A2" w14:textId="26618338" w:rsidR="006A0935" w:rsidRPr="005A5EEB" w:rsidRDefault="006A0935" w:rsidP="006A0935">
      <w:pPr>
        <w:rPr>
          <w:b/>
          <w:bCs/>
          <w:vertAlign w:val="superscript"/>
          <w:lang w:val="id-ID"/>
        </w:rPr>
      </w:pPr>
      <w:r w:rsidRPr="005A5EEB">
        <w:rPr>
          <w:b/>
          <w:bCs/>
        </w:rPr>
        <w:t>Solikin, ST MT</w:t>
      </w:r>
      <w:r w:rsidR="003B17B4">
        <w:rPr>
          <w:b/>
          <w:bCs/>
        </w:rPr>
        <w:t xml:space="preserve"> </w:t>
      </w:r>
      <w:r w:rsidR="003B17B4">
        <w:rPr>
          <w:b/>
          <w:bCs/>
          <w:vertAlign w:val="superscript"/>
        </w:rPr>
        <w:t>1</w:t>
      </w:r>
      <w:r w:rsidRPr="005A5EEB">
        <w:rPr>
          <w:b/>
          <w:bCs/>
        </w:rPr>
        <w:t xml:space="preserve">, </w:t>
      </w:r>
      <w:r w:rsidR="003B17B4">
        <w:rPr>
          <w:b/>
          <w:bCs/>
        </w:rPr>
        <w:t xml:space="preserve">Ir. Anastas </w:t>
      </w:r>
      <w:proofErr w:type="spellStart"/>
      <w:r w:rsidR="003B17B4">
        <w:rPr>
          <w:b/>
          <w:bCs/>
        </w:rPr>
        <w:t>Rizaly</w:t>
      </w:r>
      <w:proofErr w:type="spellEnd"/>
      <w:r w:rsidR="003B17B4">
        <w:rPr>
          <w:b/>
          <w:bCs/>
        </w:rPr>
        <w:t xml:space="preserve">, MT </w:t>
      </w:r>
      <w:r w:rsidR="003B17B4">
        <w:rPr>
          <w:b/>
          <w:bCs/>
          <w:vertAlign w:val="superscript"/>
        </w:rPr>
        <w:t>2</w:t>
      </w:r>
      <w:r w:rsidRPr="005A5EEB">
        <w:rPr>
          <w:b/>
          <w:bCs/>
        </w:rPr>
        <w:t xml:space="preserve"> </w:t>
      </w:r>
      <w:r w:rsidR="0058063D">
        <w:rPr>
          <w:b/>
          <w:bCs/>
          <w:lang w:val="id-ID"/>
        </w:rPr>
        <w:t xml:space="preserve">and </w:t>
      </w:r>
      <w:r w:rsidRPr="005A5EEB">
        <w:rPr>
          <w:b/>
          <w:bCs/>
        </w:rPr>
        <w:t xml:space="preserve">M. </w:t>
      </w:r>
      <w:proofErr w:type="spellStart"/>
      <w:r w:rsidRPr="005A5EEB">
        <w:rPr>
          <w:b/>
          <w:bCs/>
        </w:rPr>
        <w:t>Mustaghfirin</w:t>
      </w:r>
      <w:proofErr w:type="spellEnd"/>
      <w:r w:rsidRPr="005A5EEB">
        <w:rPr>
          <w:b/>
          <w:bCs/>
        </w:rPr>
        <w:t>, ST</w:t>
      </w:r>
      <w:r w:rsidRPr="005A5EEB">
        <w:rPr>
          <w:b/>
          <w:bCs/>
          <w:lang w:val="id-ID"/>
        </w:rPr>
        <w:t xml:space="preserve"> </w:t>
      </w:r>
      <w:r w:rsidR="003B17B4">
        <w:rPr>
          <w:b/>
          <w:bCs/>
          <w:vertAlign w:val="superscript"/>
        </w:rPr>
        <w:t>3</w:t>
      </w:r>
    </w:p>
    <w:p w14:paraId="2DCCC6BE" w14:textId="4CF1BEAD" w:rsidR="00E376E2" w:rsidRPr="002D577E" w:rsidRDefault="002D577E" w:rsidP="00E376E2">
      <w:pPr>
        <w:rPr>
          <w:sz w:val="22"/>
          <w:szCs w:val="22"/>
        </w:rPr>
      </w:pPr>
      <w:r w:rsidRPr="002D577E">
        <w:rPr>
          <w:sz w:val="22"/>
          <w:szCs w:val="22"/>
          <w:lang w:val="id-ID"/>
        </w:rPr>
        <w:t xml:space="preserve">Program Studi </w:t>
      </w:r>
      <w:r w:rsidR="008B2338" w:rsidRPr="002D577E">
        <w:rPr>
          <w:sz w:val="22"/>
          <w:szCs w:val="22"/>
        </w:rPr>
        <w:t>Tek</w:t>
      </w:r>
      <w:r w:rsidR="00430D1A" w:rsidRPr="002D577E">
        <w:rPr>
          <w:sz w:val="22"/>
          <w:szCs w:val="22"/>
          <w:lang w:val="id-ID"/>
        </w:rPr>
        <w:t>ni</w:t>
      </w:r>
      <w:r w:rsidR="008B2338" w:rsidRPr="002D577E">
        <w:rPr>
          <w:sz w:val="22"/>
          <w:szCs w:val="22"/>
        </w:rPr>
        <w:t xml:space="preserve">k </w:t>
      </w:r>
      <w:proofErr w:type="spellStart"/>
      <w:r w:rsidR="008B2338" w:rsidRPr="002D577E">
        <w:rPr>
          <w:sz w:val="22"/>
          <w:szCs w:val="22"/>
        </w:rPr>
        <w:t>Mesin</w:t>
      </w:r>
      <w:proofErr w:type="spellEnd"/>
      <w:r w:rsidR="0058063D">
        <w:rPr>
          <w:sz w:val="22"/>
          <w:szCs w:val="22"/>
          <w:lang w:val="id-ID"/>
        </w:rPr>
        <w:t>,</w:t>
      </w:r>
      <w:r w:rsidR="00E376E2" w:rsidRPr="002D577E">
        <w:rPr>
          <w:sz w:val="22"/>
          <w:szCs w:val="22"/>
          <w:lang w:val="id-ID"/>
        </w:rPr>
        <w:t xml:space="preserve"> </w:t>
      </w:r>
      <w:r w:rsidR="0058063D">
        <w:rPr>
          <w:sz w:val="22"/>
          <w:szCs w:val="22"/>
          <w:lang w:val="id-ID"/>
        </w:rPr>
        <w:t>F</w:t>
      </w:r>
      <w:r w:rsidR="00E376E2" w:rsidRPr="002D577E">
        <w:rPr>
          <w:sz w:val="22"/>
          <w:szCs w:val="22"/>
          <w:lang w:val="id-ID"/>
        </w:rPr>
        <w:t>akultas</w:t>
      </w:r>
      <w:r w:rsidR="008B2338" w:rsidRPr="002D577E">
        <w:rPr>
          <w:sz w:val="22"/>
          <w:szCs w:val="22"/>
        </w:rPr>
        <w:t xml:space="preserve"> Teknik</w:t>
      </w:r>
      <w:r w:rsidR="008B2338" w:rsidRPr="002D577E">
        <w:rPr>
          <w:sz w:val="22"/>
          <w:szCs w:val="22"/>
          <w:lang w:val="id-ID"/>
        </w:rPr>
        <w:t>, Universitas</w:t>
      </w:r>
      <w:r w:rsidR="008B2338" w:rsidRPr="002D577E">
        <w:rPr>
          <w:sz w:val="22"/>
          <w:szCs w:val="22"/>
        </w:rPr>
        <w:t xml:space="preserve"> Muhammadiyah Surabaya</w:t>
      </w:r>
    </w:p>
    <w:p w14:paraId="63063DC3" w14:textId="48B570B7" w:rsidR="00430D1A" w:rsidRPr="002D577E" w:rsidRDefault="00430D1A" w:rsidP="00E376E2">
      <w:pPr>
        <w:rPr>
          <w:sz w:val="22"/>
          <w:szCs w:val="22"/>
        </w:rPr>
      </w:pPr>
      <w:r w:rsidRPr="002D577E">
        <w:rPr>
          <w:sz w:val="22"/>
          <w:szCs w:val="22"/>
        </w:rPr>
        <w:t xml:space="preserve">Jl. Raya </w:t>
      </w:r>
      <w:proofErr w:type="spellStart"/>
      <w:r w:rsidRPr="002D577E">
        <w:rPr>
          <w:sz w:val="22"/>
          <w:szCs w:val="22"/>
        </w:rPr>
        <w:t>Sutorejo</w:t>
      </w:r>
      <w:proofErr w:type="spellEnd"/>
      <w:r w:rsidRPr="002D577E">
        <w:rPr>
          <w:sz w:val="22"/>
          <w:szCs w:val="22"/>
        </w:rPr>
        <w:t xml:space="preserve"> No.59, </w:t>
      </w:r>
      <w:proofErr w:type="spellStart"/>
      <w:r w:rsidRPr="002D577E">
        <w:rPr>
          <w:sz w:val="22"/>
          <w:szCs w:val="22"/>
        </w:rPr>
        <w:t>Dukuh</w:t>
      </w:r>
      <w:proofErr w:type="spellEnd"/>
      <w:r w:rsidRPr="002D577E">
        <w:rPr>
          <w:sz w:val="22"/>
          <w:szCs w:val="22"/>
        </w:rPr>
        <w:t xml:space="preserve"> </w:t>
      </w:r>
      <w:proofErr w:type="spellStart"/>
      <w:r w:rsidRPr="002D577E">
        <w:rPr>
          <w:sz w:val="22"/>
          <w:szCs w:val="22"/>
        </w:rPr>
        <w:t>Sutorejo</w:t>
      </w:r>
      <w:proofErr w:type="spellEnd"/>
      <w:r w:rsidRPr="002D577E">
        <w:rPr>
          <w:sz w:val="22"/>
          <w:szCs w:val="22"/>
        </w:rPr>
        <w:t xml:space="preserve">, </w:t>
      </w:r>
      <w:proofErr w:type="spellStart"/>
      <w:r w:rsidRPr="002D577E">
        <w:rPr>
          <w:sz w:val="22"/>
          <w:szCs w:val="22"/>
        </w:rPr>
        <w:t>Kec</w:t>
      </w:r>
      <w:proofErr w:type="spellEnd"/>
      <w:r w:rsidRPr="002D577E">
        <w:rPr>
          <w:sz w:val="22"/>
          <w:szCs w:val="22"/>
        </w:rPr>
        <w:t xml:space="preserve">. </w:t>
      </w:r>
      <w:proofErr w:type="spellStart"/>
      <w:r w:rsidRPr="002D577E">
        <w:rPr>
          <w:sz w:val="22"/>
          <w:szCs w:val="22"/>
        </w:rPr>
        <w:t>Mulyorejo</w:t>
      </w:r>
      <w:proofErr w:type="spellEnd"/>
      <w:r w:rsidRPr="002D577E">
        <w:rPr>
          <w:sz w:val="22"/>
          <w:szCs w:val="22"/>
        </w:rPr>
        <w:t>, Surabaya, Jawa Timur 60113</w:t>
      </w:r>
    </w:p>
    <w:p w14:paraId="23F14044" w14:textId="394D883F" w:rsidR="00707A3F" w:rsidRPr="002D577E" w:rsidRDefault="00E376E2" w:rsidP="00E376E2">
      <w:pPr>
        <w:rPr>
          <w:sz w:val="22"/>
          <w:szCs w:val="22"/>
        </w:rPr>
      </w:pPr>
      <w:r w:rsidRPr="002D577E">
        <w:rPr>
          <w:sz w:val="22"/>
          <w:szCs w:val="22"/>
          <w:lang w:val="id-ID"/>
        </w:rPr>
        <w:t xml:space="preserve">Email : </w:t>
      </w:r>
      <w:r w:rsidR="00D843AA">
        <w:fldChar w:fldCharType="begin"/>
      </w:r>
      <w:r w:rsidR="00D843AA">
        <w:instrText>HYPERLINK "mailto:Solikin@ft.um-surabaya.ac.id"</w:instrText>
      </w:r>
      <w:r w:rsidR="00D843AA">
        <w:fldChar w:fldCharType="separate"/>
      </w:r>
      <w:r w:rsidR="008B2338" w:rsidRPr="002D577E">
        <w:rPr>
          <w:rStyle w:val="Hyperlink"/>
          <w:sz w:val="22"/>
          <w:szCs w:val="22"/>
        </w:rPr>
        <w:t>Solikin</w:t>
      </w:r>
      <w:r w:rsidR="008B2338" w:rsidRPr="002D577E">
        <w:rPr>
          <w:rStyle w:val="Hyperlink"/>
          <w:sz w:val="22"/>
          <w:szCs w:val="22"/>
          <w:lang w:val="id-ID"/>
        </w:rPr>
        <w:t>@ft.um-surabaya.ac.id</w:t>
      </w:r>
      <w:r w:rsidR="00D843AA">
        <w:rPr>
          <w:rStyle w:val="Hyperlink"/>
          <w:sz w:val="22"/>
          <w:szCs w:val="22"/>
          <w:lang w:val="id-ID"/>
        </w:rPr>
        <w:fldChar w:fldCharType="end"/>
      </w:r>
      <w:r w:rsidR="008B2338" w:rsidRPr="002D577E">
        <w:rPr>
          <w:sz w:val="22"/>
          <w:szCs w:val="22"/>
          <w:lang w:val="id-ID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15"/>
      </w:tblGrid>
      <w:tr w:rsidR="002D577E" w14:paraId="0A8D695D" w14:textId="77777777" w:rsidTr="006F729E">
        <w:trPr>
          <w:jc w:val="center"/>
        </w:trPr>
        <w:tc>
          <w:tcPr>
            <w:tcW w:w="4531" w:type="dxa"/>
            <w:hideMark/>
          </w:tcPr>
          <w:p w14:paraId="798BC4E8" w14:textId="77777777" w:rsidR="00C6291D" w:rsidRDefault="00C6291D" w:rsidP="006F729E"/>
          <w:p w14:paraId="348EB7F7" w14:textId="177F41A0" w:rsidR="002D577E" w:rsidRDefault="002D577E" w:rsidP="006F729E">
            <w:r>
              <w:t xml:space="preserve">Submitted Date: </w:t>
            </w:r>
            <w:r w:rsidR="00C6291D">
              <w:t xml:space="preserve">September </w:t>
            </w:r>
            <w:r w:rsidR="008846CD">
              <w:t>4</w:t>
            </w:r>
            <w:r>
              <w:t xml:space="preserve">, </w:t>
            </w:r>
            <w:r w:rsidR="00C6291D">
              <w:t>2023</w:t>
            </w:r>
          </w:p>
        </w:tc>
        <w:tc>
          <w:tcPr>
            <w:tcW w:w="4535" w:type="dxa"/>
            <w:hideMark/>
          </w:tcPr>
          <w:p w14:paraId="6A229FE6" w14:textId="77777777" w:rsidR="00C6291D" w:rsidRDefault="00C6291D" w:rsidP="006F729E"/>
          <w:p w14:paraId="623446CF" w14:textId="39B6D988" w:rsidR="002D577E" w:rsidRDefault="002D577E" w:rsidP="006F729E">
            <w:r>
              <w:t xml:space="preserve">Reviewed Date: </w:t>
            </w:r>
            <w:r w:rsidR="00C6291D">
              <w:t>September , 2023</w:t>
            </w:r>
          </w:p>
        </w:tc>
      </w:tr>
      <w:tr w:rsidR="002D577E" w14:paraId="450BF984" w14:textId="77777777" w:rsidTr="006F729E">
        <w:trPr>
          <w:jc w:val="center"/>
        </w:trPr>
        <w:tc>
          <w:tcPr>
            <w:tcW w:w="4531" w:type="dxa"/>
            <w:hideMark/>
          </w:tcPr>
          <w:p w14:paraId="6E0FD96B" w14:textId="3548822D" w:rsidR="002D577E" w:rsidRDefault="002D577E" w:rsidP="006F729E">
            <w:r>
              <w:t xml:space="preserve">Revised Date: </w:t>
            </w:r>
            <w:r w:rsidR="00C6291D">
              <w:t>September 10, 2023</w:t>
            </w:r>
          </w:p>
        </w:tc>
        <w:tc>
          <w:tcPr>
            <w:tcW w:w="4535" w:type="dxa"/>
            <w:hideMark/>
          </w:tcPr>
          <w:p w14:paraId="7114C665" w14:textId="585EF25D" w:rsidR="002D577E" w:rsidRDefault="002D577E" w:rsidP="006F729E">
            <w:r>
              <w:t xml:space="preserve">Accepted Date: </w:t>
            </w:r>
            <w:r w:rsidR="00C6291D">
              <w:t>September 20, 2023</w:t>
            </w:r>
          </w:p>
        </w:tc>
      </w:tr>
    </w:tbl>
    <w:p w14:paraId="53814D22" w14:textId="77777777" w:rsidR="00C6291D" w:rsidRPr="00304465" w:rsidRDefault="00C6291D" w:rsidP="00682BBC">
      <w:pPr>
        <w:pStyle w:val="TTPAbstract"/>
        <w:spacing w:before="0" w:after="120"/>
        <w:jc w:val="center"/>
        <w:rPr>
          <w:b/>
          <w:bCs/>
          <w:sz w:val="20"/>
          <w:szCs w:val="20"/>
          <w:lang w:val="id-ID"/>
        </w:rPr>
      </w:pPr>
      <w:proofErr w:type="spellStart"/>
      <w:r w:rsidRPr="00304465">
        <w:rPr>
          <w:b/>
          <w:bCs/>
          <w:i/>
          <w:iCs/>
          <w:sz w:val="20"/>
          <w:szCs w:val="20"/>
        </w:rPr>
        <w:t>Abstra</w:t>
      </w:r>
      <w:proofErr w:type="spellEnd"/>
      <w:r w:rsidRPr="00304465">
        <w:rPr>
          <w:b/>
          <w:bCs/>
          <w:i/>
          <w:iCs/>
          <w:sz w:val="20"/>
          <w:szCs w:val="20"/>
          <w:lang w:val="id-ID"/>
        </w:rPr>
        <w:t>ct</w:t>
      </w:r>
    </w:p>
    <w:p w14:paraId="6FDE2319" w14:textId="4075CD1F" w:rsidR="00A76171" w:rsidRPr="00A76171" w:rsidRDefault="006D0BD3" w:rsidP="00682BBC">
      <w:pPr>
        <w:pStyle w:val="TTPSectionHeading"/>
        <w:spacing w:before="0"/>
        <w:ind w:firstLine="720"/>
        <w:rPr>
          <w:b w:val="0"/>
          <w:bCs w:val="0"/>
          <w:i/>
          <w:sz w:val="20"/>
          <w:szCs w:val="20"/>
          <w:lang w:val="id-ID"/>
        </w:rPr>
      </w:pPr>
      <w:r>
        <w:rPr>
          <w:b w:val="0"/>
          <w:bCs w:val="0"/>
          <w:i/>
          <w:sz w:val="20"/>
          <w:szCs w:val="20"/>
          <w:lang w:val="id-ID"/>
        </w:rPr>
        <w:t>Hook Crane</w:t>
      </w:r>
      <w:r w:rsidR="00A76171" w:rsidRPr="00A76171">
        <w:rPr>
          <w:b w:val="0"/>
          <w:bCs w:val="0"/>
          <w:i/>
          <w:sz w:val="20"/>
          <w:szCs w:val="20"/>
          <w:lang w:val="id-ID"/>
        </w:rPr>
        <w:t xml:space="preserve"> (hook) is a very important component of the crane, which functions as a means of attaching the load to the crane. The </w:t>
      </w:r>
      <w:r>
        <w:rPr>
          <w:b w:val="0"/>
          <w:bCs w:val="0"/>
          <w:i/>
          <w:sz w:val="20"/>
          <w:szCs w:val="20"/>
          <w:lang w:val="id-ID"/>
        </w:rPr>
        <w:t>Hook Crane</w:t>
      </w:r>
      <w:r w:rsidR="00A76171" w:rsidRPr="00A76171">
        <w:rPr>
          <w:b w:val="0"/>
          <w:bCs w:val="0"/>
          <w:i/>
          <w:sz w:val="20"/>
          <w:szCs w:val="20"/>
          <w:lang w:val="id-ID"/>
        </w:rPr>
        <w:t xml:space="preserve"> must not experience structural failure during lifting. </w:t>
      </w:r>
      <w:r>
        <w:rPr>
          <w:b w:val="0"/>
          <w:bCs w:val="0"/>
          <w:i/>
          <w:sz w:val="20"/>
          <w:szCs w:val="20"/>
          <w:lang w:val="id-ID"/>
        </w:rPr>
        <w:t>Hook Crane</w:t>
      </w:r>
      <w:r w:rsidR="00A76171" w:rsidRPr="00A76171">
        <w:rPr>
          <w:b w:val="0"/>
          <w:bCs w:val="0"/>
          <w:i/>
          <w:sz w:val="20"/>
          <w:szCs w:val="20"/>
          <w:lang w:val="id-ID"/>
        </w:rPr>
        <w:t>s can experience structural failure</w:t>
      </w:r>
      <w:r w:rsidR="00DB4AD4">
        <w:rPr>
          <w:b w:val="0"/>
          <w:bCs w:val="0"/>
          <w:i/>
          <w:sz w:val="20"/>
          <w:szCs w:val="20"/>
          <w:lang w:val="id-ID"/>
        </w:rPr>
        <w:t>,</w:t>
      </w:r>
      <w:r w:rsidR="00A76171" w:rsidRPr="00A76171">
        <w:rPr>
          <w:b w:val="0"/>
          <w:bCs w:val="0"/>
          <w:i/>
          <w:sz w:val="20"/>
          <w:szCs w:val="20"/>
          <w:lang w:val="id-ID"/>
        </w:rPr>
        <w:t xml:space="preserve"> because the </w:t>
      </w:r>
      <w:r>
        <w:rPr>
          <w:b w:val="0"/>
          <w:bCs w:val="0"/>
          <w:i/>
          <w:sz w:val="20"/>
          <w:szCs w:val="20"/>
          <w:lang w:val="id-ID"/>
        </w:rPr>
        <w:t>Hook Crane</w:t>
      </w:r>
      <w:r w:rsidR="00A76171" w:rsidRPr="00A76171">
        <w:rPr>
          <w:b w:val="0"/>
          <w:bCs w:val="0"/>
          <w:i/>
          <w:sz w:val="20"/>
          <w:szCs w:val="20"/>
          <w:lang w:val="id-ID"/>
        </w:rPr>
        <w:t xml:space="preserve"> has entered its reject period. In ASME B30.10 1999, it is stated in detail the criteria for rejecting </w:t>
      </w:r>
      <w:r>
        <w:rPr>
          <w:b w:val="0"/>
          <w:bCs w:val="0"/>
          <w:i/>
          <w:sz w:val="20"/>
          <w:szCs w:val="20"/>
          <w:lang w:val="id-ID"/>
        </w:rPr>
        <w:t>Hook Crane</w:t>
      </w:r>
      <w:r w:rsidR="00A76171" w:rsidRPr="00A76171">
        <w:rPr>
          <w:b w:val="0"/>
          <w:bCs w:val="0"/>
          <w:i/>
          <w:sz w:val="20"/>
          <w:szCs w:val="20"/>
          <w:lang w:val="id-ID"/>
        </w:rPr>
        <w:t>s.</w:t>
      </w:r>
    </w:p>
    <w:p w14:paraId="45F98663" w14:textId="47795970" w:rsidR="00DB4AD4" w:rsidRDefault="00A76171" w:rsidP="00A76171">
      <w:pPr>
        <w:pStyle w:val="TTPSectionHeading"/>
        <w:spacing w:before="0"/>
        <w:ind w:firstLine="720"/>
        <w:rPr>
          <w:b w:val="0"/>
          <w:bCs w:val="0"/>
          <w:i/>
          <w:sz w:val="20"/>
          <w:szCs w:val="20"/>
          <w:lang w:val="id-ID"/>
        </w:rPr>
      </w:pPr>
      <w:r w:rsidRPr="00A76171">
        <w:rPr>
          <w:b w:val="0"/>
          <w:bCs w:val="0"/>
          <w:i/>
          <w:sz w:val="20"/>
          <w:szCs w:val="20"/>
          <w:lang w:val="id-ID"/>
        </w:rPr>
        <w:t xml:space="preserve">Conduct structural static analysis to determine the difference in response between a standard </w:t>
      </w:r>
      <w:r w:rsidR="006D0BD3">
        <w:rPr>
          <w:b w:val="0"/>
          <w:bCs w:val="0"/>
          <w:i/>
          <w:sz w:val="20"/>
          <w:szCs w:val="20"/>
          <w:lang w:val="id-ID"/>
        </w:rPr>
        <w:t>Hook Crane</w:t>
      </w:r>
      <w:r w:rsidRPr="00A76171">
        <w:rPr>
          <w:b w:val="0"/>
          <w:bCs w:val="0"/>
          <w:i/>
          <w:sz w:val="20"/>
          <w:szCs w:val="20"/>
          <w:lang w:val="id-ID"/>
        </w:rPr>
        <w:t xml:space="preserve"> ( Model A ) and a </w:t>
      </w:r>
      <w:r w:rsidR="006D0BD3">
        <w:rPr>
          <w:b w:val="0"/>
          <w:bCs w:val="0"/>
          <w:i/>
          <w:sz w:val="20"/>
          <w:szCs w:val="20"/>
          <w:lang w:val="id-ID"/>
        </w:rPr>
        <w:t>Hook Crane</w:t>
      </w:r>
      <w:r w:rsidRPr="00A76171">
        <w:rPr>
          <w:b w:val="0"/>
          <w:bCs w:val="0"/>
          <w:i/>
          <w:sz w:val="20"/>
          <w:szCs w:val="20"/>
          <w:lang w:val="id-ID"/>
        </w:rPr>
        <w:t xml:space="preserve"> that has met the reject criteria ( Model B ) . Analysis using finite element software (ANSYS) to determine the value of Total Deformation, Equivalent (Von Mises) Stress, Fatique Sensivity. The results of the comparison of the two </w:t>
      </w:r>
      <w:r w:rsidR="006D0BD3">
        <w:rPr>
          <w:b w:val="0"/>
          <w:bCs w:val="0"/>
          <w:i/>
          <w:sz w:val="20"/>
          <w:szCs w:val="20"/>
          <w:lang w:val="id-ID"/>
        </w:rPr>
        <w:t>Hook Crane</w:t>
      </w:r>
      <w:r w:rsidRPr="00A76171">
        <w:rPr>
          <w:b w:val="0"/>
          <w:bCs w:val="0"/>
          <w:i/>
          <w:sz w:val="20"/>
          <w:szCs w:val="20"/>
          <w:lang w:val="id-ID"/>
        </w:rPr>
        <w:t xml:space="preserve"> models will be used as the basis for why the </w:t>
      </w:r>
      <w:r w:rsidR="006D0BD3">
        <w:rPr>
          <w:b w:val="0"/>
          <w:bCs w:val="0"/>
          <w:i/>
          <w:sz w:val="20"/>
          <w:szCs w:val="20"/>
          <w:lang w:val="id-ID"/>
        </w:rPr>
        <w:t>Hook Crane</w:t>
      </w:r>
      <w:r w:rsidRPr="00A76171">
        <w:rPr>
          <w:b w:val="0"/>
          <w:bCs w:val="0"/>
          <w:i/>
          <w:sz w:val="20"/>
          <w:szCs w:val="20"/>
          <w:lang w:val="id-ID"/>
        </w:rPr>
        <w:t xml:space="preserve"> reject should not be used.</w:t>
      </w:r>
    </w:p>
    <w:p w14:paraId="30E31114" w14:textId="77777777" w:rsidR="00DB4AD4" w:rsidRPr="00DB4AD4" w:rsidRDefault="00DB4AD4" w:rsidP="00DB4AD4">
      <w:pPr>
        <w:ind w:firstLine="720"/>
        <w:jc w:val="both"/>
        <w:rPr>
          <w:i/>
          <w:iCs/>
          <w:lang w:val="id-ID"/>
        </w:rPr>
      </w:pPr>
      <w:r w:rsidRPr="00DB4AD4">
        <w:rPr>
          <w:i/>
          <w:iCs/>
          <w:lang w:val="id-ID"/>
        </w:rPr>
        <w:t>Simulation results using finite element software. At 100% loading of SWL 40 tons. Total deformation value for Model A 0.68454 mm, Model B 0.8128 mm. Equivalent Value (Von Mises) Stress Model A 267.92 Mpa, Model B 301 Mpa. The Fatique Sensitivity (Available Life) value for Model A is 20,000 lifts, Model B 9,000 lifts.</w:t>
      </w:r>
    </w:p>
    <w:p w14:paraId="15565EB7" w14:textId="267344B5" w:rsidR="00DB4AD4" w:rsidRPr="00DB4AD4" w:rsidRDefault="00DB4AD4" w:rsidP="00682BBC">
      <w:pPr>
        <w:ind w:firstLine="720"/>
        <w:jc w:val="both"/>
        <w:rPr>
          <w:i/>
          <w:iCs/>
          <w:lang w:val="id-ID"/>
        </w:rPr>
      </w:pPr>
      <w:r w:rsidRPr="00DB4AD4">
        <w:rPr>
          <w:i/>
          <w:iCs/>
          <w:lang w:val="id-ID"/>
        </w:rPr>
        <w:t xml:space="preserve">The simulation results show that the standard Model A </w:t>
      </w:r>
      <w:r w:rsidR="006D0BD3">
        <w:rPr>
          <w:i/>
          <w:iCs/>
          <w:lang w:val="id-ID"/>
        </w:rPr>
        <w:t>Hook Crane</w:t>
      </w:r>
      <w:r w:rsidRPr="00DB4AD4">
        <w:rPr>
          <w:i/>
          <w:iCs/>
          <w:lang w:val="id-ID"/>
        </w:rPr>
        <w:t xml:space="preserve"> has a better value than the Model B </w:t>
      </w:r>
      <w:r w:rsidR="006D0BD3">
        <w:rPr>
          <w:i/>
          <w:iCs/>
          <w:lang w:val="id-ID"/>
        </w:rPr>
        <w:t>Hook Crane</w:t>
      </w:r>
      <w:r w:rsidRPr="00DB4AD4">
        <w:rPr>
          <w:i/>
          <w:iCs/>
          <w:lang w:val="id-ID"/>
        </w:rPr>
        <w:t xml:space="preserve"> which has entered the reject period. This shows that the reject criteria provided by ASME greatly influence the structural strength of the </w:t>
      </w:r>
      <w:r w:rsidR="006D0BD3">
        <w:rPr>
          <w:i/>
          <w:iCs/>
          <w:lang w:val="id-ID"/>
        </w:rPr>
        <w:t>Hook Crane</w:t>
      </w:r>
      <w:r w:rsidRPr="00DB4AD4">
        <w:rPr>
          <w:i/>
          <w:iCs/>
          <w:lang w:val="id-ID"/>
        </w:rPr>
        <w:t xml:space="preserve">. The Model B </w:t>
      </w:r>
      <w:r w:rsidR="006D0BD3">
        <w:rPr>
          <w:i/>
          <w:iCs/>
          <w:lang w:val="id-ID"/>
        </w:rPr>
        <w:t>Hook Crane</w:t>
      </w:r>
      <w:r w:rsidRPr="00DB4AD4">
        <w:rPr>
          <w:i/>
          <w:iCs/>
          <w:lang w:val="id-ID"/>
        </w:rPr>
        <w:t xml:space="preserve"> has the potential to experience structural failure</w:t>
      </w:r>
      <w:r w:rsidR="0024065D">
        <w:rPr>
          <w:i/>
          <w:iCs/>
          <w:lang w:val="id-ID"/>
        </w:rPr>
        <w:t>,</w:t>
      </w:r>
      <w:r w:rsidRPr="00DB4AD4">
        <w:rPr>
          <w:i/>
          <w:iCs/>
          <w:lang w:val="id-ID"/>
        </w:rPr>
        <w:t xml:space="preserve"> because the results from the Equivalent (Von Mises) Stress simulation of 301 MPa </w:t>
      </w:r>
      <w:r w:rsidR="0024065D">
        <w:rPr>
          <w:i/>
          <w:iCs/>
          <w:lang w:val="id-ID"/>
        </w:rPr>
        <w:t xml:space="preserve"> </w:t>
      </w:r>
      <w:r w:rsidRPr="00DB4AD4">
        <w:rPr>
          <w:i/>
          <w:iCs/>
          <w:lang w:val="id-ID"/>
        </w:rPr>
        <w:t>far exceed the Yield Strength Material value of 240 MPa.</w:t>
      </w:r>
    </w:p>
    <w:p w14:paraId="42246B9F" w14:textId="77777777" w:rsidR="00DB4AD4" w:rsidRPr="00DB4AD4" w:rsidRDefault="00DB4AD4" w:rsidP="00682BBC">
      <w:pPr>
        <w:pStyle w:val="papersubtitle"/>
        <w:spacing w:after="0"/>
        <w:jc w:val="both"/>
        <w:rPr>
          <w:rFonts w:eastAsia="MS Mincho"/>
          <w:i/>
          <w:iCs/>
          <w:sz w:val="20"/>
          <w:szCs w:val="20"/>
          <w:lang w:val="en-AU"/>
        </w:rPr>
      </w:pPr>
      <w:r w:rsidRPr="00DB4AD4">
        <w:rPr>
          <w:rFonts w:eastAsia="MS Mincho"/>
          <w:b/>
          <w:bCs w:val="0"/>
          <w:i/>
          <w:iCs/>
          <w:sz w:val="20"/>
          <w:szCs w:val="20"/>
          <w:lang w:val="en"/>
        </w:rPr>
        <w:t>Keywords:</w:t>
      </w:r>
      <w:r w:rsidRPr="00DB4AD4">
        <w:rPr>
          <w:rFonts w:eastAsia="MS Mincho"/>
          <w:i/>
          <w:iCs/>
          <w:sz w:val="20"/>
          <w:szCs w:val="20"/>
          <w:lang w:val="en"/>
        </w:rPr>
        <w:t xml:space="preserve"> Hook, Static Structure, Finite Element.</w:t>
      </w:r>
    </w:p>
    <w:p w14:paraId="793B30FD" w14:textId="67B2DA69" w:rsidR="00016E91" w:rsidRPr="00682BBC" w:rsidRDefault="00C6291D" w:rsidP="00682BBC">
      <w:pPr>
        <w:pStyle w:val="papersubtitle"/>
        <w:spacing w:before="120" w:after="0" w:line="276" w:lineRule="auto"/>
        <w:ind w:firstLine="283"/>
        <w:rPr>
          <w:rFonts w:eastAsia="MS Mincho"/>
          <w:b/>
          <w:bCs w:val="0"/>
          <w:sz w:val="20"/>
          <w:szCs w:val="20"/>
          <w:lang w:val="id-ID"/>
        </w:rPr>
      </w:pPr>
      <w:r w:rsidRPr="00682BBC">
        <w:rPr>
          <w:rFonts w:eastAsia="MS Mincho"/>
          <w:b/>
          <w:bCs w:val="0"/>
          <w:sz w:val="20"/>
          <w:szCs w:val="20"/>
          <w:lang w:val="id-ID"/>
        </w:rPr>
        <w:t>Abstrak</w:t>
      </w:r>
    </w:p>
    <w:p w14:paraId="1B06C403" w14:textId="2B64589F" w:rsidR="00C410BA" w:rsidRPr="00682BBC" w:rsidRDefault="00C410BA" w:rsidP="00682BBC">
      <w:pPr>
        <w:pStyle w:val="ListParagraph"/>
        <w:spacing w:line="276" w:lineRule="auto"/>
        <w:ind w:left="15"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</w:pP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</w:t>
      </w:r>
      <w:r w:rsidR="006D0BD3" w:rsidRP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</w:t>
      </w:r>
      <w:r w:rsidR="006D0BD3"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( kait ) adalah komponen yang sangat penting pada crane, yang berfungsi sebagai alat mengaitkan beban ke crane.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tidak boleh mengalami kegagalan struktur pada saat melakukan pengangkatan.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dapat mengalami kegagalan struktur disebabkan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sudah memasuki masa reject. Pada ASME B30.10 1999, disebutkan dengan detail kriteria reject pada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.</w:t>
      </w:r>
    </w:p>
    <w:p w14:paraId="6D9A5A1D" w14:textId="66A1172F" w:rsidR="00C410BA" w:rsidRPr="00682BBC" w:rsidRDefault="00C410BA" w:rsidP="00C410BA">
      <w:pPr>
        <w:pStyle w:val="ListParagraph"/>
        <w:ind w:left="15"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</w:pP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Melakukan analisa statik struktur untuk mengetahui perbedaan respon antara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standard ( Model A ) dan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yang sudah memasuki kriteria reject ( Model B ) . Analisa menggunakan batuan software elemen hingga ( ANSYS ) untuk mengetahui nilai Total Deformation, Equivalent ( Von Mises ) Stress, Fatique Sensivity. Hasil perbandingan dua model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akan digunakan sebagai dasar bahwa kenapa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reject tidak boleh digunakan.</w:t>
      </w:r>
    </w:p>
    <w:p w14:paraId="557FFF1F" w14:textId="7D7A12AD" w:rsidR="00C410BA" w:rsidRPr="00682BBC" w:rsidRDefault="00C410BA" w:rsidP="00C410BA">
      <w:pPr>
        <w:pStyle w:val="ListParagraph"/>
        <w:ind w:left="15"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</w:pP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Hasil simulasi menggunakan software elemen hingga. Pada pembebanan 100% dari SWL 40 ton. Nilai Total </w:t>
      </w:r>
      <w:r w:rsidRPr="00244261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id-ID" w:eastAsia="id-ID" w:bidi="ar-SA"/>
        </w:rPr>
        <w:t>deformation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Model A 0.68454 mm, Model B 0.8128 mm. Nilai Equivalent ( Von Mises ) Stress Model A 267.92 Mpa, Model B 301 Mpa. Nilai </w:t>
      </w:r>
      <w:r w:rsidRPr="00244261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id-ID" w:eastAsia="id-ID" w:bidi="ar-SA"/>
        </w:rPr>
        <w:t>Fatique Sensivity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</w:t>
      </w:r>
      <w:r w:rsidRPr="00244261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id-ID" w:eastAsia="id-ID" w:bidi="ar-SA"/>
        </w:rPr>
        <w:t>( Avalaible Life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) Model A 20,000 kali pengangkatan, Model B 9,000 kali pengangkatan.</w:t>
      </w:r>
    </w:p>
    <w:p w14:paraId="2A6B3A61" w14:textId="660FEFB6" w:rsidR="00C410BA" w:rsidRPr="00682BBC" w:rsidRDefault="00C410BA" w:rsidP="00C410BA">
      <w:pPr>
        <w:pStyle w:val="ListParagraph"/>
        <w:ind w:left="15"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</w:pP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Dari hasil simulasi menunjukkan </w:t>
      </w:r>
      <w:proofErr w:type="spellStart"/>
      <w:r w:rsidR="00244261">
        <w:rPr>
          <w:rFonts w:ascii="Times New Roman" w:eastAsia="Calibri" w:hAnsi="Times New Roman" w:cs="Times New Roman"/>
          <w:color w:val="000000"/>
          <w:sz w:val="20"/>
          <w:szCs w:val="20"/>
          <w:lang w:eastAsia="id-ID" w:bidi="ar-SA"/>
        </w:rPr>
        <w:t>bahwa</w:t>
      </w:r>
      <w:proofErr w:type="spellEnd"/>
      <w:r w:rsidR="00244261">
        <w:rPr>
          <w:rFonts w:ascii="Times New Roman" w:eastAsia="Calibri" w:hAnsi="Times New Roman" w:cs="Times New Roman"/>
          <w:color w:val="000000"/>
          <w:sz w:val="20"/>
          <w:szCs w:val="20"/>
          <w:lang w:eastAsia="id-ID" w:bidi="ar-SA"/>
        </w:rPr>
        <w:t xml:space="preserve"> 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Model A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</w:t>
      </w:r>
      <w:r w:rsidR="00244261">
        <w:rPr>
          <w:rFonts w:ascii="Times New Roman" w:eastAsia="Calibri" w:hAnsi="Times New Roman" w:cs="Times New Roman"/>
          <w:color w:val="000000"/>
          <w:sz w:val="20"/>
          <w:szCs w:val="20"/>
          <w:lang w:eastAsia="id-ID" w:bidi="ar-SA"/>
        </w:rPr>
        <w:t xml:space="preserve">yang </w:t>
      </w:r>
      <w:proofErr w:type="spellStart"/>
      <w:r w:rsidR="00244261">
        <w:rPr>
          <w:rFonts w:ascii="Times New Roman" w:eastAsia="Calibri" w:hAnsi="Times New Roman" w:cs="Times New Roman"/>
          <w:color w:val="000000"/>
          <w:sz w:val="20"/>
          <w:szCs w:val="20"/>
          <w:lang w:eastAsia="id-ID" w:bidi="ar-SA"/>
        </w:rPr>
        <w:t>masih</w:t>
      </w:r>
      <w:proofErr w:type="spellEnd"/>
      <w:r w:rsidR="00244261">
        <w:rPr>
          <w:rFonts w:ascii="Times New Roman" w:eastAsia="Calibri" w:hAnsi="Times New Roman" w:cs="Times New Roman"/>
          <w:color w:val="000000"/>
          <w:sz w:val="20"/>
          <w:szCs w:val="20"/>
          <w:lang w:eastAsia="id-ID" w:bidi="ar-SA"/>
        </w:rPr>
        <w:t xml:space="preserve"> 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standard memiliki nilai yang lebih baik dari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Model B yang sudah memasuki masa reject. Hal ini menunjukkan bahwa kriteria reject yang diberikan oleh ASME sangat mempengaruhi dari kekuatan struktur dari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. </w:t>
      </w:r>
      <w:r w:rsidR="006D0BD3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Hook Crane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Model B sangat berpotensi untuk mengalami kegagalan struktur</w:t>
      </w:r>
      <w:r w:rsidR="00433B2F">
        <w:rPr>
          <w:rFonts w:ascii="Times New Roman" w:eastAsia="Calibri" w:hAnsi="Times New Roman" w:cs="Times New Roman"/>
          <w:color w:val="000000"/>
          <w:sz w:val="20"/>
          <w:szCs w:val="20"/>
          <w:lang w:eastAsia="id-ID" w:bidi="ar-SA"/>
        </w:rPr>
        <w:t xml:space="preserve">, 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karena hasil dari simulasi Equivalent ( Von Mises ) Stress sebesar 301 Mpa jauh melibihi dari nilai </w:t>
      </w:r>
      <w:r w:rsidRPr="00433B2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id-ID" w:eastAsia="id-ID" w:bidi="ar-SA"/>
        </w:rPr>
        <w:t>Yield Strength Material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yaitu 240 Mpa. </w:t>
      </w:r>
    </w:p>
    <w:p w14:paraId="2DA4801D" w14:textId="1F2AC5D6" w:rsidR="00FB50FF" w:rsidRPr="00682BBC" w:rsidRDefault="00C410BA" w:rsidP="00C410BA">
      <w:pPr>
        <w:pStyle w:val="ListParagraph"/>
        <w:spacing w:line="240" w:lineRule="auto"/>
        <w:ind w:left="15" w:hanging="15"/>
        <w:rPr>
          <w:rFonts w:ascii="Times New Roman" w:hAnsi="Times New Roman" w:cs="Times New Roman"/>
          <w:bCs/>
          <w:sz w:val="20"/>
          <w:szCs w:val="20"/>
        </w:rPr>
      </w:pPr>
      <w:r w:rsidRPr="00682BB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id-ID" w:eastAsia="id-ID" w:bidi="ar-SA"/>
        </w:rPr>
        <w:t>K</w:t>
      </w:r>
      <w:r w:rsidR="00DB4AD4" w:rsidRPr="00682BB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id-ID" w:eastAsia="id-ID" w:bidi="ar-SA"/>
        </w:rPr>
        <w:t>ata Kunci</w:t>
      </w:r>
      <w:r w:rsid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 xml:space="preserve"> 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: Kait</w:t>
      </w:r>
      <w:r w:rsidR="00592DAB" w:rsidRPr="00682BBC">
        <w:rPr>
          <w:rFonts w:ascii="Times New Roman" w:eastAsia="Calibri" w:hAnsi="Times New Roman" w:cs="Times New Roman"/>
          <w:color w:val="000000"/>
          <w:sz w:val="20"/>
          <w:szCs w:val="20"/>
          <w:lang w:eastAsia="id-ID" w:bidi="ar-SA"/>
        </w:rPr>
        <w:t xml:space="preserve"> (Hook)</w:t>
      </w:r>
      <w:r w:rsidRPr="00682BBC">
        <w:rPr>
          <w:rFonts w:ascii="Times New Roman" w:eastAsia="Calibri" w:hAnsi="Times New Roman" w:cs="Times New Roman"/>
          <w:color w:val="000000"/>
          <w:sz w:val="20"/>
          <w:szCs w:val="20"/>
          <w:lang w:val="id-ID" w:eastAsia="id-ID" w:bidi="ar-SA"/>
        </w:rPr>
        <w:t>, Statik Struktur, Elemen Hingga.</w:t>
      </w:r>
    </w:p>
    <w:p w14:paraId="44AE72B9" w14:textId="77777777" w:rsidR="00707A3F" w:rsidRDefault="00707A3F" w:rsidP="00E376E2">
      <w:pPr>
        <w:ind w:firstLine="360"/>
        <w:jc w:val="both"/>
        <w:rPr>
          <w:rFonts w:eastAsia="MS Mincho"/>
          <w:i/>
          <w:iCs/>
          <w:lang w:val="id-ID"/>
        </w:rPr>
      </w:pPr>
    </w:p>
    <w:p w14:paraId="7373F34D" w14:textId="77777777" w:rsidR="00707A3F" w:rsidRDefault="00707A3F" w:rsidP="00707A3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id-ID"/>
        </w:rPr>
        <w:sectPr w:rsidR="00707A3F" w:rsidSect="00682BBC">
          <w:headerReference w:type="default" r:id="rId9"/>
          <w:footerReference w:type="default" r:id="rId10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4249D7D8" w14:textId="77777777" w:rsidR="00707A3F" w:rsidRPr="00931CD5" w:rsidRDefault="00F74739" w:rsidP="00931CD5">
      <w:pPr>
        <w:jc w:val="both"/>
        <w:rPr>
          <w:b/>
          <w:sz w:val="24"/>
          <w:szCs w:val="24"/>
          <w:lang w:val="id-ID"/>
        </w:rPr>
      </w:pPr>
      <w:r w:rsidRPr="00931CD5">
        <w:rPr>
          <w:b/>
          <w:sz w:val="24"/>
          <w:szCs w:val="24"/>
          <w:lang w:val="id-ID"/>
        </w:rPr>
        <w:lastRenderedPageBreak/>
        <w:t xml:space="preserve">PENDAHULUAN </w:t>
      </w:r>
    </w:p>
    <w:p w14:paraId="31985053" w14:textId="77777777" w:rsidR="007E35D3" w:rsidRPr="00931CD5" w:rsidRDefault="007E35D3" w:rsidP="00FA065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CD5">
        <w:rPr>
          <w:rFonts w:ascii="Times New Roman" w:hAnsi="Times New Roman" w:cs="Times New Roman"/>
          <w:i/>
          <w:sz w:val="24"/>
          <w:szCs w:val="24"/>
        </w:rPr>
        <w:t>( heavy</w:t>
      </w:r>
      <w:proofErr w:type="gramEnd"/>
      <w:r w:rsidRPr="00931CD5">
        <w:rPr>
          <w:rFonts w:ascii="Times New Roman" w:hAnsi="Times New Roman" w:cs="Times New Roman"/>
          <w:i/>
          <w:sz w:val="24"/>
          <w:szCs w:val="24"/>
        </w:rPr>
        <w:t xml:space="preserve"> equipment )</w:t>
      </w:r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vertical</w:t>
      </w:r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r w:rsidRPr="00931CD5">
        <w:rPr>
          <w:rFonts w:ascii="Times New Roman" w:hAnsi="Times New Roman" w:cs="Times New Roman"/>
          <w:i/>
          <w:sz w:val="24"/>
          <w:szCs w:val="24"/>
        </w:rPr>
        <w:t xml:space="preserve">Crane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r w:rsidRPr="00931CD5">
        <w:rPr>
          <w:rFonts w:ascii="Times New Roman" w:hAnsi="Times New Roman" w:cs="Times New Roman"/>
          <w:i/>
          <w:sz w:val="24"/>
          <w:szCs w:val="24"/>
        </w:rPr>
        <w:t>industry manufacture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juga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menggunakanya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E9E78A" w14:textId="2CC235D7" w:rsidR="007E35D3" w:rsidRPr="00931CD5" w:rsidRDefault="007E35D3" w:rsidP="00FA0651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angkat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efesiensi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, juga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kalah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safety factor</w:t>
      </w:r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r w:rsidRPr="00931CD5">
        <w:rPr>
          <w:rFonts w:ascii="Times New Roman" w:hAnsi="Times New Roman" w:cs="Times New Roman"/>
          <w:i/>
          <w:sz w:val="24"/>
          <w:szCs w:val="24"/>
        </w:rPr>
        <w:t>lifetime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equipment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fatality accident</w:t>
      </w:r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crane.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crane sangat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operator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terjatuh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kegagalan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structure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647034" w14:textId="5F9EDDD7" w:rsidR="007E35D3" w:rsidRPr="00931CD5" w:rsidRDefault="007E35D3" w:rsidP="00FA0651">
      <w:pPr>
        <w:ind w:firstLine="720"/>
        <w:jc w:val="both"/>
        <w:rPr>
          <w:sz w:val="24"/>
          <w:szCs w:val="24"/>
        </w:rPr>
      </w:pPr>
      <w:proofErr w:type="spellStart"/>
      <w:r w:rsidRPr="00931CD5">
        <w:rPr>
          <w:sz w:val="24"/>
          <w:szCs w:val="24"/>
        </w:rPr>
        <w:t>Untuk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itu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sangatlah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penting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untuk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mengetahui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fatique</w:t>
      </w:r>
      <w:proofErr w:type="spellEnd"/>
      <w:r w:rsidRPr="00931CD5">
        <w:rPr>
          <w:i/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sensifity</w:t>
      </w:r>
      <w:proofErr w:type="spellEnd"/>
      <w:r w:rsidRPr="00931CD5">
        <w:rPr>
          <w:i/>
          <w:sz w:val="24"/>
          <w:szCs w:val="24"/>
        </w:rPr>
        <w:t>, deformation, equivalent von mises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sebuah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equipment</w:t>
      </w:r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sudah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masuk</w:t>
      </w:r>
      <w:proofErr w:type="spellEnd"/>
      <w:r w:rsidRPr="00931CD5">
        <w:rPr>
          <w:sz w:val="24"/>
          <w:szCs w:val="24"/>
        </w:rPr>
        <w:t xml:space="preserve"> pada </w:t>
      </w:r>
      <w:proofErr w:type="spellStart"/>
      <w:r w:rsidRPr="00931CD5">
        <w:rPr>
          <w:sz w:val="24"/>
          <w:szCs w:val="24"/>
        </w:rPr>
        <w:t>kriteria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reject</w:t>
      </w:r>
      <w:r w:rsidRPr="00931CD5">
        <w:rPr>
          <w:sz w:val="24"/>
          <w:szCs w:val="24"/>
        </w:rPr>
        <w:t xml:space="preserve">. Badan </w:t>
      </w:r>
      <w:proofErr w:type="spellStart"/>
      <w:r w:rsidRPr="00931CD5">
        <w:rPr>
          <w:sz w:val="24"/>
          <w:szCs w:val="24"/>
        </w:rPr>
        <w:t>standarisasi</w:t>
      </w:r>
      <w:proofErr w:type="spellEnd"/>
      <w:r w:rsidRPr="00931CD5">
        <w:rPr>
          <w:sz w:val="24"/>
          <w:szCs w:val="24"/>
        </w:rPr>
        <w:t xml:space="preserve"> International </w:t>
      </w:r>
      <w:proofErr w:type="spellStart"/>
      <w:r w:rsidRPr="00931CD5">
        <w:rPr>
          <w:sz w:val="24"/>
          <w:szCs w:val="24"/>
        </w:rPr>
        <w:t>seperti</w:t>
      </w:r>
      <w:proofErr w:type="spellEnd"/>
      <w:r w:rsidRPr="00931CD5">
        <w:rPr>
          <w:sz w:val="24"/>
          <w:szCs w:val="24"/>
        </w:rPr>
        <w:t xml:space="preserve"> ASME </w:t>
      </w:r>
      <w:proofErr w:type="gramStart"/>
      <w:r w:rsidRPr="00931CD5">
        <w:rPr>
          <w:i/>
          <w:sz w:val="24"/>
          <w:szCs w:val="24"/>
        </w:rPr>
        <w:t xml:space="preserve">( </w:t>
      </w:r>
      <w:r w:rsidRPr="00931CD5">
        <w:rPr>
          <w:sz w:val="24"/>
          <w:szCs w:val="24"/>
        </w:rPr>
        <w:t xml:space="preserve"> </w:t>
      </w:r>
      <w:r w:rsidRPr="00931CD5">
        <w:rPr>
          <w:bCs/>
          <w:i/>
          <w:sz w:val="24"/>
          <w:szCs w:val="24"/>
        </w:rPr>
        <w:t>American</w:t>
      </w:r>
      <w:proofErr w:type="gramEnd"/>
      <w:r w:rsidRPr="00931CD5">
        <w:rPr>
          <w:bCs/>
          <w:i/>
          <w:sz w:val="24"/>
          <w:szCs w:val="24"/>
        </w:rPr>
        <w:t xml:space="preserve"> Society of Mechanical Engineers ) </w:t>
      </w:r>
      <w:proofErr w:type="spellStart"/>
      <w:r w:rsidRPr="00931CD5">
        <w:rPr>
          <w:bCs/>
          <w:sz w:val="24"/>
          <w:szCs w:val="24"/>
        </w:rPr>
        <w:t>hanya</w:t>
      </w:r>
      <w:proofErr w:type="spellEnd"/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memberikan</w:t>
      </w:r>
      <w:proofErr w:type="spellEnd"/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informasi</w:t>
      </w:r>
      <w:proofErr w:type="spellEnd"/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kriteria</w:t>
      </w:r>
      <w:proofErr w:type="spellEnd"/>
      <w:r w:rsidRPr="00931CD5">
        <w:rPr>
          <w:bCs/>
          <w:sz w:val="24"/>
          <w:szCs w:val="24"/>
        </w:rPr>
        <w:t xml:space="preserve"> </w:t>
      </w:r>
      <w:r w:rsidRPr="00931CD5">
        <w:rPr>
          <w:bCs/>
          <w:i/>
          <w:sz w:val="24"/>
          <w:szCs w:val="24"/>
        </w:rPr>
        <w:t>reject</w:t>
      </w:r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tanpa</w:t>
      </w:r>
      <w:proofErr w:type="spellEnd"/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menampilkan</w:t>
      </w:r>
      <w:proofErr w:type="spellEnd"/>
      <w:r w:rsidRPr="00931CD5">
        <w:rPr>
          <w:bCs/>
          <w:sz w:val="24"/>
          <w:szCs w:val="24"/>
        </w:rPr>
        <w:t xml:space="preserve"> data </w:t>
      </w:r>
      <w:proofErr w:type="spellStart"/>
      <w:r w:rsidRPr="00931CD5">
        <w:rPr>
          <w:bCs/>
          <w:sz w:val="24"/>
          <w:szCs w:val="24"/>
        </w:rPr>
        <w:t>tentang</w:t>
      </w:r>
      <w:proofErr w:type="spellEnd"/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fatique</w:t>
      </w:r>
      <w:proofErr w:type="spellEnd"/>
      <w:r w:rsidRPr="00931CD5">
        <w:rPr>
          <w:i/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sensifity</w:t>
      </w:r>
      <w:proofErr w:type="spellEnd"/>
      <w:r w:rsidRPr="00931CD5">
        <w:rPr>
          <w:i/>
          <w:sz w:val="24"/>
          <w:szCs w:val="24"/>
        </w:rPr>
        <w:t xml:space="preserve">, </w:t>
      </w:r>
      <w:proofErr w:type="spellStart"/>
      <w:r w:rsidRPr="00931CD5">
        <w:rPr>
          <w:i/>
          <w:sz w:val="24"/>
          <w:szCs w:val="24"/>
        </w:rPr>
        <w:t>deformasi</w:t>
      </w:r>
      <w:proofErr w:type="spellEnd"/>
      <w:r w:rsidRPr="00931CD5">
        <w:rPr>
          <w:i/>
          <w:sz w:val="24"/>
          <w:szCs w:val="24"/>
        </w:rPr>
        <w:t>, equivalent von mises</w:t>
      </w:r>
      <w:r w:rsidRPr="00931CD5">
        <w:rPr>
          <w:bCs/>
          <w:sz w:val="24"/>
          <w:szCs w:val="24"/>
        </w:rPr>
        <w:t>.</w:t>
      </w:r>
      <w:r w:rsidRPr="00931CD5">
        <w:rPr>
          <w:sz w:val="24"/>
          <w:szCs w:val="24"/>
        </w:rPr>
        <w:t xml:space="preserve"> Di dunia </w:t>
      </w:r>
      <w:proofErr w:type="spellStart"/>
      <w:r w:rsidRPr="00931CD5">
        <w:rPr>
          <w:i/>
          <w:sz w:val="24"/>
          <w:szCs w:val="24"/>
        </w:rPr>
        <w:t>insustry</w:t>
      </w:r>
      <w:proofErr w:type="spellEnd"/>
      <w:r w:rsidRPr="00931CD5">
        <w:rPr>
          <w:sz w:val="24"/>
          <w:szCs w:val="24"/>
        </w:rPr>
        <w:t xml:space="preserve">, </w:t>
      </w:r>
      <w:r w:rsidRPr="00931CD5">
        <w:rPr>
          <w:i/>
          <w:sz w:val="24"/>
          <w:szCs w:val="24"/>
        </w:rPr>
        <w:t xml:space="preserve">crane </w:t>
      </w:r>
      <w:r w:rsidRPr="00931CD5">
        <w:rPr>
          <w:sz w:val="24"/>
          <w:szCs w:val="24"/>
        </w:rPr>
        <w:t xml:space="preserve">yang </w:t>
      </w:r>
      <w:proofErr w:type="spellStart"/>
      <w:r w:rsidRPr="00931CD5">
        <w:rPr>
          <w:sz w:val="24"/>
          <w:szCs w:val="24"/>
        </w:rPr>
        <w:t>banyak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digunakan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adalah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overhead crane</w:t>
      </w:r>
      <w:r w:rsidRPr="00931CD5">
        <w:rPr>
          <w:sz w:val="24"/>
          <w:szCs w:val="24"/>
        </w:rPr>
        <w:t xml:space="preserve">. </w:t>
      </w:r>
      <w:r w:rsidRPr="00931CD5">
        <w:rPr>
          <w:i/>
          <w:sz w:val="24"/>
          <w:szCs w:val="24"/>
        </w:rPr>
        <w:t>Overhead crane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sendiri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mempunyai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beberapa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bagian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diantaranya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adalah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 xml:space="preserve">girder, </w:t>
      </w:r>
      <w:proofErr w:type="spellStart"/>
      <w:r w:rsidRPr="00931CD5">
        <w:rPr>
          <w:i/>
          <w:sz w:val="24"/>
          <w:szCs w:val="24"/>
        </w:rPr>
        <w:t>endcarigge</w:t>
      </w:r>
      <w:proofErr w:type="spellEnd"/>
      <w:r w:rsidRPr="00931CD5">
        <w:rPr>
          <w:i/>
          <w:sz w:val="24"/>
          <w:szCs w:val="24"/>
        </w:rPr>
        <w:t>, hoist drum,</w:t>
      </w:r>
      <w:r w:rsidRPr="00931CD5">
        <w:rPr>
          <w:sz w:val="24"/>
          <w:szCs w:val="24"/>
        </w:rPr>
        <w:t xml:space="preserve"> dan </w:t>
      </w:r>
      <w:proofErr w:type="spellStart"/>
      <w:r w:rsidRPr="00931CD5">
        <w:rPr>
          <w:i/>
          <w:sz w:val="24"/>
          <w:szCs w:val="24"/>
        </w:rPr>
        <w:t>buttom</w:t>
      </w:r>
      <w:proofErr w:type="spellEnd"/>
      <w:r w:rsidRPr="00931CD5">
        <w:rPr>
          <w:i/>
          <w:sz w:val="24"/>
          <w:szCs w:val="24"/>
        </w:rPr>
        <w:t xml:space="preserve"> block</w:t>
      </w:r>
      <w:r w:rsidRPr="00931CD5">
        <w:rPr>
          <w:sz w:val="24"/>
          <w:szCs w:val="24"/>
        </w:rPr>
        <w:t xml:space="preserve">. Dalam </w:t>
      </w:r>
      <w:proofErr w:type="spellStart"/>
      <w:r w:rsidRPr="00931CD5">
        <w:rPr>
          <w:i/>
          <w:sz w:val="24"/>
          <w:szCs w:val="24"/>
        </w:rPr>
        <w:t>buttom</w:t>
      </w:r>
      <w:proofErr w:type="spellEnd"/>
      <w:r w:rsidRPr="00931CD5">
        <w:rPr>
          <w:i/>
          <w:sz w:val="24"/>
          <w:szCs w:val="24"/>
        </w:rPr>
        <w:t xml:space="preserve"> block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pengait</w:t>
      </w:r>
      <w:proofErr w:type="spellEnd"/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dinamakan</w:t>
      </w:r>
      <w:proofErr w:type="spellEnd"/>
      <w:r w:rsidRPr="00931CD5">
        <w:rPr>
          <w:i/>
          <w:sz w:val="24"/>
          <w:szCs w:val="24"/>
        </w:rPr>
        <w:t xml:space="preserve"> </w:t>
      </w:r>
      <w:r w:rsidR="006D0BD3">
        <w:rPr>
          <w:i/>
          <w:sz w:val="24"/>
          <w:szCs w:val="24"/>
        </w:rPr>
        <w:t>Hook Crane</w:t>
      </w:r>
      <w:r w:rsidRPr="00931CD5">
        <w:rPr>
          <w:i/>
          <w:sz w:val="24"/>
          <w:szCs w:val="24"/>
        </w:rPr>
        <w:t xml:space="preserve">. </w:t>
      </w:r>
      <w:r w:rsidRPr="00931CD5">
        <w:rPr>
          <w:sz w:val="24"/>
          <w:szCs w:val="24"/>
        </w:rPr>
        <w:t xml:space="preserve">Bagian </w:t>
      </w:r>
      <w:r w:rsidRPr="00931CD5">
        <w:rPr>
          <w:i/>
          <w:sz w:val="24"/>
          <w:szCs w:val="24"/>
        </w:rPr>
        <w:t>crane</w:t>
      </w:r>
      <w:r w:rsidRPr="00931CD5">
        <w:rPr>
          <w:sz w:val="24"/>
          <w:szCs w:val="24"/>
        </w:rPr>
        <w:t xml:space="preserve"> yang sangat </w:t>
      </w:r>
      <w:proofErr w:type="spellStart"/>
      <w:r w:rsidRPr="00931CD5">
        <w:rPr>
          <w:sz w:val="24"/>
          <w:szCs w:val="24"/>
        </w:rPr>
        <w:t>penting</w:t>
      </w:r>
      <w:proofErr w:type="spellEnd"/>
      <w:r w:rsidRPr="00931CD5">
        <w:rPr>
          <w:sz w:val="24"/>
          <w:szCs w:val="24"/>
        </w:rPr>
        <w:t xml:space="preserve"> dan </w:t>
      </w:r>
      <w:proofErr w:type="spellStart"/>
      <w:r w:rsidRPr="00931CD5">
        <w:rPr>
          <w:sz w:val="24"/>
          <w:szCs w:val="24"/>
        </w:rPr>
        <w:t>harus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mendapat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perhatian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adalah</w:t>
      </w:r>
      <w:proofErr w:type="spellEnd"/>
      <w:r w:rsidRPr="00931CD5">
        <w:rPr>
          <w:sz w:val="24"/>
          <w:szCs w:val="24"/>
        </w:rPr>
        <w:t xml:space="preserve"> </w:t>
      </w:r>
      <w:r w:rsidR="006D0BD3">
        <w:rPr>
          <w:i/>
          <w:sz w:val="24"/>
          <w:szCs w:val="24"/>
        </w:rPr>
        <w:t>Hook Crane</w:t>
      </w:r>
      <w:r w:rsidRPr="00931CD5">
        <w:rPr>
          <w:sz w:val="24"/>
          <w:szCs w:val="24"/>
        </w:rPr>
        <w:t xml:space="preserve">, </w:t>
      </w:r>
      <w:proofErr w:type="spellStart"/>
      <w:r w:rsidRPr="00931CD5">
        <w:rPr>
          <w:sz w:val="24"/>
          <w:szCs w:val="24"/>
        </w:rPr>
        <w:t>karena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jika</w:t>
      </w:r>
      <w:proofErr w:type="spellEnd"/>
      <w:r w:rsidRPr="00931CD5">
        <w:rPr>
          <w:sz w:val="24"/>
          <w:szCs w:val="24"/>
        </w:rPr>
        <w:t xml:space="preserve"> </w:t>
      </w:r>
      <w:r w:rsidR="006D0BD3">
        <w:rPr>
          <w:i/>
          <w:sz w:val="24"/>
          <w:szCs w:val="24"/>
        </w:rPr>
        <w:t>Hook Crane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mengalami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kerusakan</w:t>
      </w:r>
      <w:proofErr w:type="spellEnd"/>
      <w:r w:rsidRPr="00931CD5">
        <w:rPr>
          <w:sz w:val="24"/>
          <w:szCs w:val="24"/>
        </w:rPr>
        <w:t xml:space="preserve"> pada </w:t>
      </w:r>
      <w:proofErr w:type="spellStart"/>
      <w:r w:rsidRPr="00931CD5">
        <w:rPr>
          <w:sz w:val="24"/>
          <w:szCs w:val="24"/>
        </w:rPr>
        <w:t>saat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digunakan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maka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dapat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mengakibatkan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fatality accident</w:t>
      </w:r>
      <w:r w:rsidRPr="00931CD5">
        <w:rPr>
          <w:sz w:val="24"/>
          <w:szCs w:val="24"/>
        </w:rPr>
        <w:t xml:space="preserve">. Oleh </w:t>
      </w:r>
      <w:proofErr w:type="spellStart"/>
      <w:r w:rsidRPr="00931CD5">
        <w:rPr>
          <w:sz w:val="24"/>
          <w:szCs w:val="24"/>
        </w:rPr>
        <w:t>karena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itu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informasi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tentang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fatique</w:t>
      </w:r>
      <w:proofErr w:type="spellEnd"/>
      <w:r w:rsidRPr="00931CD5">
        <w:rPr>
          <w:i/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sensifity</w:t>
      </w:r>
      <w:proofErr w:type="spellEnd"/>
      <w:r w:rsidRPr="00931CD5">
        <w:rPr>
          <w:i/>
          <w:sz w:val="24"/>
          <w:szCs w:val="24"/>
        </w:rPr>
        <w:t xml:space="preserve">, </w:t>
      </w:r>
      <w:proofErr w:type="spellStart"/>
      <w:r w:rsidRPr="00931CD5">
        <w:rPr>
          <w:i/>
          <w:sz w:val="24"/>
          <w:szCs w:val="24"/>
        </w:rPr>
        <w:t>deformasi</w:t>
      </w:r>
      <w:proofErr w:type="spellEnd"/>
      <w:r w:rsidRPr="00931CD5">
        <w:rPr>
          <w:i/>
          <w:sz w:val="24"/>
          <w:szCs w:val="24"/>
        </w:rPr>
        <w:t>, dan equivalent von mises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r w:rsidR="006D0BD3">
        <w:rPr>
          <w:i/>
          <w:sz w:val="24"/>
          <w:szCs w:val="24"/>
        </w:rPr>
        <w:t>Hook Crane</w:t>
      </w:r>
      <w:r w:rsidRPr="00931CD5">
        <w:rPr>
          <w:sz w:val="24"/>
          <w:szCs w:val="24"/>
        </w:rPr>
        <w:t xml:space="preserve"> sangat </w:t>
      </w:r>
      <w:proofErr w:type="spellStart"/>
      <w:r w:rsidRPr="00931CD5">
        <w:rPr>
          <w:sz w:val="24"/>
          <w:szCs w:val="24"/>
        </w:rPr>
        <w:t>penting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guna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meminimalisir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fatality accident</w:t>
      </w:r>
      <w:r w:rsidRPr="00931CD5">
        <w:rPr>
          <w:sz w:val="24"/>
          <w:szCs w:val="24"/>
        </w:rPr>
        <w:t xml:space="preserve">.  Badan </w:t>
      </w:r>
      <w:proofErr w:type="spellStart"/>
      <w:r w:rsidRPr="00931CD5">
        <w:rPr>
          <w:sz w:val="24"/>
          <w:szCs w:val="24"/>
        </w:rPr>
        <w:t>standarisasi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amerika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yaitu</w:t>
      </w:r>
      <w:proofErr w:type="spellEnd"/>
      <w:r w:rsidRPr="00931CD5">
        <w:rPr>
          <w:sz w:val="24"/>
          <w:szCs w:val="24"/>
        </w:rPr>
        <w:t xml:space="preserve"> ASME </w:t>
      </w:r>
      <w:r w:rsidRPr="00931CD5">
        <w:rPr>
          <w:i/>
          <w:sz w:val="24"/>
          <w:szCs w:val="24"/>
        </w:rPr>
        <w:t>(</w:t>
      </w:r>
      <w:r w:rsidRPr="00931CD5">
        <w:rPr>
          <w:bCs/>
          <w:i/>
          <w:sz w:val="24"/>
          <w:szCs w:val="24"/>
        </w:rPr>
        <w:t xml:space="preserve">American Society of Mechanical </w:t>
      </w:r>
      <w:proofErr w:type="gramStart"/>
      <w:r w:rsidRPr="00931CD5">
        <w:rPr>
          <w:bCs/>
          <w:i/>
          <w:sz w:val="24"/>
          <w:szCs w:val="24"/>
        </w:rPr>
        <w:t>Engineers )</w:t>
      </w:r>
      <w:proofErr w:type="gramEnd"/>
      <w:r w:rsidRPr="00931CD5">
        <w:rPr>
          <w:bCs/>
          <w:i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telah</w:t>
      </w:r>
      <w:proofErr w:type="spellEnd"/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menetapkan</w:t>
      </w:r>
      <w:proofErr w:type="spellEnd"/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standar</w:t>
      </w:r>
      <w:proofErr w:type="spellEnd"/>
      <w:r w:rsidRPr="00931CD5">
        <w:rPr>
          <w:bCs/>
          <w:sz w:val="24"/>
          <w:szCs w:val="24"/>
        </w:rPr>
        <w:t xml:space="preserve"> </w:t>
      </w:r>
      <w:proofErr w:type="spellStart"/>
      <w:r w:rsidRPr="00931CD5">
        <w:rPr>
          <w:bCs/>
          <w:sz w:val="24"/>
          <w:szCs w:val="24"/>
        </w:rPr>
        <w:t>untuk</w:t>
      </w:r>
      <w:proofErr w:type="spellEnd"/>
      <w:r w:rsidRPr="00931CD5">
        <w:rPr>
          <w:bCs/>
          <w:sz w:val="24"/>
          <w:szCs w:val="24"/>
        </w:rPr>
        <w:t xml:space="preserve"> </w:t>
      </w:r>
      <w:r w:rsidR="006D0BD3">
        <w:rPr>
          <w:bCs/>
          <w:i/>
          <w:sz w:val="24"/>
          <w:szCs w:val="24"/>
        </w:rPr>
        <w:t>Hook Crane</w:t>
      </w:r>
      <w:r w:rsidRPr="00931CD5">
        <w:rPr>
          <w:bCs/>
          <w:i/>
          <w:sz w:val="24"/>
          <w:szCs w:val="24"/>
        </w:rPr>
        <w:t xml:space="preserve">. </w:t>
      </w:r>
      <w:r w:rsidRPr="00931CD5">
        <w:rPr>
          <w:sz w:val="24"/>
          <w:szCs w:val="24"/>
        </w:rPr>
        <w:t xml:space="preserve">ASME B30.10-1999 </w:t>
      </w:r>
      <w:proofErr w:type="spellStart"/>
      <w:r w:rsidRPr="00931CD5">
        <w:rPr>
          <w:sz w:val="24"/>
          <w:szCs w:val="24"/>
        </w:rPr>
        <w:t>menyatakan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 xml:space="preserve">“Any wear exceeding 10% (or as recommended by the manufacturer) of the original section dimension of the hook or its load pin”. </w:t>
      </w:r>
      <w:r w:rsidRPr="00931CD5">
        <w:rPr>
          <w:sz w:val="24"/>
          <w:szCs w:val="24"/>
        </w:rPr>
        <w:t xml:space="preserve">Dari </w:t>
      </w:r>
      <w:proofErr w:type="spellStart"/>
      <w:r w:rsidRPr="00931CD5">
        <w:rPr>
          <w:sz w:val="24"/>
          <w:szCs w:val="24"/>
        </w:rPr>
        <w:t>standar</w:t>
      </w:r>
      <w:proofErr w:type="spellEnd"/>
      <w:r w:rsidRPr="00931CD5">
        <w:rPr>
          <w:sz w:val="24"/>
          <w:szCs w:val="24"/>
        </w:rPr>
        <w:t xml:space="preserve"> ASME </w:t>
      </w:r>
      <w:proofErr w:type="spellStart"/>
      <w:r w:rsidRPr="00931CD5">
        <w:rPr>
          <w:sz w:val="24"/>
          <w:szCs w:val="24"/>
        </w:rPr>
        <w:t>tersebut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disimulasikan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dengan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metode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elemen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hingga</w:t>
      </w:r>
      <w:proofErr w:type="spellEnd"/>
      <w:r w:rsidRPr="00931CD5">
        <w:rPr>
          <w:sz w:val="24"/>
          <w:szCs w:val="24"/>
        </w:rPr>
        <w:t xml:space="preserve">, </w:t>
      </w:r>
      <w:proofErr w:type="spellStart"/>
      <w:r w:rsidRPr="00931CD5">
        <w:rPr>
          <w:sz w:val="24"/>
          <w:szCs w:val="24"/>
        </w:rPr>
        <w:t>untuk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mengetahuai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nilai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fatique</w:t>
      </w:r>
      <w:proofErr w:type="spellEnd"/>
      <w:r w:rsidRPr="00931CD5">
        <w:rPr>
          <w:i/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sensifity</w:t>
      </w:r>
      <w:proofErr w:type="spellEnd"/>
      <w:r w:rsidRPr="00931CD5">
        <w:rPr>
          <w:i/>
          <w:sz w:val="24"/>
          <w:szCs w:val="24"/>
        </w:rPr>
        <w:t xml:space="preserve">, </w:t>
      </w:r>
      <w:proofErr w:type="spellStart"/>
      <w:r w:rsidRPr="00931CD5">
        <w:rPr>
          <w:i/>
          <w:sz w:val="24"/>
          <w:szCs w:val="24"/>
        </w:rPr>
        <w:t>deformasi</w:t>
      </w:r>
      <w:proofErr w:type="spellEnd"/>
      <w:r w:rsidRPr="00931CD5">
        <w:rPr>
          <w:i/>
          <w:sz w:val="24"/>
          <w:szCs w:val="24"/>
        </w:rPr>
        <w:t>, equivalent von mises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r w:rsidR="006D0BD3">
        <w:rPr>
          <w:i/>
          <w:sz w:val="24"/>
          <w:szCs w:val="24"/>
        </w:rPr>
        <w:t>Hook Crane</w:t>
      </w:r>
      <w:r w:rsidRPr="00931CD5">
        <w:rPr>
          <w:i/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sebelum</w:t>
      </w:r>
      <w:proofErr w:type="spellEnd"/>
      <w:r w:rsidRPr="00931CD5">
        <w:rPr>
          <w:sz w:val="24"/>
          <w:szCs w:val="24"/>
        </w:rPr>
        <w:t xml:space="preserve"> dan </w:t>
      </w:r>
      <w:proofErr w:type="spellStart"/>
      <w:r w:rsidRPr="00931CD5">
        <w:rPr>
          <w:sz w:val="24"/>
          <w:szCs w:val="24"/>
        </w:rPr>
        <w:t>sesudah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masuk</w:t>
      </w:r>
      <w:proofErr w:type="spellEnd"/>
      <w:r w:rsidRPr="00931CD5">
        <w:rPr>
          <w:sz w:val="24"/>
          <w:szCs w:val="24"/>
        </w:rPr>
        <w:t xml:space="preserve"> pada </w:t>
      </w:r>
      <w:proofErr w:type="spellStart"/>
      <w:r w:rsidRPr="00931CD5">
        <w:rPr>
          <w:sz w:val="24"/>
          <w:szCs w:val="24"/>
        </w:rPr>
        <w:t>kriteria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reject</w:t>
      </w:r>
      <w:r w:rsidRPr="00931CD5">
        <w:rPr>
          <w:sz w:val="24"/>
          <w:szCs w:val="24"/>
        </w:rPr>
        <w:t xml:space="preserve">. </w:t>
      </w:r>
    </w:p>
    <w:p w14:paraId="043130EB" w14:textId="4D46C0ED" w:rsidR="007E35D3" w:rsidRPr="00931CD5" w:rsidRDefault="007E35D3" w:rsidP="00FA0651">
      <w:pPr>
        <w:ind w:firstLine="360"/>
        <w:jc w:val="both"/>
        <w:rPr>
          <w:sz w:val="24"/>
          <w:szCs w:val="24"/>
        </w:rPr>
      </w:pPr>
      <w:proofErr w:type="spellStart"/>
      <w:r w:rsidRPr="00931CD5">
        <w:rPr>
          <w:sz w:val="24"/>
          <w:szCs w:val="24"/>
        </w:rPr>
        <w:t>Merujuk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permasalah</w:t>
      </w:r>
      <w:proofErr w:type="spellEnd"/>
      <w:r w:rsidRPr="00931CD5">
        <w:rPr>
          <w:sz w:val="24"/>
          <w:szCs w:val="24"/>
        </w:rPr>
        <w:t xml:space="preserve"> di </w:t>
      </w:r>
      <w:proofErr w:type="spellStart"/>
      <w:r w:rsidRPr="00931CD5">
        <w:rPr>
          <w:sz w:val="24"/>
          <w:szCs w:val="24"/>
        </w:rPr>
        <w:t>atas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maka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dilakukan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simulasi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menggunakan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metode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elemen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hingga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atau</w:t>
      </w:r>
      <w:proofErr w:type="spellEnd"/>
      <w:r w:rsidRPr="00931CD5">
        <w:rPr>
          <w:sz w:val="24"/>
          <w:szCs w:val="24"/>
        </w:rPr>
        <w:t xml:space="preserve"> FEM </w:t>
      </w:r>
      <w:proofErr w:type="spellStart"/>
      <w:r w:rsidRPr="00931CD5">
        <w:rPr>
          <w:sz w:val="24"/>
          <w:szCs w:val="24"/>
        </w:rPr>
        <w:t>untuk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mendapatkan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nilai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fatique</w:t>
      </w:r>
      <w:proofErr w:type="spellEnd"/>
      <w:r w:rsidRPr="00931CD5">
        <w:rPr>
          <w:i/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sensifity</w:t>
      </w:r>
      <w:proofErr w:type="spellEnd"/>
      <w:r w:rsidRPr="00931CD5">
        <w:rPr>
          <w:sz w:val="24"/>
          <w:szCs w:val="24"/>
        </w:rPr>
        <w:t xml:space="preserve">, </w:t>
      </w:r>
      <w:r w:rsidRPr="00931CD5">
        <w:rPr>
          <w:i/>
          <w:sz w:val="24"/>
          <w:szCs w:val="24"/>
        </w:rPr>
        <w:t>equivalent stress von misses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dengan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bantuan</w:t>
      </w:r>
      <w:proofErr w:type="spellEnd"/>
      <w:r w:rsidRPr="00931CD5">
        <w:rPr>
          <w:i/>
          <w:sz w:val="24"/>
          <w:szCs w:val="24"/>
        </w:rPr>
        <w:t xml:space="preserve"> software ANSYS Workbench</w:t>
      </w:r>
      <w:r w:rsidRPr="00931CD5">
        <w:rPr>
          <w:sz w:val="24"/>
          <w:szCs w:val="24"/>
        </w:rPr>
        <w:t xml:space="preserve">. </w:t>
      </w:r>
      <w:proofErr w:type="spellStart"/>
      <w:r w:rsidRPr="00931CD5">
        <w:rPr>
          <w:sz w:val="24"/>
          <w:szCs w:val="24"/>
        </w:rPr>
        <w:t>Dipilihnya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perhitungan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menggunakan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komputer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ini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untuk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mendapatkan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hasil</w:t>
      </w:r>
      <w:proofErr w:type="spellEnd"/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lebih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cepat</w:t>
      </w:r>
      <w:proofErr w:type="spellEnd"/>
      <w:r w:rsidRPr="00931CD5">
        <w:rPr>
          <w:sz w:val="24"/>
          <w:szCs w:val="24"/>
        </w:rPr>
        <w:t xml:space="preserve"> dan </w:t>
      </w:r>
      <w:proofErr w:type="spellStart"/>
      <w:r w:rsidRPr="00931CD5">
        <w:rPr>
          <w:sz w:val="24"/>
          <w:szCs w:val="24"/>
        </w:rPr>
        <w:t>murah</w:t>
      </w:r>
      <w:proofErr w:type="spellEnd"/>
      <w:r w:rsidRPr="00931CD5">
        <w:rPr>
          <w:sz w:val="24"/>
          <w:szCs w:val="24"/>
        </w:rPr>
        <w:t xml:space="preserve">. </w:t>
      </w:r>
      <w:proofErr w:type="spellStart"/>
      <w:r w:rsidRPr="00931CD5">
        <w:rPr>
          <w:sz w:val="24"/>
          <w:szCs w:val="24"/>
        </w:rPr>
        <w:t>Perhitungan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dilakukan</w:t>
      </w:r>
      <w:proofErr w:type="spellEnd"/>
      <w:r w:rsidRPr="00931CD5">
        <w:rPr>
          <w:sz w:val="24"/>
          <w:szCs w:val="24"/>
        </w:rPr>
        <w:t xml:space="preserve"> pada dua model yang masing – masing </w:t>
      </w:r>
      <w:proofErr w:type="spellStart"/>
      <w:r w:rsidRPr="00931CD5">
        <w:rPr>
          <w:sz w:val="24"/>
          <w:szCs w:val="24"/>
        </w:rPr>
        <w:t>adalah</w:t>
      </w:r>
      <w:proofErr w:type="spellEnd"/>
      <w:r w:rsidRPr="00931CD5">
        <w:rPr>
          <w:sz w:val="24"/>
          <w:szCs w:val="24"/>
        </w:rPr>
        <w:t xml:space="preserve"> </w:t>
      </w:r>
      <w:r w:rsidR="006D0BD3">
        <w:rPr>
          <w:i/>
          <w:sz w:val="24"/>
          <w:szCs w:val="24"/>
        </w:rPr>
        <w:t>Hook Crane</w:t>
      </w:r>
      <w:r w:rsidRPr="00931CD5">
        <w:rPr>
          <w:i/>
          <w:sz w:val="24"/>
          <w:szCs w:val="24"/>
        </w:rPr>
        <w:t xml:space="preserve"> standard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pabrikan</w:t>
      </w:r>
      <w:proofErr w:type="spellEnd"/>
      <w:r w:rsidRPr="00931CD5">
        <w:rPr>
          <w:sz w:val="24"/>
          <w:szCs w:val="24"/>
        </w:rPr>
        <w:t xml:space="preserve"> dan yang </w:t>
      </w:r>
      <w:proofErr w:type="spellStart"/>
      <w:r w:rsidRPr="00931CD5">
        <w:rPr>
          <w:sz w:val="24"/>
          <w:szCs w:val="24"/>
        </w:rPr>
        <w:t>kedua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adalah</w:t>
      </w:r>
      <w:proofErr w:type="spellEnd"/>
      <w:r w:rsidRPr="00931CD5">
        <w:rPr>
          <w:sz w:val="24"/>
          <w:szCs w:val="24"/>
        </w:rPr>
        <w:t xml:space="preserve"> </w:t>
      </w:r>
      <w:r w:rsidR="006D0BD3">
        <w:rPr>
          <w:i/>
          <w:sz w:val="24"/>
          <w:szCs w:val="24"/>
        </w:rPr>
        <w:t>Hook Crane</w:t>
      </w:r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sudah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memasuki</w:t>
      </w:r>
      <w:proofErr w:type="spellEnd"/>
      <w:r w:rsidRPr="00931CD5">
        <w:rPr>
          <w:sz w:val="24"/>
          <w:szCs w:val="24"/>
        </w:rPr>
        <w:t xml:space="preserve"> masa </w:t>
      </w:r>
      <w:r w:rsidRPr="00931CD5">
        <w:rPr>
          <w:i/>
          <w:sz w:val="24"/>
          <w:szCs w:val="24"/>
        </w:rPr>
        <w:t>reject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sesuai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rekomendasi</w:t>
      </w:r>
      <w:proofErr w:type="spellEnd"/>
      <w:r w:rsidR="00FA0651" w:rsidRPr="00931CD5">
        <w:rPr>
          <w:sz w:val="24"/>
          <w:szCs w:val="24"/>
        </w:rPr>
        <w:t xml:space="preserve"> </w:t>
      </w:r>
      <w:r w:rsidRPr="00931CD5">
        <w:rPr>
          <w:sz w:val="24"/>
          <w:szCs w:val="24"/>
        </w:rPr>
        <w:t xml:space="preserve">ASME. </w:t>
      </w:r>
      <w:proofErr w:type="spellStart"/>
      <w:r w:rsidRPr="00931CD5">
        <w:rPr>
          <w:sz w:val="24"/>
          <w:szCs w:val="24"/>
        </w:rPr>
        <w:t>Pemodelan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menggunakan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 xml:space="preserve">Software </w:t>
      </w:r>
      <w:proofErr w:type="spellStart"/>
      <w:r w:rsidRPr="00931CD5">
        <w:rPr>
          <w:i/>
          <w:sz w:val="24"/>
          <w:szCs w:val="24"/>
        </w:rPr>
        <w:t>Solidwork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i/>
          <w:sz w:val="24"/>
          <w:szCs w:val="24"/>
        </w:rPr>
        <w:t>Dessault</w:t>
      </w:r>
      <w:proofErr w:type="spellEnd"/>
      <w:r w:rsidRPr="00931CD5">
        <w:rPr>
          <w:i/>
          <w:sz w:val="24"/>
          <w:szCs w:val="24"/>
        </w:rPr>
        <w:t xml:space="preserve"> System</w:t>
      </w:r>
      <w:r w:rsidRPr="00931CD5">
        <w:rPr>
          <w:sz w:val="24"/>
          <w:szCs w:val="24"/>
        </w:rPr>
        <w:t xml:space="preserve">.  </w:t>
      </w:r>
    </w:p>
    <w:p w14:paraId="7194D362" w14:textId="77777777" w:rsidR="002A40FE" w:rsidRPr="00931CD5" w:rsidRDefault="00380488" w:rsidP="00587CFD">
      <w:pPr>
        <w:pStyle w:val="Default"/>
        <w:ind w:left="72" w:right="-18"/>
        <w:jc w:val="both"/>
        <w:rPr>
          <w:color w:val="000000" w:themeColor="text1"/>
        </w:rPr>
      </w:pPr>
      <w:r w:rsidRPr="00931CD5">
        <w:rPr>
          <w:rFonts w:ascii="Times New Roman" w:hAnsi="Times New Roman" w:cs="Times New Roman"/>
          <w:lang w:val="en-US"/>
        </w:rPr>
        <w:t xml:space="preserve"> </w:t>
      </w:r>
      <w:r w:rsidR="00FB50FF" w:rsidRPr="00931CD5">
        <w:rPr>
          <w:rFonts w:ascii="Times New Roman" w:hAnsi="Times New Roman" w:cs="Times New Roman"/>
        </w:rPr>
        <w:t xml:space="preserve"> </w:t>
      </w:r>
    </w:p>
    <w:p w14:paraId="757E5740" w14:textId="77777777" w:rsidR="00B41244" w:rsidRPr="002C19C8" w:rsidRDefault="00B41244" w:rsidP="002C19C8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after="120"/>
        <w:jc w:val="both"/>
        <w:rPr>
          <w:b/>
          <w:iCs/>
          <w:color w:val="000000" w:themeColor="text1"/>
          <w:sz w:val="24"/>
          <w:szCs w:val="24"/>
          <w:lang w:val="fr-FR"/>
        </w:rPr>
      </w:pPr>
      <w:r w:rsidRPr="002C19C8">
        <w:rPr>
          <w:b/>
          <w:iCs/>
          <w:color w:val="000000" w:themeColor="text1"/>
          <w:sz w:val="24"/>
          <w:szCs w:val="24"/>
          <w:lang w:val="fr-FR"/>
        </w:rPr>
        <w:t>TINJAUAN PUSTAKA</w:t>
      </w:r>
    </w:p>
    <w:p w14:paraId="7DFDE5B4" w14:textId="77777777" w:rsidR="00545B27" w:rsidRPr="00931CD5" w:rsidRDefault="00545B27" w:rsidP="00545B27">
      <w:pPr>
        <w:ind w:firstLine="720"/>
        <w:jc w:val="both"/>
        <w:rPr>
          <w:b/>
          <w:sz w:val="24"/>
          <w:szCs w:val="24"/>
        </w:rPr>
      </w:pPr>
      <w:r w:rsidRPr="00931CD5">
        <w:rPr>
          <w:i/>
          <w:sz w:val="24"/>
          <w:szCs w:val="24"/>
        </w:rPr>
        <w:t>Crane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adalah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suatu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alat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pengangkat</w:t>
      </w:r>
      <w:proofErr w:type="spellEnd"/>
      <w:r w:rsidRPr="00931CD5">
        <w:rPr>
          <w:sz w:val="24"/>
          <w:szCs w:val="24"/>
        </w:rPr>
        <w:t xml:space="preserve"> dan </w:t>
      </w:r>
      <w:proofErr w:type="spellStart"/>
      <w:r w:rsidRPr="00931CD5">
        <w:rPr>
          <w:sz w:val="24"/>
          <w:szCs w:val="24"/>
        </w:rPr>
        <w:t>pemindah</w:t>
      </w:r>
      <w:proofErr w:type="spellEnd"/>
      <w:r w:rsidRPr="00931CD5">
        <w:rPr>
          <w:sz w:val="24"/>
          <w:szCs w:val="24"/>
        </w:rPr>
        <w:t xml:space="preserve"> material yang </w:t>
      </w:r>
      <w:proofErr w:type="spellStart"/>
      <w:r w:rsidRPr="00931CD5">
        <w:rPr>
          <w:sz w:val="24"/>
          <w:szCs w:val="24"/>
        </w:rPr>
        <w:t>bekerja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dengan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perinsip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kerja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tali</w:t>
      </w:r>
      <w:proofErr w:type="spellEnd"/>
      <w:r w:rsidRPr="00931CD5">
        <w:rPr>
          <w:sz w:val="24"/>
          <w:szCs w:val="24"/>
        </w:rPr>
        <w:t xml:space="preserve">, </w:t>
      </w:r>
      <w:r w:rsidRPr="00931CD5">
        <w:rPr>
          <w:i/>
          <w:sz w:val="24"/>
          <w:szCs w:val="24"/>
        </w:rPr>
        <w:t>crane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digunakan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untuk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angkat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muatan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secara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vertical</w:t>
      </w:r>
      <w:r w:rsidRPr="00931CD5">
        <w:rPr>
          <w:sz w:val="24"/>
          <w:szCs w:val="24"/>
        </w:rPr>
        <w:t xml:space="preserve"> dan </w:t>
      </w:r>
      <w:proofErr w:type="spellStart"/>
      <w:r w:rsidRPr="00931CD5">
        <w:rPr>
          <w:sz w:val="24"/>
          <w:szCs w:val="24"/>
        </w:rPr>
        <w:t>gerak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kearah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horizontal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bergerak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secara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bersama</w:t>
      </w:r>
      <w:proofErr w:type="spellEnd"/>
      <w:r w:rsidRPr="00931CD5">
        <w:rPr>
          <w:sz w:val="24"/>
          <w:szCs w:val="24"/>
        </w:rPr>
        <w:t xml:space="preserve"> dan </w:t>
      </w:r>
      <w:proofErr w:type="spellStart"/>
      <w:r w:rsidRPr="00931CD5">
        <w:rPr>
          <w:sz w:val="24"/>
          <w:szCs w:val="24"/>
        </w:rPr>
        <w:t>menurunkan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muatan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ke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tempat</w:t>
      </w:r>
      <w:proofErr w:type="spellEnd"/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telah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ditentukan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dengan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mekanisme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pergerakan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crane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secara</w:t>
      </w:r>
      <w:proofErr w:type="spellEnd"/>
      <w:r w:rsidRPr="00931CD5">
        <w:rPr>
          <w:sz w:val="24"/>
          <w:szCs w:val="24"/>
        </w:rPr>
        <w:t xml:space="preserve"> dua </w:t>
      </w:r>
      <w:proofErr w:type="spellStart"/>
      <w:r w:rsidRPr="00931CD5">
        <w:rPr>
          <w:sz w:val="24"/>
          <w:szCs w:val="24"/>
        </w:rPr>
        <w:t>derajat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kebebasan</w:t>
      </w:r>
      <w:proofErr w:type="spellEnd"/>
      <w:r w:rsidRPr="00931CD5">
        <w:rPr>
          <w:sz w:val="24"/>
          <w:szCs w:val="24"/>
        </w:rPr>
        <w:t>.</w:t>
      </w:r>
      <w:r w:rsidRPr="00931CD5">
        <w:rPr>
          <w:rFonts w:ascii="Arial" w:hAnsi="Arial" w:cs="Arial"/>
          <w:color w:val="4D555A"/>
          <w:spacing w:val="-11"/>
          <w:sz w:val="24"/>
          <w:szCs w:val="24"/>
          <w:shd w:val="clear" w:color="auto" w:fill="FFFFFF"/>
        </w:rPr>
        <w:t xml:space="preserve"> </w:t>
      </w:r>
      <w:proofErr w:type="spellStart"/>
      <w:r w:rsidRPr="00931CD5">
        <w:rPr>
          <w:sz w:val="24"/>
          <w:szCs w:val="24"/>
        </w:rPr>
        <w:t>Dengan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mekanisme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pengangkat</w:t>
      </w:r>
      <w:proofErr w:type="spellEnd"/>
      <w:r w:rsidRPr="00931CD5">
        <w:rPr>
          <w:sz w:val="24"/>
          <w:szCs w:val="24"/>
        </w:rPr>
        <w:t xml:space="preserve"> </w:t>
      </w:r>
      <w:proofErr w:type="gramStart"/>
      <w:r w:rsidRPr="00931CD5">
        <w:rPr>
          <w:i/>
          <w:sz w:val="24"/>
          <w:szCs w:val="24"/>
        </w:rPr>
        <w:t>( lifting</w:t>
      </w:r>
      <w:proofErr w:type="gramEnd"/>
      <w:r w:rsidRPr="00931CD5">
        <w:rPr>
          <w:i/>
          <w:sz w:val="24"/>
          <w:szCs w:val="24"/>
        </w:rPr>
        <w:t xml:space="preserve"> )</w:t>
      </w:r>
      <w:r w:rsidRPr="00931CD5">
        <w:rPr>
          <w:sz w:val="24"/>
          <w:szCs w:val="24"/>
        </w:rPr>
        <w:t xml:space="preserve">, dan </w:t>
      </w:r>
      <w:proofErr w:type="spellStart"/>
      <w:r w:rsidRPr="00931CD5">
        <w:rPr>
          <w:sz w:val="24"/>
          <w:szCs w:val="24"/>
        </w:rPr>
        <w:t>berjalan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(travelling)</w:t>
      </w:r>
      <w:r w:rsidRPr="00931CD5">
        <w:rPr>
          <w:sz w:val="24"/>
          <w:szCs w:val="24"/>
        </w:rPr>
        <w:t xml:space="preserve">. </w:t>
      </w:r>
    </w:p>
    <w:p w14:paraId="29C0C70D" w14:textId="77777777" w:rsidR="00545B27" w:rsidRPr="00931CD5" w:rsidRDefault="00545B27" w:rsidP="00545B27">
      <w:pPr>
        <w:spacing w:after="160"/>
        <w:ind w:left="1080" w:hanging="1080"/>
        <w:jc w:val="both"/>
        <w:rPr>
          <w:b/>
          <w:sz w:val="24"/>
          <w:szCs w:val="24"/>
        </w:rPr>
      </w:pPr>
    </w:p>
    <w:p w14:paraId="106215FE" w14:textId="35E19292" w:rsidR="00545B27" w:rsidRPr="00931CD5" w:rsidRDefault="00545B27" w:rsidP="00545B27">
      <w:pPr>
        <w:spacing w:after="160"/>
        <w:ind w:left="1080" w:hanging="1080"/>
        <w:jc w:val="both"/>
        <w:rPr>
          <w:b/>
          <w:i/>
          <w:sz w:val="24"/>
          <w:szCs w:val="24"/>
        </w:rPr>
      </w:pPr>
      <w:r w:rsidRPr="00931CD5">
        <w:rPr>
          <w:b/>
          <w:sz w:val="24"/>
          <w:szCs w:val="24"/>
        </w:rPr>
        <w:t xml:space="preserve">Jenis – Jenis </w:t>
      </w:r>
      <w:r w:rsidRPr="00931CD5">
        <w:rPr>
          <w:b/>
          <w:i/>
          <w:sz w:val="24"/>
          <w:szCs w:val="24"/>
        </w:rPr>
        <w:t xml:space="preserve">Crane </w:t>
      </w:r>
    </w:p>
    <w:p w14:paraId="761E7648" w14:textId="77777777" w:rsidR="00545B27" w:rsidRPr="00931CD5" w:rsidRDefault="00545B27" w:rsidP="00545B27">
      <w:pPr>
        <w:spacing w:after="160"/>
        <w:ind w:left="1980" w:hanging="1980"/>
        <w:jc w:val="both"/>
        <w:rPr>
          <w:b/>
          <w:sz w:val="24"/>
          <w:szCs w:val="24"/>
        </w:rPr>
      </w:pPr>
      <w:r w:rsidRPr="00931CD5">
        <w:rPr>
          <w:b/>
          <w:i/>
          <w:sz w:val="24"/>
          <w:szCs w:val="24"/>
        </w:rPr>
        <w:t xml:space="preserve">Crane </w:t>
      </w:r>
      <w:proofErr w:type="spellStart"/>
      <w:r w:rsidRPr="00931CD5">
        <w:rPr>
          <w:b/>
          <w:i/>
          <w:sz w:val="24"/>
          <w:szCs w:val="24"/>
        </w:rPr>
        <w:t>stasioner</w:t>
      </w:r>
      <w:proofErr w:type="spellEnd"/>
      <w:r w:rsidRPr="00931CD5">
        <w:rPr>
          <w:b/>
          <w:sz w:val="24"/>
          <w:szCs w:val="24"/>
        </w:rPr>
        <w:t xml:space="preserve"> yang </w:t>
      </w:r>
      <w:proofErr w:type="spellStart"/>
      <w:r w:rsidRPr="00931CD5">
        <w:rPr>
          <w:b/>
          <w:sz w:val="24"/>
          <w:szCs w:val="24"/>
        </w:rPr>
        <w:t>dapat</w:t>
      </w:r>
      <w:proofErr w:type="spellEnd"/>
      <w:r w:rsidRPr="00931CD5">
        <w:rPr>
          <w:b/>
          <w:sz w:val="24"/>
          <w:szCs w:val="24"/>
        </w:rPr>
        <w:t xml:space="preserve"> </w:t>
      </w:r>
      <w:proofErr w:type="spellStart"/>
      <w:r w:rsidRPr="00931CD5">
        <w:rPr>
          <w:b/>
          <w:sz w:val="24"/>
          <w:szCs w:val="24"/>
        </w:rPr>
        <w:t>diputar</w:t>
      </w:r>
      <w:proofErr w:type="spellEnd"/>
    </w:p>
    <w:p w14:paraId="09ACA8D0" w14:textId="77777777" w:rsidR="00545B27" w:rsidRPr="00931CD5" w:rsidRDefault="00545B27" w:rsidP="00545B27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i/>
          <w:sz w:val="24"/>
          <w:szCs w:val="24"/>
        </w:rPr>
        <w:t xml:space="preserve">Crane </w:t>
      </w:r>
      <w:proofErr w:type="spellStart"/>
      <w:r w:rsidRPr="00931CD5">
        <w:rPr>
          <w:rFonts w:ascii="Times New Roman" w:hAnsi="Times New Roman" w:cs="Times New Roman"/>
          <w:i/>
          <w:sz w:val="24"/>
          <w:szCs w:val="24"/>
        </w:rPr>
        <w:t>stasioner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diputar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putar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diam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ditempat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tanap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tiang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vertical</w:t>
      </w:r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lastRenderedPageBreak/>
        <w:t>ini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berputar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sumbu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tiang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vertical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oleh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pengangkatan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CD5">
        <w:rPr>
          <w:rFonts w:ascii="Times New Roman" w:hAnsi="Times New Roman" w:cs="Times New Roman"/>
          <w:sz w:val="24"/>
          <w:szCs w:val="24"/>
        </w:rPr>
        <w:t xml:space="preserve">( </w:t>
      </w:r>
      <w:r w:rsidRPr="00931CD5">
        <w:rPr>
          <w:rFonts w:ascii="Times New Roman" w:hAnsi="Times New Roman" w:cs="Times New Roman"/>
          <w:i/>
          <w:sz w:val="24"/>
          <w:szCs w:val="24"/>
        </w:rPr>
        <w:t>lifting</w:t>
      </w:r>
      <w:proofErr w:type="gramEnd"/>
      <w:r w:rsidRPr="00931CD5">
        <w:rPr>
          <w:rFonts w:ascii="Times New Roman" w:hAnsi="Times New Roman" w:cs="Times New Roman"/>
          <w:sz w:val="24"/>
          <w:szCs w:val="24"/>
        </w:rPr>
        <w:t xml:space="preserve"> ),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Berputar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( </w:t>
      </w:r>
      <w:r w:rsidRPr="00931CD5">
        <w:rPr>
          <w:rFonts w:ascii="Times New Roman" w:hAnsi="Times New Roman" w:cs="Times New Roman"/>
          <w:i/>
          <w:sz w:val="24"/>
          <w:szCs w:val="24"/>
        </w:rPr>
        <w:t>Spinning</w:t>
      </w:r>
      <w:r w:rsidRPr="00931CD5">
        <w:rPr>
          <w:rFonts w:ascii="Times New Roman" w:hAnsi="Times New Roman" w:cs="Times New Roman"/>
          <w:sz w:val="24"/>
          <w:szCs w:val="24"/>
        </w:rPr>
        <w:t xml:space="preserve"> ),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transversal</w:t>
      </w:r>
      <w:r w:rsidRPr="00931CD5">
        <w:rPr>
          <w:rFonts w:ascii="Times New Roman" w:hAnsi="Times New Roman" w:cs="Times New Roman"/>
          <w:sz w:val="24"/>
          <w:szCs w:val="24"/>
        </w:rPr>
        <w:t xml:space="preserve"> ( crane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boom</w:t>
      </w:r>
      <w:r w:rsidRPr="00931C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crane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melaukan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transversal</w:t>
      </w:r>
      <w:r w:rsidRPr="00931CD5">
        <w:rPr>
          <w:rFonts w:ascii="Times New Roman" w:hAnsi="Times New Roman" w:cs="Times New Roman"/>
          <w:sz w:val="24"/>
          <w:szCs w:val="24"/>
        </w:rPr>
        <w:t xml:space="preserve"> ).  </w:t>
      </w:r>
    </w:p>
    <w:p w14:paraId="066CF007" w14:textId="77777777" w:rsidR="00545B27" w:rsidRPr="00931CD5" w:rsidRDefault="00545B27" w:rsidP="00545B27">
      <w:pPr>
        <w:spacing w:after="160"/>
        <w:jc w:val="both"/>
        <w:rPr>
          <w:b/>
          <w:sz w:val="24"/>
          <w:szCs w:val="24"/>
        </w:rPr>
      </w:pPr>
      <w:r w:rsidRPr="00931CD5">
        <w:rPr>
          <w:b/>
          <w:i/>
          <w:sz w:val="24"/>
          <w:szCs w:val="24"/>
        </w:rPr>
        <w:t>Crane</w:t>
      </w:r>
      <w:r w:rsidRPr="00931CD5">
        <w:rPr>
          <w:b/>
          <w:sz w:val="24"/>
          <w:szCs w:val="24"/>
        </w:rPr>
        <w:t xml:space="preserve"> yang </w:t>
      </w:r>
      <w:proofErr w:type="spellStart"/>
      <w:r w:rsidRPr="00931CD5">
        <w:rPr>
          <w:b/>
          <w:sz w:val="24"/>
          <w:szCs w:val="24"/>
        </w:rPr>
        <w:t>bergerak</w:t>
      </w:r>
      <w:proofErr w:type="spellEnd"/>
      <w:r w:rsidRPr="00931CD5">
        <w:rPr>
          <w:b/>
          <w:sz w:val="24"/>
          <w:szCs w:val="24"/>
        </w:rPr>
        <w:t xml:space="preserve"> pada </w:t>
      </w:r>
      <w:proofErr w:type="spellStart"/>
      <w:r w:rsidRPr="00931CD5">
        <w:rPr>
          <w:b/>
          <w:sz w:val="24"/>
          <w:szCs w:val="24"/>
        </w:rPr>
        <w:t>rel</w:t>
      </w:r>
      <w:proofErr w:type="spellEnd"/>
    </w:p>
    <w:p w14:paraId="29D9B473" w14:textId="7A095A10" w:rsidR="003A3426" w:rsidRPr="00931CD5" w:rsidRDefault="00545B27" w:rsidP="00545B27">
      <w:pPr>
        <w:ind w:right="-35"/>
        <w:jc w:val="both"/>
        <w:rPr>
          <w:sz w:val="24"/>
          <w:szCs w:val="24"/>
        </w:rPr>
      </w:pPr>
      <w:r w:rsidRPr="00931CD5">
        <w:rPr>
          <w:i/>
          <w:sz w:val="24"/>
          <w:szCs w:val="24"/>
        </w:rPr>
        <w:t>Crane</w:t>
      </w:r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bergerak</w:t>
      </w:r>
      <w:proofErr w:type="spellEnd"/>
      <w:r w:rsidRPr="00931CD5">
        <w:rPr>
          <w:sz w:val="24"/>
          <w:szCs w:val="24"/>
        </w:rPr>
        <w:t xml:space="preserve"> pada </w:t>
      </w:r>
      <w:proofErr w:type="spellStart"/>
      <w:r w:rsidRPr="00931CD5">
        <w:rPr>
          <w:sz w:val="24"/>
          <w:szCs w:val="24"/>
        </w:rPr>
        <w:t>rel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umumnya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terdiri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 xml:space="preserve">crane </w:t>
      </w:r>
      <w:proofErr w:type="spellStart"/>
      <w:r w:rsidRPr="00931CD5">
        <w:rPr>
          <w:i/>
          <w:sz w:val="24"/>
          <w:szCs w:val="24"/>
        </w:rPr>
        <w:t>kantilever</w:t>
      </w:r>
      <w:proofErr w:type="spellEnd"/>
      <w:r w:rsidRPr="00931CD5">
        <w:rPr>
          <w:sz w:val="24"/>
          <w:szCs w:val="24"/>
        </w:rPr>
        <w:t xml:space="preserve"> dan </w:t>
      </w:r>
      <w:proofErr w:type="spellStart"/>
      <w:r w:rsidRPr="00931CD5">
        <w:rPr>
          <w:i/>
          <w:sz w:val="24"/>
          <w:szCs w:val="24"/>
        </w:rPr>
        <w:t>monorel</w:t>
      </w:r>
      <w:proofErr w:type="spellEnd"/>
      <w:r w:rsidRPr="00931CD5">
        <w:rPr>
          <w:sz w:val="24"/>
          <w:szCs w:val="24"/>
        </w:rPr>
        <w:t xml:space="preserve"> (</w:t>
      </w:r>
      <w:proofErr w:type="spellStart"/>
      <w:r w:rsidRPr="00931CD5">
        <w:rPr>
          <w:sz w:val="24"/>
          <w:szCs w:val="24"/>
        </w:rPr>
        <w:t>baik</w:t>
      </w:r>
      <w:proofErr w:type="spellEnd"/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berupa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dapat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diputar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maupun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tidak</w:t>
      </w:r>
      <w:proofErr w:type="spellEnd"/>
      <w:r w:rsidRPr="00931CD5">
        <w:rPr>
          <w:sz w:val="24"/>
          <w:szCs w:val="24"/>
        </w:rPr>
        <w:t xml:space="preserve">) yang </w:t>
      </w:r>
      <w:proofErr w:type="spellStart"/>
      <w:r w:rsidRPr="00931CD5">
        <w:rPr>
          <w:sz w:val="24"/>
          <w:szCs w:val="24"/>
        </w:rPr>
        <w:t>bergerak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lurus</w:t>
      </w:r>
      <w:proofErr w:type="spellEnd"/>
      <w:r w:rsidRPr="00931CD5">
        <w:rPr>
          <w:sz w:val="24"/>
          <w:szCs w:val="24"/>
        </w:rPr>
        <w:t xml:space="preserve"> pada </w:t>
      </w:r>
      <w:proofErr w:type="spellStart"/>
      <w:r w:rsidRPr="00931CD5">
        <w:rPr>
          <w:sz w:val="24"/>
          <w:szCs w:val="24"/>
        </w:rPr>
        <w:t>suatu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jalur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khusus</w:t>
      </w:r>
      <w:proofErr w:type="spellEnd"/>
      <w:r w:rsidRPr="00931CD5">
        <w:rPr>
          <w:sz w:val="24"/>
          <w:szCs w:val="24"/>
        </w:rPr>
        <w:t xml:space="preserve">. </w:t>
      </w:r>
      <w:proofErr w:type="spellStart"/>
      <w:r w:rsidRPr="00931CD5">
        <w:rPr>
          <w:sz w:val="24"/>
          <w:szCs w:val="24"/>
        </w:rPr>
        <w:t>Contoh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 xml:space="preserve">Crane </w:t>
      </w:r>
      <w:r w:rsidRPr="00931CD5">
        <w:rPr>
          <w:sz w:val="24"/>
          <w:szCs w:val="24"/>
        </w:rPr>
        <w:t xml:space="preserve">yang </w:t>
      </w:r>
      <w:proofErr w:type="spellStart"/>
      <w:r w:rsidRPr="00931CD5">
        <w:rPr>
          <w:sz w:val="24"/>
          <w:szCs w:val="24"/>
        </w:rPr>
        <w:t>bergerak</w:t>
      </w:r>
      <w:proofErr w:type="spellEnd"/>
      <w:r w:rsidRPr="00931CD5">
        <w:rPr>
          <w:sz w:val="24"/>
          <w:szCs w:val="24"/>
        </w:rPr>
        <w:t xml:space="preserve"> pada </w:t>
      </w:r>
      <w:proofErr w:type="spellStart"/>
      <w:r w:rsidRPr="00931CD5">
        <w:rPr>
          <w:sz w:val="24"/>
          <w:szCs w:val="24"/>
        </w:rPr>
        <w:t>rel</w:t>
      </w:r>
      <w:proofErr w:type="spellEnd"/>
      <w:r w:rsidRPr="00931CD5">
        <w:rPr>
          <w:sz w:val="24"/>
          <w:szCs w:val="24"/>
        </w:rPr>
        <w:t xml:space="preserve">, salah </w:t>
      </w:r>
      <w:proofErr w:type="spellStart"/>
      <w:r w:rsidRPr="00931CD5">
        <w:rPr>
          <w:sz w:val="24"/>
          <w:szCs w:val="24"/>
        </w:rPr>
        <w:t>satunya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adalah</w:t>
      </w:r>
      <w:proofErr w:type="spellEnd"/>
      <w:r w:rsidRPr="00931CD5">
        <w:rPr>
          <w:sz w:val="24"/>
          <w:szCs w:val="24"/>
        </w:rPr>
        <w:t xml:space="preserve"> STS </w:t>
      </w:r>
      <w:proofErr w:type="gramStart"/>
      <w:r w:rsidRPr="00931CD5">
        <w:rPr>
          <w:i/>
          <w:sz w:val="24"/>
          <w:szCs w:val="24"/>
        </w:rPr>
        <w:t>( Ship</w:t>
      </w:r>
      <w:proofErr w:type="gramEnd"/>
      <w:r w:rsidRPr="00931CD5">
        <w:rPr>
          <w:i/>
          <w:sz w:val="24"/>
          <w:szCs w:val="24"/>
        </w:rPr>
        <w:t xml:space="preserve"> to Shore Gantry Crane )</w:t>
      </w:r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 xml:space="preserve">crane. </w:t>
      </w:r>
      <w:r w:rsidRPr="00931CD5">
        <w:rPr>
          <w:sz w:val="24"/>
          <w:szCs w:val="24"/>
        </w:rPr>
        <w:t xml:space="preserve">STS </w:t>
      </w:r>
      <w:proofErr w:type="spellStart"/>
      <w:r w:rsidRPr="00931CD5">
        <w:rPr>
          <w:sz w:val="24"/>
          <w:szCs w:val="24"/>
        </w:rPr>
        <w:t>biasa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digunakan</w:t>
      </w:r>
      <w:proofErr w:type="spellEnd"/>
      <w:r w:rsidRPr="00931CD5">
        <w:rPr>
          <w:sz w:val="24"/>
          <w:szCs w:val="24"/>
        </w:rPr>
        <w:t xml:space="preserve"> di </w:t>
      </w:r>
      <w:proofErr w:type="spellStart"/>
      <w:r w:rsidRPr="00931CD5">
        <w:rPr>
          <w:sz w:val="24"/>
          <w:szCs w:val="24"/>
        </w:rPr>
        <w:t>pelabuhan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untuk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memindahkan</w:t>
      </w:r>
      <w:proofErr w:type="spellEnd"/>
      <w:r w:rsidRPr="00931CD5">
        <w:rPr>
          <w:sz w:val="24"/>
          <w:szCs w:val="24"/>
        </w:rPr>
        <w:t xml:space="preserve"> container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kapal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ke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dermaga</w:t>
      </w:r>
      <w:proofErr w:type="spellEnd"/>
      <w:r w:rsidRPr="00931CD5">
        <w:rPr>
          <w:sz w:val="24"/>
          <w:szCs w:val="24"/>
        </w:rPr>
        <w:t xml:space="preserve">/truck </w:t>
      </w:r>
      <w:proofErr w:type="spellStart"/>
      <w:r w:rsidRPr="00931CD5">
        <w:rPr>
          <w:sz w:val="24"/>
          <w:szCs w:val="24"/>
        </w:rPr>
        <w:t>atau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sebaliknya</w:t>
      </w:r>
      <w:proofErr w:type="spellEnd"/>
      <w:r w:rsidRPr="00931CD5">
        <w:rPr>
          <w:sz w:val="24"/>
          <w:szCs w:val="24"/>
        </w:rPr>
        <w:t xml:space="preserve">. STS </w:t>
      </w:r>
      <w:r w:rsidRPr="00931CD5">
        <w:rPr>
          <w:i/>
          <w:sz w:val="24"/>
          <w:szCs w:val="24"/>
        </w:rPr>
        <w:t xml:space="preserve">Crane </w:t>
      </w:r>
      <w:proofErr w:type="spellStart"/>
      <w:proofErr w:type="gramStart"/>
      <w:r w:rsidRPr="00931CD5">
        <w:rPr>
          <w:sz w:val="24"/>
          <w:szCs w:val="24"/>
        </w:rPr>
        <w:t>dapat</w:t>
      </w:r>
      <w:proofErr w:type="spellEnd"/>
      <w:r w:rsidRPr="00931CD5">
        <w:rPr>
          <w:sz w:val="24"/>
          <w:szCs w:val="24"/>
        </w:rPr>
        <w:t xml:space="preserve">  </w:t>
      </w:r>
      <w:proofErr w:type="spellStart"/>
      <w:r w:rsidRPr="00931CD5">
        <w:rPr>
          <w:sz w:val="24"/>
          <w:szCs w:val="24"/>
        </w:rPr>
        <w:t>dilihat</w:t>
      </w:r>
      <w:proofErr w:type="spellEnd"/>
      <w:proofErr w:type="gramEnd"/>
      <w:r w:rsidRPr="00931CD5">
        <w:rPr>
          <w:sz w:val="24"/>
          <w:szCs w:val="24"/>
        </w:rPr>
        <w:t xml:space="preserve"> pada </w:t>
      </w:r>
      <w:proofErr w:type="spellStart"/>
      <w:r w:rsidRPr="00931CD5">
        <w:rPr>
          <w:sz w:val="24"/>
          <w:szCs w:val="24"/>
        </w:rPr>
        <w:t>gambar</w:t>
      </w:r>
      <w:proofErr w:type="spellEnd"/>
      <w:r w:rsidRPr="00931CD5">
        <w:rPr>
          <w:sz w:val="24"/>
          <w:szCs w:val="24"/>
        </w:rPr>
        <w:t xml:space="preserve">  di </w:t>
      </w:r>
      <w:proofErr w:type="spellStart"/>
      <w:r w:rsidRPr="00931CD5">
        <w:rPr>
          <w:sz w:val="24"/>
          <w:szCs w:val="24"/>
        </w:rPr>
        <w:t>bawah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ini</w:t>
      </w:r>
      <w:proofErr w:type="spellEnd"/>
      <w:r w:rsidRPr="00931CD5">
        <w:rPr>
          <w:sz w:val="24"/>
          <w:szCs w:val="24"/>
        </w:rPr>
        <w:t>.</w:t>
      </w:r>
    </w:p>
    <w:p w14:paraId="53D10EDF" w14:textId="287A05C3" w:rsidR="00545B27" w:rsidRPr="00931CD5" w:rsidRDefault="009935BC" w:rsidP="00545B27">
      <w:pPr>
        <w:ind w:right="-35"/>
        <w:jc w:val="both"/>
        <w:rPr>
          <w:sz w:val="24"/>
          <w:szCs w:val="24"/>
        </w:rPr>
      </w:pPr>
      <w:r w:rsidRPr="00931CD5">
        <w:rPr>
          <w:noProof/>
          <w:sz w:val="24"/>
          <w:szCs w:val="24"/>
        </w:rPr>
        <w:drawing>
          <wp:inline distT="0" distB="0" distL="0" distR="0" wp14:anchorId="6C3BC33C" wp14:editId="688DF992">
            <wp:extent cx="3121025" cy="2187753"/>
            <wp:effectExtent l="0" t="0" r="3175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TST cREAN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18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7C10" w14:textId="221B4E53" w:rsidR="00EE4F00" w:rsidRDefault="00DB205B" w:rsidP="00DB205B">
      <w:pPr>
        <w:rPr>
          <w:sz w:val="24"/>
          <w:szCs w:val="24"/>
        </w:rPr>
      </w:pPr>
      <w:r>
        <w:rPr>
          <w:sz w:val="24"/>
          <w:szCs w:val="24"/>
        </w:rPr>
        <w:t>Gambar 1. Gantry Crane</w:t>
      </w:r>
    </w:p>
    <w:p w14:paraId="55898D18" w14:textId="77777777" w:rsidR="00DB205B" w:rsidRPr="00931CD5" w:rsidRDefault="00DB205B" w:rsidP="00DB205B">
      <w:pPr>
        <w:rPr>
          <w:sz w:val="24"/>
          <w:szCs w:val="24"/>
        </w:rPr>
      </w:pPr>
    </w:p>
    <w:p w14:paraId="4B7E73B9" w14:textId="77777777" w:rsidR="009935BC" w:rsidRPr="00931CD5" w:rsidRDefault="009935BC" w:rsidP="009935BC">
      <w:pPr>
        <w:spacing w:after="160"/>
        <w:jc w:val="both"/>
        <w:rPr>
          <w:b/>
          <w:sz w:val="24"/>
          <w:szCs w:val="24"/>
        </w:rPr>
      </w:pPr>
      <w:r w:rsidRPr="00931CD5">
        <w:rPr>
          <w:b/>
          <w:i/>
          <w:sz w:val="24"/>
          <w:szCs w:val="24"/>
        </w:rPr>
        <w:t>Crane</w:t>
      </w:r>
      <w:r w:rsidRPr="00931CD5">
        <w:rPr>
          <w:b/>
          <w:sz w:val="24"/>
          <w:szCs w:val="24"/>
        </w:rPr>
        <w:t xml:space="preserve"> </w:t>
      </w:r>
      <w:proofErr w:type="spellStart"/>
      <w:r w:rsidRPr="00931CD5">
        <w:rPr>
          <w:b/>
          <w:sz w:val="24"/>
          <w:szCs w:val="24"/>
        </w:rPr>
        <w:t>Tanpa</w:t>
      </w:r>
      <w:proofErr w:type="spellEnd"/>
      <w:r w:rsidRPr="00931CD5">
        <w:rPr>
          <w:b/>
          <w:sz w:val="24"/>
          <w:szCs w:val="24"/>
        </w:rPr>
        <w:t xml:space="preserve"> </w:t>
      </w:r>
      <w:proofErr w:type="spellStart"/>
      <w:r w:rsidRPr="00931CD5">
        <w:rPr>
          <w:b/>
          <w:sz w:val="24"/>
          <w:szCs w:val="24"/>
        </w:rPr>
        <w:t>Lintasan</w:t>
      </w:r>
      <w:proofErr w:type="spellEnd"/>
    </w:p>
    <w:p w14:paraId="4D2A4B96" w14:textId="2E0162BF" w:rsidR="009935BC" w:rsidRPr="00931CD5" w:rsidRDefault="009935BC" w:rsidP="009935BC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lintasan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tiang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dipasang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truk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traktor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berkapur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berbatu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beraspal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r w:rsidRPr="00931CD5">
        <w:rPr>
          <w:rFonts w:ascii="Times New Roman" w:hAnsi="Times New Roman" w:cs="Times New Roman"/>
          <w:i/>
          <w:sz w:val="24"/>
          <w:szCs w:val="24"/>
        </w:rPr>
        <w:t xml:space="preserve">Crane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i/>
          <w:sz w:val="24"/>
          <w:szCs w:val="24"/>
        </w:rPr>
        <w:t>Mobile Crane. Crane</w:t>
      </w:r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kontruksi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jembatan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lain – lain.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mobile sangat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kontruksi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1CD5">
        <w:rPr>
          <w:rFonts w:ascii="Times New Roman" w:hAnsi="Times New Roman" w:cs="Times New Roman"/>
          <w:i/>
          <w:sz w:val="24"/>
          <w:szCs w:val="24"/>
        </w:rPr>
        <w:t xml:space="preserve">. Mobile crane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F726CA" w14:textId="7965C6E8" w:rsidR="007E57A1" w:rsidRPr="00931CD5" w:rsidRDefault="00C51032" w:rsidP="007E57A1">
      <w:pPr>
        <w:autoSpaceDE w:val="0"/>
        <w:spacing w:line="276" w:lineRule="auto"/>
        <w:jc w:val="both"/>
        <w:rPr>
          <w:b/>
          <w:sz w:val="24"/>
          <w:szCs w:val="24"/>
        </w:rPr>
      </w:pPr>
      <w:r w:rsidRPr="00931CD5">
        <w:rPr>
          <w:i/>
          <w:noProof/>
          <w:sz w:val="24"/>
          <w:szCs w:val="24"/>
        </w:rPr>
        <w:drawing>
          <wp:inline distT="0" distB="0" distL="0" distR="0" wp14:anchorId="508CB58E" wp14:editId="5D3B3DBB">
            <wp:extent cx="3121025" cy="1476375"/>
            <wp:effectExtent l="0" t="0" r="317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obile crane 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773" cy="148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0EC9" w14:textId="1D737B2C" w:rsidR="00DB205B" w:rsidRDefault="00DB205B" w:rsidP="00DB205B">
      <w:pPr>
        <w:pStyle w:val="ListParagraph"/>
        <w:spacing w:after="160" w:line="240" w:lineRule="auto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205B">
        <w:rPr>
          <w:rFonts w:ascii="Times New Roman" w:hAnsi="Times New Roman" w:cs="Times New Roman"/>
          <w:bCs/>
          <w:sz w:val="24"/>
          <w:szCs w:val="24"/>
        </w:rPr>
        <w:t>Gambar 2. Mobile Cr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DB205B">
        <w:rPr>
          <w:rFonts w:ascii="Times New Roman" w:hAnsi="Times New Roman" w:cs="Times New Roman"/>
          <w:bCs/>
          <w:sz w:val="24"/>
          <w:szCs w:val="24"/>
        </w:rPr>
        <w:t>ne</w:t>
      </w:r>
    </w:p>
    <w:p w14:paraId="7464368C" w14:textId="77777777" w:rsidR="00DB205B" w:rsidRPr="00DB205B" w:rsidRDefault="00DB205B" w:rsidP="00DB205B">
      <w:pPr>
        <w:pStyle w:val="ListParagraph"/>
        <w:spacing w:after="160" w:line="240" w:lineRule="auto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67452B6" w14:textId="53D45B3A" w:rsidR="00C51032" w:rsidRPr="00DB205B" w:rsidRDefault="006D0BD3" w:rsidP="00DB205B">
      <w:pPr>
        <w:spacing w:after="16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Hook Crane</w:t>
      </w:r>
      <w:r w:rsidR="00C51032" w:rsidRPr="00DB205B">
        <w:rPr>
          <w:b/>
          <w:i/>
          <w:sz w:val="24"/>
          <w:szCs w:val="24"/>
        </w:rPr>
        <w:t xml:space="preserve"> </w:t>
      </w:r>
    </w:p>
    <w:p w14:paraId="4795EC81" w14:textId="75306977" w:rsidR="00C51032" w:rsidRDefault="006D0BD3" w:rsidP="00C5103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>Hook Crane</w:t>
      </w:r>
      <w:r w:rsidR="00C51032" w:rsidRPr="00931CD5">
        <w:rPr>
          <w:i/>
          <w:sz w:val="24"/>
          <w:szCs w:val="24"/>
        </w:rPr>
        <w:t xml:space="preserve"> / </w:t>
      </w:r>
      <w:proofErr w:type="spellStart"/>
      <w:r w:rsidR="00C51032" w:rsidRPr="00931CD5">
        <w:rPr>
          <w:sz w:val="24"/>
          <w:szCs w:val="24"/>
        </w:rPr>
        <w:t>kait</w:t>
      </w:r>
      <w:proofErr w:type="spellEnd"/>
      <w:r w:rsidR="00C51032" w:rsidRPr="00931CD5">
        <w:rPr>
          <w:sz w:val="24"/>
          <w:szCs w:val="24"/>
        </w:rPr>
        <w:t xml:space="preserve">, </w:t>
      </w:r>
      <w:proofErr w:type="spellStart"/>
      <w:r w:rsidR="00C51032" w:rsidRPr="00931CD5">
        <w:rPr>
          <w:sz w:val="24"/>
          <w:szCs w:val="24"/>
        </w:rPr>
        <w:t>adalah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alat</w:t>
      </w:r>
      <w:proofErr w:type="spellEnd"/>
      <w:r w:rsidR="00C51032" w:rsidRPr="00931CD5">
        <w:rPr>
          <w:sz w:val="24"/>
          <w:szCs w:val="24"/>
        </w:rPr>
        <w:t xml:space="preserve"> yang di </w:t>
      </w:r>
      <w:proofErr w:type="spellStart"/>
      <w:r w:rsidR="00C51032" w:rsidRPr="00931CD5">
        <w:rPr>
          <w:sz w:val="24"/>
          <w:szCs w:val="24"/>
        </w:rPr>
        <w:t>gunakan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untuk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mengangkat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beban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atau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menggantung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beban</w:t>
      </w:r>
      <w:proofErr w:type="spellEnd"/>
      <w:r w:rsidR="00C51032" w:rsidRPr="00931CD5">
        <w:rPr>
          <w:sz w:val="24"/>
          <w:szCs w:val="24"/>
        </w:rPr>
        <w:t xml:space="preserve"> pada crane. </w:t>
      </w:r>
      <w:proofErr w:type="spellStart"/>
      <w:r w:rsidR="00C51032" w:rsidRPr="00931CD5">
        <w:rPr>
          <w:sz w:val="24"/>
          <w:szCs w:val="24"/>
        </w:rPr>
        <w:t>Secara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umum</w:t>
      </w:r>
      <w:proofErr w:type="spellEnd"/>
      <w:r w:rsidR="00C51032" w:rsidRPr="00931CD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Hook Crane</w:t>
      </w:r>
      <w:r w:rsidR="00C51032" w:rsidRPr="00931CD5">
        <w:rPr>
          <w:i/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mempunyai</w:t>
      </w:r>
      <w:proofErr w:type="spellEnd"/>
      <w:r w:rsidR="00C51032" w:rsidRPr="00931CD5">
        <w:rPr>
          <w:sz w:val="24"/>
          <w:szCs w:val="24"/>
        </w:rPr>
        <w:t xml:space="preserve"> 2 </w:t>
      </w:r>
      <w:proofErr w:type="spellStart"/>
      <w:r w:rsidR="00C51032" w:rsidRPr="00931CD5">
        <w:rPr>
          <w:sz w:val="24"/>
          <w:szCs w:val="24"/>
        </w:rPr>
        <w:t>jenis</w:t>
      </w:r>
      <w:proofErr w:type="spellEnd"/>
      <w:r w:rsidR="00C51032" w:rsidRPr="00931CD5">
        <w:rPr>
          <w:sz w:val="24"/>
          <w:szCs w:val="24"/>
        </w:rPr>
        <w:t xml:space="preserve">, </w:t>
      </w:r>
      <w:proofErr w:type="spellStart"/>
      <w:r w:rsidR="00C51032" w:rsidRPr="00931CD5">
        <w:rPr>
          <w:sz w:val="24"/>
          <w:szCs w:val="24"/>
        </w:rPr>
        <w:t>yaitu</w:t>
      </w:r>
      <w:proofErr w:type="spellEnd"/>
      <w:r w:rsidR="00C51032" w:rsidRPr="00931CD5">
        <w:rPr>
          <w:sz w:val="24"/>
          <w:szCs w:val="24"/>
        </w:rPr>
        <w:t xml:space="preserve"> </w:t>
      </w:r>
      <w:r w:rsidR="00C51032" w:rsidRPr="00931CD5">
        <w:rPr>
          <w:i/>
          <w:sz w:val="24"/>
          <w:szCs w:val="24"/>
        </w:rPr>
        <w:t>single hook</w:t>
      </w:r>
      <w:r w:rsidR="00C51032" w:rsidRPr="00931CD5">
        <w:rPr>
          <w:sz w:val="24"/>
          <w:szCs w:val="24"/>
        </w:rPr>
        <w:t xml:space="preserve"> / </w:t>
      </w:r>
      <w:proofErr w:type="spellStart"/>
      <w:r w:rsidR="00C51032" w:rsidRPr="00931CD5">
        <w:rPr>
          <w:sz w:val="24"/>
          <w:szCs w:val="24"/>
        </w:rPr>
        <w:t>kait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tunggal</w:t>
      </w:r>
      <w:proofErr w:type="spellEnd"/>
      <w:r w:rsidR="00C51032" w:rsidRPr="00931CD5">
        <w:rPr>
          <w:sz w:val="24"/>
          <w:szCs w:val="24"/>
        </w:rPr>
        <w:t xml:space="preserve"> dan </w:t>
      </w:r>
      <w:proofErr w:type="spellStart"/>
      <w:r w:rsidR="00C51032" w:rsidRPr="00931CD5">
        <w:rPr>
          <w:sz w:val="24"/>
          <w:szCs w:val="24"/>
        </w:rPr>
        <w:t>kait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ganda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atau</w:t>
      </w:r>
      <w:proofErr w:type="spellEnd"/>
      <w:r w:rsidR="00C51032" w:rsidRPr="00931CD5">
        <w:rPr>
          <w:sz w:val="24"/>
          <w:szCs w:val="24"/>
        </w:rPr>
        <w:t xml:space="preserve"> </w:t>
      </w:r>
      <w:r w:rsidR="00C51032" w:rsidRPr="00931CD5">
        <w:rPr>
          <w:i/>
          <w:sz w:val="24"/>
          <w:szCs w:val="24"/>
        </w:rPr>
        <w:t>double hook</w:t>
      </w:r>
      <w:r w:rsidR="00C51032" w:rsidRPr="00931CD5">
        <w:rPr>
          <w:sz w:val="24"/>
          <w:szCs w:val="24"/>
        </w:rPr>
        <w:t xml:space="preserve">. Adapun </w:t>
      </w:r>
      <w:proofErr w:type="spellStart"/>
      <w:r w:rsidR="00C51032" w:rsidRPr="00931CD5">
        <w:rPr>
          <w:sz w:val="24"/>
          <w:szCs w:val="24"/>
        </w:rPr>
        <w:t>jenis</w:t>
      </w:r>
      <w:proofErr w:type="spellEnd"/>
      <w:r w:rsidR="00C51032" w:rsidRPr="00931CD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Hook Crane</w:t>
      </w:r>
      <w:r w:rsidR="00C51032" w:rsidRPr="00931CD5">
        <w:rPr>
          <w:sz w:val="24"/>
          <w:szCs w:val="24"/>
        </w:rPr>
        <w:t xml:space="preserve"> yang lain di </w:t>
      </w:r>
      <w:proofErr w:type="spellStart"/>
      <w:r w:rsidR="00C51032" w:rsidRPr="00931CD5">
        <w:rPr>
          <w:sz w:val="24"/>
          <w:szCs w:val="24"/>
        </w:rPr>
        <w:t>luar</w:t>
      </w:r>
      <w:proofErr w:type="spellEnd"/>
      <w:r w:rsidR="00C51032" w:rsidRPr="00931CD5">
        <w:rPr>
          <w:sz w:val="24"/>
          <w:szCs w:val="24"/>
        </w:rPr>
        <w:t xml:space="preserve"> dua </w:t>
      </w:r>
      <w:proofErr w:type="spellStart"/>
      <w:r w:rsidR="00C51032" w:rsidRPr="00931CD5">
        <w:rPr>
          <w:sz w:val="24"/>
          <w:szCs w:val="24"/>
        </w:rPr>
        <w:t>jenis</w:t>
      </w:r>
      <w:proofErr w:type="spellEnd"/>
      <w:r w:rsidR="00C51032" w:rsidRPr="00931CD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Hook Crane</w:t>
      </w:r>
      <w:r w:rsidR="00C51032" w:rsidRPr="00931CD5">
        <w:rPr>
          <w:sz w:val="24"/>
          <w:szCs w:val="24"/>
        </w:rPr>
        <w:t xml:space="preserve"> di </w:t>
      </w:r>
      <w:proofErr w:type="spellStart"/>
      <w:r w:rsidR="00C51032" w:rsidRPr="00931CD5">
        <w:rPr>
          <w:sz w:val="24"/>
          <w:szCs w:val="24"/>
        </w:rPr>
        <w:t>atas</w:t>
      </w:r>
      <w:proofErr w:type="spellEnd"/>
      <w:r w:rsidR="00C51032" w:rsidRPr="00931CD5">
        <w:rPr>
          <w:sz w:val="24"/>
          <w:szCs w:val="24"/>
        </w:rPr>
        <w:t xml:space="preserve">, </w:t>
      </w:r>
      <w:proofErr w:type="spellStart"/>
      <w:r w:rsidR="00C51032" w:rsidRPr="00931CD5">
        <w:rPr>
          <w:sz w:val="24"/>
          <w:szCs w:val="24"/>
        </w:rPr>
        <w:t>karena</w:t>
      </w:r>
      <w:proofErr w:type="spellEnd"/>
      <w:r w:rsidR="00C51032" w:rsidRPr="00931CD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Hook Crane</w:t>
      </w:r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menyesuaikan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beban</w:t>
      </w:r>
      <w:proofErr w:type="spellEnd"/>
      <w:r w:rsidR="00C51032" w:rsidRPr="00931CD5">
        <w:rPr>
          <w:sz w:val="24"/>
          <w:szCs w:val="24"/>
        </w:rPr>
        <w:t xml:space="preserve"> yang </w:t>
      </w:r>
      <w:proofErr w:type="spellStart"/>
      <w:r w:rsidR="00C51032" w:rsidRPr="00931CD5">
        <w:rPr>
          <w:sz w:val="24"/>
          <w:szCs w:val="24"/>
        </w:rPr>
        <w:t>akan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diangkat</w:t>
      </w:r>
      <w:proofErr w:type="spellEnd"/>
      <w:r w:rsidR="00C51032" w:rsidRPr="00931CD5">
        <w:rPr>
          <w:sz w:val="24"/>
          <w:szCs w:val="24"/>
        </w:rPr>
        <w:t xml:space="preserve">. </w:t>
      </w:r>
      <w:proofErr w:type="spellStart"/>
      <w:r w:rsidR="00C51032" w:rsidRPr="00931CD5">
        <w:rPr>
          <w:sz w:val="24"/>
          <w:szCs w:val="24"/>
        </w:rPr>
        <w:t>Berikut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dalah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beberapa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jenis</w:t>
      </w:r>
      <w:proofErr w:type="spellEnd"/>
      <w:r w:rsidR="00C51032" w:rsidRPr="00931CD5">
        <w:rPr>
          <w:sz w:val="24"/>
          <w:szCs w:val="24"/>
        </w:rPr>
        <w:t xml:space="preserve"> </w:t>
      </w:r>
      <w:proofErr w:type="spellStart"/>
      <w:r w:rsidR="00C51032" w:rsidRPr="00931CD5">
        <w:rPr>
          <w:sz w:val="24"/>
          <w:szCs w:val="24"/>
        </w:rPr>
        <w:t>dari</w:t>
      </w:r>
      <w:proofErr w:type="spellEnd"/>
      <w:r w:rsidR="00C51032" w:rsidRPr="00931CD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Hook Crane</w:t>
      </w:r>
      <w:r w:rsidR="00C51032" w:rsidRPr="00931CD5">
        <w:rPr>
          <w:i/>
          <w:sz w:val="24"/>
          <w:szCs w:val="24"/>
        </w:rPr>
        <w:t>.</w:t>
      </w:r>
      <w:r w:rsidR="00C51032" w:rsidRPr="00931CD5">
        <w:rPr>
          <w:sz w:val="24"/>
          <w:szCs w:val="24"/>
        </w:rPr>
        <w:t xml:space="preserve"> </w:t>
      </w:r>
    </w:p>
    <w:p w14:paraId="115FD3E7" w14:textId="77777777" w:rsidR="00DB205B" w:rsidRPr="00931CD5" w:rsidRDefault="00DB205B" w:rsidP="00C51032">
      <w:pPr>
        <w:ind w:firstLine="720"/>
        <w:jc w:val="both"/>
        <w:rPr>
          <w:sz w:val="24"/>
          <w:szCs w:val="24"/>
        </w:rPr>
      </w:pPr>
    </w:p>
    <w:p w14:paraId="5D9EE947" w14:textId="77777777" w:rsidR="00C51032" w:rsidRPr="00DB205B" w:rsidRDefault="00C51032" w:rsidP="00DB205B">
      <w:pPr>
        <w:spacing w:after="160"/>
        <w:jc w:val="both"/>
        <w:rPr>
          <w:i/>
          <w:sz w:val="24"/>
          <w:szCs w:val="24"/>
        </w:rPr>
      </w:pPr>
      <w:r w:rsidRPr="00DB205B">
        <w:rPr>
          <w:b/>
          <w:sz w:val="24"/>
          <w:szCs w:val="24"/>
        </w:rPr>
        <w:t xml:space="preserve">Kait Tunggal </w:t>
      </w:r>
      <w:proofErr w:type="gramStart"/>
      <w:r w:rsidRPr="00DB205B">
        <w:rPr>
          <w:b/>
          <w:i/>
          <w:sz w:val="24"/>
          <w:szCs w:val="24"/>
        </w:rPr>
        <w:t>( Single</w:t>
      </w:r>
      <w:proofErr w:type="gramEnd"/>
      <w:r w:rsidRPr="00DB205B">
        <w:rPr>
          <w:b/>
          <w:i/>
          <w:sz w:val="24"/>
          <w:szCs w:val="24"/>
        </w:rPr>
        <w:t xml:space="preserve"> Hook</w:t>
      </w:r>
      <w:r w:rsidRPr="00DB205B">
        <w:rPr>
          <w:i/>
          <w:sz w:val="24"/>
          <w:szCs w:val="24"/>
        </w:rPr>
        <w:t xml:space="preserve"> ) </w:t>
      </w:r>
    </w:p>
    <w:p w14:paraId="34682F85" w14:textId="77777777" w:rsidR="00C51032" w:rsidRPr="00931CD5" w:rsidRDefault="00C51032" w:rsidP="00C5103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31CD5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44F7EB24" wp14:editId="7604A422">
            <wp:extent cx="1914525" cy="2352675"/>
            <wp:effectExtent l="0" t="0" r="9525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ingle hook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3DC48" w14:textId="5E2C7101" w:rsidR="00C51032" w:rsidRPr="00DB205B" w:rsidRDefault="00C51032" w:rsidP="00C5103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DB205B">
        <w:rPr>
          <w:rFonts w:ascii="Times New Roman" w:hAnsi="Times New Roman" w:cs="Times New Roman"/>
          <w:bCs/>
          <w:sz w:val="24"/>
          <w:szCs w:val="24"/>
        </w:rPr>
        <w:t xml:space="preserve">Gambar </w:t>
      </w:r>
      <w:r w:rsidR="00DB205B" w:rsidRPr="00DB205B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DB205B">
        <w:rPr>
          <w:rFonts w:ascii="Times New Roman" w:hAnsi="Times New Roman" w:cs="Times New Roman"/>
          <w:bCs/>
          <w:sz w:val="24"/>
          <w:szCs w:val="24"/>
        </w:rPr>
        <w:t xml:space="preserve"> Kait Tunggal / </w:t>
      </w:r>
      <w:r w:rsidRPr="00DB205B">
        <w:rPr>
          <w:rFonts w:ascii="Times New Roman" w:hAnsi="Times New Roman" w:cs="Times New Roman"/>
          <w:bCs/>
          <w:i/>
          <w:sz w:val="24"/>
          <w:szCs w:val="24"/>
        </w:rPr>
        <w:t xml:space="preserve">Single Hook </w:t>
      </w:r>
    </w:p>
    <w:p w14:paraId="22CCE2E7" w14:textId="77777777" w:rsidR="00C51032" w:rsidRPr="00931CD5" w:rsidRDefault="00C51032" w:rsidP="00C5103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5567D43" w14:textId="77777777" w:rsidR="00C51032" w:rsidRPr="00931CD5" w:rsidRDefault="00C51032" w:rsidP="00C51032">
      <w:pPr>
        <w:pStyle w:val="ListParagraph"/>
        <w:spacing w:line="240" w:lineRule="auto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 xml:space="preserve">Kait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tariknya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a = h,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=n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, maka rumus yang digunakan </w:t>
      </w: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 :</w:t>
      </w:r>
      <w:proofErr w:type="gramEnd"/>
    </w:p>
    <w:p w14:paraId="12105BA5" w14:textId="77777777" w:rsidR="00C51032" w:rsidRPr="00931CD5" w:rsidRDefault="00C51032" w:rsidP="00C51032">
      <w:pPr>
        <w:pStyle w:val="ListParagraph"/>
        <w:spacing w:line="240" w:lineRule="auto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898766D" w14:textId="5EB2BD1C" w:rsidR="00C51032" w:rsidRPr="00931CD5" w:rsidRDefault="00C51032" w:rsidP="00C51032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</w:rPr>
          <w:lastRenderedPageBreak/>
          <m:t>X=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5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+7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 xml:space="preserve">3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n+1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1.5n-0.5</m:t>
                </m:r>
              </m:e>
            </m:d>
            <m:r>
              <w:rPr>
                <w:rFonts w:ascii="Cambria Math" w:hAnsi="Cambria Math" w:cs="Times New Roman"/>
              </w:rPr>
              <m:t xml:space="preserve"> 1,09861-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n-1</m:t>
                </m:r>
              </m:e>
            </m:d>
          </m:e>
        </m:d>
        <m:r>
          <w:rPr>
            <w:rFonts w:ascii="Cambria Math" w:hAnsi="Cambria Math" w:cs="Times New Roman"/>
          </w:rPr>
          <m:t>-1</m:t>
        </m:r>
      </m:oMath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ab/>
      </w:r>
    </w:p>
    <w:p w14:paraId="2C03F0E4" w14:textId="7104864D" w:rsidR="00C51032" w:rsidRPr="00931CD5" w:rsidRDefault="00C51032" w:rsidP="00C51032">
      <w:pPr>
        <w:jc w:val="both"/>
        <w:rPr>
          <w:rFonts w:eastAsiaTheme="minorEastAsia"/>
          <w:sz w:val="24"/>
          <w:szCs w:val="24"/>
        </w:rPr>
      </w:pPr>
      <w:proofErr w:type="gramStart"/>
      <w:r w:rsidRPr="00931CD5">
        <w:rPr>
          <w:rFonts w:eastAsiaTheme="minorEastAsia"/>
          <w:sz w:val="24"/>
          <w:szCs w:val="24"/>
        </w:rPr>
        <w:t>Maka :</w:t>
      </w:r>
      <w:proofErr w:type="gramEnd"/>
    </w:p>
    <w:p w14:paraId="2E3D24A2" w14:textId="2EDC3010" w:rsidR="00C51032" w:rsidRPr="00931CD5" w:rsidRDefault="00D843AA" w:rsidP="00C51032">
      <w:pPr>
        <w:ind w:left="720"/>
        <w:jc w:val="right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n+2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n+2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="00C51032" w:rsidRPr="00931CD5">
        <w:rPr>
          <w:rFonts w:eastAsiaTheme="minorEastAsia"/>
          <w:sz w:val="24"/>
          <w:szCs w:val="24"/>
        </w:rPr>
        <w:t xml:space="preserve"> </w:t>
      </w:r>
      <w:r w:rsidR="00C51032" w:rsidRPr="00931CD5">
        <w:rPr>
          <w:rFonts w:eastAsiaTheme="minorEastAsia"/>
          <w:sz w:val="24"/>
          <w:szCs w:val="24"/>
        </w:rPr>
        <w:tab/>
      </w:r>
      <w:r w:rsidR="00DB205B">
        <w:rPr>
          <w:rFonts w:eastAsiaTheme="minorEastAsia"/>
          <w:sz w:val="24"/>
          <w:szCs w:val="24"/>
        </w:rPr>
        <w:t xml:space="preserve">                      </w:t>
      </w:r>
      <w:proofErr w:type="gramStart"/>
      <w:r w:rsidR="00DB205B">
        <w:rPr>
          <w:rFonts w:eastAsiaTheme="minorEastAsia"/>
          <w:sz w:val="24"/>
          <w:szCs w:val="24"/>
        </w:rPr>
        <w:t>( 1</w:t>
      </w:r>
      <w:proofErr w:type="gramEnd"/>
      <w:r w:rsidR="00DB205B">
        <w:rPr>
          <w:rFonts w:eastAsiaTheme="minorEastAsia"/>
          <w:sz w:val="24"/>
          <w:szCs w:val="24"/>
        </w:rPr>
        <w:t xml:space="preserve"> )</w:t>
      </w:r>
      <w:r w:rsidR="00C51032" w:rsidRPr="00931CD5">
        <w:rPr>
          <w:rFonts w:eastAsiaTheme="minorEastAsia"/>
          <w:sz w:val="24"/>
          <w:szCs w:val="24"/>
        </w:rPr>
        <w:tab/>
      </w:r>
      <w:r w:rsidR="00C51032" w:rsidRPr="00931CD5">
        <w:rPr>
          <w:rFonts w:eastAsiaTheme="minorEastAsia"/>
          <w:sz w:val="24"/>
          <w:szCs w:val="24"/>
        </w:rPr>
        <w:tab/>
      </w:r>
      <w:r w:rsidR="00C51032" w:rsidRPr="00931CD5">
        <w:rPr>
          <w:rFonts w:eastAsiaTheme="minorEastAsia"/>
          <w:sz w:val="24"/>
          <w:szCs w:val="24"/>
        </w:rPr>
        <w:tab/>
      </w:r>
    </w:p>
    <w:p w14:paraId="7AB33177" w14:textId="502C94FA" w:rsidR="00C51032" w:rsidRPr="00931CD5" w:rsidRDefault="00C51032" w:rsidP="00C51032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Momen </w:t>
      </w:r>
      <w:proofErr w:type="spellStart"/>
      <w:r w:rsidRPr="00931CD5">
        <w:rPr>
          <w:rFonts w:eastAsiaTheme="minorEastAsia"/>
          <w:sz w:val="24"/>
          <w:szCs w:val="24"/>
        </w:rPr>
        <w:t>lentur</w:t>
      </w:r>
      <w:proofErr w:type="spellEnd"/>
      <w:r w:rsidRPr="00931CD5">
        <w:rPr>
          <w:rFonts w:eastAsiaTheme="minorEastAsia"/>
          <w:sz w:val="24"/>
          <w:szCs w:val="24"/>
        </w:rPr>
        <w:t xml:space="preserve"> M </w:t>
      </w:r>
      <w:proofErr w:type="spellStart"/>
      <w:r w:rsidRPr="00931CD5">
        <w:rPr>
          <w:rFonts w:eastAsiaTheme="minorEastAsia"/>
          <w:sz w:val="24"/>
          <w:szCs w:val="24"/>
        </w:rPr>
        <w:t>diasumsikan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positif</w:t>
      </w:r>
      <w:proofErr w:type="spellEnd"/>
      <w:r w:rsidR="00DB205B">
        <w:rPr>
          <w:rFonts w:eastAsiaTheme="minorEastAsia"/>
          <w:sz w:val="24"/>
          <w:szCs w:val="24"/>
        </w:rPr>
        <w:t>,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bila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menyebabkan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kelengkungan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kait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bertambah</w:t>
      </w:r>
      <w:proofErr w:type="spellEnd"/>
      <w:r w:rsidRPr="00931CD5">
        <w:rPr>
          <w:rFonts w:eastAsiaTheme="minorEastAsia"/>
          <w:sz w:val="24"/>
          <w:szCs w:val="24"/>
        </w:rPr>
        <w:t xml:space="preserve"> (</w:t>
      </w:r>
      <w:proofErr w:type="spellStart"/>
      <w:r w:rsidRPr="00931CD5">
        <w:rPr>
          <w:rFonts w:eastAsiaTheme="minorEastAsia"/>
          <w:sz w:val="24"/>
          <w:szCs w:val="24"/>
        </w:rPr>
        <w:t>jari-jarinya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berkurang</w:t>
      </w:r>
      <w:proofErr w:type="spellEnd"/>
      <w:r w:rsidRPr="00931CD5">
        <w:rPr>
          <w:rFonts w:eastAsiaTheme="minorEastAsia"/>
          <w:sz w:val="24"/>
          <w:szCs w:val="24"/>
        </w:rPr>
        <w:t xml:space="preserve">) dan </w:t>
      </w:r>
      <w:proofErr w:type="spellStart"/>
      <w:r w:rsidRPr="00931CD5">
        <w:rPr>
          <w:rFonts w:eastAsiaTheme="minorEastAsia"/>
          <w:sz w:val="24"/>
          <w:szCs w:val="24"/>
        </w:rPr>
        <w:t>bernilai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negatif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apabila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kelengkungannya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berkurang</w:t>
      </w:r>
      <w:proofErr w:type="spellEnd"/>
      <w:r w:rsidRPr="00931CD5">
        <w:rPr>
          <w:rFonts w:eastAsiaTheme="minorEastAsia"/>
          <w:sz w:val="24"/>
          <w:szCs w:val="24"/>
        </w:rPr>
        <w:t xml:space="preserve">. Karena </w:t>
      </w:r>
      <w:proofErr w:type="spellStart"/>
      <w:r w:rsidRPr="00931CD5">
        <w:rPr>
          <w:rFonts w:eastAsiaTheme="minorEastAsia"/>
          <w:sz w:val="24"/>
          <w:szCs w:val="24"/>
        </w:rPr>
        <w:t>beban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cenderung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membuka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kait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momennya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negatif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477DA189" w14:textId="6837A59A" w:rsidR="00C51032" w:rsidRPr="00931CD5" w:rsidRDefault="00C51032" w:rsidP="00DB205B">
      <w:pPr>
        <w:jc w:val="left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 xml:space="preserve">M= -Qr= -Q ( 0.5a+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Pr="00931CD5">
        <w:rPr>
          <w:rFonts w:eastAsiaTheme="minorEastAsia"/>
          <w:sz w:val="24"/>
          <w:szCs w:val="24"/>
        </w:rPr>
        <w:t xml:space="preserve"> </w:t>
      </w:r>
      <w:proofErr w:type="gramStart"/>
      <w:r w:rsidRPr="00931CD5">
        <w:rPr>
          <w:rFonts w:eastAsiaTheme="minorEastAsia"/>
          <w:sz w:val="24"/>
          <w:szCs w:val="24"/>
        </w:rPr>
        <w:t>)</w:t>
      </w:r>
      <w:r w:rsidR="00DB205B">
        <w:rPr>
          <w:rFonts w:eastAsiaTheme="minorEastAsia"/>
          <w:sz w:val="24"/>
          <w:szCs w:val="24"/>
        </w:rPr>
        <w:t xml:space="preserve">   </w:t>
      </w:r>
      <w:proofErr w:type="gramEnd"/>
      <w:r w:rsidR="00DB205B">
        <w:rPr>
          <w:rFonts w:eastAsiaTheme="minorEastAsia"/>
          <w:sz w:val="24"/>
          <w:szCs w:val="24"/>
        </w:rPr>
        <w:t xml:space="preserve">             ( 2 )</w:t>
      </w:r>
    </w:p>
    <w:p w14:paraId="39AACFA0" w14:textId="77777777" w:rsidR="00C51032" w:rsidRPr="00931CD5" w:rsidRDefault="00C51032" w:rsidP="00C51032">
      <w:pPr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Tegangan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tarik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maksimum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terdalam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penampang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tersebut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 w:rsidRPr="00931CD5">
        <w:rPr>
          <w:rFonts w:eastAsiaTheme="minorEastAsia"/>
          <w:sz w:val="24"/>
          <w:szCs w:val="24"/>
        </w:rPr>
        <w:t>ialah</w:t>
      </w:r>
      <w:proofErr w:type="spellEnd"/>
      <w:r w:rsidRPr="00931CD5">
        <w:rPr>
          <w:rFonts w:eastAsiaTheme="minorEastAsia"/>
          <w:sz w:val="24"/>
          <w:szCs w:val="24"/>
        </w:rPr>
        <w:t xml:space="preserve"> :</w:t>
      </w:r>
      <w:proofErr w:type="gramEnd"/>
    </w:p>
    <w:p w14:paraId="68EBF235" w14:textId="5A5CE657" w:rsidR="00C51032" w:rsidRPr="00931CD5" w:rsidRDefault="00D843AA" w:rsidP="00DB205B">
      <w:pPr>
        <w:ind w:left="720" w:hanging="578"/>
        <w:jc w:val="left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&lt; σ aman</m:t>
        </m:r>
      </m:oMath>
      <w:r w:rsidR="00C51032" w:rsidRPr="00931CD5">
        <w:rPr>
          <w:rFonts w:eastAsiaTheme="minorEastAsia"/>
          <w:sz w:val="24"/>
          <w:szCs w:val="24"/>
        </w:rPr>
        <w:tab/>
      </w:r>
      <w:r w:rsidR="00DB205B">
        <w:rPr>
          <w:rFonts w:eastAsiaTheme="minorEastAsia"/>
          <w:sz w:val="24"/>
          <w:szCs w:val="24"/>
        </w:rPr>
        <w:t xml:space="preserve">                   </w:t>
      </w:r>
      <w:proofErr w:type="gramStart"/>
      <w:r w:rsidR="00DB205B">
        <w:rPr>
          <w:rFonts w:eastAsiaTheme="minorEastAsia"/>
          <w:sz w:val="24"/>
          <w:szCs w:val="24"/>
        </w:rPr>
        <w:t>( 3</w:t>
      </w:r>
      <w:proofErr w:type="gramEnd"/>
      <w:r w:rsidR="00DB205B">
        <w:rPr>
          <w:rFonts w:eastAsiaTheme="minorEastAsia"/>
          <w:sz w:val="24"/>
          <w:szCs w:val="24"/>
        </w:rPr>
        <w:t xml:space="preserve"> )</w:t>
      </w:r>
    </w:p>
    <w:p w14:paraId="3EB7C73A" w14:textId="77777777" w:rsidR="00C51032" w:rsidRPr="00931CD5" w:rsidRDefault="00C51032" w:rsidP="00C51032">
      <w:pPr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Tegangan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satuan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maksimum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terluar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didapatkan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cara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sama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2B62CC18" w14:textId="37D60EF4" w:rsidR="00C51032" w:rsidRPr="00931CD5" w:rsidRDefault="00D843AA" w:rsidP="004848EC">
      <w:pPr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+h</m:t>
            </m:r>
          </m:den>
        </m:f>
      </m:oMath>
      <w:r w:rsidR="00DB205B">
        <w:rPr>
          <w:rFonts w:eastAsiaTheme="minorEastAsia"/>
          <w:sz w:val="24"/>
          <w:szCs w:val="24"/>
        </w:rPr>
        <w:t xml:space="preserve">                                    </w:t>
      </w:r>
      <w:proofErr w:type="gramStart"/>
      <w:r w:rsidR="00DB205B">
        <w:rPr>
          <w:rFonts w:eastAsiaTheme="minorEastAsia"/>
          <w:sz w:val="24"/>
          <w:szCs w:val="24"/>
        </w:rPr>
        <w:t>( 4</w:t>
      </w:r>
      <w:proofErr w:type="gramEnd"/>
      <w:r w:rsidR="00DB205B">
        <w:rPr>
          <w:rFonts w:eastAsiaTheme="minorEastAsia"/>
          <w:sz w:val="24"/>
          <w:szCs w:val="24"/>
        </w:rPr>
        <w:t xml:space="preserve"> )</w:t>
      </w:r>
    </w:p>
    <w:p w14:paraId="083C8E43" w14:textId="77777777" w:rsidR="00C51032" w:rsidRPr="00931CD5" w:rsidRDefault="00C51032" w:rsidP="004848EC">
      <w:pPr>
        <w:jc w:val="left"/>
        <w:rPr>
          <w:rFonts w:eastAsiaTheme="minorEastAsia"/>
          <w:sz w:val="24"/>
          <w:szCs w:val="24"/>
        </w:rPr>
      </w:pPr>
      <w:proofErr w:type="spellStart"/>
      <w:proofErr w:type="gram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:</w:t>
      </w:r>
      <w:proofErr w:type="gramEnd"/>
    </w:p>
    <w:p w14:paraId="162A5624" w14:textId="77777777" w:rsidR="00C51032" w:rsidRPr="00931CD5" w:rsidRDefault="00C51032" w:rsidP="004848EC">
      <w:pPr>
        <w:ind w:firstLine="360"/>
        <w:jc w:val="left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σ</m:t>
        </m:r>
      </m:oMath>
      <w:r w:rsidRPr="00931CD5">
        <w:rPr>
          <w:rFonts w:eastAsiaTheme="minorEastAsia"/>
          <w:sz w:val="24"/>
          <w:szCs w:val="24"/>
        </w:rPr>
        <w:tab/>
        <w:t xml:space="preserve">= Tegangan tarik maksimum </w:t>
      </w:r>
      <w:proofErr w:type="gramStart"/>
      <w:r w:rsidRPr="00931CD5">
        <w:rPr>
          <w:rFonts w:eastAsiaTheme="minorEastAsia"/>
          <w:sz w:val="24"/>
          <w:szCs w:val="24"/>
        </w:rPr>
        <w:t>( Pa</w:t>
      </w:r>
      <w:proofErr w:type="gramEnd"/>
      <w:r w:rsidRPr="00931CD5">
        <w:rPr>
          <w:rFonts w:eastAsiaTheme="minorEastAsia"/>
          <w:sz w:val="24"/>
          <w:szCs w:val="24"/>
        </w:rPr>
        <w:t xml:space="preserve"> )</w:t>
      </w:r>
    </w:p>
    <w:p w14:paraId="71376696" w14:textId="77777777" w:rsidR="00C51032" w:rsidRPr="00931CD5" w:rsidRDefault="00C51032" w:rsidP="004848EC">
      <w:pPr>
        <w:ind w:firstLine="360"/>
        <w:jc w:val="left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Q</m:t>
        </m:r>
      </m:oMath>
      <w:r w:rsidRPr="00931CD5">
        <w:rPr>
          <w:rFonts w:eastAsiaTheme="minorEastAsia"/>
          <w:sz w:val="24"/>
          <w:szCs w:val="24"/>
        </w:rPr>
        <w:tab/>
        <w:t xml:space="preserve">= Beban pada kait </w:t>
      </w:r>
      <w:proofErr w:type="gramStart"/>
      <w:r w:rsidRPr="00931CD5">
        <w:rPr>
          <w:rFonts w:eastAsiaTheme="minorEastAsia"/>
          <w:sz w:val="24"/>
          <w:szCs w:val="24"/>
        </w:rPr>
        <w:t>( N</w:t>
      </w:r>
      <w:proofErr w:type="gramEnd"/>
      <w:r w:rsidRPr="00931CD5">
        <w:rPr>
          <w:rFonts w:eastAsiaTheme="minorEastAsia"/>
          <w:sz w:val="24"/>
          <w:szCs w:val="24"/>
        </w:rPr>
        <w:t xml:space="preserve"> )</w:t>
      </w:r>
    </w:p>
    <w:p w14:paraId="75677B94" w14:textId="77777777" w:rsidR="00C51032" w:rsidRPr="00931CD5" w:rsidRDefault="00C51032" w:rsidP="00C51032">
      <w:pPr>
        <w:ind w:firstLine="360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931CD5">
        <w:rPr>
          <w:rFonts w:eastAsiaTheme="minorEastAsia"/>
          <w:sz w:val="24"/>
          <w:szCs w:val="24"/>
        </w:rPr>
        <w:tab/>
        <w:t xml:space="preserve">= Luas penampang kritis (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Pr="00931CD5">
        <w:rPr>
          <w:rFonts w:eastAsiaTheme="minorEastAsia"/>
          <w:sz w:val="24"/>
          <w:szCs w:val="24"/>
        </w:rPr>
        <w:t xml:space="preserve"> )</w:t>
      </w:r>
    </w:p>
    <w:p w14:paraId="1DFCDCF8" w14:textId="77777777" w:rsidR="00C51032" w:rsidRPr="00931CD5" w:rsidRDefault="00D843AA" w:rsidP="00C51032">
      <w:pPr>
        <w:ind w:firstLine="360"/>
        <w:jc w:val="both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="00C51032" w:rsidRPr="00931CD5">
        <w:rPr>
          <w:rFonts w:eastAsiaTheme="minorEastAsia"/>
          <w:sz w:val="24"/>
          <w:szCs w:val="24"/>
        </w:rPr>
        <w:tab/>
        <w:t xml:space="preserve">= Jarak bagian terdalam dengan garis nol (m) </w:t>
      </w:r>
    </w:p>
    <w:p w14:paraId="08B5E7D8" w14:textId="77777777" w:rsidR="00C51032" w:rsidRPr="00931CD5" w:rsidRDefault="00C51032" w:rsidP="00C51032">
      <w:pPr>
        <w:ind w:firstLine="360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a</m:t>
        </m:r>
      </m:oMath>
      <w:r w:rsidRPr="00931CD5">
        <w:rPr>
          <w:rFonts w:eastAsiaTheme="minorEastAsia"/>
          <w:sz w:val="24"/>
          <w:szCs w:val="24"/>
        </w:rPr>
        <w:tab/>
        <w:t xml:space="preserve">= Lingkaran luar </w:t>
      </w:r>
      <w:proofErr w:type="gramStart"/>
      <w:r w:rsidRPr="00931CD5">
        <w:rPr>
          <w:rFonts w:eastAsiaTheme="minorEastAsia"/>
          <w:sz w:val="24"/>
          <w:szCs w:val="24"/>
        </w:rPr>
        <w:t>( m</w:t>
      </w:r>
      <w:proofErr w:type="gramEnd"/>
      <w:r w:rsidRPr="00931CD5">
        <w:rPr>
          <w:rFonts w:eastAsiaTheme="minorEastAsia"/>
          <w:sz w:val="24"/>
          <w:szCs w:val="24"/>
        </w:rPr>
        <w:t xml:space="preserve"> ) </w:t>
      </w:r>
    </w:p>
    <w:p w14:paraId="458C0377" w14:textId="77777777" w:rsidR="00C51032" w:rsidRPr="00931CD5" w:rsidRDefault="00C51032" w:rsidP="00C51032">
      <w:pPr>
        <w:ind w:left="720" w:hanging="360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931CD5">
        <w:rPr>
          <w:rFonts w:eastAsiaTheme="minorEastAsia"/>
          <w:sz w:val="24"/>
          <w:szCs w:val="24"/>
        </w:rPr>
        <w:tab/>
        <w:t xml:space="preserve">= Faktor yang tergantung dari bentuk </w:t>
      </w:r>
      <w:proofErr w:type="spellStart"/>
      <w:r w:rsidRPr="00931CD5">
        <w:rPr>
          <w:rFonts w:eastAsiaTheme="minorEastAsia"/>
          <w:sz w:val="24"/>
          <w:szCs w:val="24"/>
        </w:rPr>
        <w:t>penampang</w:t>
      </w:r>
      <w:proofErr w:type="spellEnd"/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kelengkungan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kait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 w:rsidRPr="00931CD5">
        <w:rPr>
          <w:rFonts w:eastAsiaTheme="minorEastAsia"/>
          <w:sz w:val="24"/>
          <w:szCs w:val="24"/>
        </w:rPr>
        <w:t>netral;jarak</w:t>
      </w:r>
      <w:proofErr w:type="spellEnd"/>
      <w:proofErr w:type="gram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pusat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kelengkungan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sumbu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netral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negatif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bila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itu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terletak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antara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pusat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kelengkungan</w:t>
      </w:r>
      <w:proofErr w:type="spellEnd"/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sumbu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netral</w:t>
      </w:r>
      <w:proofErr w:type="spellEnd"/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bernilai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positif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bila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terletak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lain </w:t>
      </w:r>
      <w:proofErr w:type="spellStart"/>
      <w:r w:rsidRPr="00931CD5">
        <w:rPr>
          <w:rFonts w:eastAsiaTheme="minorEastAsia"/>
          <w:sz w:val="24"/>
          <w:szCs w:val="24"/>
        </w:rPr>
        <w:t>sumbu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netral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36F8CD5F" w14:textId="77777777" w:rsidR="00C51032" w:rsidRPr="00931CD5" w:rsidRDefault="00C51032" w:rsidP="00C51032">
      <w:pPr>
        <w:ind w:left="720" w:hanging="360"/>
        <w:jc w:val="both"/>
        <w:rPr>
          <w:rFonts w:eastAsiaTheme="minorEastAsia"/>
          <w:sz w:val="24"/>
          <w:szCs w:val="24"/>
        </w:rPr>
      </w:pPr>
    </w:p>
    <w:p w14:paraId="01EB7DF9" w14:textId="77777777" w:rsidR="00C51032" w:rsidRPr="005F74AD" w:rsidRDefault="00C51032" w:rsidP="005F74AD">
      <w:pPr>
        <w:spacing w:after="160"/>
        <w:jc w:val="both"/>
        <w:rPr>
          <w:b/>
          <w:i/>
          <w:sz w:val="24"/>
          <w:szCs w:val="24"/>
        </w:rPr>
      </w:pPr>
      <w:r w:rsidRPr="005F74AD">
        <w:rPr>
          <w:b/>
          <w:sz w:val="24"/>
          <w:szCs w:val="24"/>
        </w:rPr>
        <w:t xml:space="preserve">Kait Ganda </w:t>
      </w:r>
      <w:proofErr w:type="gramStart"/>
      <w:r w:rsidRPr="005F74AD">
        <w:rPr>
          <w:b/>
          <w:i/>
          <w:sz w:val="24"/>
          <w:szCs w:val="24"/>
        </w:rPr>
        <w:t>( Double</w:t>
      </w:r>
      <w:proofErr w:type="gramEnd"/>
      <w:r w:rsidRPr="005F74AD">
        <w:rPr>
          <w:b/>
          <w:i/>
          <w:sz w:val="24"/>
          <w:szCs w:val="24"/>
        </w:rPr>
        <w:t xml:space="preserve"> Hook )</w:t>
      </w:r>
    </w:p>
    <w:p w14:paraId="424C5F5F" w14:textId="77777777" w:rsidR="00C51032" w:rsidRPr="00931CD5" w:rsidRDefault="00C51032" w:rsidP="00C51032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 xml:space="preserve">Kait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tanduk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didesain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dudukan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kait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angkat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tangkai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polos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berulir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kait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berulir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>.</w:t>
      </w:r>
    </w:p>
    <w:p w14:paraId="06F395E9" w14:textId="77777777" w:rsidR="00C51032" w:rsidRPr="00931CD5" w:rsidRDefault="00C51032" w:rsidP="00C51032">
      <w:pPr>
        <w:pStyle w:val="ListParagraph"/>
        <w:spacing w:line="240" w:lineRule="auto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19A74F" wp14:editId="12345E63">
            <wp:extent cx="1876425" cy="2390775"/>
            <wp:effectExtent l="0" t="0" r="9525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double hook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AC052" w14:textId="030FDF25" w:rsidR="00C51032" w:rsidRPr="00931CD5" w:rsidRDefault="00C51032" w:rsidP="00C51032">
      <w:pPr>
        <w:pStyle w:val="ListParagraph"/>
        <w:spacing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1CD5">
        <w:rPr>
          <w:rFonts w:ascii="Times New Roman" w:hAnsi="Times New Roman" w:cs="Times New Roman"/>
          <w:b/>
          <w:sz w:val="24"/>
          <w:szCs w:val="24"/>
        </w:rPr>
        <w:t xml:space="preserve">Gambar </w:t>
      </w:r>
      <w:r w:rsidR="005F74AD">
        <w:rPr>
          <w:rFonts w:ascii="Times New Roman" w:hAnsi="Times New Roman" w:cs="Times New Roman"/>
          <w:b/>
          <w:sz w:val="24"/>
          <w:szCs w:val="24"/>
        </w:rPr>
        <w:t>4.</w:t>
      </w:r>
      <w:r w:rsidR="00A10A42" w:rsidRPr="00931C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b/>
          <w:sz w:val="24"/>
          <w:szCs w:val="24"/>
        </w:rPr>
        <w:t xml:space="preserve"> Kait Ganda / </w:t>
      </w:r>
      <w:r w:rsidRPr="00931CD5">
        <w:rPr>
          <w:rFonts w:ascii="Times New Roman" w:hAnsi="Times New Roman" w:cs="Times New Roman"/>
          <w:b/>
          <w:i/>
          <w:sz w:val="24"/>
          <w:szCs w:val="24"/>
        </w:rPr>
        <w:t xml:space="preserve">Double Hook </w:t>
      </w:r>
    </w:p>
    <w:p w14:paraId="0240D7DE" w14:textId="77777777" w:rsidR="00C51032" w:rsidRPr="00931CD5" w:rsidRDefault="00C51032" w:rsidP="00C51032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CA61D78" w14:textId="77777777" w:rsidR="00C51032" w:rsidRPr="00931CD5" w:rsidRDefault="00C51032" w:rsidP="00C5103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 xml:space="preserve">Cara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normal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penampang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I-II </w:t>
      </w:r>
      <w:proofErr w:type="spellStart"/>
      <w:proofErr w:type="gramStart"/>
      <w:r w:rsidRPr="00931CD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BC53273" w14:textId="29DAD17E" w:rsidR="00C51032" w:rsidRPr="00931CD5" w:rsidRDefault="00D843AA" w:rsidP="00C51032">
      <w:pPr>
        <w:pStyle w:val="ListParagraph"/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2Q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( α+ β )</m:t>
                </m:r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func>
          </m:den>
        </m:f>
      </m:oMath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4AD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w:proofErr w:type="gramStart"/>
      <w:r w:rsidR="005F74AD">
        <w:rPr>
          <w:rFonts w:ascii="Times New Roman" w:eastAsiaTheme="minorEastAsia" w:hAnsi="Times New Roman" w:cs="Times New Roman"/>
          <w:sz w:val="24"/>
          <w:szCs w:val="24"/>
        </w:rPr>
        <w:t>( 5</w:t>
      </w:r>
      <w:proofErr w:type="gramEnd"/>
      <w:r w:rsidR="005F74AD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372D5CE8" w14:textId="77777777" w:rsidR="00C51032" w:rsidRPr="00931CD5" w:rsidRDefault="00C51032" w:rsidP="00C5103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1F37D" w14:textId="77777777" w:rsidR="00C51032" w:rsidRPr="00931CD5" w:rsidRDefault="00C51032" w:rsidP="00C5103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6FFFD" w14:textId="77777777" w:rsidR="00C51032" w:rsidRPr="00931CD5" w:rsidRDefault="00C51032" w:rsidP="00C51032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= Sudut kemiringan penampang tersebut terhadap vertikal.</w:t>
      </w:r>
    </w:p>
    <w:p w14:paraId="2AC7773C" w14:textId="77777777" w:rsidR="00C51032" w:rsidRPr="00931CD5" w:rsidRDefault="00C51032" w:rsidP="00C51032">
      <w:pPr>
        <w:pStyle w:val="ListParagraph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18E3666" w14:textId="77777777" w:rsidR="00C51032" w:rsidRPr="00931CD5" w:rsidRDefault="00C51032" w:rsidP="00C51032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mengabaikan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geser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31CD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7C98B9F" w14:textId="77777777" w:rsidR="00C51032" w:rsidRPr="00931CD5" w:rsidRDefault="00C51032" w:rsidP="00C51032">
      <w:pPr>
        <w:jc w:val="both"/>
        <w:rPr>
          <w:rFonts w:eastAsiaTheme="minorEastAsia"/>
          <w:sz w:val="24"/>
          <w:szCs w:val="24"/>
        </w:rPr>
      </w:pPr>
      <w:r w:rsidRPr="00931CD5">
        <w:rPr>
          <w:sz w:val="24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den>
        </m:f>
      </m:oMath>
    </w:p>
    <w:p w14:paraId="19FE1ED1" w14:textId="5D51D3F9" w:rsidR="00C51032" w:rsidRPr="00931CD5" w:rsidRDefault="00D843AA" w:rsidP="00C51032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</m:oMath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4A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(6)</w:t>
      </w:r>
    </w:p>
    <w:p w14:paraId="44F104E1" w14:textId="77777777" w:rsidR="00C51032" w:rsidRPr="00931CD5" w:rsidRDefault="00C51032" w:rsidP="00C5103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sz w:val="24"/>
          <w:szCs w:val="24"/>
        </w:rPr>
        <w:tab/>
      </w:r>
    </w:p>
    <w:p w14:paraId="6D54F41E" w14:textId="77777777" w:rsidR="00C51032" w:rsidRPr="00931CD5" w:rsidRDefault="00C51032" w:rsidP="00C5103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60E91" w14:textId="77777777" w:rsidR="00C51032" w:rsidRPr="00931CD5" w:rsidRDefault="00C51032" w:rsidP="004848EC">
      <w:pPr>
        <w:pStyle w:val="ListParagraph"/>
        <w:spacing w:line="240" w:lineRule="auto"/>
        <w:ind w:left="0"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>= Diameter kait</w:t>
      </w:r>
    </w:p>
    <w:p w14:paraId="2209D1A1" w14:textId="77777777" w:rsidR="00C51032" w:rsidRPr="00931CD5" w:rsidRDefault="00D843AA" w:rsidP="004848EC">
      <w:pPr>
        <w:pStyle w:val="ListParagraph"/>
        <w:spacing w:line="240" w:lineRule="auto"/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  <w:t>= Jarak antara garis netral dengan bagian terluar dan terdalam.</w:t>
      </w:r>
    </w:p>
    <w:p w14:paraId="6DBBD830" w14:textId="77777777" w:rsidR="00C51032" w:rsidRPr="00931CD5" w:rsidRDefault="00C51032" w:rsidP="004848EC">
      <w:pPr>
        <w:pStyle w:val="ListParagraph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>F</w:t>
      </w:r>
      <w:r w:rsidRPr="00931CD5">
        <w:rPr>
          <w:rFonts w:ascii="Times New Roman" w:hAnsi="Times New Roman" w:cs="Times New Roman"/>
          <w:sz w:val="24"/>
          <w:szCs w:val="24"/>
        </w:rPr>
        <w:tab/>
      </w:r>
      <w:r w:rsidRPr="00931CD5">
        <w:rPr>
          <w:rFonts w:ascii="Times New Roman" w:hAnsi="Times New Roman" w:cs="Times New Roman"/>
          <w:sz w:val="24"/>
          <w:szCs w:val="24"/>
        </w:rPr>
        <w:tab/>
        <w:t xml:space="preserve">= Luas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penampang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>.</w:t>
      </w:r>
    </w:p>
    <w:p w14:paraId="5A61AD4F" w14:textId="77777777" w:rsidR="00C51032" w:rsidRPr="00931CD5" w:rsidRDefault="00C51032" w:rsidP="004848EC">
      <w:pPr>
        <w:pStyle w:val="ListParagraph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042A3E9" w14:textId="77777777" w:rsidR="00C51032" w:rsidRPr="00931CD5" w:rsidRDefault="00C51032" w:rsidP="00C5103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31CD5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7971748" w14:textId="77777777" w:rsidR="00C51032" w:rsidRPr="00931CD5" w:rsidRDefault="00D843AA" w:rsidP="00C51032">
      <w:pPr>
        <w:pStyle w:val="ListParagraph"/>
        <w:spacing w:line="240" w:lineRule="auto"/>
        <w:ind w:left="0" w:firstLine="72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cos β</m:t>
          </m:r>
        </m:oMath>
      </m:oMathPara>
    </w:p>
    <w:p w14:paraId="0A6505E4" w14:textId="77777777" w:rsidR="00C51032" w:rsidRPr="00931CD5" w:rsidRDefault="00D843AA" w:rsidP="00C51032">
      <w:pPr>
        <w:pStyle w:val="ListParagraph"/>
        <w:spacing w:line="240" w:lineRule="auto"/>
        <w:ind w:left="0" w:firstLine="72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sh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Q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e>
          </m:func>
        </m:oMath>
      </m:oMathPara>
    </w:p>
    <w:p w14:paraId="609FC269" w14:textId="77777777" w:rsidR="00C51032" w:rsidRPr="00931CD5" w:rsidRDefault="00D843AA" w:rsidP="00C51032">
      <w:pPr>
        <w:pStyle w:val="ListParagraph"/>
        <w:spacing w:line="240" w:lineRule="auto"/>
        <w:ind w:left="0" w:firstLine="72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den>
          </m:f>
        </m:oMath>
      </m:oMathPara>
    </w:p>
    <w:p w14:paraId="6BF21407" w14:textId="1479A273" w:rsidR="00C51032" w:rsidRPr="00931CD5" w:rsidRDefault="00D843AA" w:rsidP="004848EC">
      <w:pPr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sh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sh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den>
          </m:f>
        </m:oMath>
      </m:oMathPara>
    </w:p>
    <w:p w14:paraId="40F7413C" w14:textId="77777777" w:rsidR="00C51032" w:rsidRPr="00931CD5" w:rsidRDefault="00C51032" w:rsidP="00C51032">
      <w:pPr>
        <w:pStyle w:val="ListParagraph"/>
        <w:spacing w:line="24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688E7BD4" w14:textId="77777777" w:rsidR="00C51032" w:rsidRPr="00931CD5" w:rsidRDefault="00C51032" w:rsidP="00C5103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lentur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lentur</m:t>
            </m:r>
          </m:sub>
        </m:sSub>
      </m:oMath>
      <w:r w:rsidRPr="00931CD5">
        <w:rPr>
          <w:rFonts w:ascii="Times New Roman" w:hAnsi="Times New Roman" w:cs="Times New Roman"/>
          <w:sz w:val="24"/>
          <w:szCs w:val="24"/>
        </w:rPr>
        <w:t xml:space="preserve"> yang timbul dari momen </w:t>
      </w:r>
      <w:proofErr w:type="gramStart"/>
      <w:r w:rsidRPr="00931CD5">
        <w:rPr>
          <w:rFonts w:ascii="Times New Roman" w:hAnsi="Times New Roman" w:cs="Times New Roman"/>
          <w:sz w:val="24"/>
          <w:szCs w:val="24"/>
        </w:rPr>
        <w:t>adalah :</w:t>
      </w:r>
      <w:proofErr w:type="gramEnd"/>
    </w:p>
    <w:p w14:paraId="3D315679" w14:textId="73AA77B5" w:rsidR="00C51032" w:rsidRPr="00931CD5" w:rsidRDefault="00D843AA" w:rsidP="00C51032">
      <w:pPr>
        <w:pStyle w:val="ListParagraph"/>
        <w:spacing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lentur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 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a+b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d>
      </m:oMath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28CF2D5C" w14:textId="77777777" w:rsidR="00C51032" w:rsidRPr="00931CD5" w:rsidRDefault="00C51032" w:rsidP="00C5103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BEE40" w14:textId="0B50AE3D" w:rsidR="00C51032" w:rsidRPr="00931CD5" w:rsidRDefault="00C51032" w:rsidP="00C5103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1CD5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="005F74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7BFE031" w14:textId="77777777" w:rsidR="00C51032" w:rsidRPr="00931CD5" w:rsidRDefault="00C51032" w:rsidP="00C5103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EDA37" w14:textId="711E71AC" w:rsidR="00A10A42" w:rsidRPr="00931CD5" w:rsidRDefault="00D843AA" w:rsidP="00C51032">
      <w:pPr>
        <w:pStyle w:val="ListParagraph"/>
        <w:spacing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Σ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lentur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3τ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5F74AD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proofErr w:type="gramStart"/>
      <w:r w:rsidR="005F74AD">
        <w:rPr>
          <w:rFonts w:ascii="Times New Roman" w:eastAsiaTheme="minorEastAsia" w:hAnsi="Times New Roman" w:cs="Times New Roman"/>
          <w:sz w:val="24"/>
          <w:szCs w:val="24"/>
        </w:rPr>
        <w:t>( 8</w:t>
      </w:r>
      <w:proofErr w:type="gramEnd"/>
      <w:r w:rsidR="005F74AD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  <w:r w:rsidR="00C5103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1708BAEE" w14:textId="46BEA578" w:rsidR="00C51032" w:rsidRPr="00931CD5" w:rsidRDefault="00C51032" w:rsidP="00C51032">
      <w:pPr>
        <w:pStyle w:val="ListParagraph"/>
        <w:spacing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06816A70" w14:textId="77777777" w:rsidR="00A10A42" w:rsidRPr="005F74AD" w:rsidRDefault="00A10A42" w:rsidP="005F74AD">
      <w:pPr>
        <w:spacing w:after="160"/>
        <w:jc w:val="both"/>
        <w:rPr>
          <w:b/>
          <w:sz w:val="24"/>
          <w:szCs w:val="24"/>
        </w:rPr>
      </w:pPr>
      <w:r w:rsidRPr="005F74AD">
        <w:rPr>
          <w:b/>
          <w:bCs/>
          <w:sz w:val="24"/>
          <w:szCs w:val="24"/>
        </w:rPr>
        <w:t xml:space="preserve">Jenis-Jenis </w:t>
      </w:r>
      <w:proofErr w:type="spellStart"/>
      <w:r w:rsidRPr="005F74AD">
        <w:rPr>
          <w:b/>
          <w:bCs/>
          <w:sz w:val="24"/>
          <w:szCs w:val="24"/>
        </w:rPr>
        <w:t>Tegangan</w:t>
      </w:r>
      <w:proofErr w:type="spellEnd"/>
    </w:p>
    <w:p w14:paraId="2DDD09A1" w14:textId="0F1CF813" w:rsidR="00A10A42" w:rsidRPr="00931CD5" w:rsidRDefault="00A10A42" w:rsidP="00A10A42">
      <w:pPr>
        <w:jc w:val="both"/>
        <w:rPr>
          <w:sz w:val="24"/>
          <w:szCs w:val="24"/>
        </w:rPr>
      </w:pPr>
      <w:proofErr w:type="spellStart"/>
      <w:r w:rsidRPr="00931CD5">
        <w:rPr>
          <w:sz w:val="24"/>
          <w:szCs w:val="24"/>
        </w:rPr>
        <w:t>Tegangan</w:t>
      </w:r>
      <w:proofErr w:type="spellEnd"/>
      <w:r w:rsidRPr="00931CD5">
        <w:rPr>
          <w:sz w:val="24"/>
          <w:szCs w:val="24"/>
        </w:rPr>
        <w:t xml:space="preserve"> pada </w:t>
      </w:r>
      <w:proofErr w:type="spellStart"/>
      <w:r w:rsidRPr="00931CD5">
        <w:rPr>
          <w:sz w:val="24"/>
          <w:szCs w:val="24"/>
        </w:rPr>
        <w:t>umumnya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terbagi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menjadi</w:t>
      </w:r>
      <w:proofErr w:type="spellEnd"/>
      <w:r w:rsidRPr="00931CD5">
        <w:rPr>
          <w:sz w:val="24"/>
          <w:szCs w:val="24"/>
        </w:rPr>
        <w:t xml:space="preserve"> dua </w:t>
      </w:r>
      <w:proofErr w:type="spellStart"/>
      <w:r w:rsidRPr="00931CD5">
        <w:rPr>
          <w:sz w:val="24"/>
          <w:szCs w:val="24"/>
        </w:rPr>
        <w:t>kelompok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proofErr w:type="gramStart"/>
      <w:r w:rsidRPr="00931CD5">
        <w:rPr>
          <w:sz w:val="24"/>
          <w:szCs w:val="24"/>
        </w:rPr>
        <w:t>yaitu</w:t>
      </w:r>
      <w:proofErr w:type="spellEnd"/>
      <w:r w:rsidRPr="00931CD5">
        <w:rPr>
          <w:sz w:val="24"/>
          <w:szCs w:val="24"/>
        </w:rPr>
        <w:t xml:space="preserve"> :</w:t>
      </w:r>
      <w:proofErr w:type="gramEnd"/>
    </w:p>
    <w:p w14:paraId="6565A43A" w14:textId="77777777" w:rsidR="00A10A42" w:rsidRPr="00931CD5" w:rsidRDefault="00A10A42" w:rsidP="00A10A42">
      <w:pPr>
        <w:jc w:val="both"/>
        <w:rPr>
          <w:sz w:val="24"/>
          <w:szCs w:val="24"/>
        </w:rPr>
      </w:pPr>
    </w:p>
    <w:p w14:paraId="13C72F25" w14:textId="77777777" w:rsidR="00A10A42" w:rsidRPr="005F74AD" w:rsidRDefault="00A10A42" w:rsidP="005F74AD">
      <w:pPr>
        <w:spacing w:after="160"/>
        <w:jc w:val="both"/>
        <w:rPr>
          <w:b/>
          <w:sz w:val="24"/>
          <w:szCs w:val="24"/>
        </w:rPr>
      </w:pPr>
      <w:proofErr w:type="spellStart"/>
      <w:r w:rsidRPr="005F74AD">
        <w:rPr>
          <w:b/>
          <w:sz w:val="24"/>
          <w:szCs w:val="24"/>
        </w:rPr>
        <w:t>Tegangan</w:t>
      </w:r>
      <w:proofErr w:type="spellEnd"/>
      <w:r w:rsidRPr="005F74AD">
        <w:rPr>
          <w:b/>
          <w:sz w:val="24"/>
          <w:szCs w:val="24"/>
        </w:rPr>
        <w:t xml:space="preserve"> Normal</w:t>
      </w:r>
    </w:p>
    <w:p w14:paraId="5B68671F" w14:textId="27266E0D" w:rsidR="00A10A42" w:rsidRPr="00931CD5" w:rsidRDefault="00A10A42" w:rsidP="00A10A42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kerjanya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lurus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terpotong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CD5">
        <w:rPr>
          <w:rFonts w:ascii="Times New Roman" w:hAnsi="Times New Roman" w:cs="Times New Roman"/>
          <w:sz w:val="24"/>
          <w:szCs w:val="24"/>
        </w:rPr>
        <w:t xml:space="preserve">normal 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proofErr w:type="gramEnd"/>
      <w:r w:rsidRPr="00931CD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F48F171" w14:textId="77777777" w:rsidR="00A10A42" w:rsidRPr="00931CD5" w:rsidRDefault="00A10A42" w:rsidP="00A10A42">
      <w:pPr>
        <w:pStyle w:val="ListParagraph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636C72" w14:textId="77777777" w:rsidR="00A10A42" w:rsidRPr="00931CD5" w:rsidRDefault="00A10A42" w:rsidP="00A10A42">
      <w:pPr>
        <w:pStyle w:val="ListParagraph"/>
        <w:numPr>
          <w:ilvl w:val="0"/>
          <w:numId w:val="24"/>
        </w:numPr>
        <w:spacing w:after="16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>Gaya Normal</w:t>
      </w:r>
    </w:p>
    <w:p w14:paraId="4D441693" w14:textId="77777777" w:rsidR="00A10A42" w:rsidRPr="00931CD5" w:rsidRDefault="00A10A42" w:rsidP="00A10A42">
      <w:pPr>
        <w:pStyle w:val="ListParagraph"/>
        <w:spacing w:line="240" w:lineRule="auto"/>
        <w:ind w:left="360"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reaksi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Jika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penampang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931CD5">
        <w:rPr>
          <w:rFonts w:ascii="Times New Roman" w:hAnsi="Times New Roman" w:cs="Times New Roman"/>
          <w:sz w:val="24"/>
          <w:szCs w:val="24"/>
        </w:rPr>
        <w:t xml:space="preserve">, maka satuan tegangan adalah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4822D1FB" w14:textId="7FE1C3A1" w:rsidR="00A10A42" w:rsidRPr="00931CD5" w:rsidRDefault="00D843AA" w:rsidP="00A10A42">
      <w:pPr>
        <w:jc w:val="right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Fn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=( 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)</m:t>
        </m:r>
      </m:oMath>
      <w:r w:rsidR="00A10A42" w:rsidRPr="00931CD5">
        <w:rPr>
          <w:rFonts w:eastAsiaTheme="minorEastAsia"/>
          <w:sz w:val="24"/>
          <w:szCs w:val="24"/>
        </w:rPr>
        <w:tab/>
      </w:r>
      <w:r w:rsidR="005F74AD">
        <w:rPr>
          <w:rFonts w:eastAsiaTheme="minorEastAsia"/>
          <w:sz w:val="24"/>
          <w:szCs w:val="24"/>
        </w:rPr>
        <w:t xml:space="preserve">                   </w:t>
      </w:r>
      <w:proofErr w:type="gramStart"/>
      <w:r w:rsidR="005F74AD">
        <w:rPr>
          <w:rFonts w:eastAsiaTheme="minorEastAsia"/>
          <w:sz w:val="24"/>
          <w:szCs w:val="24"/>
        </w:rPr>
        <w:t>( 9</w:t>
      </w:r>
      <w:proofErr w:type="gramEnd"/>
      <w:r w:rsidR="005F74AD">
        <w:rPr>
          <w:rFonts w:eastAsiaTheme="minorEastAsia"/>
          <w:sz w:val="24"/>
          <w:szCs w:val="24"/>
        </w:rPr>
        <w:t xml:space="preserve"> )</w:t>
      </w:r>
      <w:r w:rsidR="00A10A42" w:rsidRPr="00931CD5">
        <w:rPr>
          <w:rFonts w:eastAsiaTheme="minorEastAsia"/>
          <w:sz w:val="24"/>
          <w:szCs w:val="24"/>
        </w:rPr>
        <w:tab/>
      </w:r>
      <w:r w:rsidR="00A10A42" w:rsidRPr="00931CD5">
        <w:rPr>
          <w:rFonts w:eastAsiaTheme="minorEastAsia"/>
          <w:sz w:val="24"/>
          <w:szCs w:val="24"/>
        </w:rPr>
        <w:tab/>
      </w:r>
      <w:r w:rsidR="00A10A42" w:rsidRPr="00931CD5">
        <w:rPr>
          <w:rFonts w:eastAsiaTheme="minorEastAsia"/>
          <w:sz w:val="24"/>
          <w:szCs w:val="24"/>
        </w:rPr>
        <w:tab/>
      </w:r>
    </w:p>
    <w:p w14:paraId="27BC248D" w14:textId="77777777" w:rsidR="00A10A42" w:rsidRPr="00931CD5" w:rsidRDefault="00A10A42" w:rsidP="00A10A42">
      <w:pPr>
        <w:pStyle w:val="ListParagraph"/>
        <w:spacing w:line="240" w:lineRule="auto"/>
        <w:ind w:left="45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>Dimana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>:</w:t>
      </w:r>
    </w:p>
    <w:p w14:paraId="4E299A01" w14:textId="77D30205" w:rsidR="00A10A42" w:rsidRPr="00931CD5" w:rsidRDefault="00A10A42" w:rsidP="00A10A42">
      <w:pPr>
        <w:pStyle w:val="ListParagraph"/>
        <w:spacing w:line="240" w:lineRule="auto"/>
        <w:ind w:left="45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Tegangan normal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(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)</m:t>
        </m:r>
      </m:oMath>
    </w:p>
    <w:p w14:paraId="2D05E6F7" w14:textId="664FF559" w:rsidR="00A10A42" w:rsidRPr="00931CD5" w:rsidRDefault="00A10A42" w:rsidP="00A10A42">
      <w:pPr>
        <w:pStyle w:val="ListParagraph"/>
        <w:spacing w:line="240" w:lineRule="auto"/>
        <w:ind w:left="1080" w:hanging="51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Fn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Gaya normal </w:t>
      </w: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( N</w:t>
      </w:r>
      <w:proofErr w:type="gram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</w:p>
    <w:p w14:paraId="567A59F6" w14:textId="14F94414" w:rsidR="00A10A42" w:rsidRPr="00931CD5" w:rsidRDefault="00A10A42" w:rsidP="00A10A42">
      <w:pPr>
        <w:pStyle w:val="ListParagraph"/>
        <w:spacing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 A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Luas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penampang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( 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</w:p>
    <w:p w14:paraId="2EDA101B" w14:textId="77777777" w:rsidR="00A10A42" w:rsidRPr="00931CD5" w:rsidRDefault="00A10A42" w:rsidP="00A10A42">
      <w:pPr>
        <w:pStyle w:val="ListParagraph"/>
        <w:spacing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5BDEA59A" wp14:editId="0783FBDC">
            <wp:extent cx="1752600" cy="1514475"/>
            <wp:effectExtent l="0" t="0" r="0" b="9525"/>
            <wp:docPr id="59" name="Picture 59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Diagram, engineering drawing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89833" w14:textId="7209BD7A" w:rsidR="00A10A42" w:rsidRPr="0051268C" w:rsidRDefault="00A10A42" w:rsidP="00A10A42">
      <w:pPr>
        <w:pStyle w:val="ListParagraph"/>
        <w:spacing w:line="240" w:lineRule="auto"/>
        <w:ind w:left="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51268C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51268C" w:rsidRPr="0051268C">
        <w:rPr>
          <w:rFonts w:ascii="Times New Roman" w:eastAsiaTheme="minorEastAsia" w:hAnsi="Times New Roman" w:cs="Times New Roman"/>
          <w:bCs/>
          <w:sz w:val="24"/>
          <w:szCs w:val="24"/>
        </w:rPr>
        <w:t xml:space="preserve">5. </w:t>
      </w:r>
      <w:r w:rsidRPr="0051268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51268C">
        <w:rPr>
          <w:rFonts w:ascii="Times New Roman" w:eastAsiaTheme="minorEastAsia" w:hAnsi="Times New Roman" w:cs="Times New Roman"/>
          <w:bCs/>
          <w:sz w:val="24"/>
          <w:szCs w:val="24"/>
        </w:rPr>
        <w:t>Tegangan</w:t>
      </w:r>
      <w:proofErr w:type="spellEnd"/>
      <w:r w:rsidRPr="0051268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Normal</w:t>
      </w:r>
    </w:p>
    <w:p w14:paraId="24E3C5CE" w14:textId="77777777" w:rsidR="00A10A42" w:rsidRPr="00931CD5" w:rsidRDefault="00A10A42" w:rsidP="00A10A42">
      <w:pPr>
        <w:pStyle w:val="ListParagraph"/>
        <w:spacing w:line="240" w:lineRule="auto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2422F19" w14:textId="77777777" w:rsidR="00A10A42" w:rsidRPr="00931CD5" w:rsidRDefault="00A10A42" w:rsidP="00A10A42">
      <w:pPr>
        <w:pStyle w:val="ListParagraph"/>
        <w:numPr>
          <w:ilvl w:val="0"/>
          <w:numId w:val="24"/>
        </w:numPr>
        <w:spacing w:after="16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>Beban Tarik dan Tekan</w:t>
      </w:r>
    </w:p>
    <w:p w14:paraId="0015A1A9" w14:textId="77777777" w:rsidR="00A10A42" w:rsidRPr="00931CD5" w:rsidRDefault="00A10A42" w:rsidP="00A10A42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F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2.19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>.</w:t>
      </w:r>
    </w:p>
    <w:p w14:paraId="58E7801F" w14:textId="745DB7B4" w:rsidR="00A10A42" w:rsidRPr="00931CD5" w:rsidRDefault="00D843AA" w:rsidP="00A10A42">
      <w:pPr>
        <w:pStyle w:val="ListParagraph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=(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)</m:t>
        </m:r>
      </m:oMath>
      <w:r w:rsidR="00A10A4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51268C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w:proofErr w:type="gramStart"/>
      <w:r w:rsidR="0051268C">
        <w:rPr>
          <w:rFonts w:ascii="Times New Roman" w:eastAsiaTheme="minorEastAsia" w:hAnsi="Times New Roman" w:cs="Times New Roman"/>
          <w:sz w:val="24"/>
          <w:szCs w:val="24"/>
        </w:rPr>
        <w:t>( 9</w:t>
      </w:r>
      <w:proofErr w:type="gramEnd"/>
      <w:r w:rsidR="0051268C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  <w:r w:rsidR="00A10A4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A10A4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A10A42"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44971911" w14:textId="77777777" w:rsidR="00A10A42" w:rsidRPr="00931CD5" w:rsidRDefault="00A10A42" w:rsidP="00A10A4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>Dimana:</w:t>
      </w:r>
      <w:r w:rsidRPr="00931CD5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931CD5">
        <w:rPr>
          <w:rFonts w:ascii="Times New Roman" w:hAnsi="Times New Roman" w:cs="Times New Roman"/>
          <w:sz w:val="24"/>
          <w:szCs w:val="24"/>
        </w:rPr>
        <w:tab/>
        <w:t xml:space="preserve">= Tegangan tarik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(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)</m:t>
        </m:r>
      </m:oMath>
    </w:p>
    <w:p w14:paraId="73A98547" w14:textId="77777777" w:rsidR="00A10A42" w:rsidRPr="00931CD5" w:rsidRDefault="00A10A42" w:rsidP="00A10A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Ft</m:t>
        </m:r>
      </m:oMath>
      <w:r w:rsidRPr="00931CD5">
        <w:rPr>
          <w:rFonts w:ascii="Times New Roman" w:hAnsi="Times New Roman" w:cs="Times New Roman"/>
          <w:sz w:val="24"/>
          <w:szCs w:val="24"/>
        </w:rPr>
        <w:tab/>
        <w:t xml:space="preserve">= Gaya tarik </w:t>
      </w:r>
      <w:proofErr w:type="gramStart"/>
      <w:r w:rsidRPr="00931CD5">
        <w:rPr>
          <w:rFonts w:ascii="Times New Roman" w:hAnsi="Times New Roman" w:cs="Times New Roman"/>
          <w:sz w:val="24"/>
          <w:szCs w:val="24"/>
        </w:rPr>
        <w:t>( N</w:t>
      </w:r>
      <w:proofErr w:type="gramEnd"/>
      <w:r w:rsidRPr="00931CD5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496AE868" w14:textId="77777777" w:rsidR="00A10A42" w:rsidRPr="00931CD5" w:rsidRDefault="00A10A42" w:rsidP="00A10A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ab/>
        <w:t>A</w:t>
      </w:r>
      <w:r w:rsidRPr="00931CD5">
        <w:rPr>
          <w:rFonts w:ascii="Times New Roman" w:hAnsi="Times New Roman" w:cs="Times New Roman"/>
          <w:sz w:val="24"/>
          <w:szCs w:val="24"/>
        </w:rPr>
        <w:tab/>
        <w:t xml:space="preserve">= Luas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penampang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(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931CD5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2562C21D" w14:textId="77777777" w:rsidR="00A10A42" w:rsidRPr="00931CD5" w:rsidRDefault="00A10A42" w:rsidP="00A10A42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61E483" wp14:editId="6BE6B379">
            <wp:extent cx="2505075" cy="1757032"/>
            <wp:effectExtent l="0" t="0" r="0" b="0"/>
            <wp:docPr id="60" name="Picture 6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Diagram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171" cy="175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D8E54" w14:textId="1D3C0941" w:rsidR="00A10A42" w:rsidRPr="00931CD5" w:rsidRDefault="00A10A42" w:rsidP="00A10A42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D5">
        <w:rPr>
          <w:rFonts w:ascii="Times New Roman" w:hAnsi="Times New Roman" w:cs="Times New Roman"/>
          <w:b/>
          <w:sz w:val="24"/>
          <w:szCs w:val="24"/>
        </w:rPr>
        <w:t xml:space="preserve">Gambar </w:t>
      </w:r>
      <w:r w:rsidR="0051268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931C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b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b/>
          <w:sz w:val="24"/>
          <w:szCs w:val="24"/>
        </w:rPr>
        <w:t xml:space="preserve"> Tarik</w:t>
      </w:r>
    </w:p>
    <w:p w14:paraId="7B0A0467" w14:textId="77777777" w:rsidR="00A10A42" w:rsidRPr="00931CD5" w:rsidRDefault="00A10A42" w:rsidP="00A10A42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7E618" w14:textId="77777777" w:rsidR="00A10A42" w:rsidRPr="00931CD5" w:rsidRDefault="00A10A42" w:rsidP="00A10A42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F yang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berlawanan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>.</w:t>
      </w:r>
    </w:p>
    <w:p w14:paraId="2922F82B" w14:textId="79387AD0" w:rsidR="00A10A42" w:rsidRPr="00931CD5" w:rsidRDefault="00D843AA" w:rsidP="00A10A42">
      <w:pPr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=( </m:t>
        </m:r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 )</m:t>
        </m:r>
      </m:oMath>
      <w:r w:rsidR="00A10A42" w:rsidRPr="00931CD5">
        <w:rPr>
          <w:rFonts w:eastAsiaTheme="minorEastAsia"/>
          <w:sz w:val="24"/>
          <w:szCs w:val="24"/>
        </w:rPr>
        <w:tab/>
      </w:r>
      <w:r w:rsidR="0051268C">
        <w:rPr>
          <w:rFonts w:eastAsiaTheme="minorEastAsia"/>
          <w:sz w:val="24"/>
          <w:szCs w:val="24"/>
        </w:rPr>
        <w:t xml:space="preserve">                 </w:t>
      </w:r>
      <w:proofErr w:type="gramStart"/>
      <w:r w:rsidR="0051268C">
        <w:rPr>
          <w:rFonts w:eastAsiaTheme="minorEastAsia"/>
          <w:sz w:val="24"/>
          <w:szCs w:val="24"/>
        </w:rPr>
        <w:t>( 10</w:t>
      </w:r>
      <w:proofErr w:type="gramEnd"/>
      <w:r w:rsidR="0051268C">
        <w:rPr>
          <w:rFonts w:eastAsiaTheme="minorEastAsia"/>
          <w:sz w:val="24"/>
          <w:szCs w:val="24"/>
        </w:rPr>
        <w:t xml:space="preserve"> )</w:t>
      </w:r>
      <w:r w:rsidR="00A10A42" w:rsidRPr="00931CD5">
        <w:rPr>
          <w:rFonts w:eastAsiaTheme="minorEastAsia"/>
          <w:sz w:val="24"/>
          <w:szCs w:val="24"/>
        </w:rPr>
        <w:tab/>
      </w:r>
      <w:r w:rsidR="00A10A42" w:rsidRPr="00931CD5">
        <w:rPr>
          <w:rFonts w:eastAsiaTheme="minorEastAsia"/>
          <w:sz w:val="24"/>
          <w:szCs w:val="24"/>
        </w:rPr>
        <w:tab/>
      </w:r>
      <w:r w:rsidR="00A10A42" w:rsidRPr="00931CD5">
        <w:rPr>
          <w:rFonts w:eastAsiaTheme="minorEastAsia"/>
          <w:sz w:val="24"/>
          <w:szCs w:val="24"/>
        </w:rPr>
        <w:tab/>
      </w:r>
    </w:p>
    <w:p w14:paraId="3D974E1B" w14:textId="77777777" w:rsidR="00A10A42" w:rsidRPr="00931CD5" w:rsidRDefault="00A10A42" w:rsidP="00A10A4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>Dimana:</w:t>
      </w:r>
      <w:r w:rsidRPr="00931CD5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931CD5">
        <w:rPr>
          <w:rFonts w:ascii="Times New Roman" w:hAnsi="Times New Roman" w:cs="Times New Roman"/>
          <w:sz w:val="24"/>
          <w:szCs w:val="24"/>
        </w:rPr>
        <w:tab/>
        <w:t xml:space="preserve">= Tegangan tekan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(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)</m:t>
        </m:r>
      </m:oMath>
    </w:p>
    <w:p w14:paraId="709C3C65" w14:textId="77777777" w:rsidR="00A10A42" w:rsidRPr="00931CD5" w:rsidRDefault="00A10A42" w:rsidP="00A10A42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FD</m:t>
        </m:r>
      </m:oMath>
      <w:r w:rsidRPr="00931CD5">
        <w:rPr>
          <w:rFonts w:ascii="Times New Roman" w:hAnsi="Times New Roman" w:cs="Times New Roman"/>
          <w:sz w:val="24"/>
          <w:szCs w:val="24"/>
        </w:rPr>
        <w:tab/>
        <w:t xml:space="preserve">= Gaya tekan </w:t>
      </w:r>
      <w:proofErr w:type="gramStart"/>
      <w:r w:rsidRPr="00931CD5">
        <w:rPr>
          <w:rFonts w:ascii="Times New Roman" w:hAnsi="Times New Roman" w:cs="Times New Roman"/>
          <w:sz w:val="24"/>
          <w:szCs w:val="24"/>
        </w:rPr>
        <w:t>( N</w:t>
      </w:r>
      <w:proofErr w:type="gramEnd"/>
      <w:r w:rsidRPr="00931CD5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34C5DFAF" w14:textId="77777777" w:rsidR="00A10A42" w:rsidRPr="00931CD5" w:rsidRDefault="00A10A42" w:rsidP="00A10A42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ab/>
        <w:t>A</w:t>
      </w:r>
      <w:r w:rsidRPr="00931CD5">
        <w:rPr>
          <w:rFonts w:ascii="Times New Roman" w:hAnsi="Times New Roman" w:cs="Times New Roman"/>
          <w:sz w:val="24"/>
          <w:szCs w:val="24"/>
        </w:rPr>
        <w:tab/>
        <w:t xml:space="preserve">= Luas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penampang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(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931CD5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2623131E" w14:textId="77777777" w:rsidR="00A10A42" w:rsidRPr="00931CD5" w:rsidRDefault="00A10A42" w:rsidP="00A10A4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222C47" wp14:editId="73095AD5">
            <wp:extent cx="2981325" cy="1209675"/>
            <wp:effectExtent l="0" t="0" r="9525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tekan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137DF" w14:textId="3F8C7F31" w:rsidR="00A10A42" w:rsidRPr="0051268C" w:rsidRDefault="00A10A42" w:rsidP="00A10A4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1268C">
        <w:rPr>
          <w:rFonts w:ascii="Times New Roman" w:hAnsi="Times New Roman" w:cs="Times New Roman"/>
          <w:bCs/>
          <w:sz w:val="24"/>
          <w:szCs w:val="24"/>
        </w:rPr>
        <w:t xml:space="preserve">Gambar </w:t>
      </w:r>
      <w:r w:rsidR="0051268C" w:rsidRPr="0051268C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5126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1268C">
        <w:rPr>
          <w:rFonts w:ascii="Times New Roman" w:hAnsi="Times New Roman" w:cs="Times New Roman"/>
          <w:bCs/>
          <w:sz w:val="24"/>
          <w:szCs w:val="24"/>
        </w:rPr>
        <w:t>Tegangan</w:t>
      </w:r>
      <w:proofErr w:type="spellEnd"/>
      <w:r w:rsidRPr="0051268C">
        <w:rPr>
          <w:rFonts w:ascii="Times New Roman" w:hAnsi="Times New Roman" w:cs="Times New Roman"/>
          <w:bCs/>
          <w:sz w:val="24"/>
          <w:szCs w:val="24"/>
        </w:rPr>
        <w:t xml:space="preserve"> Tekan</w:t>
      </w:r>
    </w:p>
    <w:p w14:paraId="5E9FB2BF" w14:textId="77777777" w:rsidR="00A10A42" w:rsidRPr="001E744D" w:rsidRDefault="00A10A42" w:rsidP="001E744D">
      <w:pPr>
        <w:spacing w:after="160"/>
        <w:jc w:val="both"/>
        <w:rPr>
          <w:b/>
          <w:sz w:val="24"/>
          <w:szCs w:val="24"/>
        </w:rPr>
      </w:pPr>
      <w:proofErr w:type="spellStart"/>
      <w:r w:rsidRPr="001E744D">
        <w:rPr>
          <w:b/>
          <w:sz w:val="24"/>
          <w:szCs w:val="24"/>
        </w:rPr>
        <w:t>Tegangan</w:t>
      </w:r>
      <w:proofErr w:type="spellEnd"/>
      <w:r w:rsidRPr="001E744D">
        <w:rPr>
          <w:b/>
          <w:sz w:val="24"/>
          <w:szCs w:val="24"/>
        </w:rPr>
        <w:t xml:space="preserve"> Geser</w:t>
      </w:r>
    </w:p>
    <w:p w14:paraId="2F993D01" w14:textId="4FEEA355" w:rsidR="00A10A42" w:rsidRPr="00931CD5" w:rsidRDefault="00A10A42" w:rsidP="00A10A42">
      <w:pPr>
        <w:ind w:firstLine="720"/>
        <w:jc w:val="both"/>
        <w:rPr>
          <w:sz w:val="24"/>
          <w:szCs w:val="24"/>
        </w:rPr>
      </w:pPr>
      <w:proofErr w:type="spellStart"/>
      <w:r w:rsidRPr="00931CD5">
        <w:rPr>
          <w:sz w:val="24"/>
          <w:szCs w:val="24"/>
        </w:rPr>
        <w:t>Tegangan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geser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terjadi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jika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suatu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benda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bekerja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dengan</w:t>
      </w:r>
      <w:proofErr w:type="spellEnd"/>
      <w:r w:rsidRPr="00931CD5">
        <w:rPr>
          <w:sz w:val="24"/>
          <w:szCs w:val="24"/>
        </w:rPr>
        <w:t xml:space="preserve"> dua </w:t>
      </w:r>
      <w:proofErr w:type="spellStart"/>
      <w:r w:rsidRPr="00931CD5">
        <w:rPr>
          <w:sz w:val="24"/>
          <w:szCs w:val="24"/>
        </w:rPr>
        <w:t>gaya</w:t>
      </w:r>
      <w:proofErr w:type="spellEnd"/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berlawanan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arah</w:t>
      </w:r>
      <w:proofErr w:type="spellEnd"/>
      <w:r w:rsidRPr="00931CD5">
        <w:rPr>
          <w:sz w:val="24"/>
          <w:szCs w:val="24"/>
        </w:rPr>
        <w:t xml:space="preserve">, </w:t>
      </w:r>
      <w:proofErr w:type="spellStart"/>
      <w:r w:rsidRPr="00931CD5">
        <w:rPr>
          <w:sz w:val="24"/>
          <w:szCs w:val="24"/>
        </w:rPr>
        <w:t>sejajar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sumbu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batang</w:t>
      </w:r>
      <w:proofErr w:type="spellEnd"/>
      <w:r w:rsidRPr="00931CD5">
        <w:rPr>
          <w:sz w:val="24"/>
          <w:szCs w:val="24"/>
        </w:rPr>
        <w:t xml:space="preserve">. </w:t>
      </w:r>
      <w:proofErr w:type="spellStart"/>
      <w:r w:rsidRPr="00931CD5">
        <w:rPr>
          <w:sz w:val="24"/>
          <w:szCs w:val="24"/>
        </w:rPr>
        <w:t>Tegangan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geser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dapat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disebabkan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karena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adanya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beberapa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proofErr w:type="gramStart"/>
      <w:r w:rsidRPr="00931CD5">
        <w:rPr>
          <w:sz w:val="24"/>
          <w:szCs w:val="24"/>
        </w:rPr>
        <w:t>pembebanan</w:t>
      </w:r>
      <w:proofErr w:type="spellEnd"/>
      <w:r w:rsidRPr="00931CD5">
        <w:rPr>
          <w:sz w:val="24"/>
          <w:szCs w:val="24"/>
        </w:rPr>
        <w:t xml:space="preserve">  </w:t>
      </w:r>
      <w:proofErr w:type="spellStart"/>
      <w:r w:rsidRPr="00931CD5">
        <w:rPr>
          <w:sz w:val="24"/>
          <w:szCs w:val="24"/>
        </w:rPr>
        <w:t>seperti</w:t>
      </w:r>
      <w:proofErr w:type="spellEnd"/>
      <w:proofErr w:type="gramEnd"/>
      <w:r w:rsidRPr="00931CD5">
        <w:rPr>
          <w:sz w:val="24"/>
          <w:szCs w:val="24"/>
        </w:rPr>
        <w:t xml:space="preserve"> :</w:t>
      </w:r>
    </w:p>
    <w:p w14:paraId="24C60D42" w14:textId="77777777" w:rsidR="00A10A42" w:rsidRPr="00931CD5" w:rsidRDefault="00A10A42" w:rsidP="00A10A42">
      <w:pPr>
        <w:pStyle w:val="ListParagraph"/>
        <w:numPr>
          <w:ilvl w:val="0"/>
          <w:numId w:val="25"/>
        </w:numPr>
        <w:spacing w:after="16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>Gaya Geser</w:t>
      </w:r>
    </w:p>
    <w:p w14:paraId="5CF751CD" w14:textId="77777777" w:rsidR="00A10A42" w:rsidRPr="00931CD5" w:rsidRDefault="00A10A42" w:rsidP="00A10A42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EEA2AD" wp14:editId="05E3A616">
            <wp:extent cx="3014811" cy="1022324"/>
            <wp:effectExtent l="0" t="0" r="0" b="6985"/>
            <wp:docPr id="62" name="Picture 6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Diagram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367" cy="103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017D" w14:textId="77777777" w:rsidR="00A10A42" w:rsidRPr="00931CD5" w:rsidRDefault="00A10A42" w:rsidP="00A10A42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7CDFB" w14:textId="40904446" w:rsidR="00A10A42" w:rsidRPr="00931CD5" w:rsidRDefault="00A10A42" w:rsidP="00A10A4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D5">
        <w:rPr>
          <w:rFonts w:ascii="Times New Roman" w:hAnsi="Times New Roman" w:cs="Times New Roman"/>
          <w:b/>
          <w:sz w:val="24"/>
          <w:szCs w:val="24"/>
        </w:rPr>
        <w:t xml:space="preserve">Gambar </w:t>
      </w:r>
      <w:r w:rsidR="001E744D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931CD5">
        <w:rPr>
          <w:rFonts w:ascii="Times New Roman" w:hAnsi="Times New Roman" w:cs="Times New Roman"/>
          <w:b/>
          <w:sz w:val="24"/>
          <w:szCs w:val="24"/>
        </w:rPr>
        <w:t xml:space="preserve"> Gaya Geser</w:t>
      </w:r>
    </w:p>
    <w:p w14:paraId="58D61184" w14:textId="3C97F3EF" w:rsidR="00A10A42" w:rsidRPr="00931CD5" w:rsidRDefault="00A10A42" w:rsidP="001E744D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geser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τ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</w:t>
      </w:r>
      <w:r w:rsidR="001E744D">
        <w:rPr>
          <w:rFonts w:ascii="Times New Roman" w:hAnsi="Times New Roman" w:cs="Times New Roman"/>
          <w:sz w:val="24"/>
          <w:szCs w:val="24"/>
        </w:rPr>
        <w:t>m</w:t>
      </w:r>
      <w:r w:rsidRPr="00931CD5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penampang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31CD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76ACE32" w14:textId="77777777" w:rsidR="00A10A42" w:rsidRPr="00931CD5" w:rsidRDefault="00A10A42" w:rsidP="00A10A42">
      <w:pPr>
        <w:pStyle w:val="ListParagraph"/>
        <w:spacing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47751474" w14:textId="66015507" w:rsidR="00A10A42" w:rsidRPr="00931CD5" w:rsidRDefault="00A10A42" w:rsidP="00A10A42">
      <w:pPr>
        <w:pStyle w:val="ListParagraph"/>
        <w:spacing w:line="240" w:lineRule="auto"/>
        <w:ind w:left="36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τ=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VQ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Ib</m:t>
            </m:r>
          </m:den>
        </m:f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="001E744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proofErr w:type="gramStart"/>
      <w:r w:rsidR="001E744D">
        <w:rPr>
          <w:rFonts w:ascii="Times New Roman" w:eastAsiaTheme="minorEastAsia" w:hAnsi="Times New Roman" w:cs="Times New Roman"/>
          <w:sz w:val="24"/>
          <w:szCs w:val="24"/>
        </w:rPr>
        <w:t>( 11</w:t>
      </w:r>
      <w:proofErr w:type="gramEnd"/>
      <w:r w:rsidR="001E744D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2A41EE85" w14:textId="77777777" w:rsidR="00A10A42" w:rsidRPr="00931CD5" w:rsidRDefault="00A10A42" w:rsidP="00A10A4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Dimana :</w:t>
      </w:r>
      <w:proofErr w:type="gramEnd"/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67C05BF1" w14:textId="574FC4E8" w:rsidR="00A10A42" w:rsidRPr="00931CD5" w:rsidRDefault="00A10A42" w:rsidP="00A10A4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τ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Tegangan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(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)</m:t>
        </m:r>
      </m:oMath>
    </w:p>
    <w:p w14:paraId="5994147A" w14:textId="1E59939D" w:rsidR="00A10A42" w:rsidRPr="00931CD5" w:rsidRDefault="00A10A42" w:rsidP="00A10A4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V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Gaya Geser </w:t>
      </w: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( N</w:t>
      </w:r>
      <w:proofErr w:type="gram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</w:p>
    <w:p w14:paraId="20E263B0" w14:textId="7DD0CE02" w:rsidR="00A10A42" w:rsidRPr="00931CD5" w:rsidRDefault="00A10A42" w:rsidP="00A10A4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Q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Momen ( 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</w:p>
    <w:p w14:paraId="281728D6" w14:textId="42DDDEBD" w:rsidR="00A10A42" w:rsidRPr="00931CD5" w:rsidRDefault="00A10A42" w:rsidP="00A10A4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I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Momen </w:t>
      </w: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Inersia  (</w:t>
      </w:r>
      <w:proofErr w:type="gram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B8661AD" w14:textId="258601F7" w:rsidR="00A10A42" w:rsidRPr="00931CD5" w:rsidRDefault="00A10A42" w:rsidP="00A10A4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Lebar Penampang </w:t>
      </w: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( m</w:t>
      </w:r>
      <w:proofErr w:type="gram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</w:p>
    <w:p w14:paraId="0D5DEBB7" w14:textId="77777777" w:rsidR="00A10A42" w:rsidRPr="00931CD5" w:rsidRDefault="00A10A42" w:rsidP="00A10A42">
      <w:pPr>
        <w:pStyle w:val="ListParagraph"/>
        <w:numPr>
          <w:ilvl w:val="0"/>
          <w:numId w:val="25"/>
        </w:numPr>
        <w:spacing w:after="16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 xml:space="preserve">Momen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Lentur</w:t>
      </w:r>
      <w:proofErr w:type="spellEnd"/>
    </w:p>
    <w:p w14:paraId="672871FE" w14:textId="77777777" w:rsidR="00A10A42" w:rsidRPr="00931CD5" w:rsidRDefault="00A10A42" w:rsidP="00A10A42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1CD5">
        <w:rPr>
          <w:rFonts w:ascii="Times New Roman" w:hAnsi="Times New Roman" w:cs="Times New Roman"/>
          <w:sz w:val="24"/>
          <w:szCs w:val="24"/>
        </w:rPr>
        <w:t xml:space="preserve">Gaya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geser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momen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lentur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geser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lentur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Besaran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lenturan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balok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formula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31CD5">
        <w:rPr>
          <w:rFonts w:ascii="Times New Roman" w:hAnsi="Times New Roman" w:cs="Times New Roman"/>
          <w:sz w:val="24"/>
          <w:szCs w:val="24"/>
        </w:rPr>
        <w:t>:</w:t>
      </w:r>
    </w:p>
    <w:p w14:paraId="15AA050D" w14:textId="210615A2" w:rsidR="00A10A42" w:rsidRPr="00931CD5" w:rsidRDefault="00A10A42" w:rsidP="00A10A42">
      <w:pPr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σ=M. y/I</m:t>
        </m:r>
      </m:oMath>
      <w:r w:rsidRPr="00931CD5">
        <w:rPr>
          <w:rFonts w:eastAsiaTheme="minorEastAsia"/>
          <w:sz w:val="24"/>
          <w:szCs w:val="24"/>
        </w:rPr>
        <w:tab/>
      </w:r>
      <w:r w:rsidRPr="00931CD5">
        <w:rPr>
          <w:rFonts w:eastAsiaTheme="minorEastAsia"/>
          <w:sz w:val="24"/>
          <w:szCs w:val="24"/>
        </w:rPr>
        <w:tab/>
      </w:r>
      <w:r w:rsidRPr="00931CD5">
        <w:rPr>
          <w:rFonts w:eastAsiaTheme="minorEastAsia"/>
          <w:sz w:val="24"/>
          <w:szCs w:val="24"/>
        </w:rPr>
        <w:tab/>
      </w:r>
      <w:r w:rsidRPr="00931CD5">
        <w:rPr>
          <w:rFonts w:eastAsiaTheme="minorEastAsia"/>
          <w:sz w:val="24"/>
          <w:szCs w:val="24"/>
        </w:rPr>
        <w:tab/>
      </w:r>
      <w:r w:rsidRPr="00931CD5">
        <w:rPr>
          <w:rFonts w:eastAsiaTheme="minorEastAsia"/>
          <w:sz w:val="24"/>
          <w:szCs w:val="24"/>
        </w:rPr>
        <w:tab/>
      </w:r>
    </w:p>
    <w:p w14:paraId="0FBCDFB6" w14:textId="77777777" w:rsidR="00A10A42" w:rsidRPr="00931CD5" w:rsidRDefault="00A10A42" w:rsidP="00A10A42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Dimana :</w:t>
      </w:r>
      <w:proofErr w:type="gramEnd"/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4FEC5F3E" w14:textId="77777777" w:rsidR="001E744D" w:rsidRDefault="00A10A42" w:rsidP="001E744D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σ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 xml:space="preserve">= Tegangan lentur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(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)</m:t>
        </m:r>
      </m:oMath>
      <w:r w:rsidR="001E744D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proofErr w:type="gramStart"/>
      <w:r w:rsidR="001E744D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 w:rsidR="001E744D">
        <w:rPr>
          <w:rFonts w:ascii="Times New Roman" w:eastAsiaTheme="minorEastAsia" w:hAnsi="Times New Roman" w:cs="Times New Roman"/>
          <w:sz w:val="24"/>
          <w:szCs w:val="24"/>
        </w:rPr>
        <w:t xml:space="preserve"> 12 )</w:t>
      </w:r>
    </w:p>
    <w:p w14:paraId="6283EB4E" w14:textId="00441BD5" w:rsidR="00A10A42" w:rsidRPr="00931CD5" w:rsidRDefault="00A10A42" w:rsidP="001E744D">
      <w:pPr>
        <w:pStyle w:val="ListParagraph"/>
        <w:spacing w:line="240" w:lineRule="auto"/>
        <w:ind w:left="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>M</w:t>
      </w:r>
      <w:r w:rsidRPr="00931CD5">
        <w:rPr>
          <w:rFonts w:eastAsiaTheme="minorEastAsia"/>
          <w:sz w:val="24"/>
          <w:szCs w:val="24"/>
        </w:rPr>
        <w:tab/>
        <w:t xml:space="preserve">= Momen </w:t>
      </w:r>
      <w:proofErr w:type="spellStart"/>
      <w:r w:rsidRPr="00931CD5">
        <w:rPr>
          <w:rFonts w:eastAsiaTheme="minorEastAsia"/>
          <w:sz w:val="24"/>
          <w:szCs w:val="24"/>
        </w:rPr>
        <w:t>lentur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gramStart"/>
      <w:r w:rsidRPr="00931CD5">
        <w:rPr>
          <w:rFonts w:eastAsiaTheme="minorEastAsia"/>
          <w:sz w:val="24"/>
          <w:szCs w:val="24"/>
        </w:rPr>
        <w:t xml:space="preserve">( </w:t>
      </w:r>
      <w:proofErr w:type="spellStart"/>
      <w:r w:rsidRPr="00931CD5">
        <w:rPr>
          <w:rFonts w:eastAsiaTheme="minorEastAsia"/>
          <w:sz w:val="24"/>
          <w:szCs w:val="24"/>
        </w:rPr>
        <w:t>N.m</w:t>
      </w:r>
      <w:proofErr w:type="spellEnd"/>
      <w:proofErr w:type="gramEnd"/>
      <w:r w:rsidRPr="00931CD5">
        <w:rPr>
          <w:rFonts w:eastAsiaTheme="minorEastAsia"/>
          <w:sz w:val="24"/>
          <w:szCs w:val="24"/>
        </w:rPr>
        <w:t xml:space="preserve"> )</w:t>
      </w:r>
    </w:p>
    <w:p w14:paraId="79E6FCE1" w14:textId="4999F2FE" w:rsidR="00A10A42" w:rsidRPr="00931CD5" w:rsidRDefault="00A10A42" w:rsidP="00A10A42">
      <w:pPr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 w:rsidRPr="00931CD5">
        <w:rPr>
          <w:rFonts w:eastAsiaTheme="minorEastAsia"/>
          <w:sz w:val="24"/>
          <w:szCs w:val="24"/>
        </w:rPr>
        <w:tab/>
        <w:t xml:space="preserve">= Jarak Terjauh dari sumbu </w:t>
      </w:r>
      <w:proofErr w:type="gramStart"/>
      <w:r w:rsidRPr="00931CD5">
        <w:rPr>
          <w:rFonts w:eastAsiaTheme="minorEastAsia"/>
          <w:sz w:val="24"/>
          <w:szCs w:val="24"/>
        </w:rPr>
        <w:t>( m</w:t>
      </w:r>
      <w:proofErr w:type="gramEnd"/>
      <w:r w:rsidRPr="00931CD5">
        <w:rPr>
          <w:rFonts w:eastAsiaTheme="minorEastAsia"/>
          <w:sz w:val="24"/>
          <w:szCs w:val="24"/>
        </w:rPr>
        <w:t xml:space="preserve"> )</w:t>
      </w:r>
    </w:p>
    <w:p w14:paraId="2D803302" w14:textId="2AFF00DA" w:rsidR="00A10A42" w:rsidRPr="00931CD5" w:rsidRDefault="00A10A42" w:rsidP="00A10A42">
      <w:pPr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I</m:t>
        </m:r>
      </m:oMath>
      <w:r w:rsidRPr="00931CD5">
        <w:rPr>
          <w:rFonts w:eastAsiaTheme="minorEastAsia"/>
          <w:sz w:val="24"/>
          <w:szCs w:val="24"/>
        </w:rPr>
        <w:tab/>
        <w:t xml:space="preserve">= Momen Inersia </w:t>
      </w:r>
      <w:proofErr w:type="gramStart"/>
      <w:r w:rsidRPr="00931CD5">
        <w:rPr>
          <w:rFonts w:eastAsiaTheme="minorEastAsia"/>
          <w:sz w:val="24"/>
          <w:szCs w:val="24"/>
        </w:rPr>
        <w:t>( m</w:t>
      </w:r>
      <w:proofErr w:type="gramEnd"/>
      <w:r w:rsidRPr="00931CD5">
        <w:rPr>
          <w:rFonts w:eastAsiaTheme="minorEastAsia"/>
          <w:sz w:val="24"/>
          <w:szCs w:val="24"/>
        </w:rPr>
        <w:t xml:space="preserve"> )</w:t>
      </w:r>
    </w:p>
    <w:p w14:paraId="13D06D5C" w14:textId="77777777" w:rsidR="00A10A42" w:rsidRPr="00931CD5" w:rsidRDefault="00A10A42" w:rsidP="00A10A42">
      <w:pPr>
        <w:jc w:val="both"/>
        <w:rPr>
          <w:rFonts w:eastAsiaTheme="minorEastAsia"/>
          <w:sz w:val="24"/>
          <w:szCs w:val="24"/>
        </w:rPr>
      </w:pPr>
    </w:p>
    <w:p w14:paraId="2A31A387" w14:textId="77777777" w:rsidR="00A10A42" w:rsidRPr="00931CD5" w:rsidRDefault="00A10A42" w:rsidP="00A10A42">
      <w:pPr>
        <w:pStyle w:val="ListParagraph"/>
        <w:numPr>
          <w:ilvl w:val="0"/>
          <w:numId w:val="25"/>
        </w:numPr>
        <w:spacing w:after="16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Beban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Puntir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( Torsi</w:t>
      </w:r>
      <w:proofErr w:type="gram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) </w:t>
      </w:r>
    </w:p>
    <w:p w14:paraId="4D5B36AD" w14:textId="77777777" w:rsidR="00A10A42" w:rsidRPr="00931CD5" w:rsidRDefault="00A10A42" w:rsidP="00A10A42">
      <w:pPr>
        <w:pStyle w:val="ListParagraph"/>
        <w:spacing w:line="240" w:lineRule="auto"/>
        <w:ind w:left="0"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Torsi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bekerja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poros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menghasilkan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geser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mendapatkan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puntir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persamaan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</w:p>
    <w:p w14:paraId="3F4D735F" w14:textId="44BCF3FD" w:rsidR="00A10A42" w:rsidRPr="00931CD5" w:rsidRDefault="00A10A42" w:rsidP="001E744D">
      <w:pPr>
        <w:ind w:firstLine="709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t=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Tr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den>
        </m:f>
      </m:oMath>
      <w:r w:rsidRPr="00931CD5">
        <w:rPr>
          <w:rFonts w:eastAsiaTheme="minorEastAsia"/>
          <w:sz w:val="24"/>
          <w:szCs w:val="24"/>
        </w:rPr>
        <w:tab/>
      </w:r>
      <w:r w:rsidRPr="00931CD5">
        <w:rPr>
          <w:rFonts w:eastAsiaTheme="minorEastAsia"/>
          <w:sz w:val="24"/>
          <w:szCs w:val="24"/>
        </w:rPr>
        <w:tab/>
      </w:r>
      <w:r w:rsidR="001E744D">
        <w:rPr>
          <w:rFonts w:eastAsiaTheme="minorEastAsia"/>
          <w:sz w:val="24"/>
          <w:szCs w:val="24"/>
        </w:rPr>
        <w:t xml:space="preserve">                                (13)</w:t>
      </w:r>
      <w:r w:rsidRPr="00931CD5">
        <w:rPr>
          <w:rFonts w:eastAsiaTheme="minorEastAsia"/>
          <w:sz w:val="24"/>
          <w:szCs w:val="24"/>
        </w:rPr>
        <w:tab/>
      </w:r>
      <w:r w:rsidRPr="00931CD5">
        <w:rPr>
          <w:rFonts w:eastAsiaTheme="minorEastAsia"/>
          <w:sz w:val="24"/>
          <w:szCs w:val="24"/>
        </w:rPr>
        <w:tab/>
      </w:r>
      <w:r w:rsidRPr="00931CD5">
        <w:rPr>
          <w:rFonts w:eastAsiaTheme="minorEastAsia"/>
          <w:sz w:val="24"/>
          <w:szCs w:val="24"/>
        </w:rPr>
        <w:tab/>
      </w:r>
      <w:r w:rsidRPr="00931CD5">
        <w:rPr>
          <w:rFonts w:eastAsiaTheme="minorEastAsia"/>
          <w:sz w:val="24"/>
          <w:szCs w:val="24"/>
        </w:rPr>
        <w:tab/>
      </w:r>
    </w:p>
    <w:p w14:paraId="2166DCB4" w14:textId="77777777" w:rsidR="00A10A42" w:rsidRPr="00931CD5" w:rsidRDefault="00A10A42" w:rsidP="00A10A42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Dimana :</w:t>
      </w:r>
      <w:proofErr w:type="gram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194FEC44" w14:textId="2690F07E" w:rsidR="00A10A42" w:rsidRPr="00931CD5" w:rsidRDefault="00A10A42" w:rsidP="00880139">
      <w:pPr>
        <w:pStyle w:val="ListParagraph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</m:oMath>
      <w:r w:rsidRPr="00931CD5">
        <w:rPr>
          <w:rFonts w:ascii="Times New Roman" w:eastAsiaTheme="minorEastAsia" w:hAnsi="Times New Roman" w:cs="Times New Roman"/>
          <w:sz w:val="24"/>
          <w:szCs w:val="24"/>
        </w:rPr>
        <w:tab/>
        <w:t>= Tegangan puntir</w:t>
      </w:r>
    </w:p>
    <w:p w14:paraId="2A279DA2" w14:textId="2DFD23E7" w:rsidR="00A10A42" w:rsidRPr="00931CD5" w:rsidRDefault="00A10A42" w:rsidP="00880139">
      <w:pPr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T</m:t>
        </m:r>
      </m:oMath>
      <w:r w:rsidRPr="00931CD5">
        <w:rPr>
          <w:rFonts w:eastAsiaTheme="minorEastAsia"/>
          <w:sz w:val="24"/>
          <w:szCs w:val="24"/>
        </w:rPr>
        <w:tab/>
        <w:t xml:space="preserve">= Momen puntir/torsi  </w:t>
      </w:r>
    </w:p>
    <w:p w14:paraId="4CD71AC8" w14:textId="184EE083" w:rsidR="00A10A42" w:rsidRPr="00931CD5" w:rsidRDefault="00A10A42" w:rsidP="00A10A42">
      <w:pPr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Tr</m:t>
        </m:r>
      </m:oMath>
      <w:r w:rsidRPr="00931CD5">
        <w:rPr>
          <w:rFonts w:eastAsiaTheme="minorEastAsia"/>
          <w:sz w:val="24"/>
          <w:szCs w:val="24"/>
        </w:rPr>
        <w:tab/>
        <w:t>= Jari - jari (m)</w:t>
      </w:r>
    </w:p>
    <w:p w14:paraId="7C788E35" w14:textId="1F361591" w:rsidR="00A357D6" w:rsidRPr="00931CD5" w:rsidRDefault="00A10A42" w:rsidP="00A10A42">
      <w:pPr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J</m:t>
        </m:r>
      </m:oMath>
      <w:r w:rsidRPr="00931CD5">
        <w:rPr>
          <w:rFonts w:eastAsiaTheme="minorEastAsia"/>
          <w:sz w:val="24"/>
          <w:szCs w:val="24"/>
        </w:rPr>
        <w:tab/>
        <w:t xml:space="preserve">= Momen inersia ( 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</m:oMath>
      <w:r w:rsidRPr="00931CD5">
        <w:rPr>
          <w:rFonts w:eastAsiaTheme="minorEastAsia"/>
          <w:sz w:val="24"/>
          <w:szCs w:val="24"/>
        </w:rPr>
        <w:t xml:space="preserve"> )</w:t>
      </w:r>
    </w:p>
    <w:p w14:paraId="78E61153" w14:textId="63EF679C" w:rsidR="00880139" w:rsidRPr="00931CD5" w:rsidRDefault="00880139" w:rsidP="00A10A42">
      <w:pPr>
        <w:jc w:val="both"/>
        <w:rPr>
          <w:sz w:val="24"/>
          <w:szCs w:val="24"/>
        </w:rPr>
      </w:pPr>
    </w:p>
    <w:p w14:paraId="69720708" w14:textId="77777777" w:rsidR="00882483" w:rsidRPr="001E744D" w:rsidRDefault="00882483" w:rsidP="001E744D">
      <w:pPr>
        <w:spacing w:after="160"/>
        <w:jc w:val="both"/>
        <w:rPr>
          <w:b/>
          <w:sz w:val="24"/>
          <w:szCs w:val="24"/>
        </w:rPr>
      </w:pPr>
      <w:r w:rsidRPr="001E744D">
        <w:rPr>
          <w:b/>
          <w:sz w:val="24"/>
          <w:szCs w:val="24"/>
        </w:rPr>
        <w:t xml:space="preserve">Metode </w:t>
      </w:r>
      <w:proofErr w:type="spellStart"/>
      <w:r w:rsidRPr="001E744D">
        <w:rPr>
          <w:b/>
          <w:sz w:val="24"/>
          <w:szCs w:val="24"/>
        </w:rPr>
        <w:t>Elemen</w:t>
      </w:r>
      <w:proofErr w:type="spellEnd"/>
      <w:r w:rsidRPr="001E744D">
        <w:rPr>
          <w:b/>
          <w:sz w:val="24"/>
          <w:szCs w:val="24"/>
        </w:rPr>
        <w:t xml:space="preserve"> </w:t>
      </w:r>
      <w:proofErr w:type="spellStart"/>
      <w:r w:rsidRPr="001E744D">
        <w:rPr>
          <w:b/>
          <w:sz w:val="24"/>
          <w:szCs w:val="24"/>
        </w:rPr>
        <w:t>Hingga</w:t>
      </w:r>
      <w:proofErr w:type="spellEnd"/>
    </w:p>
    <w:p w14:paraId="5684B305" w14:textId="77777777" w:rsidR="00882483" w:rsidRPr="00931CD5" w:rsidRDefault="00882483" w:rsidP="00882483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Metode </w:t>
      </w:r>
      <w:proofErr w:type="spellStart"/>
      <w:r w:rsidRPr="00931CD5">
        <w:rPr>
          <w:rFonts w:eastAsiaTheme="minorEastAsia"/>
          <w:sz w:val="24"/>
          <w:szCs w:val="24"/>
        </w:rPr>
        <w:t>elemen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hingga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metode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memecahkan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permasalahan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berupa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persamaan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rumus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intergral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dalam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sistem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aljabar</w:t>
      </w:r>
      <w:proofErr w:type="spellEnd"/>
      <w:r w:rsidRPr="00931CD5">
        <w:rPr>
          <w:rFonts w:eastAsiaTheme="minorEastAsia"/>
          <w:sz w:val="24"/>
          <w:szCs w:val="24"/>
        </w:rPr>
        <w:t xml:space="preserve"> linear dan </w:t>
      </w:r>
      <w:proofErr w:type="spellStart"/>
      <w:r w:rsidRPr="00931CD5">
        <w:rPr>
          <w:rFonts w:eastAsiaTheme="minorEastAsia"/>
          <w:sz w:val="24"/>
          <w:szCs w:val="24"/>
        </w:rPr>
        <w:t>non linear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ketelitian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cukup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akurat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Keunggulan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penggunaan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metode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elemen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hingga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elemen</w:t>
      </w:r>
      <w:proofErr w:type="spellEnd"/>
      <w:r w:rsidRPr="00931CD5">
        <w:rPr>
          <w:rFonts w:eastAsiaTheme="minorEastAsia"/>
          <w:sz w:val="24"/>
          <w:szCs w:val="24"/>
        </w:rPr>
        <w:t xml:space="preserve"> – </w:t>
      </w:r>
      <w:proofErr w:type="spellStart"/>
      <w:r w:rsidRPr="00931CD5">
        <w:rPr>
          <w:rFonts w:eastAsiaTheme="minorEastAsia"/>
          <w:sz w:val="24"/>
          <w:szCs w:val="24"/>
        </w:rPr>
        <w:t>elemen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terbentuk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mendekati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elemen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sebenarnya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3BD49CFC" w14:textId="77777777" w:rsidR="00882483" w:rsidRPr="00931CD5" w:rsidRDefault="00882483" w:rsidP="00882483">
      <w:pPr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Terdapat</w:t>
      </w:r>
      <w:proofErr w:type="spellEnd"/>
      <w:r w:rsidRPr="00931CD5">
        <w:rPr>
          <w:rFonts w:eastAsiaTheme="minorEastAsia"/>
          <w:sz w:val="24"/>
          <w:szCs w:val="24"/>
        </w:rPr>
        <w:t xml:space="preserve"> dua </w:t>
      </w:r>
      <w:proofErr w:type="spellStart"/>
      <w:r w:rsidRPr="00931CD5">
        <w:rPr>
          <w:rFonts w:eastAsiaTheme="minorEastAsia"/>
          <w:sz w:val="24"/>
          <w:szCs w:val="24"/>
        </w:rPr>
        <w:t>pendekatan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umum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dalam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metode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elemen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hingga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proofErr w:type="gramStart"/>
      <w:r w:rsidRPr="00931CD5">
        <w:rPr>
          <w:rFonts w:eastAsiaTheme="minorEastAsia"/>
          <w:sz w:val="24"/>
          <w:szCs w:val="24"/>
        </w:rPr>
        <w:t>yaitu</w:t>
      </w:r>
      <w:proofErr w:type="spellEnd"/>
      <w:r w:rsidRPr="00931CD5">
        <w:rPr>
          <w:rFonts w:eastAsiaTheme="minorEastAsia"/>
          <w:sz w:val="24"/>
          <w:szCs w:val="24"/>
        </w:rPr>
        <w:t xml:space="preserve"> :</w:t>
      </w:r>
      <w:proofErr w:type="gramEnd"/>
    </w:p>
    <w:p w14:paraId="6697450A" w14:textId="77777777" w:rsidR="00882483" w:rsidRPr="00931CD5" w:rsidRDefault="00882483" w:rsidP="00882483">
      <w:pPr>
        <w:pStyle w:val="ListParagraph"/>
        <w:numPr>
          <w:ilvl w:val="0"/>
          <w:numId w:val="26"/>
        </w:numPr>
        <w:spacing w:after="16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Metode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fleksibilitas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Gaya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struktur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variabel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harus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dicari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metode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Persamaan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keseimbangan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mendapatkan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persamaan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pengatur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Kemudian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persamaan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lainnya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didapat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memberikan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syarat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kompatibilitas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4407423" w14:textId="77777777" w:rsidR="00882483" w:rsidRPr="00931CD5" w:rsidRDefault="00882483" w:rsidP="00882483">
      <w:pPr>
        <w:pStyle w:val="ListParagraph"/>
        <w:numPr>
          <w:ilvl w:val="0"/>
          <w:numId w:val="26"/>
        </w:numPr>
        <w:spacing w:after="16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Metode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kekakuan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>/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perpindahan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Perpindahan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titik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simpul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variabel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harus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dicari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metode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Syarat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kompatibilitas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mengharuskan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elemen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berhubungan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tetap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berhubungan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setelah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mengalami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deformasi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266B671" w14:textId="5D0431FC" w:rsidR="00882483" w:rsidRPr="00931CD5" w:rsidRDefault="00882483" w:rsidP="00882483">
      <w:pPr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lastRenderedPageBreak/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keperluan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komputasi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metode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kekakuan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menguntungkan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karena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formulasi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masalah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struktur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sederhana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proofErr w:type="gramStart"/>
      <w:r w:rsidRPr="00931CD5">
        <w:rPr>
          <w:rFonts w:eastAsiaTheme="minorEastAsia"/>
          <w:sz w:val="24"/>
          <w:szCs w:val="24"/>
        </w:rPr>
        <w:t>metode</w:t>
      </w:r>
      <w:proofErr w:type="spellEnd"/>
      <w:r w:rsidRPr="00931CD5">
        <w:rPr>
          <w:rFonts w:eastAsiaTheme="minorEastAsia"/>
          <w:sz w:val="24"/>
          <w:szCs w:val="24"/>
        </w:rPr>
        <w:t xml:space="preserve">  </w:t>
      </w:r>
      <w:proofErr w:type="spellStart"/>
      <w:r w:rsidRPr="00931CD5">
        <w:rPr>
          <w:rFonts w:eastAsiaTheme="minorEastAsia"/>
          <w:sz w:val="24"/>
          <w:szCs w:val="24"/>
        </w:rPr>
        <w:t>fleksibilitas</w:t>
      </w:r>
      <w:proofErr w:type="spellEnd"/>
      <w:proofErr w:type="gramEnd"/>
      <w:r w:rsidRPr="00931CD5">
        <w:rPr>
          <w:rFonts w:eastAsiaTheme="minorEastAsia"/>
          <w:sz w:val="24"/>
          <w:szCs w:val="24"/>
        </w:rPr>
        <w:t>.</w:t>
      </w:r>
    </w:p>
    <w:p w14:paraId="04FE7CAC" w14:textId="77777777" w:rsidR="00882483" w:rsidRPr="00931CD5" w:rsidRDefault="00882483" w:rsidP="00882483">
      <w:pPr>
        <w:jc w:val="both"/>
        <w:rPr>
          <w:sz w:val="24"/>
          <w:szCs w:val="24"/>
        </w:rPr>
      </w:pPr>
    </w:p>
    <w:p w14:paraId="37F47F4A" w14:textId="77777777" w:rsidR="0000487E" w:rsidRPr="001E744D" w:rsidRDefault="0000487E" w:rsidP="001E744D">
      <w:pPr>
        <w:jc w:val="both"/>
        <w:rPr>
          <w:b/>
          <w:sz w:val="24"/>
          <w:szCs w:val="24"/>
          <w:lang w:val="id-ID"/>
        </w:rPr>
      </w:pPr>
      <w:r w:rsidRPr="001E744D">
        <w:rPr>
          <w:b/>
          <w:sz w:val="24"/>
          <w:szCs w:val="24"/>
          <w:lang w:val="id-ID"/>
        </w:rPr>
        <w:t>METHODOLOGY</w:t>
      </w:r>
    </w:p>
    <w:p w14:paraId="60D9ABCF" w14:textId="401214E6" w:rsidR="00882483" w:rsidRPr="00931CD5" w:rsidRDefault="00882483" w:rsidP="00882483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Pada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kali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Metode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Elemen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Hingga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bantuan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software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pelaksanaanya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Ada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beberapa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software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antara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lain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Solid</w:t>
      </w:r>
      <w:r w:rsidR="00C127CE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work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software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membuat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model 3D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objek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Dan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software ANSYS 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software FEA.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89CFA56" w14:textId="7F8B1EE0" w:rsidR="00F01902" w:rsidRPr="00931CD5" w:rsidRDefault="00F01902" w:rsidP="00F01902">
      <w:pPr>
        <w:pStyle w:val="ListParagraph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noProof/>
          <w:sz w:val="24"/>
          <w:szCs w:val="24"/>
        </w:rPr>
        <w:drawing>
          <wp:inline distT="0" distB="0" distL="0" distR="0" wp14:anchorId="36074ABF" wp14:editId="7BDF4685">
            <wp:extent cx="3325345" cy="4400550"/>
            <wp:effectExtent l="0" t="0" r="8890" b="0"/>
            <wp:docPr id="63" name="Picture 6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Diagram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456" cy="441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CA15D" w14:textId="63E06505" w:rsidR="00F01902" w:rsidRPr="00931CD5" w:rsidRDefault="00F01902" w:rsidP="00F01902">
      <w:pPr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5544C2">
        <w:rPr>
          <w:rFonts w:eastAsiaTheme="minorEastAsia"/>
          <w:bCs/>
          <w:sz w:val="24"/>
          <w:szCs w:val="24"/>
        </w:rPr>
        <w:t xml:space="preserve">9. </w:t>
      </w:r>
      <w:r w:rsidRPr="00931CD5">
        <w:rPr>
          <w:rFonts w:eastAsiaTheme="minorEastAsia"/>
          <w:bCs/>
          <w:sz w:val="24"/>
          <w:szCs w:val="24"/>
        </w:rPr>
        <w:t xml:space="preserve"> Diagram </w:t>
      </w:r>
      <w:proofErr w:type="spellStart"/>
      <w:r w:rsidRPr="00931CD5">
        <w:rPr>
          <w:rFonts w:eastAsiaTheme="minorEastAsia"/>
          <w:bCs/>
          <w:sz w:val="24"/>
          <w:szCs w:val="24"/>
        </w:rPr>
        <w:t>Alir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bCs/>
          <w:sz w:val="24"/>
          <w:szCs w:val="24"/>
        </w:rPr>
        <w:t>Penelitian</w:t>
      </w:r>
      <w:proofErr w:type="spellEnd"/>
    </w:p>
    <w:p w14:paraId="3002E522" w14:textId="77777777" w:rsidR="00F01902" w:rsidRPr="00931CD5" w:rsidRDefault="00F01902" w:rsidP="00882483">
      <w:pPr>
        <w:widowControl w:val="0"/>
        <w:autoSpaceDE w:val="0"/>
        <w:autoSpaceDN w:val="0"/>
        <w:adjustRightInd w:val="0"/>
        <w:ind w:right="6"/>
        <w:jc w:val="both"/>
        <w:rPr>
          <w:rFonts w:eastAsiaTheme="minorEastAsia"/>
          <w:sz w:val="24"/>
          <w:szCs w:val="24"/>
        </w:rPr>
      </w:pPr>
    </w:p>
    <w:p w14:paraId="1E3892D3" w14:textId="47B83EA0" w:rsidR="00270441" w:rsidRPr="00931CD5" w:rsidRDefault="00882483" w:rsidP="00882483">
      <w:pPr>
        <w:widowControl w:val="0"/>
        <w:autoSpaceDE w:val="0"/>
        <w:autoSpaceDN w:val="0"/>
        <w:adjustRightInd w:val="0"/>
        <w:ind w:right="6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Dalam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type GS 20/40 tons </w:t>
      </w:r>
      <w:proofErr w:type="spellStart"/>
      <w:r w:rsidRPr="00931CD5">
        <w:rPr>
          <w:rFonts w:eastAsiaTheme="minorEastAsia"/>
          <w:i/>
          <w:sz w:val="24"/>
          <w:szCs w:val="24"/>
        </w:rPr>
        <w:t>dengan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material DIN </w:t>
      </w:r>
      <w:r w:rsidRPr="00931CD5">
        <w:rPr>
          <w:rFonts w:eastAsiaTheme="minorEastAsia"/>
          <w:bCs/>
          <w:i/>
          <w:sz w:val="24"/>
          <w:szCs w:val="24"/>
        </w:rPr>
        <w:t>class P</w:t>
      </w:r>
      <w:r w:rsidRPr="00931CD5">
        <w:rPr>
          <w:rFonts w:eastAsiaTheme="minorEastAsia"/>
          <w:i/>
          <w:sz w:val="24"/>
          <w:szCs w:val="24"/>
        </w:rPr>
        <w:t xml:space="preserve">, </w:t>
      </w:r>
      <w:r w:rsidRPr="00931CD5">
        <w:rPr>
          <w:rFonts w:eastAsiaTheme="minorEastAsia"/>
          <w:i/>
          <w:sz w:val="24"/>
          <w:szCs w:val="24"/>
        </w:rPr>
        <w:t>fine-grained carbon steel. St-E355/St-E420, similar to ASTMA573 Gr. 65</w:t>
      </w:r>
      <w:r w:rsidRPr="00931CD5">
        <w:rPr>
          <w:rFonts w:eastAsiaTheme="minorEastAsia"/>
          <w:sz w:val="24"/>
          <w:szCs w:val="24"/>
        </w:rPr>
        <w:t xml:space="preserve">. Yang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ditekankan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dalam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berapa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persen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kekuatan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angkat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maksimum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SWL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telah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ditentukan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serta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bagaimana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respon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apabila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beban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C127CE">
        <w:rPr>
          <w:rFonts w:eastAsiaTheme="minorEastAsia"/>
          <w:sz w:val="24"/>
          <w:szCs w:val="24"/>
        </w:rPr>
        <w:t>SWL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telah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ditentukan</w:t>
      </w:r>
      <w:proofErr w:type="spellEnd"/>
      <w:r w:rsidRPr="00931CD5">
        <w:rPr>
          <w:rFonts w:eastAsiaTheme="minorEastAsia"/>
          <w:sz w:val="24"/>
          <w:szCs w:val="24"/>
        </w:rPr>
        <w:t xml:space="preserve">. Dan juga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simulasikan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apa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terjadi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apabila</w:t>
      </w:r>
      <w:proofErr w:type="spellEnd"/>
      <w:r w:rsidRPr="00931CD5">
        <w:rPr>
          <w:rFonts w:eastAsiaTheme="minorEastAsia"/>
          <w:sz w:val="24"/>
          <w:szCs w:val="24"/>
        </w:rPr>
        <w:t xml:space="preserve"> cup pada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berkurang</w:t>
      </w:r>
      <w:proofErr w:type="spellEnd"/>
      <w:r w:rsidRPr="00931CD5">
        <w:rPr>
          <w:rFonts w:eastAsiaTheme="minorEastAsia"/>
          <w:sz w:val="24"/>
          <w:szCs w:val="24"/>
        </w:rPr>
        <w:t xml:space="preserve"> 10%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standartnya</w:t>
      </w:r>
      <w:proofErr w:type="spellEnd"/>
      <w:r w:rsidRPr="00931CD5">
        <w:rPr>
          <w:rFonts w:eastAsiaTheme="minorEastAsia"/>
          <w:sz w:val="24"/>
          <w:szCs w:val="24"/>
        </w:rPr>
        <w:t xml:space="preserve">. Akan </w:t>
      </w:r>
      <w:proofErr w:type="spellStart"/>
      <w:r w:rsidRPr="00931CD5">
        <w:rPr>
          <w:rFonts w:eastAsiaTheme="minorEastAsia"/>
          <w:sz w:val="24"/>
          <w:szCs w:val="24"/>
        </w:rPr>
        <w:t>dilihat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bagai</w:t>
      </w:r>
      <w:proofErr w:type="spellEnd"/>
      <w:r w:rsidRPr="00931CD5">
        <w:rPr>
          <w:rFonts w:eastAsiaTheme="minorEastAsia"/>
          <w:sz w:val="24"/>
          <w:szCs w:val="24"/>
        </w:rPr>
        <w:t xml:space="preserve"> mana </w:t>
      </w:r>
      <w:proofErr w:type="spellStart"/>
      <w:r w:rsidRPr="00931CD5">
        <w:rPr>
          <w:rFonts w:eastAsiaTheme="minorEastAsia"/>
          <w:sz w:val="24"/>
          <w:szCs w:val="24"/>
        </w:rPr>
        <w:t>respon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>.</w:t>
      </w:r>
    </w:p>
    <w:p w14:paraId="7AF7FF59" w14:textId="16BDF3B7" w:rsidR="00882483" w:rsidRPr="00931CD5" w:rsidRDefault="00882483" w:rsidP="00882483">
      <w:pPr>
        <w:widowControl w:val="0"/>
        <w:autoSpaceDE w:val="0"/>
        <w:autoSpaceDN w:val="0"/>
        <w:adjustRightInd w:val="0"/>
        <w:ind w:right="6"/>
        <w:jc w:val="both"/>
        <w:rPr>
          <w:spacing w:val="-8"/>
          <w:sz w:val="24"/>
          <w:szCs w:val="24"/>
          <w:lang w:val="id-ID"/>
        </w:rPr>
      </w:pPr>
      <w:r w:rsidRPr="00931CD5">
        <w:rPr>
          <w:rFonts w:eastAsiaTheme="minorEastAsia"/>
          <w:sz w:val="24"/>
          <w:szCs w:val="24"/>
        </w:rPr>
        <w:t xml:space="preserve">Dalam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dilihat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displacement</w:t>
      </w:r>
      <w:r w:rsidRPr="00931CD5">
        <w:rPr>
          <w:rFonts w:eastAsiaTheme="minorEastAsia"/>
          <w:sz w:val="24"/>
          <w:szCs w:val="24"/>
        </w:rPr>
        <w:t xml:space="preserve">, </w:t>
      </w:r>
      <w:r w:rsidRPr="00931CD5">
        <w:rPr>
          <w:rFonts w:eastAsiaTheme="minorEastAsia"/>
          <w:i/>
          <w:sz w:val="24"/>
          <w:szCs w:val="24"/>
        </w:rPr>
        <w:t>stresses</w:t>
      </w:r>
      <w:r w:rsidRPr="00931CD5">
        <w:rPr>
          <w:rFonts w:eastAsiaTheme="minorEastAsia"/>
          <w:sz w:val="24"/>
          <w:szCs w:val="24"/>
        </w:rPr>
        <w:t xml:space="preserve"> dan </w:t>
      </w:r>
      <w:r w:rsidRPr="00931CD5">
        <w:rPr>
          <w:rFonts w:eastAsiaTheme="minorEastAsia"/>
          <w:i/>
          <w:sz w:val="24"/>
          <w:szCs w:val="24"/>
        </w:rPr>
        <w:t>safety factor</w:t>
      </w:r>
      <w:r w:rsidRPr="00931CD5">
        <w:rPr>
          <w:rFonts w:eastAsiaTheme="minorEastAsia"/>
          <w:sz w:val="24"/>
          <w:szCs w:val="24"/>
        </w:rPr>
        <w:t xml:space="preserve"> pada </w:t>
      </w:r>
      <w:r w:rsidRPr="00931CD5">
        <w:rPr>
          <w:rFonts w:eastAsiaTheme="minorEastAsia"/>
          <w:i/>
          <w:sz w:val="24"/>
          <w:szCs w:val="24"/>
        </w:rPr>
        <w:t>design</w:t>
      </w:r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GS20/40tons. </w:t>
      </w:r>
      <w:proofErr w:type="spellStart"/>
      <w:r w:rsidRPr="00931CD5">
        <w:rPr>
          <w:rFonts w:eastAsiaTheme="minorEastAsia"/>
          <w:sz w:val="24"/>
          <w:szCs w:val="24"/>
        </w:rPr>
        <w:t>Semua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software ANSYS Workbench 1</w:t>
      </w:r>
      <w:r w:rsidRPr="00931CD5">
        <w:rPr>
          <w:rFonts w:eastAsiaTheme="minorEastAsia"/>
          <w:sz w:val="24"/>
          <w:szCs w:val="24"/>
        </w:rPr>
        <w:t xml:space="preserve">6.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beban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terpusat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r w:rsidRPr="00931CD5">
        <w:rPr>
          <w:rFonts w:eastAsiaTheme="minorEastAsia"/>
          <w:i/>
          <w:sz w:val="24"/>
          <w:szCs w:val="24"/>
        </w:rPr>
        <w:t xml:space="preserve">cup </w:t>
      </w:r>
      <w:r w:rsidR="006D0BD3">
        <w:rPr>
          <w:rFonts w:eastAsiaTheme="minorEastAsia"/>
          <w:i/>
          <w:sz w:val="24"/>
          <w:szCs w:val="24"/>
        </w:rPr>
        <w:t>Hook Crane</w:t>
      </w:r>
    </w:p>
    <w:p w14:paraId="78CD49DD" w14:textId="02474DE8" w:rsidR="00CD198B" w:rsidRPr="00931CD5" w:rsidRDefault="00CD198B" w:rsidP="00C127CE">
      <w:pPr>
        <w:spacing w:before="240" w:after="160" w:line="259" w:lineRule="auto"/>
        <w:jc w:val="both"/>
        <w:rPr>
          <w:rFonts w:eastAsiaTheme="minorEastAsia"/>
          <w:b/>
          <w:sz w:val="24"/>
          <w:szCs w:val="24"/>
        </w:rPr>
      </w:pPr>
      <w:proofErr w:type="spellStart"/>
      <w:r w:rsidRPr="00931CD5">
        <w:rPr>
          <w:rFonts w:eastAsiaTheme="minorEastAsia"/>
          <w:b/>
          <w:sz w:val="24"/>
          <w:szCs w:val="24"/>
        </w:rPr>
        <w:t>Menetukan</w:t>
      </w:r>
      <w:proofErr w:type="spellEnd"/>
      <w:r w:rsidRPr="00931CD5">
        <w:rPr>
          <w:rFonts w:eastAsiaTheme="minorEastAsia"/>
          <w:b/>
          <w:sz w:val="24"/>
          <w:szCs w:val="24"/>
        </w:rPr>
        <w:t xml:space="preserve"> Object </w:t>
      </w:r>
      <w:proofErr w:type="spellStart"/>
      <w:r w:rsidRPr="00931CD5">
        <w:rPr>
          <w:rFonts w:eastAsiaTheme="minorEastAsia"/>
          <w:b/>
          <w:sz w:val="24"/>
          <w:szCs w:val="24"/>
        </w:rPr>
        <w:t>Penelitian</w:t>
      </w:r>
      <w:proofErr w:type="spellEnd"/>
    </w:p>
    <w:p w14:paraId="76979267" w14:textId="73E67F81" w:rsidR="00CD198B" w:rsidRPr="00931CD5" w:rsidRDefault="00CD198B" w:rsidP="00CD198B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Dalam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jenis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kait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tunggal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Jenis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kait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tunggal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jenis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paling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sering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industry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Dalam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kali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dianalisa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memiliki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swl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maksimum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40 Tons. </w:t>
      </w:r>
    </w:p>
    <w:p w14:paraId="2FD861A5" w14:textId="2B74609A" w:rsidR="00CD198B" w:rsidRPr="00931CD5" w:rsidRDefault="00CD198B" w:rsidP="00CD198B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Dalam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model </w:t>
      </w:r>
      <w:r w:rsidR="006D0BD3">
        <w:rPr>
          <w:rFonts w:ascii="Times New Roman" w:eastAsiaTheme="minorEastAsia" w:hAnsi="Times New Roman" w:cs="Times New Roman"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MILLER SINGLE HOOKS DIN 15401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tipe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GS 20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Swl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40 tons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Material DIN 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class P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, fine-grained carbon steel. St-E355/St-E420, similar to ASTMA573 Gr. 65. </w:t>
      </w:r>
    </w:p>
    <w:p w14:paraId="1389451A" w14:textId="20AA0385" w:rsidR="00CD198B" w:rsidRPr="00931CD5" w:rsidRDefault="00CD198B" w:rsidP="00C127CE">
      <w:pPr>
        <w:spacing w:line="259" w:lineRule="auto"/>
        <w:jc w:val="both"/>
        <w:rPr>
          <w:rFonts w:eastAsiaTheme="minorEastAsia"/>
          <w:b/>
          <w:i/>
          <w:sz w:val="24"/>
          <w:szCs w:val="24"/>
        </w:rPr>
      </w:pPr>
      <w:r w:rsidRPr="00931CD5">
        <w:rPr>
          <w:rFonts w:eastAsiaTheme="minorEastAsia"/>
          <w:b/>
          <w:i/>
          <w:sz w:val="24"/>
          <w:szCs w:val="24"/>
        </w:rPr>
        <w:t>Material Properti</w:t>
      </w:r>
      <w:r w:rsidR="005544C2">
        <w:rPr>
          <w:rFonts w:eastAsiaTheme="minorEastAsia"/>
          <w:b/>
          <w:i/>
          <w:sz w:val="24"/>
          <w:szCs w:val="24"/>
        </w:rPr>
        <w:t>es</w:t>
      </w:r>
      <w:r w:rsidRPr="00931CD5">
        <w:rPr>
          <w:rFonts w:eastAsiaTheme="minorEastAsia"/>
          <w:b/>
          <w:i/>
          <w:sz w:val="24"/>
          <w:szCs w:val="24"/>
        </w:rPr>
        <w:t xml:space="preserve"> </w:t>
      </w:r>
    </w:p>
    <w:p w14:paraId="142CA9D9" w14:textId="77777777" w:rsidR="00CD198B" w:rsidRPr="00931CD5" w:rsidRDefault="00CD198B" w:rsidP="00CD198B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Material properties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data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di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masukkan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system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salah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satu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parameter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melakukan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simulasi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ansys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Material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propertis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memebri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informasi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tentang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kekuatan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material dan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sifat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sifat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material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DIN 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class P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, fine-grained carbon steel. St-E355/St-E420, similar to ASTMA573 Gr. 65.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Material properties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di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lihat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dalam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table 3.1 di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bawah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B26C948" w14:textId="0D8D94DA" w:rsidR="00CD198B" w:rsidRPr="00931CD5" w:rsidRDefault="00CD198B" w:rsidP="00CD198B">
      <w:pPr>
        <w:pStyle w:val="ListParagraph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sz w:val="24"/>
          <w:szCs w:val="24"/>
        </w:rPr>
        <w:t>Tabel 1</w:t>
      </w:r>
      <w:r w:rsidR="00E77846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Pr="00931CD5">
        <w:rPr>
          <w:rFonts w:ascii="Times New Roman" w:eastAsiaTheme="minorEastAsia" w:hAnsi="Times New Roman" w:cs="Times New Roman"/>
          <w:b/>
          <w:sz w:val="24"/>
          <w:szCs w:val="24"/>
        </w:rPr>
        <w:t xml:space="preserve"> Material </w:t>
      </w:r>
      <w:proofErr w:type="spellStart"/>
      <w:r w:rsidRPr="00931CD5">
        <w:rPr>
          <w:rFonts w:ascii="Times New Roman" w:eastAsiaTheme="minorEastAsia" w:hAnsi="Times New Roman" w:cs="Times New Roman"/>
          <w:b/>
          <w:sz w:val="24"/>
          <w:szCs w:val="24"/>
        </w:rPr>
        <w:t>Propertise</w:t>
      </w:r>
      <w:proofErr w:type="spellEnd"/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861"/>
        <w:gridCol w:w="1193"/>
        <w:gridCol w:w="1851"/>
      </w:tblGrid>
      <w:tr w:rsidR="00CD198B" w:rsidRPr="00931CD5" w14:paraId="4AC6A023" w14:textId="77777777" w:rsidTr="00300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A049D02" w14:textId="77777777" w:rsidR="00CD198B" w:rsidRPr="00931CD5" w:rsidRDefault="00CD198B" w:rsidP="00300D2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sz w:val="24"/>
                <w:szCs w:val="24"/>
              </w:rPr>
              <w:t>Physical Properties</w:t>
            </w:r>
          </w:p>
        </w:tc>
        <w:tc>
          <w:tcPr>
            <w:tcW w:w="3006" w:type="dxa"/>
          </w:tcPr>
          <w:p w14:paraId="5E082500" w14:textId="77777777" w:rsidR="00CD198B" w:rsidRPr="00931CD5" w:rsidRDefault="00CD198B" w:rsidP="00300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sz w:val="24"/>
                <w:szCs w:val="24"/>
              </w:rPr>
              <w:t>Metric</w:t>
            </w:r>
          </w:p>
        </w:tc>
        <w:tc>
          <w:tcPr>
            <w:tcW w:w="3006" w:type="dxa"/>
          </w:tcPr>
          <w:p w14:paraId="79805194" w14:textId="77777777" w:rsidR="00CD198B" w:rsidRPr="00931CD5" w:rsidRDefault="00CD198B" w:rsidP="00300D21">
            <w:pPr>
              <w:pStyle w:val="ListParagraph"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 w:val="0"/>
                <w:color w:val="auto"/>
                <w:sz w:val="24"/>
                <w:szCs w:val="24"/>
              </w:rPr>
              <w:t>English</w:t>
            </w:r>
          </w:p>
        </w:tc>
      </w:tr>
      <w:tr w:rsidR="00CD198B" w:rsidRPr="00931CD5" w14:paraId="792CA7A0" w14:textId="77777777" w:rsidTr="00300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0FA44D8" w14:textId="77777777" w:rsidR="00CD198B" w:rsidRPr="00E77846" w:rsidRDefault="00CD198B" w:rsidP="00300D21">
            <w:pPr>
              <w:pStyle w:val="ListParagraph"/>
              <w:spacing w:after="160" w:line="259" w:lineRule="auto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E77846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Density</w:t>
            </w:r>
          </w:p>
        </w:tc>
        <w:tc>
          <w:tcPr>
            <w:tcW w:w="3006" w:type="dxa"/>
          </w:tcPr>
          <w:p w14:paraId="5C2FDC0C" w14:textId="77777777" w:rsidR="00CD198B" w:rsidRPr="00E77846" w:rsidRDefault="00CD198B" w:rsidP="0030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846">
              <w:rPr>
                <w:rFonts w:ascii="Times New Roman" w:eastAsiaTheme="minorEastAsia" w:hAnsi="Times New Roman" w:cs="Times New Roman"/>
                <w:sz w:val="24"/>
                <w:szCs w:val="24"/>
              </w:rPr>
              <w:t>7.80 g/cc</w:t>
            </w:r>
          </w:p>
        </w:tc>
        <w:tc>
          <w:tcPr>
            <w:tcW w:w="3006" w:type="dxa"/>
          </w:tcPr>
          <w:p w14:paraId="3319A070" w14:textId="77777777" w:rsidR="00CD198B" w:rsidRPr="00E77846" w:rsidRDefault="00CD198B" w:rsidP="0030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8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0.282 </w:t>
            </w:r>
            <w:proofErr w:type="spellStart"/>
            <w:r w:rsidRPr="00E77846">
              <w:rPr>
                <w:rFonts w:ascii="Times New Roman" w:eastAsiaTheme="minorEastAsia" w:hAnsi="Times New Roman" w:cs="Times New Roman"/>
                <w:sz w:val="24"/>
                <w:szCs w:val="24"/>
              </w:rPr>
              <w:t>lb</w:t>
            </w:r>
            <w:proofErr w:type="spellEnd"/>
            <w:r w:rsidRPr="00E77846">
              <w:rPr>
                <w:rFonts w:ascii="Times New Roman" w:eastAsiaTheme="minorEastAsia" w:hAnsi="Times New Roman" w:cs="Times New Roman"/>
                <w:sz w:val="24"/>
                <w:szCs w:val="24"/>
              </w:rPr>
              <w:t>/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</w:tr>
    </w:tbl>
    <w:p w14:paraId="41279525" w14:textId="77777777" w:rsidR="00CD198B" w:rsidRPr="00931CD5" w:rsidRDefault="00CD198B" w:rsidP="00CD198B">
      <w:pPr>
        <w:rPr>
          <w:rFonts w:ascii="Arial" w:eastAsiaTheme="minorEastAsia" w:hAnsi="Arial" w:cs="Arial"/>
          <w:sz w:val="24"/>
          <w:szCs w:val="24"/>
        </w:rPr>
      </w:pPr>
    </w:p>
    <w:p w14:paraId="070D9B14" w14:textId="77777777" w:rsidR="00DB66C6" w:rsidRPr="00931CD5" w:rsidRDefault="00DB66C6" w:rsidP="00DB66C6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proofErr w:type="spellStart"/>
      <w:r w:rsidRPr="00931CD5">
        <w:rPr>
          <w:rFonts w:eastAsiaTheme="minorEastAsia"/>
          <w:b/>
          <w:sz w:val="24"/>
          <w:szCs w:val="24"/>
        </w:rPr>
        <w:t>Menentukan</w:t>
      </w:r>
      <w:proofErr w:type="spellEnd"/>
      <w:r w:rsidRPr="00931CD5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b/>
          <w:sz w:val="24"/>
          <w:szCs w:val="24"/>
        </w:rPr>
        <w:t>Pembebanan</w:t>
      </w:r>
      <w:proofErr w:type="spellEnd"/>
      <w:r w:rsidRPr="00931CD5">
        <w:rPr>
          <w:rFonts w:eastAsiaTheme="minorEastAsia"/>
          <w:b/>
          <w:sz w:val="24"/>
          <w:szCs w:val="24"/>
        </w:rPr>
        <w:t xml:space="preserve"> </w:t>
      </w:r>
    </w:p>
    <w:p w14:paraId="3002F514" w14:textId="251E8144" w:rsidR="00DB66C6" w:rsidRPr="00931CD5" w:rsidRDefault="00DB66C6" w:rsidP="00DB66C6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Pada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simulasi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diberikan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5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variable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pembebanan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931CD5">
        <w:rPr>
          <w:rFonts w:ascii="Times New Roman" w:eastAsiaTheme="minorEastAsia" w:hAnsi="Times New Roman" w:cs="Times New Roman"/>
          <w:sz w:val="24"/>
          <w:szCs w:val="24"/>
        </w:rPr>
        <w:t>( 50</w:t>
      </w:r>
      <w:proofErr w:type="gram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%, 75%, 100%, 125%, 150% )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pembebanan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mengetahui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Equvalent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( Von Mises )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Stress,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Total Deformation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sedangkan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pengujian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sensivity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diberikan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beban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maksimum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F19F5"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SWL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40 ton.</w:t>
      </w:r>
    </w:p>
    <w:p w14:paraId="2C9BF9B9" w14:textId="77777777" w:rsidR="00F3063F" w:rsidRPr="00931CD5" w:rsidRDefault="00F3063F" w:rsidP="000E6CE8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proofErr w:type="spellStart"/>
      <w:r w:rsidRPr="00931CD5">
        <w:rPr>
          <w:rFonts w:eastAsiaTheme="minorEastAsia"/>
          <w:b/>
          <w:sz w:val="24"/>
          <w:szCs w:val="24"/>
        </w:rPr>
        <w:t>Pemodelan</w:t>
      </w:r>
      <w:proofErr w:type="spellEnd"/>
      <w:r w:rsidRPr="00931CD5">
        <w:rPr>
          <w:rFonts w:eastAsiaTheme="minorEastAsia"/>
          <w:b/>
          <w:sz w:val="24"/>
          <w:szCs w:val="24"/>
        </w:rPr>
        <w:t xml:space="preserve"> Geometry</w:t>
      </w:r>
    </w:p>
    <w:p w14:paraId="76C809C4" w14:textId="2B9DD39E" w:rsidR="00F3063F" w:rsidRPr="00931CD5" w:rsidRDefault="00F3063F" w:rsidP="00F3063F">
      <w:pPr>
        <w:ind w:firstLine="720"/>
        <w:jc w:val="both"/>
        <w:rPr>
          <w:rFonts w:eastAsiaTheme="minorEastAsia"/>
          <w:i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dalam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software </w:t>
      </w:r>
      <w:proofErr w:type="spellStart"/>
      <w:r w:rsidRPr="00931CD5">
        <w:rPr>
          <w:rFonts w:eastAsiaTheme="minorEastAsia"/>
          <w:i/>
          <w:sz w:val="24"/>
          <w:szCs w:val="24"/>
        </w:rPr>
        <w:t>Solidwork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 xml:space="preserve">GS20/40 tons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2 </w:t>
      </w:r>
      <w:proofErr w:type="spellStart"/>
      <w:r w:rsidRPr="00931CD5">
        <w:rPr>
          <w:rFonts w:eastAsiaTheme="minorEastAsia"/>
          <w:sz w:val="24"/>
          <w:szCs w:val="24"/>
        </w:rPr>
        <w:t>macam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yaitu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dalam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keadaan</w:t>
      </w:r>
      <w:proofErr w:type="spellEnd"/>
      <w:r w:rsidRPr="00931CD5">
        <w:rPr>
          <w:rFonts w:eastAsiaTheme="minorEastAsia"/>
          <w:sz w:val="24"/>
          <w:szCs w:val="24"/>
        </w:rPr>
        <w:t xml:space="preserve"> standard dan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cup yang </w:t>
      </w:r>
      <w:proofErr w:type="spellStart"/>
      <w:r w:rsidRPr="00931CD5">
        <w:rPr>
          <w:rFonts w:eastAsiaTheme="minorEastAsia"/>
          <w:sz w:val="24"/>
          <w:szCs w:val="24"/>
        </w:rPr>
        <w:t>berkurang</w:t>
      </w:r>
      <w:proofErr w:type="spellEnd"/>
      <w:r w:rsidRPr="00931CD5">
        <w:rPr>
          <w:rFonts w:eastAsiaTheme="minorEastAsia"/>
          <w:sz w:val="24"/>
          <w:szCs w:val="24"/>
        </w:rPr>
        <w:t xml:space="preserve"> 10%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standard.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dibuat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berdasarkan</w:t>
      </w:r>
      <w:proofErr w:type="spellEnd"/>
      <w:r w:rsidRPr="00931CD5">
        <w:rPr>
          <w:rFonts w:eastAsiaTheme="minorEastAsia"/>
          <w:sz w:val="24"/>
          <w:szCs w:val="24"/>
        </w:rPr>
        <w:t xml:space="preserve"> drawing yang di </w:t>
      </w:r>
      <w:proofErr w:type="spellStart"/>
      <w:r w:rsidRPr="00931CD5">
        <w:rPr>
          <w:rFonts w:eastAsiaTheme="minorEastAsia"/>
          <w:sz w:val="24"/>
          <w:szCs w:val="24"/>
        </w:rPr>
        <w:t>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katalog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model GS40/40 </w:t>
      </w:r>
      <w:r w:rsidRPr="00931CD5">
        <w:rPr>
          <w:rFonts w:eastAsiaTheme="minorEastAsia"/>
          <w:sz w:val="24"/>
          <w:szCs w:val="24"/>
        </w:rPr>
        <w:t xml:space="preserve">Tons. 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drawing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Model GS20/40 Tons. </w:t>
      </w:r>
    </w:p>
    <w:p w14:paraId="732BA30E" w14:textId="77777777" w:rsidR="00F3063F" w:rsidRPr="00931CD5" w:rsidRDefault="00F3063F" w:rsidP="00F3063F">
      <w:pPr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noProof/>
          <w:sz w:val="24"/>
          <w:szCs w:val="24"/>
        </w:rPr>
        <w:drawing>
          <wp:inline distT="0" distB="0" distL="0" distR="0" wp14:anchorId="6C20D871" wp14:editId="3EA94B0D">
            <wp:extent cx="3162591" cy="22383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b82214f875e6c64876c2495771b956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388" cy="225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B3DDB" w14:textId="121702DB" w:rsidR="00F3063F" w:rsidRPr="00931CD5" w:rsidRDefault="00F3063F" w:rsidP="00F3063F">
      <w:pPr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E77846">
        <w:rPr>
          <w:rFonts w:eastAsiaTheme="minorEastAsia"/>
          <w:bCs/>
          <w:sz w:val="24"/>
          <w:szCs w:val="24"/>
        </w:rPr>
        <w:t xml:space="preserve">10. 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r w:rsidRPr="00931CD5">
        <w:rPr>
          <w:rFonts w:eastAsiaTheme="minorEastAsia"/>
          <w:bCs/>
          <w:i/>
          <w:sz w:val="24"/>
          <w:szCs w:val="24"/>
        </w:rPr>
        <w:t xml:space="preserve">Drawing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sz w:val="24"/>
          <w:szCs w:val="24"/>
        </w:rPr>
        <w:t xml:space="preserve"> Model GS20/40 Tons.</w:t>
      </w:r>
    </w:p>
    <w:p w14:paraId="59DCFC6F" w14:textId="6B8106B2" w:rsidR="000E6CE8" w:rsidRPr="00931CD5" w:rsidRDefault="000E6CE8" w:rsidP="00E77846">
      <w:pPr>
        <w:spacing w:line="276" w:lineRule="auto"/>
        <w:ind w:firstLine="720"/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Berdasarkan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drawing</w:t>
      </w:r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atas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buat</w:t>
      </w:r>
      <w:proofErr w:type="spellEnd"/>
      <w:r w:rsidRPr="00931CD5">
        <w:rPr>
          <w:rFonts w:eastAsiaTheme="minorEastAsia"/>
          <w:sz w:val="24"/>
          <w:szCs w:val="24"/>
        </w:rPr>
        <w:t xml:space="preserve"> dua </w:t>
      </w:r>
      <w:proofErr w:type="spellStart"/>
      <w:r w:rsidRPr="00931CD5">
        <w:rPr>
          <w:rFonts w:eastAsiaTheme="minorEastAsia"/>
          <w:sz w:val="24"/>
          <w:szCs w:val="24"/>
        </w:rPr>
        <w:t>buah</w:t>
      </w:r>
      <w:proofErr w:type="spellEnd"/>
      <w:r w:rsidRPr="00931CD5">
        <w:rPr>
          <w:rFonts w:eastAsiaTheme="minorEastAsia"/>
          <w:sz w:val="24"/>
          <w:szCs w:val="24"/>
        </w:rPr>
        <w:t xml:space="preserve"> model yang </w:t>
      </w:r>
      <w:proofErr w:type="spellStart"/>
      <w:r w:rsidRPr="00931CD5">
        <w:rPr>
          <w:rFonts w:eastAsiaTheme="minorEastAsia"/>
          <w:sz w:val="24"/>
          <w:szCs w:val="24"/>
        </w:rPr>
        <w:t>pertama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sesuai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drawing</w:t>
      </w:r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atas</w:t>
      </w:r>
      <w:proofErr w:type="spellEnd"/>
      <w:r w:rsidRPr="00931CD5">
        <w:rPr>
          <w:rFonts w:eastAsiaTheme="minorEastAsia"/>
          <w:sz w:val="24"/>
          <w:szCs w:val="24"/>
        </w:rPr>
        <w:t xml:space="preserve">. Yang </w:t>
      </w:r>
      <w:proofErr w:type="spellStart"/>
      <w:r w:rsidRPr="00931CD5">
        <w:rPr>
          <w:rFonts w:eastAsiaTheme="minorEastAsia"/>
          <w:sz w:val="24"/>
          <w:szCs w:val="24"/>
        </w:rPr>
        <w:t>kedua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dibuat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cup holder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berkurang</w:t>
      </w:r>
      <w:proofErr w:type="spellEnd"/>
      <w:r w:rsidRPr="00931CD5">
        <w:rPr>
          <w:rFonts w:eastAsiaTheme="minorEastAsia"/>
          <w:sz w:val="24"/>
          <w:szCs w:val="24"/>
        </w:rPr>
        <w:t xml:space="preserve"> 10%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standard</w:t>
      </w:r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langkah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3D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>.</w:t>
      </w:r>
    </w:p>
    <w:p w14:paraId="0DCD173A" w14:textId="70CCCB90" w:rsidR="000E6CE8" w:rsidRPr="00E77846" w:rsidRDefault="000E6CE8" w:rsidP="00E77846">
      <w:pPr>
        <w:spacing w:after="160" w:line="276" w:lineRule="auto"/>
        <w:jc w:val="both"/>
        <w:rPr>
          <w:rFonts w:eastAsiaTheme="minorEastAsia"/>
          <w:b/>
          <w:sz w:val="24"/>
          <w:szCs w:val="24"/>
        </w:rPr>
      </w:pPr>
      <w:proofErr w:type="spellStart"/>
      <w:r w:rsidRPr="00E77846">
        <w:rPr>
          <w:rFonts w:eastAsiaTheme="minorEastAsia"/>
          <w:b/>
          <w:sz w:val="24"/>
          <w:szCs w:val="24"/>
        </w:rPr>
        <w:t>Pemodelan</w:t>
      </w:r>
      <w:proofErr w:type="spellEnd"/>
      <w:r w:rsidR="00E77846">
        <w:rPr>
          <w:rFonts w:eastAsiaTheme="minorEastAsia"/>
          <w:b/>
          <w:sz w:val="24"/>
          <w:szCs w:val="24"/>
        </w:rPr>
        <w:t xml:space="preserve"> </w:t>
      </w:r>
      <w:r w:rsidRPr="00E77846">
        <w:rPr>
          <w:rFonts w:eastAsiaTheme="minorEastAsia"/>
          <w:b/>
          <w:i/>
          <w:sz w:val="24"/>
          <w:szCs w:val="24"/>
        </w:rPr>
        <w:t>Geometry Standard</w:t>
      </w:r>
      <w:r w:rsidRPr="00E77846">
        <w:rPr>
          <w:rFonts w:eastAsiaTheme="minorEastAsia"/>
          <w:b/>
          <w:sz w:val="24"/>
          <w:szCs w:val="24"/>
        </w:rPr>
        <w:t xml:space="preserve"> (Model A)</w:t>
      </w:r>
      <w:r w:rsidR="00E77846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E77846">
        <w:rPr>
          <w:rFonts w:eastAsiaTheme="minorEastAsia"/>
          <w:b/>
          <w:sz w:val="24"/>
          <w:szCs w:val="24"/>
        </w:rPr>
        <w:t>dengan</w:t>
      </w:r>
      <w:proofErr w:type="spellEnd"/>
      <w:r w:rsidRPr="00E77846">
        <w:rPr>
          <w:rFonts w:eastAsiaTheme="minorEastAsia"/>
          <w:b/>
          <w:sz w:val="24"/>
          <w:szCs w:val="24"/>
        </w:rPr>
        <w:t xml:space="preserve"> </w:t>
      </w:r>
      <w:r w:rsidRPr="00E77846">
        <w:rPr>
          <w:rFonts w:eastAsiaTheme="minorEastAsia"/>
          <w:b/>
          <w:i/>
          <w:sz w:val="24"/>
          <w:szCs w:val="24"/>
        </w:rPr>
        <w:t>Solid</w:t>
      </w:r>
      <w:r w:rsidR="00E77846">
        <w:rPr>
          <w:rFonts w:eastAsiaTheme="minorEastAsia"/>
          <w:b/>
          <w:i/>
          <w:sz w:val="24"/>
          <w:szCs w:val="24"/>
        </w:rPr>
        <w:t xml:space="preserve"> </w:t>
      </w:r>
      <w:r w:rsidRPr="00E77846">
        <w:rPr>
          <w:rFonts w:eastAsiaTheme="minorEastAsia"/>
          <w:b/>
          <w:i/>
          <w:sz w:val="24"/>
          <w:szCs w:val="24"/>
        </w:rPr>
        <w:t>work.</w:t>
      </w:r>
    </w:p>
    <w:p w14:paraId="1000CAF0" w14:textId="6DD4F8FC" w:rsidR="000E6CE8" w:rsidRPr="00931CD5" w:rsidRDefault="000E6CE8" w:rsidP="000E6CE8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Pemodelan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pertama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dibuat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sesuai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dimensi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standard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tanpa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mengurangi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dimensi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holder cup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dimensi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9761BE1" w14:textId="77777777" w:rsidR="000E6CE8" w:rsidRPr="00931CD5" w:rsidRDefault="000E6CE8" w:rsidP="000E6CE8">
      <w:pPr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noProof/>
          <w:sz w:val="24"/>
          <w:szCs w:val="24"/>
        </w:rPr>
        <w:drawing>
          <wp:inline distT="0" distB="0" distL="0" distR="0" wp14:anchorId="2202C189" wp14:editId="69499FDA">
            <wp:extent cx="1143000" cy="13393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ect standard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016" cy="135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1CD5">
        <w:rPr>
          <w:rFonts w:eastAsiaTheme="minorEastAsia"/>
          <w:noProof/>
          <w:sz w:val="24"/>
          <w:szCs w:val="24"/>
        </w:rPr>
        <w:drawing>
          <wp:inline distT="0" distB="0" distL="0" distR="0" wp14:anchorId="256DE290" wp14:editId="01F98E5E">
            <wp:extent cx="1338213" cy="1133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ect stand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832" cy="11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82D2E" w14:textId="0470CB5C" w:rsidR="000E6CE8" w:rsidRDefault="000E6CE8" w:rsidP="000E6CE8">
      <w:pPr>
        <w:ind w:left="720" w:hanging="720"/>
        <w:rPr>
          <w:rFonts w:eastAsiaTheme="minorEastAsia"/>
          <w:bCs/>
          <w:i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E77846">
        <w:rPr>
          <w:rFonts w:eastAsiaTheme="minorEastAsia"/>
          <w:bCs/>
          <w:sz w:val="24"/>
          <w:szCs w:val="24"/>
        </w:rPr>
        <w:t>11.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r w:rsidRPr="00931CD5">
        <w:rPr>
          <w:rFonts w:eastAsiaTheme="minorEastAsia"/>
          <w:bCs/>
          <w:i/>
          <w:sz w:val="24"/>
          <w:szCs w:val="24"/>
        </w:rPr>
        <w:t>Sketch</w:t>
      </w:r>
      <w:r w:rsidRPr="00931CD5">
        <w:rPr>
          <w:rFonts w:eastAsiaTheme="minorEastAsia"/>
          <w:bCs/>
          <w:sz w:val="24"/>
          <w:szCs w:val="24"/>
        </w:rPr>
        <w:t xml:space="preserve"> Gambar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i/>
          <w:sz w:val="24"/>
          <w:szCs w:val="24"/>
        </w:rPr>
        <w:t xml:space="preserve"> Standard</w:t>
      </w:r>
    </w:p>
    <w:p w14:paraId="280B435B" w14:textId="77777777" w:rsidR="00E77846" w:rsidRPr="00931CD5" w:rsidRDefault="00E77846" w:rsidP="000E6CE8">
      <w:pPr>
        <w:ind w:left="720" w:hanging="720"/>
        <w:rPr>
          <w:rFonts w:eastAsiaTheme="minorEastAsia"/>
          <w:bCs/>
          <w:sz w:val="24"/>
          <w:szCs w:val="24"/>
        </w:rPr>
      </w:pPr>
    </w:p>
    <w:p w14:paraId="2189F828" w14:textId="1B84C2A2" w:rsidR="000E6CE8" w:rsidRPr="00931CD5" w:rsidRDefault="000E6CE8" w:rsidP="000E6CE8">
      <w:pPr>
        <w:jc w:val="both"/>
        <w:rPr>
          <w:rFonts w:eastAsiaTheme="minorEastAsia"/>
          <w:i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Setelah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sketch</w:t>
      </w:r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i/>
          <w:sz w:val="24"/>
          <w:szCs w:val="24"/>
        </w:rPr>
        <w:t>Solidwork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selanjutnya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3D pada sketch yang </w:t>
      </w:r>
      <w:proofErr w:type="spellStart"/>
      <w:r w:rsidRPr="00931CD5">
        <w:rPr>
          <w:rFonts w:eastAsiaTheme="minorEastAsia"/>
          <w:sz w:val="24"/>
          <w:szCs w:val="24"/>
        </w:rPr>
        <w:t>telah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dibuat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3D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>.</w:t>
      </w:r>
    </w:p>
    <w:p w14:paraId="5646DF6C" w14:textId="77777777" w:rsidR="000E6CE8" w:rsidRPr="00931CD5" w:rsidRDefault="000E6CE8" w:rsidP="000E6CE8">
      <w:pPr>
        <w:jc w:val="both"/>
        <w:rPr>
          <w:rFonts w:eastAsiaTheme="minorEastAsia"/>
          <w:sz w:val="24"/>
          <w:szCs w:val="24"/>
        </w:rPr>
      </w:pPr>
    </w:p>
    <w:p w14:paraId="4501E415" w14:textId="77777777" w:rsidR="000E6CE8" w:rsidRPr="00931CD5" w:rsidRDefault="000E6CE8" w:rsidP="000E6CE8">
      <w:pPr>
        <w:ind w:left="720"/>
        <w:rPr>
          <w:rFonts w:eastAsiaTheme="minorEastAsia"/>
          <w:b/>
          <w:sz w:val="24"/>
          <w:szCs w:val="24"/>
        </w:rPr>
      </w:pPr>
      <w:r w:rsidRPr="00931CD5">
        <w:rPr>
          <w:rFonts w:eastAsiaTheme="minorEastAsia"/>
          <w:b/>
          <w:noProof/>
          <w:sz w:val="24"/>
          <w:szCs w:val="24"/>
        </w:rPr>
        <w:drawing>
          <wp:inline distT="0" distB="0" distL="0" distR="0" wp14:anchorId="3103D4A1" wp14:editId="7120541C">
            <wp:extent cx="2319413" cy="269557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eometry solidwork fix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142" cy="272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7D364" w14:textId="516548D3" w:rsidR="000E6CE8" w:rsidRPr="00931CD5" w:rsidRDefault="000E6CE8" w:rsidP="00E77846">
      <w:pPr>
        <w:ind w:left="720" w:hanging="1004"/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E77846">
        <w:rPr>
          <w:rFonts w:eastAsiaTheme="minorEastAsia"/>
          <w:bCs/>
          <w:sz w:val="24"/>
          <w:szCs w:val="24"/>
        </w:rPr>
        <w:t>1</w:t>
      </w:r>
      <w:r w:rsidR="00914662">
        <w:rPr>
          <w:rFonts w:eastAsiaTheme="minorEastAsia"/>
          <w:bCs/>
          <w:sz w:val="24"/>
          <w:szCs w:val="24"/>
          <w:lang w:val="id-ID"/>
        </w:rPr>
        <w:t>2</w:t>
      </w:r>
      <w:r w:rsidR="00E77846">
        <w:rPr>
          <w:rFonts w:eastAsiaTheme="minorEastAsia"/>
          <w:bCs/>
          <w:sz w:val="24"/>
          <w:szCs w:val="24"/>
        </w:rPr>
        <w:t xml:space="preserve">. 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bCs/>
          <w:sz w:val="24"/>
          <w:szCs w:val="24"/>
        </w:rPr>
        <w:t>Pemodelan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3D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i/>
          <w:sz w:val="24"/>
          <w:szCs w:val="24"/>
        </w:rPr>
        <w:t xml:space="preserve"> Standard</w:t>
      </w:r>
      <w:r w:rsidRPr="00931CD5">
        <w:rPr>
          <w:rFonts w:eastAsiaTheme="minorEastAsia"/>
          <w:bCs/>
          <w:sz w:val="24"/>
          <w:szCs w:val="24"/>
        </w:rPr>
        <w:t>.</w:t>
      </w:r>
    </w:p>
    <w:p w14:paraId="3ACB0BE8" w14:textId="77777777" w:rsidR="000E6CE8" w:rsidRPr="00931CD5" w:rsidRDefault="000E6CE8" w:rsidP="000E6CE8">
      <w:pPr>
        <w:ind w:firstLine="720"/>
        <w:jc w:val="both"/>
        <w:rPr>
          <w:rFonts w:eastAsiaTheme="minorEastAsia"/>
          <w:sz w:val="24"/>
          <w:szCs w:val="24"/>
        </w:rPr>
      </w:pPr>
    </w:p>
    <w:p w14:paraId="7F959464" w14:textId="7E23B45B" w:rsidR="000E6CE8" w:rsidRPr="00931CD5" w:rsidRDefault="000E6CE8" w:rsidP="008476DC">
      <w:pPr>
        <w:spacing w:after="120"/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Langkah – </w:t>
      </w:r>
      <w:proofErr w:type="spellStart"/>
      <w:r w:rsidRPr="00931CD5">
        <w:rPr>
          <w:rFonts w:eastAsiaTheme="minorEastAsia"/>
          <w:sz w:val="24"/>
          <w:szCs w:val="24"/>
        </w:rPr>
        <w:t>langkah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3D </w:t>
      </w:r>
      <w:proofErr w:type="spellStart"/>
      <w:r w:rsidRPr="00931CD5">
        <w:rPr>
          <w:rFonts w:eastAsiaTheme="minorEastAsia"/>
          <w:sz w:val="24"/>
          <w:szCs w:val="24"/>
        </w:rPr>
        <w:t>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dilihat</w:t>
      </w:r>
      <w:proofErr w:type="spellEnd"/>
      <w:r w:rsidRPr="00931CD5">
        <w:rPr>
          <w:rFonts w:eastAsiaTheme="minorEastAsia"/>
          <w:sz w:val="24"/>
          <w:szCs w:val="24"/>
        </w:rPr>
        <w:t xml:space="preserve"> d </w:t>
      </w:r>
      <w:proofErr w:type="spellStart"/>
      <w:r w:rsidRPr="00931CD5">
        <w:rPr>
          <w:rFonts w:eastAsiaTheme="minorEastAsia"/>
          <w:sz w:val="24"/>
          <w:szCs w:val="24"/>
        </w:rPr>
        <w:t>dalam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kolom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Feature Manager Design Tree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terletak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kolom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sebelah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kiri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model. </w:t>
      </w:r>
    </w:p>
    <w:p w14:paraId="4C4356BE" w14:textId="37D32772" w:rsidR="000E6CE8" w:rsidRPr="008476DC" w:rsidRDefault="000E6CE8" w:rsidP="008476DC">
      <w:pPr>
        <w:spacing w:after="120" w:line="259" w:lineRule="auto"/>
        <w:jc w:val="both"/>
        <w:rPr>
          <w:rFonts w:eastAsiaTheme="minorEastAsia"/>
          <w:b/>
          <w:sz w:val="24"/>
          <w:szCs w:val="24"/>
        </w:rPr>
      </w:pPr>
      <w:proofErr w:type="spellStart"/>
      <w:r w:rsidRPr="008476DC">
        <w:rPr>
          <w:rFonts w:eastAsiaTheme="minorEastAsia"/>
          <w:b/>
          <w:sz w:val="24"/>
          <w:szCs w:val="24"/>
        </w:rPr>
        <w:t>Pemodelan</w:t>
      </w:r>
      <w:proofErr w:type="spellEnd"/>
      <w:r w:rsidRPr="008476DC">
        <w:rPr>
          <w:rFonts w:eastAsiaTheme="minorEastAsia"/>
          <w:b/>
          <w:sz w:val="24"/>
          <w:szCs w:val="24"/>
        </w:rPr>
        <w:t xml:space="preserve"> </w:t>
      </w:r>
      <w:r w:rsidRPr="008476DC">
        <w:rPr>
          <w:rFonts w:eastAsiaTheme="minorEastAsia"/>
          <w:b/>
          <w:i/>
          <w:sz w:val="24"/>
          <w:szCs w:val="24"/>
        </w:rPr>
        <w:t>Geometry Cup</w:t>
      </w:r>
      <w:r w:rsidRPr="008476DC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8476DC">
        <w:rPr>
          <w:rFonts w:eastAsiaTheme="minorEastAsia"/>
          <w:b/>
          <w:sz w:val="24"/>
          <w:szCs w:val="24"/>
        </w:rPr>
        <w:t>Berkurang</w:t>
      </w:r>
      <w:proofErr w:type="spellEnd"/>
      <w:r w:rsidRPr="008476DC">
        <w:rPr>
          <w:rFonts w:eastAsiaTheme="minorEastAsia"/>
          <w:b/>
          <w:sz w:val="24"/>
          <w:szCs w:val="24"/>
        </w:rPr>
        <w:t xml:space="preserve"> 10% </w:t>
      </w:r>
      <w:r w:rsidR="008476DC">
        <w:rPr>
          <w:rFonts w:eastAsiaTheme="minorEastAsia"/>
          <w:b/>
          <w:sz w:val="24"/>
          <w:szCs w:val="24"/>
        </w:rPr>
        <w:t xml:space="preserve">         </w:t>
      </w:r>
      <w:proofErr w:type="gramStart"/>
      <w:r w:rsidR="008476DC">
        <w:rPr>
          <w:rFonts w:eastAsiaTheme="minorEastAsia"/>
          <w:b/>
          <w:sz w:val="24"/>
          <w:szCs w:val="24"/>
        </w:rPr>
        <w:t xml:space="preserve">   </w:t>
      </w:r>
      <w:r w:rsidRPr="008476DC">
        <w:rPr>
          <w:rFonts w:eastAsiaTheme="minorEastAsia"/>
          <w:b/>
          <w:sz w:val="24"/>
          <w:szCs w:val="24"/>
        </w:rPr>
        <w:t>(</w:t>
      </w:r>
      <w:proofErr w:type="gramEnd"/>
      <w:r w:rsidRPr="008476DC">
        <w:rPr>
          <w:rFonts w:eastAsiaTheme="minorEastAsia"/>
          <w:b/>
          <w:sz w:val="24"/>
          <w:szCs w:val="24"/>
        </w:rPr>
        <w:t xml:space="preserve"> Model B ) </w:t>
      </w:r>
      <w:proofErr w:type="spellStart"/>
      <w:r w:rsidRPr="008476DC">
        <w:rPr>
          <w:rFonts w:eastAsiaTheme="minorEastAsia"/>
          <w:b/>
          <w:sz w:val="24"/>
          <w:szCs w:val="24"/>
        </w:rPr>
        <w:t>Solidwork</w:t>
      </w:r>
      <w:proofErr w:type="spellEnd"/>
      <w:r w:rsidRPr="008476DC">
        <w:rPr>
          <w:rFonts w:eastAsiaTheme="minorEastAsia"/>
          <w:b/>
          <w:sz w:val="24"/>
          <w:szCs w:val="24"/>
        </w:rPr>
        <w:t>.</w:t>
      </w:r>
    </w:p>
    <w:p w14:paraId="4E6392A9" w14:textId="7BE44682" w:rsidR="000E6CE8" w:rsidRPr="00931CD5" w:rsidRDefault="000E6CE8" w:rsidP="000E6CE8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Pemodelan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kedua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hampir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sama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pemodelan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pertama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Langkah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pertama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membuat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sketch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dimensi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sesuai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drawing.</w:t>
      </w:r>
    </w:p>
    <w:p w14:paraId="5CFE3CDA" w14:textId="77777777" w:rsidR="000E6CE8" w:rsidRPr="00931CD5" w:rsidRDefault="000E6CE8" w:rsidP="000E6CE8">
      <w:pPr>
        <w:pStyle w:val="ListParagraph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8015D1" wp14:editId="1BC27D27">
            <wp:extent cx="1104900" cy="1294816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986" cy="1305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508C3739" wp14:editId="3400C174">
            <wp:extent cx="1524887" cy="12915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ect stand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369" cy="1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60C6" w14:textId="517F2269" w:rsidR="000E6CE8" w:rsidRPr="00931CD5" w:rsidRDefault="000E6CE8" w:rsidP="000E6CE8">
      <w:pPr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8476DC">
        <w:rPr>
          <w:rFonts w:eastAsiaTheme="minorEastAsia"/>
          <w:bCs/>
          <w:sz w:val="24"/>
          <w:szCs w:val="24"/>
        </w:rPr>
        <w:t>1</w:t>
      </w:r>
      <w:r w:rsidR="00914662">
        <w:rPr>
          <w:rFonts w:eastAsiaTheme="minorEastAsia"/>
          <w:bCs/>
          <w:sz w:val="24"/>
          <w:szCs w:val="24"/>
          <w:lang w:val="id-ID"/>
        </w:rPr>
        <w:t>3</w:t>
      </w:r>
      <w:r w:rsidR="008476DC">
        <w:rPr>
          <w:rFonts w:eastAsiaTheme="minorEastAsia"/>
          <w:bCs/>
          <w:sz w:val="24"/>
          <w:szCs w:val="24"/>
        </w:rPr>
        <w:t xml:space="preserve">. 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r w:rsidRPr="00931CD5">
        <w:rPr>
          <w:rFonts w:eastAsiaTheme="minorEastAsia"/>
          <w:bCs/>
          <w:i/>
          <w:sz w:val="24"/>
          <w:szCs w:val="24"/>
        </w:rPr>
        <w:t>Sketch</w:t>
      </w:r>
      <w:r w:rsidRPr="00931CD5">
        <w:rPr>
          <w:rFonts w:eastAsiaTheme="minorEastAsia"/>
          <w:bCs/>
          <w:sz w:val="24"/>
          <w:szCs w:val="24"/>
        </w:rPr>
        <w:t xml:space="preserve"> Gambar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i/>
          <w:sz w:val="24"/>
          <w:szCs w:val="24"/>
        </w:rPr>
        <w:t xml:space="preserve"> Model B</w:t>
      </w:r>
      <w:r w:rsidRPr="00931CD5">
        <w:rPr>
          <w:rFonts w:eastAsiaTheme="minorEastAsia"/>
          <w:bCs/>
          <w:sz w:val="24"/>
          <w:szCs w:val="24"/>
        </w:rPr>
        <w:t>.</w:t>
      </w:r>
    </w:p>
    <w:p w14:paraId="539A0BA4" w14:textId="77777777" w:rsidR="000E6CE8" w:rsidRPr="00931CD5" w:rsidRDefault="000E6CE8" w:rsidP="000E6CE8">
      <w:pPr>
        <w:ind w:firstLine="720"/>
        <w:jc w:val="both"/>
        <w:rPr>
          <w:rFonts w:eastAsiaTheme="minorEastAsia"/>
          <w:i/>
          <w:sz w:val="24"/>
          <w:szCs w:val="24"/>
        </w:rPr>
      </w:pPr>
    </w:p>
    <w:p w14:paraId="389A3CC9" w14:textId="1C0A5636" w:rsidR="000E6CE8" w:rsidRPr="00931CD5" w:rsidRDefault="000E6CE8" w:rsidP="000E6CE8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i/>
          <w:sz w:val="24"/>
          <w:szCs w:val="24"/>
        </w:rPr>
        <w:t>Sketch</w:t>
      </w:r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buat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sama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pertama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karena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pengurang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dimensi</w:t>
      </w:r>
      <w:proofErr w:type="spellEnd"/>
      <w:r w:rsidRPr="00931CD5">
        <w:rPr>
          <w:rFonts w:eastAsiaTheme="minorEastAsia"/>
          <w:sz w:val="24"/>
          <w:szCs w:val="24"/>
        </w:rPr>
        <w:t xml:space="preserve"> cup holder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saat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3D.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3D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mengurangi</w:t>
      </w:r>
      <w:proofErr w:type="spellEnd"/>
      <w:r w:rsidRPr="00931CD5">
        <w:rPr>
          <w:rFonts w:eastAsiaTheme="minorEastAsia"/>
          <w:sz w:val="24"/>
          <w:szCs w:val="24"/>
        </w:rPr>
        <w:t xml:space="preserve"> 10 % </w:t>
      </w:r>
      <w:proofErr w:type="spellStart"/>
      <w:r w:rsidRPr="00931CD5">
        <w:rPr>
          <w:rFonts w:eastAsiaTheme="minorEastAsia"/>
          <w:sz w:val="24"/>
          <w:szCs w:val="24"/>
        </w:rPr>
        <w:t>dimensi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cup holder</w:t>
      </w:r>
      <w:r w:rsidRPr="00931CD5">
        <w:rPr>
          <w:rFonts w:eastAsiaTheme="minorEastAsia"/>
          <w:sz w:val="24"/>
          <w:szCs w:val="24"/>
        </w:rPr>
        <w:t>.</w:t>
      </w:r>
    </w:p>
    <w:p w14:paraId="101AAEFC" w14:textId="77777777" w:rsidR="000E6CE8" w:rsidRPr="00931CD5" w:rsidRDefault="000E6CE8" w:rsidP="000E6CE8">
      <w:pPr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noProof/>
          <w:sz w:val="24"/>
          <w:szCs w:val="24"/>
        </w:rPr>
        <w:drawing>
          <wp:inline distT="0" distB="0" distL="0" distR="0" wp14:anchorId="6B266762" wp14:editId="3B58FCE8">
            <wp:extent cx="2062716" cy="2074369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eometry 10% solidwork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932" cy="20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6447F" w14:textId="6D477E0E" w:rsidR="00CD198B" w:rsidRPr="00931CD5" w:rsidRDefault="000E6CE8" w:rsidP="0069609C">
      <w:pPr>
        <w:pStyle w:val="ListParagraph"/>
        <w:ind w:left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8476DC">
        <w:rPr>
          <w:rFonts w:ascii="Times New Roman" w:eastAsiaTheme="minorEastAsia" w:hAnsi="Times New Roman" w:cs="Times New Roman"/>
          <w:bCs/>
          <w:sz w:val="24"/>
          <w:szCs w:val="24"/>
        </w:rPr>
        <w:t>1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>4</w:t>
      </w:r>
      <w:r w:rsidR="008476DC"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Pemodelan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3D </w:t>
      </w:r>
      <w:r w:rsidR="006D0BD3">
        <w:rPr>
          <w:rFonts w:ascii="Times New Roman" w:eastAsiaTheme="minorEastAsia" w:hAnsi="Times New Roman" w:cs="Times New Roman"/>
          <w:bCs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Cup Holder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Berkurang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10%.</w:t>
      </w:r>
    </w:p>
    <w:p w14:paraId="3D367DAA" w14:textId="77777777" w:rsidR="00CF11CD" w:rsidRPr="00931CD5" w:rsidRDefault="00CF11CD" w:rsidP="0069609C">
      <w:pPr>
        <w:pStyle w:val="ListParagraph"/>
        <w:ind w:left="0"/>
        <w:jc w:val="both"/>
        <w:rPr>
          <w:rFonts w:ascii="Times New Roman" w:eastAsiaTheme="minorEastAsia" w:hAnsi="Times New Roman" w:cs="Times New Roman"/>
          <w:bCs/>
          <w:i/>
          <w:sz w:val="24"/>
          <w:szCs w:val="24"/>
        </w:rPr>
      </w:pPr>
    </w:p>
    <w:p w14:paraId="543FA657" w14:textId="77777777" w:rsidR="00CF11CD" w:rsidRPr="008476DC" w:rsidRDefault="00CF11CD" w:rsidP="008476DC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proofErr w:type="spellStart"/>
      <w:r w:rsidRPr="008476DC">
        <w:rPr>
          <w:rFonts w:eastAsiaTheme="minorEastAsia"/>
          <w:b/>
          <w:sz w:val="24"/>
          <w:szCs w:val="24"/>
        </w:rPr>
        <w:t>Simulasi</w:t>
      </w:r>
      <w:proofErr w:type="spellEnd"/>
      <w:r w:rsidRPr="008476DC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8476DC">
        <w:rPr>
          <w:rFonts w:eastAsiaTheme="minorEastAsia"/>
          <w:b/>
          <w:sz w:val="24"/>
          <w:szCs w:val="24"/>
        </w:rPr>
        <w:t>dengan</w:t>
      </w:r>
      <w:proofErr w:type="spellEnd"/>
      <w:r w:rsidRPr="008476DC">
        <w:rPr>
          <w:rFonts w:eastAsiaTheme="minorEastAsia"/>
          <w:b/>
          <w:sz w:val="24"/>
          <w:szCs w:val="24"/>
        </w:rPr>
        <w:t xml:space="preserve"> ANSYS</w:t>
      </w:r>
    </w:p>
    <w:p w14:paraId="7B6557EE" w14:textId="692E70EB" w:rsidR="00B41244" w:rsidRPr="00931CD5" w:rsidRDefault="00CF11CD" w:rsidP="00CF11CD">
      <w:pPr>
        <w:widowControl w:val="0"/>
        <w:autoSpaceDE w:val="0"/>
        <w:autoSpaceDN w:val="0"/>
        <w:adjustRightInd w:val="0"/>
        <w:ind w:right="6"/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software ANSYS Workbench 16.</w:t>
      </w:r>
      <w:r w:rsidRPr="00931CD5">
        <w:rPr>
          <w:rFonts w:eastAsiaTheme="minorEastAsia"/>
          <w:sz w:val="24"/>
          <w:szCs w:val="24"/>
        </w:rPr>
        <w:t xml:space="preserve"> Dalam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Static Structure</w:t>
      </w:r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Static Structure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beberapa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langkah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harus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diantaranya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Input Engineering Data</w:t>
      </w:r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Pemodelan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Geometry</w:t>
      </w:r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Menentukan</w:t>
      </w:r>
      <w:proofErr w:type="spellEnd"/>
      <w:r w:rsidRPr="00931CD5">
        <w:rPr>
          <w:rFonts w:eastAsiaTheme="minorEastAsia"/>
          <w:sz w:val="24"/>
          <w:szCs w:val="24"/>
        </w:rPr>
        <w:t xml:space="preserve"> Model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r w:rsidRPr="00931CD5">
        <w:rPr>
          <w:rFonts w:eastAsiaTheme="minorEastAsia"/>
          <w:i/>
          <w:sz w:val="24"/>
          <w:szCs w:val="24"/>
        </w:rPr>
        <w:t>Solution</w:t>
      </w:r>
      <w:r w:rsidRPr="00931CD5">
        <w:rPr>
          <w:rFonts w:eastAsiaTheme="minorEastAsia"/>
          <w:sz w:val="24"/>
          <w:szCs w:val="24"/>
        </w:rPr>
        <w:t>.</w:t>
      </w:r>
    </w:p>
    <w:p w14:paraId="273C7DDE" w14:textId="7D7497A5" w:rsidR="00AA466D" w:rsidRPr="00931CD5" w:rsidRDefault="00AA466D" w:rsidP="00AA466D">
      <w:pPr>
        <w:pStyle w:val="ListParagraph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langkah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memasukan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material properties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engineering data.</w:t>
      </w:r>
    </w:p>
    <w:p w14:paraId="56B57042" w14:textId="77777777" w:rsidR="00AA466D" w:rsidRPr="00931CD5" w:rsidRDefault="00AA466D" w:rsidP="00AA466D">
      <w:pPr>
        <w:pStyle w:val="ListParagraph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9A0802D" w14:textId="77777777" w:rsidR="00AA466D" w:rsidRPr="00931CD5" w:rsidRDefault="00AA466D" w:rsidP="00AA466D">
      <w:pPr>
        <w:pStyle w:val="ListParagraph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53666A82" wp14:editId="1B10EA79">
            <wp:extent cx="3123945" cy="1388420"/>
            <wp:effectExtent l="0" t="0" r="635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terial prop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113" cy="139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6A2F" w14:textId="0F182511" w:rsidR="00AA466D" w:rsidRPr="00931CD5" w:rsidRDefault="00AA466D" w:rsidP="00AA466D">
      <w:pPr>
        <w:pStyle w:val="ListParagraph"/>
        <w:ind w:left="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8476DC">
        <w:rPr>
          <w:rFonts w:ascii="Times New Roman" w:eastAsiaTheme="minorEastAsia" w:hAnsi="Times New Roman" w:cs="Times New Roman"/>
          <w:bCs/>
          <w:sz w:val="24"/>
          <w:szCs w:val="24"/>
        </w:rPr>
        <w:t>1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>5</w:t>
      </w:r>
      <w:r w:rsidR="008476DC"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Input Engineering Data</w:t>
      </w:r>
    </w:p>
    <w:p w14:paraId="451C51D3" w14:textId="77777777" w:rsidR="009B12DA" w:rsidRPr="00931CD5" w:rsidRDefault="009B12DA" w:rsidP="009B12DA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proofErr w:type="spellStart"/>
      <w:r w:rsidRPr="00931CD5">
        <w:rPr>
          <w:rFonts w:eastAsiaTheme="minorEastAsia"/>
          <w:b/>
          <w:sz w:val="24"/>
          <w:szCs w:val="24"/>
        </w:rPr>
        <w:t>Pembebanan</w:t>
      </w:r>
      <w:proofErr w:type="spellEnd"/>
      <w:r w:rsidRPr="00931CD5">
        <w:rPr>
          <w:rFonts w:eastAsiaTheme="minorEastAsia"/>
          <w:b/>
          <w:sz w:val="24"/>
          <w:szCs w:val="24"/>
        </w:rPr>
        <w:t xml:space="preserve"> </w:t>
      </w:r>
      <w:proofErr w:type="gramStart"/>
      <w:r w:rsidRPr="00931CD5">
        <w:rPr>
          <w:rFonts w:eastAsiaTheme="minorEastAsia"/>
          <w:b/>
          <w:i/>
          <w:sz w:val="24"/>
          <w:szCs w:val="24"/>
        </w:rPr>
        <w:t>( Force</w:t>
      </w:r>
      <w:proofErr w:type="gramEnd"/>
      <w:r w:rsidRPr="00931CD5">
        <w:rPr>
          <w:rFonts w:eastAsiaTheme="minorEastAsia"/>
          <w:b/>
          <w:i/>
          <w:sz w:val="24"/>
          <w:szCs w:val="24"/>
        </w:rPr>
        <w:t xml:space="preserve"> )</w:t>
      </w:r>
      <w:r w:rsidRPr="00931CD5">
        <w:rPr>
          <w:rFonts w:eastAsiaTheme="minorEastAsia"/>
          <w:b/>
          <w:sz w:val="24"/>
          <w:szCs w:val="24"/>
        </w:rPr>
        <w:t xml:space="preserve"> </w:t>
      </w:r>
    </w:p>
    <w:p w14:paraId="22D1ED1C" w14:textId="4443EDB3" w:rsidR="009B12DA" w:rsidRPr="00931CD5" w:rsidRDefault="009B12DA" w:rsidP="009B12DA">
      <w:pPr>
        <w:ind w:firstLine="720"/>
        <w:jc w:val="both"/>
        <w:rPr>
          <w:rFonts w:eastAsiaTheme="minorEastAsia"/>
          <w:i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Pada proses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beban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atau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force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dikenakan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r w:rsidRPr="00931CD5">
        <w:rPr>
          <w:rFonts w:eastAsiaTheme="minorEastAsia"/>
          <w:i/>
          <w:sz w:val="24"/>
          <w:szCs w:val="24"/>
        </w:rPr>
        <w:t>cup holder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direction. </w:t>
      </w:r>
    </w:p>
    <w:p w14:paraId="2C70B7D8" w14:textId="05F1A84B" w:rsidR="009B12DA" w:rsidRPr="00931CD5" w:rsidRDefault="009B12DA" w:rsidP="009B12DA">
      <w:pPr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klik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kanan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r w:rsidRPr="00931CD5">
        <w:rPr>
          <w:rFonts w:eastAsiaTheme="minorEastAsia"/>
          <w:i/>
          <w:sz w:val="24"/>
          <w:szCs w:val="24"/>
        </w:rPr>
        <w:t>static structure</w:t>
      </w:r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pilih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force,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selanjutnya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input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besaran</w:t>
      </w:r>
      <w:proofErr w:type="spellEnd"/>
      <w:r w:rsidRPr="00931CD5">
        <w:rPr>
          <w:rFonts w:eastAsiaTheme="minorEastAsia"/>
          <w:sz w:val="24"/>
          <w:szCs w:val="24"/>
        </w:rPr>
        <w:t xml:space="preserve"> dan </w:t>
      </w:r>
      <w:r w:rsidRPr="00931CD5">
        <w:rPr>
          <w:rFonts w:eastAsiaTheme="minorEastAsia"/>
          <w:i/>
          <w:sz w:val="24"/>
          <w:szCs w:val="24"/>
        </w:rPr>
        <w:t>direction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force</w:t>
      </w:r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7B49B733" w14:textId="77777777" w:rsidR="009B12DA" w:rsidRPr="00931CD5" w:rsidRDefault="009B12DA" w:rsidP="009B12DA">
      <w:pPr>
        <w:ind w:left="720" w:hanging="720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noProof/>
          <w:sz w:val="24"/>
          <w:szCs w:val="24"/>
        </w:rPr>
        <w:drawing>
          <wp:inline distT="0" distB="0" distL="0" distR="0" wp14:anchorId="0ABA7080" wp14:editId="2D7AA622">
            <wp:extent cx="3267075" cy="2130355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embebanannn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454" cy="213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628A5" w14:textId="79F1181D" w:rsidR="009B12DA" w:rsidRPr="00931CD5" w:rsidRDefault="009B12DA" w:rsidP="009B12DA">
      <w:pPr>
        <w:rPr>
          <w:rFonts w:eastAsiaTheme="minorEastAsia"/>
          <w:bCs/>
          <w:i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8476DC">
        <w:rPr>
          <w:rFonts w:eastAsiaTheme="minorEastAsia"/>
          <w:bCs/>
          <w:sz w:val="24"/>
          <w:szCs w:val="24"/>
        </w:rPr>
        <w:t>1</w:t>
      </w:r>
      <w:r w:rsidR="00914662">
        <w:rPr>
          <w:rFonts w:eastAsiaTheme="minorEastAsia"/>
          <w:bCs/>
          <w:sz w:val="24"/>
          <w:szCs w:val="24"/>
          <w:lang w:val="id-ID"/>
        </w:rPr>
        <w:t>6</w:t>
      </w:r>
      <w:r w:rsidR="008476DC">
        <w:rPr>
          <w:rFonts w:eastAsiaTheme="minorEastAsia"/>
          <w:bCs/>
          <w:sz w:val="24"/>
          <w:szCs w:val="24"/>
        </w:rPr>
        <w:t xml:space="preserve">. </w:t>
      </w:r>
      <w:r w:rsidRPr="00931CD5">
        <w:rPr>
          <w:rFonts w:eastAsiaTheme="minorEastAsia"/>
          <w:bCs/>
          <w:sz w:val="24"/>
          <w:szCs w:val="24"/>
        </w:rPr>
        <w:t xml:space="preserve"> Besar </w:t>
      </w:r>
      <w:proofErr w:type="spellStart"/>
      <w:r w:rsidRPr="00931CD5">
        <w:rPr>
          <w:rFonts w:eastAsiaTheme="minorEastAsia"/>
          <w:bCs/>
          <w:sz w:val="24"/>
          <w:szCs w:val="24"/>
        </w:rPr>
        <w:t>Pembebanan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dan </w:t>
      </w:r>
      <w:r w:rsidRPr="00931CD5">
        <w:rPr>
          <w:rFonts w:eastAsiaTheme="minorEastAsia"/>
          <w:bCs/>
          <w:i/>
          <w:sz w:val="24"/>
          <w:szCs w:val="24"/>
        </w:rPr>
        <w:t>Direction</w:t>
      </w:r>
    </w:p>
    <w:p w14:paraId="276C1060" w14:textId="77777777" w:rsidR="009B12DA" w:rsidRPr="00931CD5" w:rsidRDefault="009B12DA" w:rsidP="009B12DA">
      <w:pPr>
        <w:rPr>
          <w:rFonts w:eastAsiaTheme="minorEastAsia"/>
          <w:b/>
          <w:i/>
          <w:sz w:val="24"/>
          <w:szCs w:val="24"/>
        </w:rPr>
      </w:pPr>
    </w:p>
    <w:p w14:paraId="45522B5E" w14:textId="77777777" w:rsidR="009B12DA" w:rsidRPr="00931CD5" w:rsidRDefault="009B12DA" w:rsidP="009B12DA">
      <w:pPr>
        <w:ind w:left="720" w:hanging="720"/>
        <w:rPr>
          <w:rFonts w:eastAsiaTheme="minorEastAsia"/>
          <w:b/>
          <w:sz w:val="24"/>
          <w:szCs w:val="24"/>
        </w:rPr>
      </w:pPr>
      <w:r w:rsidRPr="00931CD5">
        <w:rPr>
          <w:rFonts w:eastAsiaTheme="minorEastAsia"/>
          <w:b/>
          <w:noProof/>
          <w:sz w:val="24"/>
          <w:szCs w:val="24"/>
        </w:rPr>
        <w:drawing>
          <wp:inline distT="0" distB="0" distL="0" distR="0" wp14:anchorId="554432B4" wp14:editId="345A00C1">
            <wp:extent cx="3062725" cy="1150855"/>
            <wp:effectExtent l="0" t="0" r="444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orceeesss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018" cy="116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7E6D" w14:textId="6DC9CEB0" w:rsidR="009B12DA" w:rsidRPr="00931CD5" w:rsidRDefault="009B12DA" w:rsidP="009B12DA">
      <w:pPr>
        <w:rPr>
          <w:rFonts w:eastAsiaTheme="minorEastAsia"/>
          <w:bCs/>
          <w:i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8476DC">
        <w:rPr>
          <w:rFonts w:eastAsiaTheme="minorEastAsia"/>
          <w:bCs/>
          <w:sz w:val="24"/>
          <w:szCs w:val="24"/>
        </w:rPr>
        <w:t>1</w:t>
      </w:r>
      <w:r w:rsidR="00914662">
        <w:rPr>
          <w:rFonts w:eastAsiaTheme="minorEastAsia"/>
          <w:bCs/>
          <w:sz w:val="24"/>
          <w:szCs w:val="24"/>
          <w:lang w:val="id-ID"/>
        </w:rPr>
        <w:t>7</w:t>
      </w:r>
      <w:r w:rsidR="008476DC">
        <w:rPr>
          <w:rFonts w:eastAsiaTheme="minorEastAsia"/>
          <w:bCs/>
          <w:sz w:val="24"/>
          <w:szCs w:val="24"/>
        </w:rPr>
        <w:t xml:space="preserve">. 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bCs/>
          <w:sz w:val="24"/>
          <w:szCs w:val="24"/>
        </w:rPr>
        <w:t>Pembebanan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</w:p>
    <w:p w14:paraId="4C593273" w14:textId="77777777" w:rsidR="009B12DA" w:rsidRPr="00931CD5" w:rsidRDefault="009B12DA" w:rsidP="009B12DA">
      <w:pPr>
        <w:rPr>
          <w:rFonts w:eastAsiaTheme="minorEastAsia"/>
          <w:bCs/>
          <w:sz w:val="24"/>
          <w:szCs w:val="24"/>
        </w:rPr>
      </w:pPr>
    </w:p>
    <w:p w14:paraId="1D3D0E2A" w14:textId="77777777" w:rsidR="009B12DA" w:rsidRPr="00931CD5" w:rsidRDefault="009B12DA" w:rsidP="009B12DA">
      <w:pPr>
        <w:spacing w:after="160" w:line="259" w:lineRule="auto"/>
        <w:jc w:val="both"/>
        <w:rPr>
          <w:rFonts w:eastAsiaTheme="minorEastAsia"/>
          <w:b/>
          <w:i/>
          <w:sz w:val="24"/>
          <w:szCs w:val="24"/>
        </w:rPr>
      </w:pPr>
      <w:r w:rsidRPr="00931CD5">
        <w:rPr>
          <w:rFonts w:eastAsiaTheme="minorEastAsia"/>
          <w:b/>
          <w:i/>
          <w:sz w:val="24"/>
          <w:szCs w:val="24"/>
        </w:rPr>
        <w:t>Solution</w:t>
      </w:r>
    </w:p>
    <w:p w14:paraId="4A5530C2" w14:textId="33CF8D53" w:rsidR="009B12DA" w:rsidRPr="00931CD5" w:rsidRDefault="009B12DA" w:rsidP="009B12DA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Dalam proses </w:t>
      </w:r>
      <w:r w:rsidRPr="00931CD5">
        <w:rPr>
          <w:rFonts w:eastAsiaTheme="minorEastAsia"/>
          <w:i/>
          <w:sz w:val="24"/>
          <w:szCs w:val="24"/>
        </w:rPr>
        <w:t>solution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propses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perhitungan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. Dan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ditambahkan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jenis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geometry </w:t>
      </w:r>
      <w:r w:rsidR="006D0BD3">
        <w:rPr>
          <w:rFonts w:eastAsiaTheme="minorEastAsia"/>
          <w:i/>
          <w:sz w:val="24"/>
          <w:szCs w:val="24"/>
        </w:rPr>
        <w:t xml:space="preserve">Hook </w:t>
      </w:r>
      <w:r w:rsidR="006D0BD3">
        <w:rPr>
          <w:rFonts w:eastAsiaTheme="minorEastAsia"/>
          <w:i/>
          <w:sz w:val="24"/>
          <w:szCs w:val="24"/>
        </w:rPr>
        <w:lastRenderedPageBreak/>
        <w:t>Crane</w:t>
      </w:r>
      <w:r w:rsidRPr="00931CD5">
        <w:rPr>
          <w:rFonts w:eastAsiaTheme="minorEastAsia"/>
          <w:sz w:val="24"/>
          <w:szCs w:val="24"/>
        </w:rPr>
        <w:t xml:space="preserve">. Dalam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kali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hitung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Deformasi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Total, Equivalent stress</w:t>
      </w:r>
      <w:r w:rsidRPr="00931CD5">
        <w:rPr>
          <w:rFonts w:eastAsiaTheme="minorEastAsia"/>
          <w:sz w:val="24"/>
          <w:szCs w:val="24"/>
        </w:rPr>
        <w:t xml:space="preserve">, dan yang </w:t>
      </w:r>
      <w:proofErr w:type="spellStart"/>
      <w:r w:rsidRPr="00931CD5">
        <w:rPr>
          <w:rFonts w:eastAsiaTheme="minorEastAsia"/>
          <w:sz w:val="24"/>
          <w:szCs w:val="24"/>
        </w:rPr>
        <w:t>terakhir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analysis</w:t>
      </w:r>
      <w:r w:rsidRPr="00931CD5">
        <w:rPr>
          <w:rFonts w:eastAsiaTheme="minorEastAsia"/>
          <w:sz w:val="24"/>
          <w:szCs w:val="24"/>
        </w:rPr>
        <w:t xml:space="preserve">. </w:t>
      </w:r>
    </w:p>
    <w:p w14:paraId="6337E47D" w14:textId="77777777" w:rsidR="009B12DA" w:rsidRPr="00931CD5" w:rsidRDefault="009B12DA" w:rsidP="009B12DA">
      <w:pPr>
        <w:ind w:firstLine="720"/>
        <w:jc w:val="both"/>
        <w:rPr>
          <w:rFonts w:eastAsiaTheme="minorEastAsia"/>
          <w:sz w:val="24"/>
          <w:szCs w:val="24"/>
        </w:rPr>
      </w:pPr>
    </w:p>
    <w:p w14:paraId="413C519A" w14:textId="77777777" w:rsidR="009B12DA" w:rsidRPr="00931CD5" w:rsidRDefault="009B12DA" w:rsidP="009B12DA">
      <w:pPr>
        <w:spacing w:after="160" w:line="259" w:lineRule="auto"/>
        <w:jc w:val="both"/>
        <w:rPr>
          <w:rFonts w:eastAsiaTheme="minorEastAsia"/>
          <w:b/>
          <w:i/>
          <w:sz w:val="24"/>
          <w:szCs w:val="24"/>
        </w:rPr>
      </w:pPr>
      <w:r w:rsidRPr="00931CD5">
        <w:rPr>
          <w:rFonts w:eastAsiaTheme="minorEastAsia"/>
          <w:b/>
          <w:i/>
          <w:sz w:val="24"/>
          <w:szCs w:val="24"/>
        </w:rPr>
        <w:t>Total Deformation</w:t>
      </w:r>
    </w:p>
    <w:p w14:paraId="42135397" w14:textId="4598EAF6" w:rsidR="009B12DA" w:rsidRPr="00931CD5" w:rsidRDefault="009B12DA" w:rsidP="009B12DA">
      <w:pPr>
        <w:ind w:firstLine="709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bertujuan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mengetahui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berapa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ketika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mendapatkan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beban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maksimum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swl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telah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ditetapkan</w:t>
      </w:r>
      <w:proofErr w:type="spellEnd"/>
      <w:r w:rsidRPr="00931CD5">
        <w:rPr>
          <w:rFonts w:eastAsiaTheme="minorEastAsia"/>
          <w:sz w:val="24"/>
          <w:szCs w:val="24"/>
        </w:rPr>
        <w:t xml:space="preserve">. Hasil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bandingkan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dimensi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standard </w:t>
      </w:r>
      <w:r w:rsidRPr="00931CD5">
        <w:rPr>
          <w:rFonts w:eastAsiaTheme="minorEastAsia"/>
          <w:sz w:val="24"/>
          <w:szCs w:val="24"/>
        </w:rPr>
        <w:t xml:space="preserve">dan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berkurang</w:t>
      </w:r>
      <w:proofErr w:type="spellEnd"/>
      <w:r w:rsidRPr="00931CD5">
        <w:rPr>
          <w:rFonts w:eastAsiaTheme="minorEastAsia"/>
          <w:sz w:val="24"/>
          <w:szCs w:val="24"/>
        </w:rPr>
        <w:t xml:space="preserve"> 10% pada </w:t>
      </w:r>
      <w:r w:rsidRPr="00931CD5">
        <w:rPr>
          <w:rFonts w:eastAsiaTheme="minorEastAsia"/>
          <w:i/>
          <w:sz w:val="24"/>
          <w:szCs w:val="24"/>
        </w:rPr>
        <w:t xml:space="preserve">cup </w:t>
      </w:r>
      <w:proofErr w:type="spellStart"/>
      <w:r w:rsidRPr="00931CD5">
        <w:rPr>
          <w:rFonts w:eastAsiaTheme="minorEastAsia"/>
          <w:i/>
          <w:sz w:val="24"/>
          <w:szCs w:val="24"/>
        </w:rPr>
        <w:t>holdernya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Berikuta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. </w:t>
      </w:r>
    </w:p>
    <w:p w14:paraId="596D36A9" w14:textId="77777777" w:rsidR="009B12DA" w:rsidRPr="00931CD5" w:rsidRDefault="009B12DA" w:rsidP="009B12DA">
      <w:pPr>
        <w:ind w:firstLine="709"/>
        <w:jc w:val="both"/>
        <w:rPr>
          <w:rFonts w:eastAsiaTheme="minorEastAsia"/>
          <w:sz w:val="24"/>
          <w:szCs w:val="24"/>
        </w:rPr>
      </w:pPr>
    </w:p>
    <w:p w14:paraId="7A7AAF1A" w14:textId="77777777" w:rsidR="009B12DA" w:rsidRPr="00931CD5" w:rsidRDefault="009B12DA" w:rsidP="009B12DA">
      <w:pPr>
        <w:ind w:left="720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noProof/>
          <w:sz w:val="24"/>
          <w:szCs w:val="24"/>
        </w:rPr>
        <w:drawing>
          <wp:inline distT="0" distB="0" distL="0" distR="0" wp14:anchorId="7BDBAC06" wp14:editId="3563600F">
            <wp:extent cx="2715804" cy="1020495"/>
            <wp:effectExtent l="0" t="0" r="889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DDD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309" cy="104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C8430" w14:textId="05B0AAEB" w:rsidR="009B12DA" w:rsidRPr="00931CD5" w:rsidRDefault="009B12DA" w:rsidP="009B12DA">
      <w:pPr>
        <w:ind w:left="720"/>
        <w:rPr>
          <w:rFonts w:eastAsiaTheme="minorEastAsia"/>
          <w:bCs/>
          <w:i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8476DC">
        <w:rPr>
          <w:rFonts w:eastAsiaTheme="minorEastAsia"/>
          <w:bCs/>
          <w:sz w:val="24"/>
          <w:szCs w:val="24"/>
        </w:rPr>
        <w:t>1</w:t>
      </w:r>
      <w:r w:rsidR="00914662">
        <w:rPr>
          <w:rFonts w:eastAsiaTheme="minorEastAsia"/>
          <w:bCs/>
          <w:sz w:val="24"/>
          <w:szCs w:val="24"/>
          <w:lang w:val="id-ID"/>
        </w:rPr>
        <w:t>7</w:t>
      </w:r>
      <w:r w:rsidR="008476DC">
        <w:rPr>
          <w:rFonts w:eastAsiaTheme="minorEastAsia"/>
          <w:bCs/>
          <w:sz w:val="24"/>
          <w:szCs w:val="24"/>
        </w:rPr>
        <w:t xml:space="preserve">. </w:t>
      </w:r>
      <w:r w:rsidRPr="00931CD5">
        <w:rPr>
          <w:rFonts w:eastAsiaTheme="minorEastAsia"/>
          <w:bCs/>
          <w:sz w:val="24"/>
          <w:szCs w:val="24"/>
        </w:rPr>
        <w:t xml:space="preserve"> Hasil </w:t>
      </w:r>
      <w:r w:rsidRPr="00931CD5">
        <w:rPr>
          <w:rFonts w:eastAsiaTheme="minorEastAsia"/>
          <w:bCs/>
          <w:i/>
          <w:sz w:val="24"/>
          <w:szCs w:val="24"/>
        </w:rPr>
        <w:t>Analisa Total Deformation</w:t>
      </w:r>
    </w:p>
    <w:p w14:paraId="4287F623" w14:textId="77777777" w:rsidR="009B12DA" w:rsidRPr="00931CD5" w:rsidRDefault="009B12DA" w:rsidP="009B12DA">
      <w:pPr>
        <w:ind w:left="720"/>
        <w:rPr>
          <w:rFonts w:eastAsiaTheme="minorEastAsia"/>
          <w:b/>
          <w:sz w:val="24"/>
          <w:szCs w:val="24"/>
        </w:rPr>
      </w:pPr>
    </w:p>
    <w:p w14:paraId="74FA683D" w14:textId="77777777" w:rsidR="009B12DA" w:rsidRPr="00931CD5" w:rsidRDefault="009B12DA" w:rsidP="009B12DA">
      <w:pPr>
        <w:spacing w:after="160" w:line="259" w:lineRule="auto"/>
        <w:jc w:val="both"/>
        <w:rPr>
          <w:rFonts w:eastAsiaTheme="minorEastAsia"/>
          <w:b/>
          <w:i/>
          <w:sz w:val="24"/>
          <w:szCs w:val="24"/>
        </w:rPr>
      </w:pPr>
      <w:r w:rsidRPr="00931CD5">
        <w:rPr>
          <w:rFonts w:eastAsiaTheme="minorEastAsia"/>
          <w:b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b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b/>
          <w:i/>
          <w:sz w:val="24"/>
          <w:szCs w:val="24"/>
        </w:rPr>
        <w:t xml:space="preserve"> Mises ) Stress</w:t>
      </w:r>
    </w:p>
    <w:p w14:paraId="4B372D91" w14:textId="7B820A8C" w:rsidR="009B12DA" w:rsidRPr="00931CD5" w:rsidRDefault="009B12DA" w:rsidP="009B12DA">
      <w:pPr>
        <w:ind w:firstLine="567"/>
        <w:jc w:val="both"/>
        <w:rPr>
          <w:sz w:val="24"/>
          <w:szCs w:val="24"/>
        </w:rPr>
      </w:pPr>
      <w:r w:rsidRPr="00931CD5">
        <w:rPr>
          <w:i/>
          <w:sz w:val="24"/>
          <w:szCs w:val="24"/>
        </w:rPr>
        <w:t xml:space="preserve">Equivalent </w:t>
      </w:r>
      <w:proofErr w:type="gramStart"/>
      <w:r w:rsidRPr="00931CD5">
        <w:rPr>
          <w:i/>
          <w:sz w:val="24"/>
          <w:szCs w:val="24"/>
        </w:rPr>
        <w:t>( Von</w:t>
      </w:r>
      <w:proofErr w:type="gramEnd"/>
      <w:r w:rsidRPr="00931CD5">
        <w:rPr>
          <w:i/>
          <w:sz w:val="24"/>
          <w:szCs w:val="24"/>
        </w:rPr>
        <w:t xml:space="preserve"> Mises ) Stress</w:t>
      </w:r>
      <w:r w:rsidRPr="00931CD5">
        <w:rPr>
          <w:sz w:val="24"/>
          <w:szCs w:val="24"/>
        </w:rPr>
        <w:t xml:space="preserve">, </w:t>
      </w:r>
      <w:proofErr w:type="spellStart"/>
      <w:r w:rsidRPr="00931CD5">
        <w:rPr>
          <w:sz w:val="24"/>
          <w:szCs w:val="24"/>
        </w:rPr>
        <w:t>akan</w:t>
      </w:r>
      <w:proofErr w:type="spellEnd"/>
      <w:r w:rsidRPr="00931CD5">
        <w:rPr>
          <w:sz w:val="24"/>
          <w:szCs w:val="24"/>
        </w:rPr>
        <w:t xml:space="preserve"> di </w:t>
      </w:r>
      <w:proofErr w:type="spellStart"/>
      <w:r w:rsidRPr="00931CD5">
        <w:rPr>
          <w:sz w:val="24"/>
          <w:szCs w:val="24"/>
        </w:rPr>
        <w:t>ketahui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berapa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tegangan</w:t>
      </w:r>
      <w:proofErr w:type="spellEnd"/>
      <w:r w:rsidRPr="00931CD5">
        <w:rPr>
          <w:sz w:val="24"/>
          <w:szCs w:val="24"/>
        </w:rPr>
        <w:t xml:space="preserve"> yang </w:t>
      </w:r>
      <w:proofErr w:type="spellStart"/>
      <w:r w:rsidRPr="00931CD5">
        <w:rPr>
          <w:sz w:val="24"/>
          <w:szCs w:val="24"/>
        </w:rPr>
        <w:t>dialami</w:t>
      </w:r>
      <w:proofErr w:type="spellEnd"/>
      <w:r w:rsidRPr="00931CD5">
        <w:rPr>
          <w:sz w:val="24"/>
          <w:szCs w:val="24"/>
        </w:rPr>
        <w:t xml:space="preserve"> oleh </w:t>
      </w:r>
      <w:r w:rsidR="006D0BD3">
        <w:rPr>
          <w:i/>
          <w:sz w:val="24"/>
          <w:szCs w:val="24"/>
        </w:rPr>
        <w:t>Hook Crane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ketika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mendapat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pembebanan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maksimum</w:t>
      </w:r>
      <w:proofErr w:type="spellEnd"/>
      <w:r w:rsidRPr="00931CD5">
        <w:rPr>
          <w:sz w:val="24"/>
          <w:szCs w:val="24"/>
        </w:rPr>
        <w:t xml:space="preserve">. Dan </w:t>
      </w:r>
      <w:proofErr w:type="spellStart"/>
      <w:r w:rsidRPr="00931CD5">
        <w:rPr>
          <w:sz w:val="24"/>
          <w:szCs w:val="24"/>
        </w:rPr>
        <w:t>akan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diketahui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bagian</w:t>
      </w:r>
      <w:proofErr w:type="spellEnd"/>
      <w:r w:rsidRPr="00931CD5">
        <w:rPr>
          <w:sz w:val="24"/>
          <w:szCs w:val="24"/>
        </w:rPr>
        <w:t xml:space="preserve"> yang paling </w:t>
      </w:r>
      <w:proofErr w:type="spellStart"/>
      <w:r w:rsidRPr="00931CD5">
        <w:rPr>
          <w:sz w:val="24"/>
          <w:szCs w:val="24"/>
        </w:rPr>
        <w:t>besar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mengalami</w:t>
      </w:r>
      <w:proofErr w:type="spellEnd"/>
      <w:r w:rsidRPr="00931CD5">
        <w:rPr>
          <w:sz w:val="24"/>
          <w:szCs w:val="24"/>
        </w:rPr>
        <w:t xml:space="preserve"> stress dan </w:t>
      </w:r>
      <w:proofErr w:type="spellStart"/>
      <w:r w:rsidRPr="00931CD5">
        <w:rPr>
          <w:sz w:val="24"/>
          <w:szCs w:val="24"/>
        </w:rPr>
        <w:t>besaran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stress</w:t>
      </w:r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tersebut</w:t>
      </w:r>
      <w:proofErr w:type="spellEnd"/>
      <w:r w:rsidRPr="00931CD5">
        <w:rPr>
          <w:sz w:val="24"/>
          <w:szCs w:val="24"/>
        </w:rPr>
        <w:t xml:space="preserve">. </w:t>
      </w:r>
      <w:proofErr w:type="spellStart"/>
      <w:r w:rsidRPr="00931CD5">
        <w:rPr>
          <w:sz w:val="24"/>
          <w:szCs w:val="24"/>
        </w:rPr>
        <w:t>Berikut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adalah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hasil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dari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analisa</w:t>
      </w:r>
      <w:proofErr w:type="spellEnd"/>
      <w:r w:rsidRPr="00931CD5">
        <w:rPr>
          <w:sz w:val="24"/>
          <w:szCs w:val="24"/>
        </w:rPr>
        <w:t xml:space="preserve"> </w:t>
      </w:r>
      <w:r w:rsidRPr="00931CD5">
        <w:rPr>
          <w:i/>
          <w:sz w:val="24"/>
          <w:szCs w:val="24"/>
        </w:rPr>
        <w:t>stress von mises</w:t>
      </w:r>
      <w:r w:rsidRPr="00931CD5">
        <w:rPr>
          <w:sz w:val="24"/>
          <w:szCs w:val="24"/>
        </w:rPr>
        <w:t>.</w:t>
      </w:r>
    </w:p>
    <w:p w14:paraId="457DEFF6" w14:textId="045EFDB1" w:rsidR="009B12DA" w:rsidRPr="00931CD5" w:rsidRDefault="009B12DA" w:rsidP="009B12DA">
      <w:pPr>
        <w:ind w:firstLine="567"/>
        <w:jc w:val="both"/>
        <w:rPr>
          <w:sz w:val="24"/>
          <w:szCs w:val="24"/>
        </w:rPr>
      </w:pPr>
      <w:r w:rsidRPr="00931CD5">
        <w:rPr>
          <w:sz w:val="24"/>
          <w:szCs w:val="24"/>
        </w:rPr>
        <w:t xml:space="preserve"> </w:t>
      </w:r>
    </w:p>
    <w:p w14:paraId="0B6B7754" w14:textId="77777777" w:rsidR="009B12DA" w:rsidRPr="00931CD5" w:rsidRDefault="009B12DA" w:rsidP="009B12DA">
      <w:pPr>
        <w:ind w:left="720" w:hanging="862"/>
        <w:rPr>
          <w:sz w:val="24"/>
          <w:szCs w:val="24"/>
        </w:rPr>
      </w:pPr>
      <w:r w:rsidRPr="00931CD5">
        <w:rPr>
          <w:noProof/>
          <w:sz w:val="24"/>
          <w:szCs w:val="24"/>
        </w:rPr>
        <w:drawing>
          <wp:inline distT="0" distB="0" distL="0" distR="0" wp14:anchorId="4068FF48" wp14:editId="17165336">
            <wp:extent cx="2891185" cy="1093442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VON MISES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884" cy="110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D8584" w14:textId="54E782BA" w:rsidR="009B12DA" w:rsidRPr="00931CD5" w:rsidRDefault="009B12DA" w:rsidP="009B12DA">
      <w:pPr>
        <w:ind w:left="720" w:hanging="862"/>
        <w:rPr>
          <w:bCs/>
          <w:i/>
          <w:sz w:val="24"/>
          <w:szCs w:val="24"/>
        </w:rPr>
      </w:pPr>
      <w:r w:rsidRPr="00931CD5">
        <w:rPr>
          <w:bCs/>
          <w:sz w:val="24"/>
          <w:szCs w:val="24"/>
        </w:rPr>
        <w:t xml:space="preserve">Gambar </w:t>
      </w:r>
      <w:r w:rsidR="008476DC">
        <w:rPr>
          <w:bCs/>
          <w:sz w:val="24"/>
          <w:szCs w:val="24"/>
        </w:rPr>
        <w:t>1</w:t>
      </w:r>
      <w:r w:rsidR="00914662">
        <w:rPr>
          <w:bCs/>
          <w:sz w:val="24"/>
          <w:szCs w:val="24"/>
          <w:lang w:val="id-ID"/>
        </w:rPr>
        <w:t>8</w:t>
      </w:r>
      <w:r w:rsidR="008476DC">
        <w:rPr>
          <w:bCs/>
          <w:sz w:val="24"/>
          <w:szCs w:val="24"/>
        </w:rPr>
        <w:t xml:space="preserve">. </w:t>
      </w:r>
      <w:r w:rsidRPr="00931CD5">
        <w:rPr>
          <w:bCs/>
          <w:sz w:val="24"/>
          <w:szCs w:val="24"/>
        </w:rPr>
        <w:t xml:space="preserve"> Hasil </w:t>
      </w:r>
      <w:r w:rsidRPr="00931CD5">
        <w:rPr>
          <w:bCs/>
          <w:i/>
          <w:sz w:val="24"/>
          <w:szCs w:val="24"/>
        </w:rPr>
        <w:t xml:space="preserve">Analisa Stress </w:t>
      </w:r>
      <w:proofErr w:type="gramStart"/>
      <w:r w:rsidRPr="00931CD5">
        <w:rPr>
          <w:bCs/>
          <w:i/>
          <w:sz w:val="24"/>
          <w:szCs w:val="24"/>
        </w:rPr>
        <w:t>Von</w:t>
      </w:r>
      <w:proofErr w:type="gramEnd"/>
      <w:r w:rsidRPr="00931CD5">
        <w:rPr>
          <w:bCs/>
          <w:i/>
          <w:sz w:val="24"/>
          <w:szCs w:val="24"/>
        </w:rPr>
        <w:t xml:space="preserve"> Mises</w:t>
      </w:r>
    </w:p>
    <w:p w14:paraId="54D469D0" w14:textId="77777777" w:rsidR="009B12DA" w:rsidRPr="00931CD5" w:rsidRDefault="009B12DA" w:rsidP="009B12DA">
      <w:pPr>
        <w:ind w:left="720" w:hanging="862"/>
        <w:rPr>
          <w:bCs/>
          <w:i/>
          <w:sz w:val="24"/>
          <w:szCs w:val="24"/>
        </w:rPr>
      </w:pPr>
    </w:p>
    <w:p w14:paraId="4B87F50A" w14:textId="77777777" w:rsidR="009B12DA" w:rsidRPr="00931CD5" w:rsidRDefault="009B12DA" w:rsidP="009B12DA">
      <w:pPr>
        <w:spacing w:after="160" w:line="259" w:lineRule="auto"/>
        <w:jc w:val="both"/>
        <w:rPr>
          <w:rFonts w:eastAsiaTheme="minorEastAsia"/>
          <w:b/>
          <w:i/>
          <w:sz w:val="24"/>
          <w:szCs w:val="24"/>
        </w:rPr>
      </w:pPr>
      <w:proofErr w:type="spellStart"/>
      <w:r w:rsidRPr="00931CD5">
        <w:rPr>
          <w:rFonts w:eastAsiaTheme="minorEastAsia"/>
          <w:b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b/>
          <w:i/>
          <w:sz w:val="24"/>
          <w:szCs w:val="24"/>
        </w:rPr>
        <w:t xml:space="preserve"> Tool</w:t>
      </w:r>
    </w:p>
    <w:p w14:paraId="39D0638A" w14:textId="6F062482" w:rsidR="009B12DA" w:rsidRPr="00931CD5" w:rsidRDefault="009B12DA" w:rsidP="009B12DA">
      <w:pPr>
        <w:ind w:firstLine="567"/>
        <w:jc w:val="both"/>
        <w:rPr>
          <w:rFonts w:eastAsiaTheme="minorEastAsia"/>
          <w:i/>
          <w:sz w:val="24"/>
          <w:szCs w:val="24"/>
        </w:rPr>
      </w:pPr>
      <w:proofErr w:type="spellStart"/>
      <w:r w:rsidRPr="00931CD5">
        <w:rPr>
          <w:rFonts w:eastAsiaTheme="minorEastAsia"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Tool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tentang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safety factor, </w:t>
      </w:r>
      <w:proofErr w:type="spellStart"/>
      <w:r w:rsidRPr="00931CD5">
        <w:rPr>
          <w:rFonts w:eastAsiaTheme="minorEastAsia"/>
          <w:i/>
          <w:sz w:val="24"/>
          <w:szCs w:val="24"/>
        </w:rPr>
        <w:t>Demage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, Life, </w:t>
      </w:r>
      <w:proofErr w:type="spellStart"/>
      <w:r w:rsidRPr="00931CD5">
        <w:rPr>
          <w:rFonts w:eastAsiaTheme="minorEastAsia"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Sensivity</w:t>
      </w:r>
      <w:proofErr w:type="spellEnd"/>
      <w:r w:rsidRPr="00931CD5">
        <w:rPr>
          <w:rFonts w:eastAsiaTheme="minorEastAsia"/>
          <w:i/>
          <w:sz w:val="24"/>
          <w:szCs w:val="24"/>
        </w:rPr>
        <w:t>.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nantinya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mengetahui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berapa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umur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kelayakan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 xml:space="preserve">Hook </w:t>
      </w:r>
      <w:r w:rsidR="006D0BD3">
        <w:rPr>
          <w:rFonts w:eastAsiaTheme="minorEastAsia"/>
          <w:i/>
          <w:sz w:val="24"/>
          <w:szCs w:val="24"/>
        </w:rPr>
        <w:t>Crane</w:t>
      </w:r>
      <w:r w:rsidRPr="00931CD5">
        <w:rPr>
          <w:rFonts w:eastAsiaTheme="minorEastAsia"/>
          <w:i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contoh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tabeh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Sensitivity</w:t>
      </w:r>
    </w:p>
    <w:p w14:paraId="0A8775FC" w14:textId="77777777" w:rsidR="009B12DA" w:rsidRPr="00931CD5" w:rsidRDefault="009B12DA" w:rsidP="009B12DA">
      <w:pPr>
        <w:ind w:left="284" w:hanging="284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noProof/>
          <w:sz w:val="24"/>
          <w:szCs w:val="24"/>
        </w:rPr>
        <w:drawing>
          <wp:inline distT="0" distB="0" distL="0" distR="0" wp14:anchorId="4E83013A" wp14:editId="12D2FA45">
            <wp:extent cx="2334425" cy="1552353"/>
            <wp:effectExtent l="0" t="0" r="889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0 derajat load his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368" cy="15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ED7EA" w14:textId="16705C94" w:rsidR="00AA466D" w:rsidRPr="00931CD5" w:rsidRDefault="009B12DA" w:rsidP="009B12DA">
      <w:pPr>
        <w:widowControl w:val="0"/>
        <w:autoSpaceDE w:val="0"/>
        <w:autoSpaceDN w:val="0"/>
        <w:adjustRightInd w:val="0"/>
        <w:ind w:right="6" w:firstLine="567"/>
        <w:jc w:val="both"/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8476DC">
        <w:rPr>
          <w:rFonts w:eastAsiaTheme="minorEastAsia"/>
          <w:bCs/>
          <w:sz w:val="24"/>
          <w:szCs w:val="24"/>
        </w:rPr>
        <w:t>1</w:t>
      </w:r>
      <w:r w:rsidR="00914662">
        <w:rPr>
          <w:rFonts w:eastAsiaTheme="minorEastAsia"/>
          <w:bCs/>
          <w:sz w:val="24"/>
          <w:szCs w:val="24"/>
          <w:lang w:val="id-ID"/>
        </w:rPr>
        <w:t>9</w:t>
      </w:r>
      <w:r w:rsidR="008476DC">
        <w:rPr>
          <w:rFonts w:eastAsiaTheme="minorEastAsia"/>
          <w:bCs/>
          <w:sz w:val="24"/>
          <w:szCs w:val="24"/>
        </w:rPr>
        <w:t xml:space="preserve">. 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bCs/>
          <w:sz w:val="24"/>
          <w:szCs w:val="24"/>
        </w:rPr>
        <w:t>Grafik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bCs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bCs/>
          <w:i/>
          <w:sz w:val="24"/>
          <w:szCs w:val="24"/>
        </w:rPr>
        <w:t xml:space="preserve"> Sensitivity</w:t>
      </w:r>
    </w:p>
    <w:p w14:paraId="32F94A18" w14:textId="77777777" w:rsidR="00CF11CD" w:rsidRPr="00931CD5" w:rsidRDefault="00CF11CD" w:rsidP="00CF11CD">
      <w:pPr>
        <w:widowControl w:val="0"/>
        <w:autoSpaceDE w:val="0"/>
        <w:autoSpaceDN w:val="0"/>
        <w:adjustRightInd w:val="0"/>
        <w:ind w:right="6"/>
        <w:jc w:val="both"/>
        <w:rPr>
          <w:sz w:val="24"/>
          <w:szCs w:val="24"/>
          <w:lang w:val="id-ID"/>
        </w:rPr>
      </w:pPr>
    </w:p>
    <w:p w14:paraId="5D19E8BC" w14:textId="77777777" w:rsidR="008476DC" w:rsidRDefault="008476DC" w:rsidP="008476DC">
      <w:pPr>
        <w:spacing w:after="120"/>
        <w:ind w:right="14"/>
        <w:jc w:val="both"/>
        <w:rPr>
          <w:b/>
          <w:iCs/>
          <w:sz w:val="24"/>
          <w:szCs w:val="24"/>
          <w:lang w:val="fr-FR"/>
        </w:rPr>
      </w:pPr>
    </w:p>
    <w:p w14:paraId="79EB36E6" w14:textId="3A655926" w:rsidR="00D56BAB" w:rsidRPr="008476DC" w:rsidRDefault="00D56BAB" w:rsidP="008476DC">
      <w:pPr>
        <w:spacing w:after="120"/>
        <w:ind w:right="14"/>
        <w:jc w:val="both"/>
        <w:rPr>
          <w:b/>
          <w:iCs/>
          <w:sz w:val="24"/>
          <w:szCs w:val="24"/>
          <w:lang w:val="fr-FR"/>
        </w:rPr>
      </w:pPr>
      <w:r w:rsidRPr="008476DC">
        <w:rPr>
          <w:b/>
          <w:iCs/>
          <w:sz w:val="24"/>
          <w:szCs w:val="24"/>
          <w:lang w:val="fr-FR"/>
        </w:rPr>
        <w:t>HASIL DAN PEMBAHASAN</w:t>
      </w:r>
    </w:p>
    <w:p w14:paraId="4CD09C5A" w14:textId="46025DA5" w:rsidR="00657954" w:rsidRPr="008476DC" w:rsidRDefault="00657954" w:rsidP="008476DC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r w:rsidRPr="008476DC">
        <w:rPr>
          <w:rFonts w:eastAsiaTheme="minorEastAsia"/>
          <w:b/>
          <w:sz w:val="24"/>
          <w:szCs w:val="24"/>
        </w:rPr>
        <w:t xml:space="preserve">Hasil </w:t>
      </w:r>
      <w:proofErr w:type="spellStart"/>
      <w:r w:rsidRPr="008476DC">
        <w:rPr>
          <w:rFonts w:eastAsiaTheme="minorEastAsia"/>
          <w:b/>
          <w:sz w:val="24"/>
          <w:szCs w:val="24"/>
        </w:rPr>
        <w:t>Penelitian</w:t>
      </w:r>
      <w:proofErr w:type="spellEnd"/>
    </w:p>
    <w:p w14:paraId="7A0B14E3" w14:textId="0DEA4AB1" w:rsidR="00657954" w:rsidRPr="00931CD5" w:rsidRDefault="00657954" w:rsidP="00657954">
      <w:pPr>
        <w:ind w:firstLine="720"/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bertujuan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mengetahui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reaksi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standard </w:t>
      </w:r>
      <w:proofErr w:type="gramStart"/>
      <w:r w:rsidRPr="00931CD5">
        <w:rPr>
          <w:rFonts w:eastAsiaTheme="minorEastAsia"/>
          <w:sz w:val="24"/>
          <w:szCs w:val="24"/>
        </w:rPr>
        <w:t>( Model</w:t>
      </w:r>
      <w:proofErr w:type="gramEnd"/>
      <w:r w:rsidRPr="00931CD5">
        <w:rPr>
          <w:rFonts w:eastAsiaTheme="minorEastAsia"/>
          <w:sz w:val="24"/>
          <w:szCs w:val="24"/>
        </w:rPr>
        <w:t xml:space="preserve"> A )  dan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Reject</w:t>
      </w:r>
      <w:r w:rsidRPr="00931CD5">
        <w:rPr>
          <w:rFonts w:eastAsiaTheme="minorEastAsia"/>
          <w:sz w:val="24"/>
          <w:szCs w:val="24"/>
        </w:rPr>
        <w:t xml:space="preserve"> ( Model B )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5 </w:t>
      </w:r>
      <w:r w:rsidRPr="00931CD5">
        <w:rPr>
          <w:rFonts w:eastAsiaTheme="minorEastAsia"/>
          <w:i/>
          <w:sz w:val="24"/>
          <w:szCs w:val="24"/>
        </w:rPr>
        <w:t xml:space="preserve">variable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50% ,75%, 100%, 125%, 150% 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SWL ( </w:t>
      </w:r>
      <w:r w:rsidRPr="00931CD5">
        <w:rPr>
          <w:rFonts w:eastAsiaTheme="minorEastAsia"/>
          <w:i/>
          <w:sz w:val="24"/>
          <w:szCs w:val="24"/>
        </w:rPr>
        <w:t>Safe working Load</w:t>
      </w:r>
      <w:r w:rsidRPr="00931CD5">
        <w:rPr>
          <w:rFonts w:eastAsiaTheme="minorEastAsia"/>
          <w:sz w:val="24"/>
          <w:szCs w:val="24"/>
        </w:rPr>
        <w:t xml:space="preserve"> ) 40 ton.  Dan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diketahuai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Total Deformation, 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stress, </w:t>
      </w:r>
      <w:proofErr w:type="spellStart"/>
      <w:r w:rsidRPr="00931CD5">
        <w:rPr>
          <w:rFonts w:eastAsiaTheme="minorEastAsia"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Sensivity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. </w:t>
      </w:r>
      <w:r w:rsidRPr="00931CD5">
        <w:rPr>
          <w:rFonts w:eastAsiaTheme="minorEastAsia"/>
          <w:sz w:val="24"/>
          <w:szCs w:val="24"/>
        </w:rPr>
        <w:t xml:space="preserve">Masing – masing data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dibandingkan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mengetahui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kedua</w:t>
      </w:r>
      <w:proofErr w:type="spellEnd"/>
      <w:r w:rsidRPr="00931CD5">
        <w:rPr>
          <w:rFonts w:eastAsiaTheme="minorEastAsia"/>
          <w:sz w:val="24"/>
          <w:szCs w:val="24"/>
        </w:rPr>
        <w:t xml:space="preserve"> model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Sebagai</w:t>
      </w:r>
      <w:proofErr w:type="spellEnd"/>
      <w:r w:rsidRPr="00931CD5">
        <w:rPr>
          <w:rFonts w:eastAsiaTheme="minorEastAsia"/>
          <w:sz w:val="24"/>
          <w:szCs w:val="24"/>
        </w:rPr>
        <w:t xml:space="preserve"> data </w:t>
      </w:r>
      <w:proofErr w:type="spellStart"/>
      <w:r w:rsidRPr="00931CD5">
        <w:rPr>
          <w:rFonts w:eastAsiaTheme="minorEastAsia"/>
          <w:sz w:val="24"/>
          <w:szCs w:val="24"/>
        </w:rPr>
        <w:t>pembanding</w:t>
      </w:r>
      <w:proofErr w:type="spellEnd"/>
      <w:r w:rsidRPr="00931CD5">
        <w:rPr>
          <w:rFonts w:eastAsiaTheme="minorEastAsia"/>
          <w:sz w:val="24"/>
          <w:szCs w:val="24"/>
        </w:rPr>
        <w:t xml:space="preserve"> juga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fabrikasi</w:t>
      </w:r>
      <w:proofErr w:type="spellEnd"/>
      <w:r w:rsidRPr="00931CD5">
        <w:rPr>
          <w:rFonts w:eastAsiaTheme="minorEastAsia"/>
          <w:sz w:val="24"/>
          <w:szCs w:val="24"/>
        </w:rPr>
        <w:t xml:space="preserve"> lain </w:t>
      </w:r>
      <w:proofErr w:type="spellStart"/>
      <w:r w:rsidRPr="00931CD5">
        <w:rPr>
          <w:rFonts w:eastAsiaTheme="minorEastAsia"/>
          <w:sz w:val="24"/>
          <w:szCs w:val="24"/>
        </w:rPr>
        <w:t>yaitu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CM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. Data </w:t>
      </w:r>
      <w:proofErr w:type="spellStart"/>
      <w:r w:rsidRPr="00931CD5">
        <w:rPr>
          <w:rFonts w:eastAsiaTheme="minorEastAsia"/>
          <w:sz w:val="24"/>
          <w:szCs w:val="24"/>
        </w:rPr>
        <w:t>pembanding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sebagai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validasi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standard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gramStart"/>
      <w:r w:rsidRPr="00931CD5">
        <w:rPr>
          <w:rFonts w:eastAsiaTheme="minorEastAsia"/>
          <w:sz w:val="24"/>
          <w:szCs w:val="24"/>
        </w:rPr>
        <w:t>( Model</w:t>
      </w:r>
      <w:proofErr w:type="gramEnd"/>
      <w:r w:rsidRPr="00931CD5">
        <w:rPr>
          <w:rFonts w:eastAsiaTheme="minorEastAsia"/>
          <w:sz w:val="24"/>
          <w:szCs w:val="24"/>
        </w:rPr>
        <w:t xml:space="preserve"> A ).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masing – masing model, dan </w:t>
      </w:r>
      <w:proofErr w:type="spellStart"/>
      <w:r w:rsidRPr="00931CD5">
        <w:rPr>
          <w:rFonts w:eastAsiaTheme="minorEastAsia"/>
          <w:sz w:val="24"/>
          <w:szCs w:val="24"/>
        </w:rPr>
        <w:t>kemudian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dibandingkan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mengetahui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model.</w:t>
      </w:r>
    </w:p>
    <w:p w14:paraId="7E72E3A4" w14:textId="77777777" w:rsidR="00657954" w:rsidRPr="00931CD5" w:rsidRDefault="00657954" w:rsidP="00657954">
      <w:pPr>
        <w:ind w:firstLine="720"/>
        <w:jc w:val="both"/>
        <w:rPr>
          <w:rFonts w:eastAsiaTheme="minorEastAsia"/>
          <w:sz w:val="24"/>
          <w:szCs w:val="24"/>
        </w:rPr>
      </w:pPr>
    </w:p>
    <w:p w14:paraId="162D53C2" w14:textId="77777777" w:rsidR="00657954" w:rsidRPr="008476DC" w:rsidRDefault="00657954" w:rsidP="008476DC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r w:rsidRPr="008476DC">
        <w:rPr>
          <w:rFonts w:eastAsiaTheme="minorEastAsia"/>
          <w:b/>
          <w:i/>
          <w:sz w:val="24"/>
          <w:szCs w:val="24"/>
        </w:rPr>
        <w:t>Total Deformation</w:t>
      </w:r>
    </w:p>
    <w:p w14:paraId="4FA6160E" w14:textId="79911140" w:rsidR="003E4F2A" w:rsidRPr="00931CD5" w:rsidRDefault="00657954" w:rsidP="00657954">
      <w:pPr>
        <w:autoSpaceDE w:val="0"/>
        <w:spacing w:line="360" w:lineRule="auto"/>
        <w:ind w:firstLine="720"/>
        <w:jc w:val="both"/>
        <w:rPr>
          <w:rFonts w:eastAsiaTheme="minorEastAsia"/>
          <w:i/>
          <w:sz w:val="24"/>
          <w:szCs w:val="24"/>
        </w:rPr>
      </w:pP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mengetahui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defleksi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ketika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mengalami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telah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ditentukan</w:t>
      </w:r>
      <w:proofErr w:type="spellEnd"/>
      <w:r w:rsidRPr="00931CD5">
        <w:rPr>
          <w:rFonts w:eastAsiaTheme="minorEastAsia"/>
          <w:sz w:val="24"/>
          <w:szCs w:val="24"/>
        </w:rPr>
        <w:t xml:space="preserve">. Pada </w:t>
      </w:r>
      <w:proofErr w:type="spellStart"/>
      <w:r w:rsidRPr="00931CD5">
        <w:rPr>
          <w:rFonts w:eastAsiaTheme="minorEastAsia"/>
          <w:sz w:val="24"/>
          <w:szCs w:val="24"/>
        </w:rPr>
        <w:t>gambar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bawah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diperlihatkan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masing – masing model. Warna </w:t>
      </w:r>
      <w:r w:rsidRPr="00931CD5">
        <w:rPr>
          <w:rFonts w:eastAsiaTheme="minorEastAsia"/>
          <w:sz w:val="24"/>
          <w:szCs w:val="24"/>
        </w:rPr>
        <w:lastRenderedPageBreak/>
        <w:t xml:space="preserve">pada </w:t>
      </w:r>
      <w:proofErr w:type="spellStart"/>
      <w:r w:rsidRPr="00931CD5">
        <w:rPr>
          <w:rFonts w:eastAsiaTheme="minorEastAsia"/>
          <w:sz w:val="24"/>
          <w:szCs w:val="24"/>
        </w:rPr>
        <w:t>gambar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warna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merah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yang paling </w:t>
      </w:r>
      <w:proofErr w:type="spellStart"/>
      <w:r w:rsidRPr="00931CD5">
        <w:rPr>
          <w:rFonts w:eastAsiaTheme="minorEastAsia"/>
          <w:sz w:val="24"/>
          <w:szCs w:val="24"/>
        </w:rPr>
        <w:t>tinggi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oleh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. dan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berbeda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karena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oleh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tidak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sama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Deformasi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total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dua </w:t>
      </w:r>
      <w:r w:rsidRPr="00931CD5">
        <w:rPr>
          <w:rFonts w:eastAsiaTheme="minorEastAsia"/>
          <w:i/>
          <w:sz w:val="24"/>
          <w:szCs w:val="24"/>
        </w:rPr>
        <w:t xml:space="preserve">model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>.</w:t>
      </w:r>
    </w:p>
    <w:p w14:paraId="248890F4" w14:textId="77777777" w:rsidR="004C125F" w:rsidRPr="00931CD5" w:rsidRDefault="004C125F" w:rsidP="004C125F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i/>
          <w:sz w:val="24"/>
          <w:szCs w:val="24"/>
        </w:rPr>
        <w:t>.</w:t>
      </w:r>
      <w:r w:rsidRPr="00931CD5">
        <w:rPr>
          <w:rFonts w:eastAsiaTheme="minorEastAsia"/>
          <w:sz w:val="24"/>
          <w:szCs w:val="24"/>
        </w:rPr>
        <w:t xml:space="preserve">         </w:t>
      </w:r>
    </w:p>
    <w:p w14:paraId="262DB0AA" w14:textId="77777777" w:rsidR="004C125F" w:rsidRPr="00931CD5" w:rsidRDefault="004C125F" w:rsidP="004C125F">
      <w:pPr>
        <w:pStyle w:val="ListParagraph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22C07278" wp14:editId="737CA6EE">
            <wp:extent cx="3028950" cy="1320028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defor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366" cy="133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596C6" w14:textId="7BC427EE" w:rsidR="004C125F" w:rsidRPr="00931CD5" w:rsidRDefault="004C125F" w:rsidP="00997D91">
      <w:pPr>
        <w:pStyle w:val="ListParagraph"/>
        <w:ind w:left="360" w:hanging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8476DC">
        <w:rPr>
          <w:rFonts w:ascii="Times New Roman" w:eastAsiaTheme="minorEastAsia" w:hAnsi="Times New Roman" w:cs="Times New Roman"/>
          <w:bCs/>
          <w:sz w:val="24"/>
          <w:szCs w:val="24"/>
        </w:rPr>
        <w:t xml:space="preserve">18.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Total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Deformasi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Crane Standard </w:t>
      </w:r>
      <w:proofErr w:type="gram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( Model</w:t>
      </w:r>
      <w:proofErr w:type="gram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A )</w:t>
      </w:r>
    </w:p>
    <w:p w14:paraId="1615ED71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242D4C7" w14:textId="77777777" w:rsidR="004C125F" w:rsidRPr="00931CD5" w:rsidRDefault="004C125F" w:rsidP="00997D91">
      <w:pPr>
        <w:pStyle w:val="ListParagraph"/>
        <w:ind w:left="360" w:hanging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6E729935" wp14:editId="14723FCB">
            <wp:extent cx="2904085" cy="11906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0 derajat De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503" cy="120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9B022" w14:textId="06647C95" w:rsidR="004C125F" w:rsidRDefault="004C125F" w:rsidP="004C125F">
      <w:pPr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Gambar </w:t>
      </w:r>
      <w:r w:rsidR="008476DC">
        <w:rPr>
          <w:rFonts w:eastAsiaTheme="minorEastAsia"/>
          <w:bCs/>
          <w:sz w:val="24"/>
          <w:szCs w:val="24"/>
        </w:rPr>
        <w:t>19.</w:t>
      </w:r>
      <w:r w:rsidRPr="00931CD5">
        <w:rPr>
          <w:rFonts w:eastAsiaTheme="minorEastAsia"/>
          <w:bCs/>
          <w:sz w:val="24"/>
          <w:szCs w:val="24"/>
        </w:rPr>
        <w:t xml:space="preserve"> Total </w:t>
      </w:r>
      <w:proofErr w:type="spellStart"/>
      <w:r w:rsidRPr="00931CD5">
        <w:rPr>
          <w:rFonts w:eastAsiaTheme="minorEastAsia"/>
          <w:bCs/>
          <w:sz w:val="24"/>
          <w:szCs w:val="24"/>
        </w:rPr>
        <w:t>Deformasi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i/>
          <w:sz w:val="24"/>
          <w:szCs w:val="24"/>
        </w:rPr>
        <w:t xml:space="preserve"> Cup Holder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bCs/>
          <w:sz w:val="24"/>
          <w:szCs w:val="24"/>
        </w:rPr>
        <w:t>Berkurang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10% </w:t>
      </w:r>
      <w:proofErr w:type="gramStart"/>
      <w:r w:rsidRPr="00931CD5">
        <w:rPr>
          <w:rFonts w:eastAsiaTheme="minorEastAsia"/>
          <w:bCs/>
          <w:sz w:val="24"/>
          <w:szCs w:val="24"/>
        </w:rPr>
        <w:t>( Model</w:t>
      </w:r>
      <w:proofErr w:type="gramEnd"/>
      <w:r w:rsidRPr="00931CD5">
        <w:rPr>
          <w:rFonts w:eastAsiaTheme="minorEastAsia"/>
          <w:bCs/>
          <w:sz w:val="24"/>
          <w:szCs w:val="24"/>
        </w:rPr>
        <w:t xml:space="preserve"> B ).</w:t>
      </w:r>
    </w:p>
    <w:p w14:paraId="755FBE32" w14:textId="77777777" w:rsidR="008476DC" w:rsidRPr="00931CD5" w:rsidRDefault="008476DC" w:rsidP="004C125F">
      <w:pPr>
        <w:rPr>
          <w:rFonts w:eastAsiaTheme="minorEastAsia"/>
          <w:bCs/>
          <w:sz w:val="24"/>
          <w:szCs w:val="24"/>
        </w:rPr>
      </w:pPr>
    </w:p>
    <w:p w14:paraId="7816DA05" w14:textId="6466FB50" w:rsidR="004C125F" w:rsidRPr="00931CD5" w:rsidRDefault="004C125F" w:rsidP="004C125F">
      <w:pPr>
        <w:ind w:firstLine="720"/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. Dimana dua model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yaitu</w:t>
      </w:r>
      <w:proofErr w:type="spellEnd"/>
      <w:r w:rsidRPr="00931CD5">
        <w:rPr>
          <w:rFonts w:eastAsiaTheme="minorEastAsia"/>
          <w:sz w:val="24"/>
          <w:szCs w:val="24"/>
        </w:rPr>
        <w:t xml:space="preserve"> Model A dan Model B </w:t>
      </w:r>
      <w:proofErr w:type="spellStart"/>
      <w:r w:rsidRPr="00931CD5">
        <w:rPr>
          <w:rFonts w:eastAsiaTheme="minorEastAsia"/>
          <w:sz w:val="24"/>
          <w:szCs w:val="24"/>
        </w:rPr>
        <w:t>diberikan</w:t>
      </w:r>
      <w:proofErr w:type="spellEnd"/>
      <w:r w:rsidRPr="00931CD5">
        <w:rPr>
          <w:rFonts w:eastAsiaTheme="minorEastAsia"/>
          <w:sz w:val="24"/>
          <w:szCs w:val="24"/>
        </w:rPr>
        <w:t xml:space="preserve"> 5 </w:t>
      </w:r>
      <w:r w:rsidRPr="00931CD5">
        <w:rPr>
          <w:rFonts w:eastAsiaTheme="minorEastAsia"/>
          <w:i/>
          <w:sz w:val="24"/>
          <w:szCs w:val="24"/>
        </w:rPr>
        <w:t>variable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50%</w:t>
      </w:r>
      <w:r w:rsidR="0049286F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>,75%</w:t>
      </w:r>
      <w:r w:rsidR="0049286F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>100%,</w:t>
      </w:r>
      <w:r w:rsidR="0049286F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>125%,</w:t>
      </w:r>
      <w:r w:rsidR="0049286F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 xml:space="preserve">150%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SWL 40 ton. </w:t>
      </w:r>
    </w:p>
    <w:p w14:paraId="36AA37B6" w14:textId="77777777" w:rsidR="00997D91" w:rsidRPr="00931CD5" w:rsidRDefault="00997D91" w:rsidP="004C125F">
      <w:pPr>
        <w:ind w:left="360"/>
        <w:jc w:val="both"/>
        <w:rPr>
          <w:rFonts w:eastAsiaTheme="minorEastAsia"/>
          <w:b/>
          <w:sz w:val="24"/>
          <w:szCs w:val="24"/>
        </w:rPr>
      </w:pPr>
    </w:p>
    <w:p w14:paraId="2C16F5B7" w14:textId="46090ABC" w:rsidR="004C125F" w:rsidRPr="00931CD5" w:rsidRDefault="004C125F" w:rsidP="0049286F">
      <w:pPr>
        <w:ind w:left="360" w:hanging="502"/>
        <w:jc w:val="both"/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Tabel </w:t>
      </w:r>
      <w:r w:rsidR="0049286F">
        <w:rPr>
          <w:rFonts w:eastAsiaTheme="minorEastAsia"/>
          <w:bCs/>
          <w:sz w:val="24"/>
          <w:szCs w:val="24"/>
        </w:rPr>
        <w:t xml:space="preserve">4. 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r w:rsidRPr="00931CD5">
        <w:rPr>
          <w:rFonts w:eastAsiaTheme="minorEastAsia"/>
          <w:bCs/>
          <w:i/>
          <w:sz w:val="24"/>
          <w:szCs w:val="24"/>
        </w:rPr>
        <w:t>Total Deformation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sz w:val="24"/>
          <w:szCs w:val="24"/>
        </w:rPr>
        <w:t xml:space="preserve"> Model 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85"/>
        <w:gridCol w:w="1604"/>
        <w:gridCol w:w="2356"/>
      </w:tblGrid>
      <w:tr w:rsidR="004C125F" w:rsidRPr="00931CD5" w14:paraId="6F674E7B" w14:textId="77777777" w:rsidTr="009E30BC">
        <w:tc>
          <w:tcPr>
            <w:tcW w:w="625" w:type="dxa"/>
          </w:tcPr>
          <w:p w14:paraId="07DD3C75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150" w:type="dxa"/>
          </w:tcPr>
          <w:p w14:paraId="4D651936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Variable Loading</w:t>
            </w:r>
          </w:p>
          <w:p w14:paraId="3A851C1C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 % )</w:t>
            </w:r>
          </w:p>
        </w:tc>
        <w:tc>
          <w:tcPr>
            <w:tcW w:w="4882" w:type="dxa"/>
          </w:tcPr>
          <w:p w14:paraId="1F9442CE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Total Deformation</w:t>
            </w:r>
          </w:p>
          <w:p w14:paraId="15D38A24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 mm )</w:t>
            </w:r>
          </w:p>
        </w:tc>
      </w:tr>
      <w:tr w:rsidR="004C125F" w:rsidRPr="00931CD5" w14:paraId="680A06C7" w14:textId="77777777" w:rsidTr="009E30BC">
        <w:tc>
          <w:tcPr>
            <w:tcW w:w="625" w:type="dxa"/>
          </w:tcPr>
          <w:p w14:paraId="693AC8D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14:paraId="0F386349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4882" w:type="dxa"/>
          </w:tcPr>
          <w:p w14:paraId="0145A650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0.34227</w:t>
            </w:r>
          </w:p>
        </w:tc>
      </w:tr>
      <w:tr w:rsidR="004C125F" w:rsidRPr="00931CD5" w14:paraId="5D587739" w14:textId="77777777" w:rsidTr="009E30BC">
        <w:tc>
          <w:tcPr>
            <w:tcW w:w="625" w:type="dxa"/>
          </w:tcPr>
          <w:p w14:paraId="63B2F794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14:paraId="63D0D4A9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4882" w:type="dxa"/>
          </w:tcPr>
          <w:p w14:paraId="5D7B46D0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0.51341</w:t>
            </w:r>
          </w:p>
        </w:tc>
      </w:tr>
      <w:tr w:rsidR="004C125F" w:rsidRPr="00931CD5" w14:paraId="0663DE9D" w14:textId="77777777" w:rsidTr="009E30BC">
        <w:tc>
          <w:tcPr>
            <w:tcW w:w="625" w:type="dxa"/>
          </w:tcPr>
          <w:p w14:paraId="25E2A17F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14:paraId="025A4C2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4882" w:type="dxa"/>
          </w:tcPr>
          <w:p w14:paraId="5D28EEF4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0.68454</w:t>
            </w:r>
          </w:p>
        </w:tc>
      </w:tr>
      <w:tr w:rsidR="004C125F" w:rsidRPr="00931CD5" w14:paraId="2ADF3624" w14:textId="77777777" w:rsidTr="009E30BC">
        <w:tc>
          <w:tcPr>
            <w:tcW w:w="625" w:type="dxa"/>
          </w:tcPr>
          <w:p w14:paraId="405FDA9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14:paraId="3851BD7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125%</w:t>
            </w:r>
          </w:p>
        </w:tc>
        <w:tc>
          <w:tcPr>
            <w:tcW w:w="4882" w:type="dxa"/>
          </w:tcPr>
          <w:p w14:paraId="32DEDD5E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0.85568</w:t>
            </w:r>
          </w:p>
        </w:tc>
      </w:tr>
      <w:tr w:rsidR="004C125F" w:rsidRPr="00931CD5" w14:paraId="4ABFA83A" w14:textId="77777777" w:rsidTr="009E30BC">
        <w:tc>
          <w:tcPr>
            <w:tcW w:w="625" w:type="dxa"/>
          </w:tcPr>
          <w:p w14:paraId="502CD87F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14:paraId="637A5CA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150%</w:t>
            </w:r>
          </w:p>
        </w:tc>
        <w:tc>
          <w:tcPr>
            <w:tcW w:w="4882" w:type="dxa"/>
          </w:tcPr>
          <w:p w14:paraId="684218D6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1.0268</w:t>
            </w:r>
          </w:p>
        </w:tc>
      </w:tr>
    </w:tbl>
    <w:p w14:paraId="35A594C9" w14:textId="77777777" w:rsidR="004C125F" w:rsidRPr="00931CD5" w:rsidRDefault="004C125F" w:rsidP="004C125F">
      <w:pPr>
        <w:ind w:left="360"/>
        <w:rPr>
          <w:rFonts w:eastAsiaTheme="minorEastAsia"/>
          <w:b/>
          <w:sz w:val="24"/>
          <w:szCs w:val="24"/>
        </w:rPr>
      </w:pPr>
    </w:p>
    <w:p w14:paraId="2C49A316" w14:textId="2E63C361" w:rsidR="004C125F" w:rsidRPr="00931CD5" w:rsidRDefault="004C125F" w:rsidP="004C125F">
      <w:pPr>
        <w:ind w:left="360"/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Tabel 4.2 </w:t>
      </w:r>
      <w:r w:rsidRPr="00931CD5">
        <w:rPr>
          <w:rFonts w:eastAsiaTheme="minorEastAsia"/>
          <w:bCs/>
          <w:i/>
          <w:sz w:val="24"/>
          <w:szCs w:val="24"/>
        </w:rPr>
        <w:t xml:space="preserve">Total Deformation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sz w:val="24"/>
          <w:szCs w:val="24"/>
        </w:rPr>
        <w:t xml:space="preserve"> Model B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85"/>
        <w:gridCol w:w="1609"/>
        <w:gridCol w:w="2351"/>
      </w:tblGrid>
      <w:tr w:rsidR="004C125F" w:rsidRPr="00931CD5" w14:paraId="72E30498" w14:textId="77777777" w:rsidTr="009E30BC">
        <w:tc>
          <w:tcPr>
            <w:tcW w:w="625" w:type="dxa"/>
          </w:tcPr>
          <w:p w14:paraId="20024216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3150" w:type="dxa"/>
          </w:tcPr>
          <w:p w14:paraId="11ADF739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  <w:t>Variable Loading</w:t>
            </w:r>
          </w:p>
          <w:p w14:paraId="59F20625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  <w:t>( % )</w:t>
            </w:r>
          </w:p>
        </w:tc>
        <w:tc>
          <w:tcPr>
            <w:tcW w:w="4882" w:type="dxa"/>
          </w:tcPr>
          <w:p w14:paraId="34E29B60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  <w:t>Total Deformation</w:t>
            </w:r>
          </w:p>
          <w:p w14:paraId="746F74D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  <w:t>( mm )</w:t>
            </w:r>
          </w:p>
        </w:tc>
      </w:tr>
      <w:tr w:rsidR="004C125F" w:rsidRPr="00931CD5" w14:paraId="3059B50E" w14:textId="77777777" w:rsidTr="009E30BC">
        <w:tc>
          <w:tcPr>
            <w:tcW w:w="625" w:type="dxa"/>
          </w:tcPr>
          <w:p w14:paraId="0A3431F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14:paraId="0F6E404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4882" w:type="dxa"/>
          </w:tcPr>
          <w:p w14:paraId="13A4B25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0.4109</w:t>
            </w:r>
          </w:p>
        </w:tc>
      </w:tr>
      <w:tr w:rsidR="004C125F" w:rsidRPr="00931CD5" w14:paraId="59EFE4FA" w14:textId="77777777" w:rsidTr="009E30BC">
        <w:tc>
          <w:tcPr>
            <w:tcW w:w="625" w:type="dxa"/>
          </w:tcPr>
          <w:p w14:paraId="7C839593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14:paraId="5F0E3125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4882" w:type="dxa"/>
          </w:tcPr>
          <w:p w14:paraId="3E804550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0.61635</w:t>
            </w:r>
          </w:p>
        </w:tc>
      </w:tr>
      <w:tr w:rsidR="004C125F" w:rsidRPr="00931CD5" w14:paraId="295DC3E6" w14:textId="77777777" w:rsidTr="009E30BC">
        <w:tc>
          <w:tcPr>
            <w:tcW w:w="625" w:type="dxa"/>
          </w:tcPr>
          <w:p w14:paraId="63303FA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14:paraId="4D060A8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4882" w:type="dxa"/>
          </w:tcPr>
          <w:p w14:paraId="7BCE0333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0.8128</w:t>
            </w:r>
          </w:p>
        </w:tc>
      </w:tr>
      <w:tr w:rsidR="004C125F" w:rsidRPr="00931CD5" w14:paraId="4BBE8296" w14:textId="77777777" w:rsidTr="009E30BC">
        <w:tc>
          <w:tcPr>
            <w:tcW w:w="625" w:type="dxa"/>
          </w:tcPr>
          <w:p w14:paraId="0D311883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14:paraId="2F8617C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125%</w:t>
            </w:r>
          </w:p>
        </w:tc>
        <w:tc>
          <w:tcPr>
            <w:tcW w:w="4882" w:type="dxa"/>
          </w:tcPr>
          <w:p w14:paraId="464B245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1.0272</w:t>
            </w:r>
          </w:p>
        </w:tc>
      </w:tr>
      <w:tr w:rsidR="004C125F" w:rsidRPr="00931CD5" w14:paraId="50F474FE" w14:textId="77777777" w:rsidTr="009E30BC">
        <w:tc>
          <w:tcPr>
            <w:tcW w:w="625" w:type="dxa"/>
          </w:tcPr>
          <w:p w14:paraId="66A491ED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14:paraId="527F1E5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150%</w:t>
            </w:r>
          </w:p>
        </w:tc>
        <w:tc>
          <w:tcPr>
            <w:tcW w:w="4882" w:type="dxa"/>
          </w:tcPr>
          <w:p w14:paraId="71BBE95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1.2327</w:t>
            </w:r>
          </w:p>
        </w:tc>
      </w:tr>
    </w:tbl>
    <w:p w14:paraId="4D3916CE" w14:textId="77777777" w:rsidR="004C125F" w:rsidRPr="00931CD5" w:rsidRDefault="004C125F" w:rsidP="004C125F">
      <w:pPr>
        <w:jc w:val="both"/>
        <w:rPr>
          <w:rFonts w:eastAsiaTheme="minorEastAsia"/>
          <w:sz w:val="24"/>
          <w:szCs w:val="24"/>
        </w:rPr>
      </w:pPr>
    </w:p>
    <w:p w14:paraId="222CB135" w14:textId="082AEA1A" w:rsidR="004C125F" w:rsidRPr="00931CD5" w:rsidRDefault="004C125F" w:rsidP="00747A7A">
      <w:pPr>
        <w:ind w:firstLine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ab/>
        <w:t xml:space="preserve">Dari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diatas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jika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dibandingkan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model A. </w:t>
      </w:r>
      <w:proofErr w:type="spellStart"/>
      <w:r w:rsidRPr="00931CD5">
        <w:rPr>
          <w:rFonts w:eastAsiaTheme="minorEastAsia"/>
          <w:sz w:val="24"/>
          <w:szCs w:val="24"/>
        </w:rPr>
        <w:t>hal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pengurangan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dimensi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cup</w:t>
      </w:r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i/>
          <w:sz w:val="24"/>
          <w:szCs w:val="24"/>
        </w:rPr>
        <w:t>deformasi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palstis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oleh model B sangat </w:t>
      </w:r>
      <w:proofErr w:type="spellStart"/>
      <w:r w:rsidRPr="00931CD5">
        <w:rPr>
          <w:rFonts w:eastAsiaTheme="minorEastAsia"/>
          <w:sz w:val="24"/>
          <w:szCs w:val="24"/>
        </w:rPr>
        <w:t>mempengaruhi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variable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. Dan </w:t>
      </w:r>
      <w:proofErr w:type="spellStart"/>
      <w:r w:rsidRPr="00931CD5">
        <w:rPr>
          <w:rFonts w:eastAsiaTheme="minorEastAsia"/>
          <w:sz w:val="24"/>
          <w:szCs w:val="24"/>
        </w:rPr>
        <w:t>semakin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tinggi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variable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diberikan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maka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semakin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tinggi</w:t>
      </w:r>
      <w:proofErr w:type="spellEnd"/>
      <w:r w:rsidRPr="00931CD5">
        <w:rPr>
          <w:rFonts w:eastAsiaTheme="minorEastAsia"/>
          <w:sz w:val="24"/>
          <w:szCs w:val="24"/>
        </w:rPr>
        <w:t xml:space="preserve"> pula </w:t>
      </w: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. Nilai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Model A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baik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karena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rendah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</w:p>
    <w:p w14:paraId="67CC81AF" w14:textId="77777777" w:rsidR="004C125F" w:rsidRPr="00931CD5" w:rsidRDefault="004C125F" w:rsidP="004C125F">
      <w:pPr>
        <w:ind w:left="360"/>
        <w:jc w:val="both"/>
        <w:rPr>
          <w:rFonts w:eastAsiaTheme="minorEastAsia"/>
          <w:sz w:val="24"/>
          <w:szCs w:val="24"/>
        </w:rPr>
      </w:pPr>
    </w:p>
    <w:p w14:paraId="2B98162E" w14:textId="4F10A18F" w:rsidR="004C125F" w:rsidRPr="00931CD5" w:rsidRDefault="004C125F" w:rsidP="00997D91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Dalam </w:t>
      </w:r>
      <w:proofErr w:type="spellStart"/>
      <w:r w:rsidRPr="00931CD5">
        <w:rPr>
          <w:rFonts w:eastAsiaTheme="minorEastAsia"/>
          <w:sz w:val="24"/>
          <w:szCs w:val="24"/>
        </w:rPr>
        <w:t>penelitian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juga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disimulasikan</w:t>
      </w:r>
      <w:proofErr w:type="spellEnd"/>
      <w:r w:rsidRPr="00931CD5">
        <w:rPr>
          <w:rFonts w:eastAsiaTheme="minorEastAsia"/>
          <w:sz w:val="24"/>
          <w:szCs w:val="24"/>
        </w:rPr>
        <w:t xml:space="preserve"> model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sama</w:t>
      </w:r>
      <w:proofErr w:type="spellEnd"/>
      <w:r w:rsidRPr="00931CD5">
        <w:rPr>
          <w:rFonts w:eastAsiaTheme="minorEastAsia"/>
          <w:sz w:val="24"/>
          <w:szCs w:val="24"/>
        </w:rPr>
        <w:t xml:space="preserve"> dan </w:t>
      </w:r>
      <w:r w:rsidRPr="00931CD5">
        <w:rPr>
          <w:rFonts w:eastAsiaTheme="minorEastAsia"/>
          <w:i/>
          <w:sz w:val="24"/>
          <w:szCs w:val="24"/>
        </w:rPr>
        <w:t xml:space="preserve">type </w:t>
      </w:r>
      <w:r w:rsidRPr="00931CD5">
        <w:rPr>
          <w:rFonts w:eastAsiaTheme="minorEastAsia"/>
          <w:sz w:val="24"/>
          <w:szCs w:val="24"/>
        </w:rPr>
        <w:t xml:space="preserve">yang </w:t>
      </w:r>
      <w:proofErr w:type="spellStart"/>
      <w:r w:rsidRPr="00931CD5">
        <w:rPr>
          <w:rFonts w:eastAsiaTheme="minorEastAsia"/>
          <w:sz w:val="24"/>
          <w:szCs w:val="24"/>
        </w:rPr>
        <w:t>sama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fabrikasi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berbeda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Model A dan Model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product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miller,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sedangkan</w:t>
      </w:r>
      <w:proofErr w:type="spellEnd"/>
      <w:r w:rsidRPr="00931CD5">
        <w:rPr>
          <w:rFonts w:eastAsiaTheme="minorEastAsia"/>
          <w:sz w:val="24"/>
          <w:szCs w:val="24"/>
        </w:rPr>
        <w:t xml:space="preserve"> model </w:t>
      </w:r>
      <w:proofErr w:type="spellStart"/>
      <w:r w:rsidRPr="00931CD5">
        <w:rPr>
          <w:rFonts w:eastAsiaTheme="minorEastAsia"/>
          <w:sz w:val="24"/>
          <w:szCs w:val="24"/>
        </w:rPr>
        <w:t>ketiga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sebagai</w:t>
      </w:r>
      <w:proofErr w:type="spellEnd"/>
      <w:r w:rsidRPr="00931CD5">
        <w:rPr>
          <w:rFonts w:eastAsiaTheme="minorEastAsia"/>
          <w:sz w:val="24"/>
          <w:szCs w:val="24"/>
        </w:rPr>
        <w:t xml:space="preserve"> data </w:t>
      </w:r>
      <w:proofErr w:type="spellStart"/>
      <w:r w:rsidRPr="00931CD5">
        <w:rPr>
          <w:rFonts w:eastAsiaTheme="minorEastAsia"/>
          <w:sz w:val="24"/>
          <w:szCs w:val="24"/>
        </w:rPr>
        <w:t>pembanding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product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CM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>.</w:t>
      </w:r>
      <w:r w:rsidRPr="00931CD5">
        <w:rPr>
          <w:rFonts w:eastAsiaTheme="minorEastAsia"/>
          <w:sz w:val="24"/>
          <w:szCs w:val="24"/>
        </w:rPr>
        <w:t xml:space="preserve"> Data </w:t>
      </w:r>
      <w:proofErr w:type="spellStart"/>
      <w:r w:rsidRPr="00931CD5">
        <w:rPr>
          <w:rFonts w:eastAsiaTheme="minorEastAsia"/>
          <w:sz w:val="24"/>
          <w:szCs w:val="24"/>
        </w:rPr>
        <w:t>pembanding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dibandingkan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lastRenderedPageBreak/>
        <w:t xml:space="preserve">Model A </w:t>
      </w:r>
      <w:proofErr w:type="spellStart"/>
      <w:r w:rsidRPr="00931CD5">
        <w:rPr>
          <w:rFonts w:eastAsiaTheme="minorEastAsia"/>
          <w:sz w:val="24"/>
          <w:szCs w:val="24"/>
        </w:rPr>
        <w:t>saja</w:t>
      </w:r>
      <w:proofErr w:type="spellEnd"/>
      <w:r w:rsidRPr="00931CD5">
        <w:rPr>
          <w:rFonts w:eastAsiaTheme="minorEastAsia"/>
          <w:sz w:val="24"/>
          <w:szCs w:val="24"/>
        </w:rPr>
        <w:t xml:space="preserve">. Karena data </w:t>
      </w:r>
      <w:proofErr w:type="spellStart"/>
      <w:r w:rsidRPr="00931CD5">
        <w:rPr>
          <w:rFonts w:eastAsiaTheme="minorEastAsia"/>
          <w:sz w:val="24"/>
          <w:szCs w:val="24"/>
        </w:rPr>
        <w:t>pembanding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diambil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kondisi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standard</w:t>
      </w:r>
      <w:r w:rsidRPr="00931CD5">
        <w:rPr>
          <w:rFonts w:eastAsiaTheme="minorEastAsia"/>
          <w:sz w:val="24"/>
          <w:szCs w:val="24"/>
        </w:rPr>
        <w:t xml:space="preserve">. </w:t>
      </w:r>
    </w:p>
    <w:p w14:paraId="0497A301" w14:textId="17B85E8F" w:rsidR="004C125F" w:rsidRPr="00931CD5" w:rsidRDefault="004C125F" w:rsidP="00997D91">
      <w:pPr>
        <w:ind w:firstLine="720"/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Model A dan Model B pada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variable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ditunjukkan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grafik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bawah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. Dari </w:t>
      </w:r>
      <w:proofErr w:type="spellStart"/>
      <w:r w:rsidRPr="00931CD5">
        <w:rPr>
          <w:rFonts w:eastAsiaTheme="minorEastAsia"/>
          <w:sz w:val="24"/>
          <w:szCs w:val="24"/>
        </w:rPr>
        <w:t>grafik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bawah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model A dan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CM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hampir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sama</w:t>
      </w:r>
      <w:proofErr w:type="spellEnd"/>
      <w:r w:rsidRPr="00931CD5">
        <w:rPr>
          <w:rFonts w:eastAsiaTheme="minorEastAsia"/>
          <w:sz w:val="24"/>
          <w:szCs w:val="24"/>
        </w:rPr>
        <w:t xml:space="preserve">. Ini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standard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fabrikasi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mendekati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Berbeda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 yang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kedua</w:t>
      </w:r>
      <w:proofErr w:type="spellEnd"/>
      <w:r w:rsidRPr="00931CD5">
        <w:rPr>
          <w:rFonts w:eastAsiaTheme="minorEastAsia"/>
          <w:sz w:val="24"/>
          <w:szCs w:val="24"/>
        </w:rPr>
        <w:t xml:space="preserve"> model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lainya</w:t>
      </w:r>
      <w:proofErr w:type="spellEnd"/>
      <w:r w:rsidRPr="00931CD5">
        <w:rPr>
          <w:rFonts w:eastAsiaTheme="minorEastAsia"/>
          <w:sz w:val="24"/>
          <w:szCs w:val="24"/>
        </w:rPr>
        <w:t xml:space="preserve">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keausan</w:t>
      </w:r>
      <w:proofErr w:type="spellEnd"/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plastis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oleh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model b sangat </w:t>
      </w:r>
      <w:proofErr w:type="spellStart"/>
      <w:r w:rsidRPr="00931CD5">
        <w:rPr>
          <w:rFonts w:eastAsiaTheme="minorEastAsia"/>
          <w:sz w:val="24"/>
          <w:szCs w:val="24"/>
        </w:rPr>
        <w:t>mempengaruhi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. </w:t>
      </w:r>
    </w:p>
    <w:p w14:paraId="6E6C6F61" w14:textId="77777777" w:rsidR="00747A7A" w:rsidRPr="00931CD5" w:rsidRDefault="00747A7A" w:rsidP="00997D91">
      <w:pPr>
        <w:jc w:val="both"/>
        <w:rPr>
          <w:rFonts w:eastAsiaTheme="minorEastAsia"/>
          <w:bCs/>
          <w:sz w:val="24"/>
          <w:szCs w:val="24"/>
        </w:rPr>
      </w:pPr>
    </w:p>
    <w:p w14:paraId="48550AFF" w14:textId="664BF55F" w:rsidR="004C125F" w:rsidRPr="00931CD5" w:rsidRDefault="004C125F" w:rsidP="00997D91">
      <w:pPr>
        <w:jc w:val="both"/>
        <w:rPr>
          <w:rFonts w:eastAsiaTheme="minorEastAsia"/>
          <w:bCs/>
          <w:sz w:val="24"/>
          <w:szCs w:val="24"/>
        </w:rPr>
      </w:pPr>
      <w:proofErr w:type="spellStart"/>
      <w:r w:rsidRPr="00931CD5">
        <w:rPr>
          <w:rFonts w:eastAsiaTheme="minorEastAsia"/>
          <w:bCs/>
          <w:sz w:val="24"/>
          <w:szCs w:val="24"/>
        </w:rPr>
        <w:t>Grafik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4.1 Total Deformation </w:t>
      </w:r>
      <w:r w:rsidR="006D0BD3">
        <w:rPr>
          <w:rFonts w:eastAsiaTheme="minorEastAsia"/>
          <w:bCs/>
          <w:sz w:val="24"/>
          <w:szCs w:val="24"/>
        </w:rPr>
        <w:t>Hook Crane</w:t>
      </w:r>
      <w:r w:rsidRPr="00931CD5">
        <w:rPr>
          <w:rFonts w:eastAsiaTheme="minorEastAsia"/>
          <w:bCs/>
          <w:sz w:val="24"/>
          <w:szCs w:val="24"/>
        </w:rPr>
        <w:t xml:space="preserve"> Model A dan Model B</w:t>
      </w:r>
    </w:p>
    <w:p w14:paraId="0193A3DE" w14:textId="369DABB3" w:rsidR="004C125F" w:rsidRPr="00931CD5" w:rsidRDefault="004C125F" w:rsidP="00997D91">
      <w:pPr>
        <w:ind w:left="360" w:hanging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noProof/>
          <w:sz w:val="24"/>
          <w:szCs w:val="24"/>
        </w:rPr>
        <w:drawing>
          <wp:inline distT="0" distB="0" distL="0" distR="0" wp14:anchorId="075DC908" wp14:editId="50F4930A">
            <wp:extent cx="3021561" cy="1514475"/>
            <wp:effectExtent l="0" t="0" r="762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total deformation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655" cy="151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0CBB7" w14:textId="77777777" w:rsidR="00997D91" w:rsidRPr="00931CD5" w:rsidRDefault="00997D91" w:rsidP="00997D91">
      <w:pPr>
        <w:ind w:left="360" w:hanging="360"/>
        <w:jc w:val="both"/>
        <w:rPr>
          <w:rFonts w:eastAsiaTheme="minorEastAsia"/>
          <w:sz w:val="24"/>
          <w:szCs w:val="24"/>
        </w:rPr>
      </w:pPr>
    </w:p>
    <w:p w14:paraId="18023D37" w14:textId="77777777" w:rsidR="004C125F" w:rsidRPr="00931CD5" w:rsidRDefault="004C125F" w:rsidP="004C125F">
      <w:pPr>
        <w:pStyle w:val="ListParagraph"/>
        <w:numPr>
          <w:ilvl w:val="0"/>
          <w:numId w:val="30"/>
        </w:numPr>
        <w:spacing w:after="160" w:line="259" w:lineRule="auto"/>
        <w:ind w:left="360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Equivalent </w:t>
      </w:r>
      <w:proofErr w:type="gramStart"/>
      <w:r w:rsidRPr="00931CD5">
        <w:rPr>
          <w:rFonts w:ascii="Times New Roman" w:eastAsiaTheme="minorEastAsia" w:hAnsi="Times New Roman" w:cs="Times New Roman"/>
          <w:b/>
          <w:i/>
          <w:sz w:val="24"/>
          <w:szCs w:val="24"/>
        </w:rPr>
        <w:t>( Von</w:t>
      </w:r>
      <w:proofErr w:type="gramEnd"/>
      <w:r w:rsidRPr="00931CD5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Mises ) Stress</w:t>
      </w:r>
    </w:p>
    <w:p w14:paraId="28F317FD" w14:textId="2CFB43DD" w:rsidR="004C125F" w:rsidRPr="00931CD5" w:rsidRDefault="004C125F" w:rsidP="004C125F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memprediksi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tingkat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keluluhan</w:t>
      </w:r>
      <w:proofErr w:type="spellEnd"/>
      <w:r w:rsidRPr="00931CD5">
        <w:rPr>
          <w:rFonts w:eastAsiaTheme="minorEastAsia"/>
          <w:sz w:val="24"/>
          <w:szCs w:val="24"/>
        </w:rPr>
        <w:t xml:space="preserve"> material </w:t>
      </w:r>
      <w:proofErr w:type="spellStart"/>
      <w:r w:rsidRPr="00931CD5">
        <w:rPr>
          <w:rFonts w:eastAsiaTheme="minorEastAsia"/>
          <w:sz w:val="24"/>
          <w:szCs w:val="24"/>
        </w:rPr>
        <w:t>terhadap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kondisi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Seperti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halnya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pengujian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sebelumnya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juga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5 </w:t>
      </w:r>
      <w:proofErr w:type="spellStart"/>
      <w:r w:rsidRPr="00931CD5">
        <w:rPr>
          <w:rFonts w:eastAsiaTheme="minorEastAsia"/>
          <w:sz w:val="24"/>
          <w:szCs w:val="24"/>
        </w:rPr>
        <w:t>variabel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. Dan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bandingkan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tensile strength </w:t>
      </w:r>
      <w:proofErr w:type="gramStart"/>
      <w:r w:rsidRPr="00931CD5">
        <w:rPr>
          <w:rFonts w:eastAsiaTheme="minorEastAsia"/>
          <w:i/>
          <w:sz w:val="24"/>
          <w:szCs w:val="24"/>
        </w:rPr>
        <w:t>( yield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)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material yang </w:t>
      </w:r>
      <w:proofErr w:type="spellStart"/>
      <w:r w:rsidRPr="00931CD5">
        <w:rPr>
          <w:rFonts w:eastAsiaTheme="minorEastAsia"/>
          <w:sz w:val="24"/>
          <w:szCs w:val="24"/>
        </w:rPr>
        <w:t>mempunyai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240 </w:t>
      </w:r>
      <w:proofErr w:type="spellStart"/>
      <w:r w:rsidRPr="00931CD5">
        <w:rPr>
          <w:rFonts w:eastAsiaTheme="minorEastAsia"/>
          <w:sz w:val="24"/>
          <w:szCs w:val="24"/>
        </w:rPr>
        <w:t>Mpa</w:t>
      </w:r>
      <w:proofErr w:type="spellEnd"/>
      <w:r w:rsidRPr="00931CD5">
        <w:rPr>
          <w:rFonts w:eastAsiaTheme="minorEastAsia"/>
          <w:sz w:val="24"/>
          <w:szCs w:val="24"/>
        </w:rPr>
        <w:t xml:space="preserve">. Serta juga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untuk</w:t>
      </w:r>
      <w:proofErr w:type="spellEnd"/>
      <w:r w:rsidRPr="00931CD5">
        <w:rPr>
          <w:rFonts w:eastAsiaTheme="minorEastAsia"/>
          <w:sz w:val="24"/>
          <w:szCs w:val="24"/>
        </w:rPr>
        <w:t xml:space="preserve"> model </w:t>
      </w:r>
      <w:proofErr w:type="spellStart"/>
      <w:r w:rsidRPr="00931CD5">
        <w:rPr>
          <w:rFonts w:eastAsiaTheme="minorEastAsia"/>
          <w:sz w:val="24"/>
          <w:szCs w:val="24"/>
        </w:rPr>
        <w:t>ketiga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sebagai</w:t>
      </w:r>
      <w:proofErr w:type="spellEnd"/>
      <w:r w:rsidRPr="00931CD5">
        <w:rPr>
          <w:rFonts w:eastAsiaTheme="minorEastAsia"/>
          <w:sz w:val="24"/>
          <w:szCs w:val="24"/>
        </w:rPr>
        <w:t xml:space="preserve"> data </w:t>
      </w:r>
      <w:proofErr w:type="spellStart"/>
      <w:r w:rsidRPr="00931CD5">
        <w:rPr>
          <w:rFonts w:eastAsiaTheme="minorEastAsia"/>
          <w:sz w:val="24"/>
          <w:szCs w:val="24"/>
        </w:rPr>
        <w:t>pembanding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crane standard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gramStart"/>
      <w:r w:rsidRPr="00931CD5">
        <w:rPr>
          <w:rFonts w:eastAsiaTheme="minorEastAsia"/>
          <w:sz w:val="24"/>
          <w:szCs w:val="24"/>
        </w:rPr>
        <w:t>( Model</w:t>
      </w:r>
      <w:proofErr w:type="gramEnd"/>
      <w:r w:rsidRPr="00931CD5">
        <w:rPr>
          <w:rFonts w:eastAsiaTheme="minorEastAsia"/>
          <w:sz w:val="24"/>
          <w:szCs w:val="24"/>
        </w:rPr>
        <w:t xml:space="preserve"> A ).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dua model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>.</w:t>
      </w:r>
      <w:r w:rsidRPr="00931CD5">
        <w:rPr>
          <w:rFonts w:eastAsiaTheme="minorEastAsia"/>
          <w:sz w:val="24"/>
          <w:szCs w:val="24"/>
        </w:rPr>
        <w:t xml:space="preserve"> </w:t>
      </w:r>
    </w:p>
    <w:p w14:paraId="10EBFBF3" w14:textId="77777777" w:rsidR="004C125F" w:rsidRPr="00931CD5" w:rsidRDefault="004C125F" w:rsidP="004C125F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7B42CC8E" wp14:editId="4CAE6B35">
            <wp:extent cx="3610743" cy="1366262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930" cy="1373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2D497E" w14:textId="1B61DB2A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proofErr w:type="gramStart"/>
      <w:r w:rsidR="0049286F">
        <w:rPr>
          <w:rFonts w:ascii="Times New Roman" w:eastAsiaTheme="minorEastAsia" w:hAnsi="Times New Roman" w:cs="Times New Roman"/>
          <w:bCs/>
          <w:sz w:val="24"/>
          <w:szCs w:val="24"/>
        </w:rPr>
        <w:t xml:space="preserve">20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Equivalent</w:t>
      </w:r>
      <w:proofErr w:type="gram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( von mises ) Stress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Standard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( Model A )</w:t>
      </w:r>
    </w:p>
    <w:p w14:paraId="0C694F6A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3F184F34" w14:textId="77777777" w:rsidR="004C125F" w:rsidRPr="00931CD5" w:rsidRDefault="004C125F" w:rsidP="004C125F">
      <w:pPr>
        <w:pStyle w:val="ListParagraph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5A53A166" wp14:editId="5563BB64">
            <wp:extent cx="3529455" cy="1326234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 derajat EQui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824" cy="134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3527D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EA03BA8" w14:textId="66587631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49286F">
        <w:rPr>
          <w:rFonts w:ascii="Times New Roman" w:eastAsiaTheme="minorEastAsia" w:hAnsi="Times New Roman" w:cs="Times New Roman"/>
          <w:bCs/>
          <w:sz w:val="24"/>
          <w:szCs w:val="24"/>
        </w:rPr>
        <w:t>21.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Equivalent </w:t>
      </w:r>
      <w:proofErr w:type="gram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( von</w:t>
      </w:r>
      <w:proofErr w:type="gram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mises ) Stress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Cup Holder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Berkurang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10% ( Model B )</w:t>
      </w:r>
    </w:p>
    <w:p w14:paraId="141D895B" w14:textId="77777777" w:rsidR="004C125F" w:rsidRPr="00931CD5" w:rsidRDefault="004C125F" w:rsidP="004C125F">
      <w:pPr>
        <w:ind w:firstLine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Pada dua </w:t>
      </w:r>
      <w:proofErr w:type="spellStart"/>
      <w:r w:rsidRPr="00931CD5">
        <w:rPr>
          <w:rFonts w:eastAsiaTheme="minorEastAsia"/>
          <w:sz w:val="24"/>
          <w:szCs w:val="24"/>
        </w:rPr>
        <w:t>gambar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atas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berwarna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merah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tegangan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berwarna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biru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tegangan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berbeda</w:t>
      </w:r>
      <w:proofErr w:type="spellEnd"/>
      <w:r w:rsidRPr="00931CD5">
        <w:rPr>
          <w:rFonts w:eastAsiaTheme="minorEastAsia"/>
          <w:sz w:val="24"/>
          <w:szCs w:val="24"/>
        </w:rPr>
        <w:t xml:space="preserve">. Pada </w:t>
      </w:r>
      <w:proofErr w:type="spellStart"/>
      <w:r w:rsidRPr="00931CD5">
        <w:rPr>
          <w:rFonts w:eastAsiaTheme="minorEastAsia"/>
          <w:sz w:val="24"/>
          <w:szCs w:val="24"/>
        </w:rPr>
        <w:t>bagian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berwarna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merah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karena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tegangan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, pada </w:t>
      </w:r>
      <w:proofErr w:type="spellStart"/>
      <w:r w:rsidRPr="00931CD5">
        <w:rPr>
          <w:rFonts w:eastAsiaTheme="minorEastAsia"/>
          <w:sz w:val="24"/>
          <w:szCs w:val="24"/>
        </w:rPr>
        <w:t>titik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itu</w:t>
      </w:r>
      <w:proofErr w:type="spellEnd"/>
      <w:r w:rsidRPr="00931CD5">
        <w:rPr>
          <w:rFonts w:eastAsiaTheme="minorEastAsia"/>
          <w:sz w:val="24"/>
          <w:szCs w:val="24"/>
        </w:rPr>
        <w:t xml:space="preserve"> pula yang </w:t>
      </w:r>
      <w:proofErr w:type="spellStart"/>
      <w:r w:rsidRPr="00931CD5">
        <w:rPr>
          <w:rFonts w:eastAsiaTheme="minorEastAsia"/>
          <w:sz w:val="24"/>
          <w:szCs w:val="24"/>
        </w:rPr>
        <w:t>mempunyai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potensi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kerusakan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paling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</w:p>
    <w:p w14:paraId="4C2B1C22" w14:textId="68AFCD7D" w:rsidR="004C125F" w:rsidRPr="00931CD5" w:rsidRDefault="004C125F" w:rsidP="004C125F">
      <w:pPr>
        <w:ind w:firstLine="360"/>
        <w:jc w:val="both"/>
        <w:rPr>
          <w:rFonts w:eastAsiaTheme="minorEastAsia"/>
          <w:sz w:val="24"/>
          <w:szCs w:val="24"/>
        </w:rPr>
      </w:pP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tabel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2 model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, Model A dan Model B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masing – masing </w:t>
      </w:r>
      <w:proofErr w:type="spellStart"/>
      <w:r w:rsidRPr="00931CD5">
        <w:rPr>
          <w:rFonts w:eastAsiaTheme="minorEastAsia"/>
          <w:sz w:val="24"/>
          <w:szCs w:val="24"/>
        </w:rPr>
        <w:t>diberikan</w:t>
      </w:r>
      <w:proofErr w:type="spellEnd"/>
      <w:r w:rsidRPr="00931CD5">
        <w:rPr>
          <w:rFonts w:eastAsiaTheme="minorEastAsia"/>
          <w:sz w:val="24"/>
          <w:szCs w:val="24"/>
        </w:rPr>
        <w:t xml:space="preserve"> 5 </w:t>
      </w:r>
      <w:r w:rsidRPr="00931CD5">
        <w:rPr>
          <w:rFonts w:eastAsiaTheme="minorEastAsia"/>
          <w:i/>
          <w:sz w:val="24"/>
          <w:szCs w:val="24"/>
        </w:rPr>
        <w:t>variable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. Pada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bawah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 </w:t>
      </w:r>
      <w:proofErr w:type="spellStart"/>
      <w:r w:rsidRPr="00931CD5">
        <w:rPr>
          <w:rFonts w:eastAsiaTheme="minorEastAsia"/>
          <w:sz w:val="24"/>
          <w:szCs w:val="24"/>
        </w:rPr>
        <w:t>mempunyai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tegangan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Model A.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pengurangan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dimensi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cup holder</w:t>
      </w:r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plastis</w:t>
      </w:r>
      <w:proofErr w:type="spellEnd"/>
      <w:r w:rsidRPr="00931CD5">
        <w:rPr>
          <w:rFonts w:eastAsiaTheme="minorEastAsia"/>
          <w:sz w:val="24"/>
          <w:szCs w:val="24"/>
        </w:rPr>
        <w:t xml:space="preserve"> sangat </w:t>
      </w:r>
      <w:proofErr w:type="spellStart"/>
      <w:r w:rsidRPr="00931CD5">
        <w:rPr>
          <w:rFonts w:eastAsiaTheme="minorEastAsia"/>
          <w:sz w:val="24"/>
          <w:szCs w:val="24"/>
        </w:rPr>
        <w:t>mempengaruhi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</w:t>
      </w:r>
      <w:r w:rsidRPr="00931CD5">
        <w:rPr>
          <w:rFonts w:eastAsiaTheme="minorEastAsia"/>
          <w:sz w:val="24"/>
          <w:szCs w:val="24"/>
        </w:rPr>
        <w:t>.</w:t>
      </w:r>
    </w:p>
    <w:p w14:paraId="3392307D" w14:textId="77777777" w:rsidR="00747A7A" w:rsidRPr="00931CD5" w:rsidRDefault="00747A7A" w:rsidP="004C125F">
      <w:pPr>
        <w:jc w:val="both"/>
        <w:rPr>
          <w:rFonts w:eastAsiaTheme="minorEastAsia"/>
          <w:b/>
          <w:sz w:val="24"/>
          <w:szCs w:val="24"/>
        </w:rPr>
      </w:pPr>
    </w:p>
    <w:p w14:paraId="2CE32769" w14:textId="17CBDF5E" w:rsidR="004C125F" w:rsidRPr="00931CD5" w:rsidRDefault="004C125F" w:rsidP="004C125F">
      <w:pPr>
        <w:jc w:val="both"/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Tabel </w:t>
      </w:r>
      <w:r w:rsidR="0049286F">
        <w:rPr>
          <w:rFonts w:eastAsiaTheme="minorEastAsia"/>
          <w:bCs/>
          <w:sz w:val="24"/>
          <w:szCs w:val="24"/>
        </w:rPr>
        <w:t>5.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r w:rsidRPr="00931CD5">
        <w:rPr>
          <w:rFonts w:eastAsiaTheme="minorEastAsia"/>
          <w:bCs/>
          <w:i/>
          <w:sz w:val="24"/>
          <w:szCs w:val="24"/>
        </w:rPr>
        <w:t xml:space="preserve">Equivalent (Von Mises) Stress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sz w:val="24"/>
          <w:szCs w:val="24"/>
        </w:rPr>
        <w:t xml:space="preserve"> Model 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1896"/>
        <w:gridCol w:w="2305"/>
      </w:tblGrid>
      <w:tr w:rsidR="004C125F" w:rsidRPr="00931CD5" w14:paraId="74F61E07" w14:textId="77777777" w:rsidTr="0049286F">
        <w:tc>
          <w:tcPr>
            <w:tcW w:w="709" w:type="dxa"/>
          </w:tcPr>
          <w:p w14:paraId="216B9F91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896" w:type="dxa"/>
          </w:tcPr>
          <w:p w14:paraId="38D54EE6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Variable Loading</w:t>
            </w:r>
          </w:p>
          <w:p w14:paraId="6A40A37F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lastRenderedPageBreak/>
              <w:t>( % )</w:t>
            </w:r>
          </w:p>
        </w:tc>
        <w:tc>
          <w:tcPr>
            <w:tcW w:w="2305" w:type="dxa"/>
          </w:tcPr>
          <w:p w14:paraId="4CCD2616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lastRenderedPageBreak/>
              <w:t>Equivalent ( Von Mises ) Stress</w:t>
            </w:r>
          </w:p>
          <w:p w14:paraId="753B09D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lastRenderedPageBreak/>
              <w:t>( mpa )</w:t>
            </w:r>
          </w:p>
        </w:tc>
      </w:tr>
      <w:tr w:rsidR="004C125F" w:rsidRPr="00931CD5" w14:paraId="137D5DBC" w14:textId="77777777" w:rsidTr="0049286F">
        <w:tc>
          <w:tcPr>
            <w:tcW w:w="709" w:type="dxa"/>
          </w:tcPr>
          <w:p w14:paraId="20EADBF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96" w:type="dxa"/>
          </w:tcPr>
          <w:p w14:paraId="6D05827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2305" w:type="dxa"/>
          </w:tcPr>
          <w:p w14:paraId="076A48F4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133.96</w:t>
            </w:r>
          </w:p>
        </w:tc>
      </w:tr>
      <w:tr w:rsidR="004C125F" w:rsidRPr="00931CD5" w14:paraId="6A581E57" w14:textId="77777777" w:rsidTr="0049286F">
        <w:tc>
          <w:tcPr>
            <w:tcW w:w="709" w:type="dxa"/>
          </w:tcPr>
          <w:p w14:paraId="4B81A567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14:paraId="47B32B6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2305" w:type="dxa"/>
          </w:tcPr>
          <w:p w14:paraId="3F95A141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200.05</w:t>
            </w:r>
          </w:p>
        </w:tc>
      </w:tr>
      <w:tr w:rsidR="004C125F" w:rsidRPr="00931CD5" w14:paraId="75E6BA1B" w14:textId="77777777" w:rsidTr="0049286F">
        <w:tc>
          <w:tcPr>
            <w:tcW w:w="709" w:type="dxa"/>
          </w:tcPr>
          <w:p w14:paraId="5190E6BE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14:paraId="3EF0D985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305" w:type="dxa"/>
          </w:tcPr>
          <w:p w14:paraId="38D59CA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267.92</w:t>
            </w:r>
          </w:p>
        </w:tc>
      </w:tr>
      <w:tr w:rsidR="004C125F" w:rsidRPr="00931CD5" w14:paraId="3578D279" w14:textId="77777777" w:rsidTr="0049286F">
        <w:tc>
          <w:tcPr>
            <w:tcW w:w="709" w:type="dxa"/>
          </w:tcPr>
          <w:p w14:paraId="2F7E940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14:paraId="26025C1D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125%</w:t>
            </w:r>
          </w:p>
        </w:tc>
        <w:tc>
          <w:tcPr>
            <w:tcW w:w="2305" w:type="dxa"/>
          </w:tcPr>
          <w:p w14:paraId="43949083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334.9</w:t>
            </w:r>
          </w:p>
        </w:tc>
      </w:tr>
      <w:tr w:rsidR="004C125F" w:rsidRPr="00931CD5" w14:paraId="459D9A22" w14:textId="77777777" w:rsidTr="0049286F">
        <w:tc>
          <w:tcPr>
            <w:tcW w:w="709" w:type="dxa"/>
          </w:tcPr>
          <w:p w14:paraId="772F4079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14:paraId="6AC95DF6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150%</w:t>
            </w:r>
          </w:p>
        </w:tc>
        <w:tc>
          <w:tcPr>
            <w:tcW w:w="2305" w:type="dxa"/>
          </w:tcPr>
          <w:p w14:paraId="4A2697E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401.88</w:t>
            </w:r>
          </w:p>
        </w:tc>
      </w:tr>
    </w:tbl>
    <w:p w14:paraId="4A2EECCF" w14:textId="77777777" w:rsidR="004C125F" w:rsidRPr="00931CD5" w:rsidRDefault="004C125F" w:rsidP="004C125F">
      <w:pPr>
        <w:jc w:val="both"/>
        <w:rPr>
          <w:rFonts w:eastAsiaTheme="minorEastAsia"/>
          <w:b/>
          <w:sz w:val="24"/>
          <w:szCs w:val="24"/>
        </w:rPr>
      </w:pPr>
    </w:p>
    <w:p w14:paraId="55DCDCAF" w14:textId="05E2F454" w:rsidR="004C125F" w:rsidRPr="00931CD5" w:rsidRDefault="004C125F" w:rsidP="004C125F">
      <w:pPr>
        <w:jc w:val="both"/>
        <w:rPr>
          <w:rFonts w:eastAsiaTheme="minorEastAsia"/>
          <w:bCs/>
          <w:sz w:val="24"/>
          <w:szCs w:val="24"/>
        </w:rPr>
      </w:pPr>
      <w:r w:rsidRPr="00931CD5">
        <w:rPr>
          <w:rFonts w:eastAsiaTheme="minorEastAsia"/>
          <w:bCs/>
          <w:sz w:val="24"/>
          <w:szCs w:val="24"/>
        </w:rPr>
        <w:t xml:space="preserve">Tabel </w:t>
      </w:r>
      <w:r w:rsidR="0049286F">
        <w:rPr>
          <w:rFonts w:eastAsiaTheme="minorEastAsia"/>
          <w:bCs/>
          <w:sz w:val="24"/>
          <w:szCs w:val="24"/>
        </w:rPr>
        <w:t xml:space="preserve">6. </w:t>
      </w:r>
      <w:r w:rsidRPr="00931CD5">
        <w:rPr>
          <w:rFonts w:eastAsiaTheme="minorEastAsia"/>
          <w:bCs/>
          <w:sz w:val="24"/>
          <w:szCs w:val="24"/>
        </w:rPr>
        <w:t xml:space="preserve"> </w:t>
      </w:r>
      <w:r w:rsidRPr="00931CD5">
        <w:rPr>
          <w:rFonts w:eastAsiaTheme="minorEastAsia"/>
          <w:bCs/>
          <w:i/>
          <w:sz w:val="24"/>
          <w:szCs w:val="24"/>
        </w:rPr>
        <w:t xml:space="preserve">Equivalent (Von Mises) Stress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i/>
          <w:sz w:val="24"/>
          <w:szCs w:val="24"/>
        </w:rPr>
        <w:t xml:space="preserve"> </w:t>
      </w:r>
      <w:r w:rsidRPr="00931CD5">
        <w:rPr>
          <w:rFonts w:eastAsiaTheme="minorEastAsia"/>
          <w:bCs/>
          <w:sz w:val="24"/>
          <w:szCs w:val="24"/>
        </w:rPr>
        <w:t>Model B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85"/>
        <w:gridCol w:w="1655"/>
        <w:gridCol w:w="2305"/>
      </w:tblGrid>
      <w:tr w:rsidR="004C125F" w:rsidRPr="00931CD5" w14:paraId="2A24E4CD" w14:textId="77777777" w:rsidTr="009E30BC">
        <w:tc>
          <w:tcPr>
            <w:tcW w:w="625" w:type="dxa"/>
          </w:tcPr>
          <w:p w14:paraId="150B02CA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150" w:type="dxa"/>
          </w:tcPr>
          <w:p w14:paraId="6276B15C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Variable Loading</w:t>
            </w:r>
          </w:p>
          <w:p w14:paraId="7E7EF62D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 % )</w:t>
            </w:r>
          </w:p>
        </w:tc>
        <w:tc>
          <w:tcPr>
            <w:tcW w:w="4882" w:type="dxa"/>
          </w:tcPr>
          <w:p w14:paraId="67B721C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Equivalent ( Von Mises ) Stress</w:t>
            </w:r>
          </w:p>
          <w:p w14:paraId="779855EA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 mpa )</w:t>
            </w:r>
          </w:p>
        </w:tc>
      </w:tr>
      <w:tr w:rsidR="004C125F" w:rsidRPr="00931CD5" w14:paraId="353B2FBC" w14:textId="77777777" w:rsidTr="009E30BC">
        <w:tc>
          <w:tcPr>
            <w:tcW w:w="625" w:type="dxa"/>
          </w:tcPr>
          <w:p w14:paraId="646A4A70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14:paraId="5CB68CD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4882" w:type="dxa"/>
          </w:tcPr>
          <w:p w14:paraId="6246125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150.7</w:t>
            </w:r>
          </w:p>
        </w:tc>
      </w:tr>
      <w:tr w:rsidR="004C125F" w:rsidRPr="00931CD5" w14:paraId="5175FA93" w14:textId="77777777" w:rsidTr="009E30BC">
        <w:tc>
          <w:tcPr>
            <w:tcW w:w="625" w:type="dxa"/>
          </w:tcPr>
          <w:p w14:paraId="3AA310BF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14:paraId="1CC633E0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4882" w:type="dxa"/>
          </w:tcPr>
          <w:p w14:paraId="7AC0CC99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226.05</w:t>
            </w:r>
          </w:p>
        </w:tc>
      </w:tr>
      <w:tr w:rsidR="004C125F" w:rsidRPr="00931CD5" w14:paraId="53B762E3" w14:textId="77777777" w:rsidTr="009E30BC">
        <w:tc>
          <w:tcPr>
            <w:tcW w:w="625" w:type="dxa"/>
          </w:tcPr>
          <w:p w14:paraId="361AAFF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14:paraId="38DCA8E3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4882" w:type="dxa"/>
          </w:tcPr>
          <w:p w14:paraId="0447DB5E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301</w:t>
            </w:r>
          </w:p>
        </w:tc>
      </w:tr>
      <w:tr w:rsidR="004C125F" w:rsidRPr="00931CD5" w14:paraId="2DBF4AE0" w14:textId="77777777" w:rsidTr="009E30BC">
        <w:tc>
          <w:tcPr>
            <w:tcW w:w="625" w:type="dxa"/>
          </w:tcPr>
          <w:p w14:paraId="3D599214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14:paraId="3045ED85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125%</w:t>
            </w:r>
          </w:p>
        </w:tc>
        <w:tc>
          <w:tcPr>
            <w:tcW w:w="4882" w:type="dxa"/>
          </w:tcPr>
          <w:p w14:paraId="05B5E28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376.74</w:t>
            </w:r>
          </w:p>
        </w:tc>
      </w:tr>
      <w:tr w:rsidR="004C125F" w:rsidRPr="00931CD5" w14:paraId="00777B5B" w14:textId="77777777" w:rsidTr="009E30BC">
        <w:tc>
          <w:tcPr>
            <w:tcW w:w="625" w:type="dxa"/>
          </w:tcPr>
          <w:p w14:paraId="1EA84F50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14:paraId="39F7850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150%</w:t>
            </w:r>
          </w:p>
        </w:tc>
        <w:tc>
          <w:tcPr>
            <w:tcW w:w="4882" w:type="dxa"/>
          </w:tcPr>
          <w:p w14:paraId="67B75CFE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452.09</w:t>
            </w:r>
          </w:p>
        </w:tc>
      </w:tr>
    </w:tbl>
    <w:p w14:paraId="02C407F0" w14:textId="77777777" w:rsidR="004C125F" w:rsidRPr="00931CD5" w:rsidRDefault="004C125F" w:rsidP="004C125F">
      <w:pPr>
        <w:jc w:val="both"/>
        <w:rPr>
          <w:rFonts w:eastAsiaTheme="minorEastAsia"/>
          <w:b/>
          <w:sz w:val="24"/>
          <w:szCs w:val="24"/>
        </w:rPr>
      </w:pPr>
    </w:p>
    <w:p w14:paraId="3571264E" w14:textId="6EE7026B" w:rsidR="004C125F" w:rsidRPr="00931CD5" w:rsidRDefault="004C125F" w:rsidP="004C125F">
      <w:pPr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ab/>
        <w:t xml:space="preserve">Hasil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atas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pada variable load 100%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oleh Model B 301 </w:t>
      </w:r>
      <w:proofErr w:type="spellStart"/>
      <w:r w:rsidRPr="00931CD5">
        <w:rPr>
          <w:rFonts w:eastAsiaTheme="minorEastAsia"/>
          <w:sz w:val="24"/>
          <w:szCs w:val="24"/>
        </w:rPr>
        <w:t>Mpa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tensile strength ( yield ) </w:t>
      </w:r>
      <w:r w:rsidRPr="00931CD5">
        <w:rPr>
          <w:rFonts w:eastAsiaTheme="minorEastAsia"/>
          <w:sz w:val="24"/>
          <w:szCs w:val="24"/>
        </w:rPr>
        <w:t xml:space="preserve">240Mpa.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pada variable load 100%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model B </w:t>
      </w:r>
      <w:proofErr w:type="spellStart"/>
      <w:r w:rsidRPr="00931CD5">
        <w:rPr>
          <w:rFonts w:eastAsiaTheme="minorEastAsia"/>
          <w:sz w:val="24"/>
          <w:szCs w:val="24"/>
        </w:rPr>
        <w:t>mengalami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plastis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karena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melebihi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titik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luluh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material.</w:t>
      </w:r>
      <w:r w:rsidRPr="00931CD5">
        <w:rPr>
          <w:rFonts w:eastAsiaTheme="minorEastAsia"/>
          <w:i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variable load</w:t>
      </w:r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memilliki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berbeda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antara</w:t>
      </w:r>
      <w:proofErr w:type="spellEnd"/>
      <w:r w:rsidRPr="00931CD5">
        <w:rPr>
          <w:rFonts w:eastAsiaTheme="minorEastAsia"/>
          <w:sz w:val="24"/>
          <w:szCs w:val="24"/>
        </w:rPr>
        <w:t xml:space="preserve"> Model A dan Model B. dan </w:t>
      </w: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semakin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r w:rsidRPr="00931CD5">
        <w:rPr>
          <w:rFonts w:eastAsiaTheme="minorEastAsia"/>
          <w:i/>
          <w:sz w:val="24"/>
          <w:szCs w:val="24"/>
        </w:rPr>
        <w:t>variable load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terlihat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jelas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grafik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bawah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Stress. </w:t>
      </w:r>
      <w:proofErr w:type="spellStart"/>
      <w:r w:rsidRPr="00931CD5">
        <w:rPr>
          <w:rFonts w:eastAsiaTheme="minorEastAsia"/>
          <w:sz w:val="24"/>
          <w:szCs w:val="24"/>
        </w:rPr>
        <w:t>Sedangkan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model </w:t>
      </w:r>
      <w:proofErr w:type="spellStart"/>
      <w:r w:rsidRPr="00931CD5">
        <w:rPr>
          <w:rFonts w:eastAsiaTheme="minorEastAsia"/>
          <w:sz w:val="24"/>
          <w:szCs w:val="24"/>
        </w:rPr>
        <w:t>ketiga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tidak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begitu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jauh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didapatkan</w:t>
      </w:r>
      <w:proofErr w:type="spellEnd"/>
      <w:r w:rsidRPr="00931CD5">
        <w:rPr>
          <w:rFonts w:eastAsiaTheme="minorEastAsia"/>
          <w:sz w:val="24"/>
          <w:szCs w:val="24"/>
        </w:rPr>
        <w:t xml:space="preserve"> oleh model A. </w:t>
      </w:r>
      <w:proofErr w:type="spellStart"/>
      <w:r w:rsidRPr="00931CD5">
        <w:rPr>
          <w:rFonts w:eastAsiaTheme="minorEastAsia"/>
          <w:sz w:val="24"/>
          <w:szCs w:val="24"/>
        </w:rPr>
        <w:t>Berikut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grafik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Stress. </w:t>
      </w:r>
      <w:r w:rsidRPr="00931CD5">
        <w:rPr>
          <w:rFonts w:eastAsiaTheme="minorEastAsia"/>
          <w:sz w:val="24"/>
          <w:szCs w:val="24"/>
        </w:rPr>
        <w:t xml:space="preserve"> </w:t>
      </w:r>
    </w:p>
    <w:p w14:paraId="22F1A999" w14:textId="5EB8E515" w:rsidR="004C125F" w:rsidRPr="00931CD5" w:rsidRDefault="004C125F" w:rsidP="004C125F">
      <w:pPr>
        <w:jc w:val="both"/>
        <w:rPr>
          <w:rFonts w:eastAsiaTheme="minorEastAsia"/>
          <w:bCs/>
          <w:sz w:val="24"/>
          <w:szCs w:val="24"/>
        </w:rPr>
      </w:pPr>
      <w:proofErr w:type="spellStart"/>
      <w:r w:rsidRPr="00931CD5">
        <w:rPr>
          <w:rFonts w:eastAsiaTheme="minorEastAsia"/>
          <w:bCs/>
          <w:sz w:val="24"/>
          <w:szCs w:val="24"/>
        </w:rPr>
        <w:t>Grafik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4.2 </w:t>
      </w:r>
      <w:r w:rsidRPr="00931CD5">
        <w:rPr>
          <w:rFonts w:eastAsiaTheme="minorEastAsia"/>
          <w:bCs/>
          <w:i/>
          <w:sz w:val="24"/>
          <w:szCs w:val="24"/>
        </w:rPr>
        <w:t xml:space="preserve">Equivalent (Von Mises) Stress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sz w:val="24"/>
          <w:szCs w:val="24"/>
        </w:rPr>
        <w:t xml:space="preserve"> Model A dan B.</w:t>
      </w:r>
    </w:p>
    <w:p w14:paraId="2C04180B" w14:textId="77777777" w:rsidR="004C125F" w:rsidRPr="00931CD5" w:rsidRDefault="004C125F" w:rsidP="004C125F">
      <w:pPr>
        <w:rPr>
          <w:rFonts w:eastAsiaTheme="minorEastAsia"/>
          <w:b/>
          <w:sz w:val="24"/>
          <w:szCs w:val="24"/>
        </w:rPr>
      </w:pPr>
      <w:r w:rsidRPr="00931CD5">
        <w:rPr>
          <w:rFonts w:eastAsiaTheme="minorEastAsia"/>
          <w:b/>
          <w:noProof/>
          <w:sz w:val="24"/>
          <w:szCs w:val="24"/>
        </w:rPr>
        <w:drawing>
          <wp:inline distT="0" distB="0" distL="0" distR="0" wp14:anchorId="6E18D666" wp14:editId="6605B63B">
            <wp:extent cx="3063208" cy="1695450"/>
            <wp:effectExtent l="0" t="0" r="444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von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97" cy="171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B2015" w14:textId="77777777" w:rsidR="004C125F" w:rsidRPr="00931CD5" w:rsidRDefault="004C125F" w:rsidP="004C125F">
      <w:pPr>
        <w:rPr>
          <w:rFonts w:eastAsiaTheme="minorEastAsia"/>
          <w:b/>
          <w:sz w:val="24"/>
          <w:szCs w:val="24"/>
        </w:rPr>
      </w:pPr>
    </w:p>
    <w:p w14:paraId="0FAAA76A" w14:textId="77777777" w:rsidR="004C125F" w:rsidRPr="009647EF" w:rsidRDefault="004C125F" w:rsidP="009647EF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r w:rsidRPr="009647EF">
        <w:rPr>
          <w:rFonts w:eastAsiaTheme="minorEastAsia"/>
          <w:b/>
          <w:sz w:val="24"/>
          <w:szCs w:val="24"/>
        </w:rPr>
        <w:t xml:space="preserve">Analisa </w:t>
      </w:r>
      <w:proofErr w:type="spellStart"/>
      <w:r w:rsidRPr="009647EF">
        <w:rPr>
          <w:rFonts w:eastAsiaTheme="minorEastAsia"/>
          <w:b/>
          <w:sz w:val="24"/>
          <w:szCs w:val="24"/>
        </w:rPr>
        <w:t>Kelelahan</w:t>
      </w:r>
      <w:proofErr w:type="spellEnd"/>
      <w:r w:rsidRPr="009647EF">
        <w:rPr>
          <w:rFonts w:eastAsiaTheme="minorEastAsia"/>
          <w:b/>
          <w:sz w:val="24"/>
          <w:szCs w:val="24"/>
        </w:rPr>
        <w:t xml:space="preserve"> dan </w:t>
      </w:r>
      <w:proofErr w:type="spellStart"/>
      <w:r w:rsidRPr="009647EF">
        <w:rPr>
          <w:rFonts w:eastAsiaTheme="minorEastAsia"/>
          <w:b/>
          <w:i/>
          <w:sz w:val="24"/>
          <w:szCs w:val="24"/>
        </w:rPr>
        <w:t>Fatique</w:t>
      </w:r>
      <w:proofErr w:type="spellEnd"/>
      <w:r w:rsidRPr="009647EF">
        <w:rPr>
          <w:rFonts w:eastAsiaTheme="minorEastAsia"/>
          <w:b/>
          <w:i/>
          <w:sz w:val="24"/>
          <w:szCs w:val="24"/>
        </w:rPr>
        <w:t xml:space="preserve"> </w:t>
      </w:r>
      <w:proofErr w:type="spellStart"/>
      <w:r w:rsidRPr="009647EF">
        <w:rPr>
          <w:rFonts w:eastAsiaTheme="minorEastAsia"/>
          <w:b/>
          <w:i/>
          <w:sz w:val="24"/>
          <w:szCs w:val="24"/>
        </w:rPr>
        <w:t>Sensivity</w:t>
      </w:r>
      <w:proofErr w:type="spellEnd"/>
    </w:p>
    <w:p w14:paraId="20E5428F" w14:textId="77777777" w:rsidR="004C125F" w:rsidRPr="00931CD5" w:rsidRDefault="004C125F" w:rsidP="004C125F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Analisa </w:t>
      </w:r>
      <w:proofErr w:type="spellStart"/>
      <w:r w:rsidRPr="00931CD5">
        <w:rPr>
          <w:rFonts w:eastAsiaTheme="minorEastAsia"/>
          <w:sz w:val="24"/>
          <w:szCs w:val="24"/>
        </w:rPr>
        <w:t>Kelelahan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asumsi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konstan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digambarkan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dalam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gambar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bawah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. Analisa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menggunakan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ANSYS Workbench 16.</w:t>
      </w:r>
      <w:r w:rsidRPr="00931CD5">
        <w:rPr>
          <w:rFonts w:eastAsiaTheme="minorEastAsia"/>
          <w:sz w:val="24"/>
          <w:szCs w:val="24"/>
        </w:rPr>
        <w:t xml:space="preserve"> </w:t>
      </w:r>
    </w:p>
    <w:p w14:paraId="16373281" w14:textId="77777777" w:rsidR="004C125F" w:rsidRPr="00931CD5" w:rsidRDefault="004C125F" w:rsidP="004C125F">
      <w:pPr>
        <w:pStyle w:val="ListParagraph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16303D7E" wp14:editId="6FC95D62">
            <wp:extent cx="3115789" cy="1571625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kelelahan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383" cy="157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94E70" w14:textId="0EDABAD4" w:rsidR="004C125F" w:rsidRPr="00931CD5" w:rsidRDefault="004C125F" w:rsidP="004C125F">
      <w:pPr>
        <w:pStyle w:val="ListParagraph"/>
        <w:ind w:left="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>22.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Siklus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Pembebanan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Konstan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Saat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Simulasi</w:t>
      </w:r>
      <w:proofErr w:type="spellEnd"/>
    </w:p>
    <w:p w14:paraId="3A62F4C8" w14:textId="77777777" w:rsidR="004C125F" w:rsidRPr="00931CD5" w:rsidRDefault="004C125F" w:rsidP="004C125F">
      <w:pPr>
        <w:pStyle w:val="ListParagraph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1556B2F" w14:textId="77777777" w:rsidR="004C125F" w:rsidRPr="00931CD5" w:rsidRDefault="004C125F" w:rsidP="004C125F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Analisa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melalui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pendekatan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siklus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hidup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pendekatan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Mean Stress Theory Goodman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komponen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tegangan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dipakai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Equivalent von mises.</w:t>
      </w:r>
    </w:p>
    <w:p w14:paraId="44FDAB56" w14:textId="77777777" w:rsidR="004C125F" w:rsidRPr="00931CD5" w:rsidRDefault="004C125F" w:rsidP="004C125F">
      <w:pPr>
        <w:pStyle w:val="ListParagraph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314312AC" wp14:editId="0C43B6EA">
            <wp:extent cx="3115310" cy="1476968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oogmans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22" cy="148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2E419" w14:textId="77777777" w:rsidR="004C125F" w:rsidRPr="00931CD5" w:rsidRDefault="004C125F" w:rsidP="004C125F">
      <w:pPr>
        <w:pStyle w:val="ListParagraph"/>
        <w:ind w:left="0"/>
        <w:jc w:val="center"/>
        <w:rPr>
          <w:rFonts w:ascii="Times New Roman" w:eastAsiaTheme="minorEastAsia" w:hAnsi="Times New Roman" w:cs="Times New Roman"/>
          <w:bCs/>
          <w:i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lastRenderedPageBreak/>
        <w:t xml:space="preserve">Gambar 4.6 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Mean Stress Theory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metode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Goodmans</w:t>
      </w:r>
      <w:proofErr w:type="spellEnd"/>
    </w:p>
    <w:p w14:paraId="4E1580ED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29FFE8E1" w14:textId="77777777" w:rsidR="004C125F" w:rsidRPr="00931CD5" w:rsidRDefault="004C125F" w:rsidP="004C125F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pendekatan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metode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tersebut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dihasilkan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kelelahan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Hasil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mencakup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batah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lelah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material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dasar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dan batas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lelah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masing – masing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profil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diuji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pembebanan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60CC6259" w14:textId="0E7D754F" w:rsidR="004C125F" w:rsidRPr="00931CD5" w:rsidRDefault="004C125F" w:rsidP="004C125F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kelelahan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tools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Dalam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menghasilkan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beberapa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kontur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yaitu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life,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demage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, safety factor,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dan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terakhir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sensifity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5A3EE382" w14:textId="77777777" w:rsidR="004C125F" w:rsidRPr="00931CD5" w:rsidRDefault="004C125F" w:rsidP="00C76B08">
      <w:pPr>
        <w:pStyle w:val="ListParagraph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546CDCF8" wp14:editId="744A0900">
            <wp:extent cx="3143250" cy="11814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363" cy="1192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AAD488" w14:textId="61309C78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>23.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Kontur life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standard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A</w:t>
      </w:r>
    </w:p>
    <w:p w14:paraId="69A84B3B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85B10DD" w14:textId="77777777" w:rsidR="004C125F" w:rsidRPr="00931CD5" w:rsidRDefault="004C125F" w:rsidP="00C76B08">
      <w:pPr>
        <w:pStyle w:val="ListParagraph"/>
        <w:ind w:left="360" w:hanging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366761D7" wp14:editId="6B415998">
            <wp:extent cx="3143250" cy="1181113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 derajat life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662" cy="119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2E6D8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C7ED058" w14:textId="2036C623" w:rsidR="004C125F" w:rsidRPr="00931CD5" w:rsidRDefault="004C125F" w:rsidP="00C76B08">
      <w:pPr>
        <w:pStyle w:val="ListParagraph"/>
        <w:ind w:left="360" w:hanging="502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>24.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Kontur l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ife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B</w:t>
      </w:r>
    </w:p>
    <w:p w14:paraId="280BC50B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693013F" w14:textId="77777777" w:rsidR="004C125F" w:rsidRPr="00931CD5" w:rsidRDefault="004C125F" w:rsidP="00C76B08">
      <w:pPr>
        <w:pStyle w:val="ListParagraph"/>
        <w:ind w:left="360" w:hanging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11F001D5" wp14:editId="01B504E2">
            <wp:extent cx="3095625" cy="1163217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emage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45" cy="117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CE51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72EB9A4" w14:textId="0F80CBCE" w:rsidR="004C125F" w:rsidRPr="00931CD5" w:rsidRDefault="004C125F" w:rsidP="00C76B08">
      <w:pPr>
        <w:pStyle w:val="ListParagraph"/>
        <w:ind w:left="360" w:hanging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 xml:space="preserve">25.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Kontur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Demage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standard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A</w:t>
      </w:r>
    </w:p>
    <w:p w14:paraId="3D3C2AA8" w14:textId="77777777" w:rsidR="004C125F" w:rsidRPr="00931CD5" w:rsidRDefault="004C125F" w:rsidP="00402137">
      <w:pPr>
        <w:pStyle w:val="ListParagraph"/>
        <w:ind w:left="360" w:hanging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21B0F374" wp14:editId="351CC7C0">
            <wp:extent cx="3016472" cy="11334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 de demage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417" cy="114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D56A8" w14:textId="282440E9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4.10 Kontur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Demage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B</w:t>
      </w:r>
    </w:p>
    <w:p w14:paraId="74324CE2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52F2CF23" wp14:editId="48014350">
            <wp:extent cx="3650187" cy="1371600"/>
            <wp:effectExtent l="0" t="0" r="762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afety factor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846" cy="138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C82D8" w14:textId="162BCA0E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>25.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Kontur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Safaty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Factor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standard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A</w:t>
      </w:r>
    </w:p>
    <w:p w14:paraId="02F48558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79AC3185" w14:textId="77777777" w:rsidR="004C125F" w:rsidRPr="00931CD5" w:rsidRDefault="004C125F" w:rsidP="00402137">
      <w:pPr>
        <w:pStyle w:val="ListParagraph"/>
        <w:ind w:left="360" w:hanging="36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noProof/>
          <w:sz w:val="24"/>
          <w:szCs w:val="24"/>
        </w:rPr>
        <w:drawing>
          <wp:inline distT="0" distB="0" distL="0" distR="0" wp14:anchorId="7380267B" wp14:editId="6730C9BE">
            <wp:extent cx="3043555" cy="1143651"/>
            <wp:effectExtent l="0" t="0" r="444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 derajat safe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373" cy="115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B021" w14:textId="160E87D0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 xml:space="preserve">26.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Kontur 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Safety Factor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B</w:t>
      </w:r>
    </w:p>
    <w:p w14:paraId="0F15D9A7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44B9237" w14:textId="77777777" w:rsidR="004C125F" w:rsidRPr="00931CD5" w:rsidRDefault="004C125F" w:rsidP="004C125F">
      <w:pPr>
        <w:pStyle w:val="ListParagraph"/>
        <w:ind w:left="36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Tabel 4.5 Hasil Analisa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Kelelahan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</w:p>
    <w:p w14:paraId="72352ACF" w14:textId="77777777" w:rsidR="004C125F" w:rsidRPr="00931CD5" w:rsidRDefault="004C125F" w:rsidP="004C125F">
      <w:pPr>
        <w:pStyle w:val="ListParagraph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447A2F25" wp14:editId="48EC3550">
            <wp:extent cx="3272245" cy="1085850"/>
            <wp:effectExtent l="0" t="0" r="444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fatique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226" cy="108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51114" w14:textId="77777777" w:rsidR="004C125F" w:rsidRPr="00931CD5" w:rsidRDefault="004C125F" w:rsidP="004C125F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Dari 3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simulasi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diatas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menunjukkan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bahwa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model 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mendapatkan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lebih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baik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pada model B. Hal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menunjukkan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bahwa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pengurangan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dimensi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cup dan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deformasi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plastis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dialamai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oleh model B sangat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berpengaruh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terhadap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simulasi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kelelahan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50ECE37D" w14:textId="30E095B9" w:rsidR="004C125F" w:rsidRPr="00931CD5" w:rsidRDefault="004C125F" w:rsidP="004C125F">
      <w:pPr>
        <w:pStyle w:val="ListParagraph"/>
        <w:ind w:left="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simulasi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Sensitivity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grafik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di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bawah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menunjukan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perbandiangan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antara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loading history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lastRenderedPageBreak/>
        <w:t>avalaible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life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artinya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kemampuan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angkat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berbagai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loading history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Hasil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sensivity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antar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dua model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dibandingkan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mengetahui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pengaruh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berkurangnya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dimensi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cup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deformasi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plastis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dialami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oleh model B.</w:t>
      </w:r>
    </w:p>
    <w:p w14:paraId="2AE0073B" w14:textId="77777777" w:rsidR="004C125F" w:rsidRPr="00931CD5" w:rsidRDefault="004C125F" w:rsidP="00920DAC">
      <w:pPr>
        <w:pStyle w:val="ListParagraph"/>
        <w:ind w:left="360" w:hanging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34E4D9A6" wp14:editId="4A7E8853">
            <wp:extent cx="2541181" cy="2286133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s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453" cy="229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2D96" w14:textId="56CECF39" w:rsidR="004C125F" w:rsidRPr="00931CD5" w:rsidRDefault="004C125F" w:rsidP="00920DAC">
      <w:pPr>
        <w:pStyle w:val="ListParagraph"/>
        <w:ind w:left="360" w:hanging="76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>27.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Sensitivity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standard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A</w:t>
      </w:r>
    </w:p>
    <w:p w14:paraId="701BB472" w14:textId="77777777" w:rsidR="004C125F" w:rsidRPr="00931CD5" w:rsidRDefault="004C125F" w:rsidP="00920DAC">
      <w:pPr>
        <w:pStyle w:val="ListParagraph"/>
        <w:ind w:left="360" w:hanging="502"/>
        <w:jc w:val="center"/>
        <w:rPr>
          <w:rFonts w:ascii="Times New Roman" w:eastAsiaTheme="minorEastAsia" w:hAnsi="Times New Roman" w:cs="Times New Roman"/>
          <w:bCs/>
          <w:i/>
          <w:sz w:val="24"/>
          <w:szCs w:val="24"/>
        </w:rPr>
      </w:pPr>
    </w:p>
    <w:p w14:paraId="2BF2019B" w14:textId="66A22B26" w:rsidR="004C125F" w:rsidRPr="00931CD5" w:rsidRDefault="004C125F" w:rsidP="00920DAC">
      <w:pPr>
        <w:pStyle w:val="ListParagraph"/>
        <w:ind w:left="540" w:hanging="502"/>
        <w:jc w:val="both"/>
        <w:rPr>
          <w:rFonts w:ascii="Times New Roman" w:eastAsiaTheme="minorEastAsia" w:hAnsi="Times New Roman" w:cs="Times New Roman"/>
          <w:bCs/>
          <w:i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Tabel 4.6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Sensitivity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A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proofErr w:type="gram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(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</w:t>
      </w:r>
      <w:proofErr w:type="gramEnd"/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Standard 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2009"/>
        <w:gridCol w:w="2375"/>
      </w:tblGrid>
      <w:tr w:rsidR="004C125F" w:rsidRPr="00931CD5" w14:paraId="7552533E" w14:textId="77777777" w:rsidTr="009E30BC">
        <w:trPr>
          <w:jc w:val="center"/>
        </w:trPr>
        <w:tc>
          <w:tcPr>
            <w:tcW w:w="535" w:type="dxa"/>
          </w:tcPr>
          <w:p w14:paraId="7E34721E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330" w:type="dxa"/>
          </w:tcPr>
          <w:p w14:paraId="3D0AEEC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Loading History</w:t>
            </w:r>
          </w:p>
          <w:p w14:paraId="6777D25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31CD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( </w:t>
            </w: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x . 100% )</w:t>
            </w:r>
          </w:p>
        </w:tc>
        <w:tc>
          <w:tcPr>
            <w:tcW w:w="4050" w:type="dxa"/>
          </w:tcPr>
          <w:p w14:paraId="7ACE13D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Avalaible Life</w:t>
            </w:r>
          </w:p>
          <w:p w14:paraId="4EDC5269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 Cycles )</w:t>
            </w:r>
          </w:p>
        </w:tc>
      </w:tr>
      <w:tr w:rsidR="004C125F" w:rsidRPr="00931CD5" w14:paraId="43E6EA93" w14:textId="77777777" w:rsidTr="009E30BC">
        <w:trPr>
          <w:jc w:val="center"/>
        </w:trPr>
        <w:tc>
          <w:tcPr>
            <w:tcW w:w="535" w:type="dxa"/>
          </w:tcPr>
          <w:p w14:paraId="72506E34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330" w:type="dxa"/>
          </w:tcPr>
          <w:p w14:paraId="12A0A453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4050" w:type="dxa"/>
          </w:tcPr>
          <w:p w14:paraId="37CCB921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184 040</w:t>
            </w:r>
          </w:p>
        </w:tc>
      </w:tr>
      <w:tr w:rsidR="004C125F" w:rsidRPr="00931CD5" w14:paraId="35276B2F" w14:textId="77777777" w:rsidTr="009E30BC">
        <w:trPr>
          <w:jc w:val="center"/>
        </w:trPr>
        <w:tc>
          <w:tcPr>
            <w:tcW w:w="535" w:type="dxa"/>
          </w:tcPr>
          <w:p w14:paraId="0CC1DD1A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330" w:type="dxa"/>
          </w:tcPr>
          <w:p w14:paraId="044BDDCE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4050" w:type="dxa"/>
          </w:tcPr>
          <w:p w14:paraId="6D88D384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40 000</w:t>
            </w:r>
          </w:p>
        </w:tc>
      </w:tr>
      <w:tr w:rsidR="004C125F" w:rsidRPr="00931CD5" w14:paraId="438B3034" w14:textId="77777777" w:rsidTr="009E30BC">
        <w:trPr>
          <w:jc w:val="center"/>
        </w:trPr>
        <w:tc>
          <w:tcPr>
            <w:tcW w:w="535" w:type="dxa"/>
          </w:tcPr>
          <w:p w14:paraId="4447CA35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330" w:type="dxa"/>
          </w:tcPr>
          <w:p w14:paraId="11252ED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4050" w:type="dxa"/>
          </w:tcPr>
          <w:p w14:paraId="5A81E06A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4C125F" w:rsidRPr="00931CD5" w14:paraId="296D3325" w14:textId="77777777" w:rsidTr="009E30BC">
        <w:trPr>
          <w:jc w:val="center"/>
        </w:trPr>
        <w:tc>
          <w:tcPr>
            <w:tcW w:w="535" w:type="dxa"/>
          </w:tcPr>
          <w:p w14:paraId="4DC511B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330" w:type="dxa"/>
          </w:tcPr>
          <w:p w14:paraId="1C4620C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125%</w:t>
            </w:r>
          </w:p>
        </w:tc>
        <w:tc>
          <w:tcPr>
            <w:tcW w:w="4050" w:type="dxa"/>
          </w:tcPr>
          <w:p w14:paraId="49645712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5 000</w:t>
            </w:r>
          </w:p>
        </w:tc>
      </w:tr>
      <w:tr w:rsidR="004C125F" w:rsidRPr="00931CD5" w14:paraId="228D90D3" w14:textId="77777777" w:rsidTr="009E30BC">
        <w:trPr>
          <w:jc w:val="center"/>
        </w:trPr>
        <w:tc>
          <w:tcPr>
            <w:tcW w:w="535" w:type="dxa"/>
          </w:tcPr>
          <w:p w14:paraId="5D4FD19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330" w:type="dxa"/>
          </w:tcPr>
          <w:p w14:paraId="5A2905DE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150%</w:t>
            </w:r>
          </w:p>
        </w:tc>
        <w:tc>
          <w:tcPr>
            <w:tcW w:w="4050" w:type="dxa"/>
          </w:tcPr>
          <w:p w14:paraId="72D2F854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4 088</w:t>
            </w:r>
          </w:p>
        </w:tc>
      </w:tr>
    </w:tbl>
    <w:p w14:paraId="2BF9AE1E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49988F8" w14:textId="77777777" w:rsidR="004C125F" w:rsidRPr="00931CD5" w:rsidRDefault="004C125F" w:rsidP="004C125F">
      <w:pPr>
        <w:pStyle w:val="ListParagraph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 wp14:anchorId="7340BBE1" wp14:editId="3C72AE19">
            <wp:extent cx="3009900" cy="2001533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0 derajat load his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243" cy="201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8644B" w14:textId="1B50CBA9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Gambar </w:t>
      </w:r>
      <w:r w:rsidR="00914662">
        <w:rPr>
          <w:rFonts w:ascii="Times New Roman" w:eastAsiaTheme="minorEastAsia" w:hAnsi="Times New Roman" w:cs="Times New Roman"/>
          <w:bCs/>
          <w:sz w:val="24"/>
          <w:szCs w:val="24"/>
          <w:lang w:val="id-ID"/>
        </w:rPr>
        <w:t>28.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Sensitivity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dari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analisa</w:t>
      </w:r>
      <w:proofErr w:type="spellEnd"/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bCs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>Model B</w:t>
      </w:r>
    </w:p>
    <w:p w14:paraId="759C4EAF" w14:textId="77777777" w:rsidR="004C125F" w:rsidRPr="00931CD5" w:rsidRDefault="004C125F" w:rsidP="004C12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82B7235" w14:textId="77777777" w:rsidR="00920DAC" w:rsidRPr="00931CD5" w:rsidRDefault="00920DAC" w:rsidP="004C125F">
      <w:pPr>
        <w:pStyle w:val="ListParagraph"/>
        <w:ind w:left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8838DAF" w14:textId="168DC782" w:rsidR="004C125F" w:rsidRPr="00931CD5" w:rsidRDefault="004C125F" w:rsidP="004C125F">
      <w:pPr>
        <w:pStyle w:val="ListParagraph"/>
        <w:ind w:left="36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Tabel 4.7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Sensitivity </w:t>
      </w:r>
      <w:proofErr w:type="spellStart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>Fatique</w:t>
      </w:r>
      <w:proofErr w:type="spellEnd"/>
      <w:r w:rsidRPr="00931CD5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bCs/>
          <w:sz w:val="24"/>
          <w:szCs w:val="24"/>
        </w:rPr>
        <w:t xml:space="preserve">Model B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87"/>
        <w:gridCol w:w="1672"/>
        <w:gridCol w:w="2286"/>
      </w:tblGrid>
      <w:tr w:rsidR="004C125F" w:rsidRPr="00931CD5" w14:paraId="7E020142" w14:textId="77777777" w:rsidTr="009E30BC">
        <w:tc>
          <w:tcPr>
            <w:tcW w:w="625" w:type="dxa"/>
          </w:tcPr>
          <w:p w14:paraId="39DF1AA9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3150" w:type="dxa"/>
          </w:tcPr>
          <w:p w14:paraId="3F0EA60D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  <w:t xml:space="preserve">Loading History </w:t>
            </w:r>
          </w:p>
          <w:p w14:paraId="300526B4" w14:textId="77777777" w:rsidR="004C125F" w:rsidRPr="00931CD5" w:rsidRDefault="004C125F" w:rsidP="009E30BC">
            <w:pP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( </w:t>
            </w:r>
            <w:r w:rsidRPr="00931CD5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  <w:t>x . 100% )</w:t>
            </w:r>
          </w:p>
        </w:tc>
        <w:tc>
          <w:tcPr>
            <w:tcW w:w="4882" w:type="dxa"/>
          </w:tcPr>
          <w:p w14:paraId="50AA8308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  <w:t xml:space="preserve">Available Life </w:t>
            </w:r>
          </w:p>
          <w:p w14:paraId="3871BA39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</w:rPr>
              <w:t>( Cycles )</w:t>
            </w:r>
          </w:p>
        </w:tc>
      </w:tr>
      <w:tr w:rsidR="004C125F" w:rsidRPr="00931CD5" w14:paraId="23BFA2A8" w14:textId="77777777" w:rsidTr="009E30BC">
        <w:tc>
          <w:tcPr>
            <w:tcW w:w="625" w:type="dxa"/>
          </w:tcPr>
          <w:p w14:paraId="2DF7380A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14:paraId="002DA33D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4882" w:type="dxa"/>
          </w:tcPr>
          <w:p w14:paraId="71DC1933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76 760</w:t>
            </w:r>
          </w:p>
        </w:tc>
      </w:tr>
      <w:tr w:rsidR="004C125F" w:rsidRPr="00931CD5" w14:paraId="137A86DB" w14:textId="77777777" w:rsidTr="009E30BC">
        <w:tc>
          <w:tcPr>
            <w:tcW w:w="625" w:type="dxa"/>
          </w:tcPr>
          <w:p w14:paraId="09CFC2E7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14:paraId="0274D06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4882" w:type="dxa"/>
          </w:tcPr>
          <w:p w14:paraId="566C4AB3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18 000</w:t>
            </w:r>
          </w:p>
        </w:tc>
      </w:tr>
      <w:tr w:rsidR="004C125F" w:rsidRPr="00931CD5" w14:paraId="20E86DB6" w14:textId="77777777" w:rsidTr="009E30BC">
        <w:tc>
          <w:tcPr>
            <w:tcW w:w="625" w:type="dxa"/>
          </w:tcPr>
          <w:p w14:paraId="5E943129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14:paraId="762ED52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4882" w:type="dxa"/>
          </w:tcPr>
          <w:p w14:paraId="7DB4ECA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9 000</w:t>
            </w:r>
          </w:p>
        </w:tc>
      </w:tr>
      <w:tr w:rsidR="004C125F" w:rsidRPr="00931CD5" w14:paraId="7C1C9144" w14:textId="77777777" w:rsidTr="009E30BC">
        <w:tc>
          <w:tcPr>
            <w:tcW w:w="625" w:type="dxa"/>
          </w:tcPr>
          <w:p w14:paraId="0FC58FE6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14:paraId="292E278C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125%</w:t>
            </w:r>
          </w:p>
        </w:tc>
        <w:tc>
          <w:tcPr>
            <w:tcW w:w="4882" w:type="dxa"/>
          </w:tcPr>
          <w:p w14:paraId="6AAFFA27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2 000</w:t>
            </w:r>
          </w:p>
        </w:tc>
      </w:tr>
      <w:tr w:rsidR="004C125F" w:rsidRPr="00931CD5" w14:paraId="21771468" w14:textId="77777777" w:rsidTr="009E30BC">
        <w:tc>
          <w:tcPr>
            <w:tcW w:w="625" w:type="dxa"/>
          </w:tcPr>
          <w:p w14:paraId="6EFDDB81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14:paraId="1BDAE32B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150%</w:t>
            </w:r>
          </w:p>
        </w:tc>
        <w:tc>
          <w:tcPr>
            <w:tcW w:w="4882" w:type="dxa"/>
          </w:tcPr>
          <w:p w14:paraId="3749B37A" w14:textId="77777777" w:rsidR="004C125F" w:rsidRPr="00931CD5" w:rsidRDefault="004C125F" w:rsidP="009E30B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931CD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1964</w:t>
            </w:r>
          </w:p>
        </w:tc>
      </w:tr>
    </w:tbl>
    <w:p w14:paraId="70569F63" w14:textId="2B5BC03C" w:rsidR="004C125F" w:rsidRPr="00931CD5" w:rsidRDefault="004C125F" w:rsidP="004C125F">
      <w:pPr>
        <w:ind w:firstLine="720"/>
        <w:jc w:val="both"/>
        <w:rPr>
          <w:rFonts w:eastAsiaTheme="minorEastAsia"/>
          <w:i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Dari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atas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Available Life </w:t>
      </w:r>
      <w:r w:rsidRPr="00931CD5">
        <w:rPr>
          <w:rFonts w:eastAsiaTheme="minorEastAsia"/>
          <w:sz w:val="24"/>
          <w:szCs w:val="24"/>
        </w:rPr>
        <w:t xml:space="preserve">model A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baik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membuktikan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berkurangnya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dimensi</w:t>
      </w:r>
      <w:proofErr w:type="spellEnd"/>
      <w:r w:rsidRPr="00931CD5">
        <w:rPr>
          <w:rFonts w:eastAsiaTheme="minorEastAsia"/>
          <w:sz w:val="24"/>
          <w:szCs w:val="24"/>
        </w:rPr>
        <w:t xml:space="preserve"> cup dan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plastis</w:t>
      </w:r>
      <w:proofErr w:type="spellEnd"/>
      <w:r w:rsidRPr="00931CD5">
        <w:rPr>
          <w:rFonts w:eastAsiaTheme="minorEastAsia"/>
          <w:sz w:val="24"/>
          <w:szCs w:val="24"/>
        </w:rPr>
        <w:t xml:space="preserve"> sangat </w:t>
      </w:r>
      <w:proofErr w:type="spellStart"/>
      <w:r w:rsidRPr="00931CD5">
        <w:rPr>
          <w:rFonts w:eastAsiaTheme="minorEastAsia"/>
          <w:sz w:val="24"/>
          <w:szCs w:val="24"/>
        </w:rPr>
        <w:t>mempengaruhi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kemampuan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angkat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Available Life.</w:t>
      </w:r>
    </w:p>
    <w:p w14:paraId="462D8F5A" w14:textId="36B9E60B" w:rsidR="004C125F" w:rsidRPr="00931CD5" w:rsidRDefault="004C125F" w:rsidP="004C125F">
      <w:pPr>
        <w:ind w:firstLine="72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b/>
          <w:i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 xml:space="preserve">Di </w:t>
      </w:r>
      <w:proofErr w:type="spellStart"/>
      <w:r w:rsidRPr="00931CD5">
        <w:rPr>
          <w:rFonts w:eastAsiaTheme="minorEastAsia"/>
          <w:sz w:val="24"/>
          <w:szCs w:val="24"/>
        </w:rPr>
        <w:t>bawah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adalah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perbandingan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grafik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menampilkan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sensitivity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konstan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Grafik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available life</w:t>
      </w:r>
      <w:r w:rsidRPr="00931CD5">
        <w:rPr>
          <w:rFonts w:eastAsiaTheme="minorEastAsia"/>
          <w:sz w:val="24"/>
          <w:szCs w:val="24"/>
        </w:rPr>
        <w:t xml:space="preserve"> yang sangat </w:t>
      </w:r>
      <w:proofErr w:type="spellStart"/>
      <w:r w:rsidRPr="00931CD5">
        <w:rPr>
          <w:rFonts w:eastAsiaTheme="minorEastAsia"/>
          <w:sz w:val="24"/>
          <w:szCs w:val="24"/>
        </w:rPr>
        <w:t>jauh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model A. </w:t>
      </w:r>
    </w:p>
    <w:p w14:paraId="560ACCF2" w14:textId="77777777" w:rsidR="00920DAC" w:rsidRPr="00931CD5" w:rsidRDefault="00920DAC" w:rsidP="004C125F">
      <w:pPr>
        <w:jc w:val="both"/>
        <w:rPr>
          <w:rFonts w:eastAsiaTheme="minorEastAsia"/>
          <w:b/>
          <w:sz w:val="24"/>
          <w:szCs w:val="24"/>
        </w:rPr>
      </w:pPr>
    </w:p>
    <w:p w14:paraId="5CE1493C" w14:textId="678D16B9" w:rsidR="004C125F" w:rsidRPr="00931CD5" w:rsidRDefault="004C125F" w:rsidP="004C125F">
      <w:pPr>
        <w:jc w:val="both"/>
        <w:rPr>
          <w:rFonts w:eastAsiaTheme="minorEastAsia"/>
          <w:bCs/>
          <w:sz w:val="24"/>
          <w:szCs w:val="24"/>
        </w:rPr>
      </w:pPr>
      <w:proofErr w:type="spellStart"/>
      <w:r w:rsidRPr="00931CD5">
        <w:rPr>
          <w:rFonts w:eastAsiaTheme="minorEastAsia"/>
          <w:bCs/>
          <w:sz w:val="24"/>
          <w:szCs w:val="24"/>
        </w:rPr>
        <w:t>Grafik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4.3 </w:t>
      </w:r>
      <w:proofErr w:type="spellStart"/>
      <w:r w:rsidRPr="00931CD5">
        <w:rPr>
          <w:rFonts w:eastAsiaTheme="minorEastAsia"/>
          <w:bCs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bCs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bCs/>
          <w:i/>
          <w:sz w:val="24"/>
          <w:szCs w:val="24"/>
        </w:rPr>
        <w:t>Sensivity</w:t>
      </w:r>
      <w:proofErr w:type="spellEnd"/>
      <w:r w:rsidRPr="00931CD5">
        <w:rPr>
          <w:rFonts w:eastAsiaTheme="minorEastAsia"/>
          <w:bCs/>
          <w:sz w:val="24"/>
          <w:szCs w:val="24"/>
        </w:rPr>
        <w:t xml:space="preserve"> </w:t>
      </w:r>
      <w:r w:rsidR="006D0BD3">
        <w:rPr>
          <w:rFonts w:eastAsiaTheme="minorEastAsia"/>
          <w:bCs/>
          <w:i/>
          <w:sz w:val="24"/>
          <w:szCs w:val="24"/>
        </w:rPr>
        <w:t>Hook Crane</w:t>
      </w:r>
      <w:r w:rsidRPr="00931CD5">
        <w:rPr>
          <w:rFonts w:eastAsiaTheme="minorEastAsia"/>
          <w:bCs/>
          <w:sz w:val="24"/>
          <w:szCs w:val="24"/>
        </w:rPr>
        <w:t xml:space="preserve"> Model A dan B</w:t>
      </w:r>
    </w:p>
    <w:p w14:paraId="49C35EF5" w14:textId="77777777" w:rsidR="004C125F" w:rsidRPr="00931CD5" w:rsidRDefault="004C125F" w:rsidP="004C125F">
      <w:pPr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noProof/>
          <w:sz w:val="24"/>
          <w:szCs w:val="24"/>
        </w:rPr>
        <w:lastRenderedPageBreak/>
        <w:drawing>
          <wp:inline distT="0" distB="0" distL="0" distR="0" wp14:anchorId="35D96D06" wp14:editId="71384011">
            <wp:extent cx="3115340" cy="1919169"/>
            <wp:effectExtent l="0" t="0" r="8890" b="508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fat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219" cy="192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96F33" w14:textId="612379B3" w:rsidR="004C125F" w:rsidRPr="00931CD5" w:rsidRDefault="004C125F" w:rsidP="00920DAC">
      <w:pPr>
        <w:autoSpaceDE w:val="0"/>
        <w:ind w:firstLine="720"/>
        <w:jc w:val="both"/>
        <w:rPr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Pada </w:t>
      </w:r>
      <w:proofErr w:type="spellStart"/>
      <w:r w:rsidRPr="00931CD5">
        <w:rPr>
          <w:rFonts w:eastAsiaTheme="minorEastAsia"/>
          <w:sz w:val="24"/>
          <w:szCs w:val="24"/>
        </w:rPr>
        <w:t>grafik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atas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model A </w:t>
      </w:r>
      <w:proofErr w:type="spellStart"/>
      <w:r w:rsidRPr="00931CD5">
        <w:rPr>
          <w:rFonts w:eastAsiaTheme="minorEastAsia"/>
          <w:sz w:val="24"/>
          <w:szCs w:val="24"/>
        </w:rPr>
        <w:t>menghasilkan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available life </w:t>
      </w:r>
      <w:r w:rsidRPr="00931CD5">
        <w:rPr>
          <w:rFonts w:eastAsiaTheme="minorEastAsia"/>
          <w:sz w:val="24"/>
          <w:szCs w:val="24"/>
        </w:rPr>
        <w:t xml:space="preserve">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baik</w:t>
      </w:r>
      <w:proofErr w:type="spellEnd"/>
      <w:r w:rsidRPr="00931CD5">
        <w:rPr>
          <w:rFonts w:eastAsiaTheme="minorEastAsia"/>
          <w:sz w:val="24"/>
          <w:szCs w:val="24"/>
        </w:rPr>
        <w:t xml:space="preserve">, dan </w:t>
      </w: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itu</w:t>
      </w:r>
      <w:proofErr w:type="spellEnd"/>
      <w:r w:rsidRPr="00931CD5">
        <w:rPr>
          <w:rFonts w:eastAsiaTheme="minorEastAsia"/>
          <w:sz w:val="24"/>
          <w:szCs w:val="24"/>
        </w:rPr>
        <w:t xml:space="preserve"> sangat </w:t>
      </w:r>
      <w:proofErr w:type="spellStart"/>
      <w:r w:rsidRPr="00931CD5">
        <w:rPr>
          <w:rFonts w:eastAsiaTheme="minorEastAsia"/>
          <w:sz w:val="24"/>
          <w:szCs w:val="24"/>
        </w:rPr>
        <w:t>jauh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r w:rsidRPr="00931CD5">
        <w:rPr>
          <w:rFonts w:eastAsiaTheme="minorEastAsia"/>
          <w:i/>
          <w:sz w:val="24"/>
          <w:szCs w:val="24"/>
        </w:rPr>
        <w:t>variable loading</w:t>
      </w:r>
      <w:r w:rsidRPr="00931CD5">
        <w:rPr>
          <w:rFonts w:eastAsiaTheme="minorEastAsia"/>
          <w:sz w:val="24"/>
          <w:szCs w:val="24"/>
        </w:rPr>
        <w:t xml:space="preserve"> 50%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SWL. </w:t>
      </w: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semakin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kecil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r w:rsidRPr="00931CD5">
        <w:rPr>
          <w:rFonts w:eastAsiaTheme="minorEastAsia"/>
          <w:i/>
          <w:sz w:val="24"/>
          <w:szCs w:val="24"/>
        </w:rPr>
        <w:t xml:space="preserve">variable load </w:t>
      </w:r>
      <w:r w:rsidRPr="00931CD5">
        <w:rPr>
          <w:rFonts w:eastAsiaTheme="minorEastAsia"/>
          <w:sz w:val="24"/>
          <w:szCs w:val="24"/>
        </w:rPr>
        <w:t xml:space="preserve">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49C71BF9" w14:textId="77777777" w:rsidR="00E96FAF" w:rsidRPr="00931CD5" w:rsidRDefault="00E96FAF" w:rsidP="003E4F2A">
      <w:pPr>
        <w:autoSpaceDE w:val="0"/>
        <w:spacing w:line="276" w:lineRule="auto"/>
        <w:jc w:val="both"/>
        <w:rPr>
          <w:b/>
          <w:sz w:val="24"/>
          <w:szCs w:val="24"/>
        </w:rPr>
      </w:pPr>
    </w:p>
    <w:p w14:paraId="585935DF" w14:textId="77777777" w:rsidR="00934CFB" w:rsidRPr="009647EF" w:rsidRDefault="00934CFB" w:rsidP="009647EF">
      <w:pPr>
        <w:spacing w:after="120"/>
        <w:ind w:right="14"/>
        <w:jc w:val="both"/>
        <w:rPr>
          <w:b/>
          <w:iCs/>
          <w:sz w:val="24"/>
          <w:szCs w:val="24"/>
          <w:lang w:val="fr-FR"/>
        </w:rPr>
      </w:pPr>
      <w:r w:rsidRPr="009647EF">
        <w:rPr>
          <w:b/>
          <w:iCs/>
          <w:sz w:val="24"/>
          <w:szCs w:val="24"/>
          <w:lang w:val="fr-FR"/>
        </w:rPr>
        <w:t>KESIMPULAN DAN SARAN</w:t>
      </w:r>
    </w:p>
    <w:p w14:paraId="78C3E93F" w14:textId="77777777" w:rsidR="00D32B57" w:rsidRPr="009647EF" w:rsidRDefault="00D32B57" w:rsidP="009647EF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r w:rsidRPr="009647EF">
        <w:rPr>
          <w:rFonts w:eastAsiaTheme="minorEastAsia"/>
          <w:b/>
          <w:sz w:val="24"/>
          <w:szCs w:val="24"/>
        </w:rPr>
        <w:t>Kesimpulan</w:t>
      </w:r>
    </w:p>
    <w:p w14:paraId="0ED81F15" w14:textId="6BCB48DE" w:rsidR="00D32B57" w:rsidRPr="009647EF" w:rsidRDefault="00D32B57" w:rsidP="009647EF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r w:rsidRPr="009647EF">
        <w:rPr>
          <w:rFonts w:eastAsiaTheme="minorEastAsia"/>
          <w:b/>
          <w:sz w:val="24"/>
          <w:szCs w:val="24"/>
        </w:rPr>
        <w:t xml:space="preserve">Hasil Analisa </w:t>
      </w:r>
      <w:proofErr w:type="spellStart"/>
      <w:r w:rsidRPr="009647EF">
        <w:rPr>
          <w:rFonts w:eastAsiaTheme="minorEastAsia"/>
          <w:b/>
          <w:sz w:val="24"/>
          <w:szCs w:val="24"/>
        </w:rPr>
        <w:t>Simulasi</w:t>
      </w:r>
      <w:proofErr w:type="spellEnd"/>
      <w:r w:rsidRPr="009647EF">
        <w:rPr>
          <w:rFonts w:eastAsiaTheme="minorEastAsia"/>
          <w:b/>
          <w:sz w:val="24"/>
          <w:szCs w:val="24"/>
        </w:rPr>
        <w:t xml:space="preserve"> Total Deformation</w:t>
      </w:r>
    </w:p>
    <w:p w14:paraId="142D3296" w14:textId="1BB86C02" w:rsidR="00D32B57" w:rsidRPr="00931CD5" w:rsidRDefault="00D32B57" w:rsidP="00D32B57">
      <w:pPr>
        <w:ind w:firstLine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Dari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dilakukan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total deformation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model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B </w:t>
      </w:r>
      <w:proofErr w:type="gramStart"/>
      <w:r w:rsidRPr="00931CD5">
        <w:rPr>
          <w:rFonts w:eastAsiaTheme="minorEastAsia"/>
          <w:sz w:val="24"/>
          <w:szCs w:val="24"/>
        </w:rPr>
        <w:t xml:space="preserve">( </w:t>
      </w:r>
      <w:proofErr w:type="spellStart"/>
      <w:r w:rsidRPr="00931CD5">
        <w:rPr>
          <w:rFonts w:eastAsiaTheme="minorEastAsia"/>
          <w:sz w:val="24"/>
          <w:szCs w:val="24"/>
        </w:rPr>
        <w:t>sudah</w:t>
      </w:r>
      <w:proofErr w:type="spellEnd"/>
      <w:proofErr w:type="gram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mememnuhi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kriteria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“reject”</w:t>
      </w:r>
      <w:r w:rsidRPr="00931CD5">
        <w:rPr>
          <w:rFonts w:eastAsiaTheme="minorEastAsia"/>
          <w:sz w:val="24"/>
          <w:szCs w:val="24"/>
        </w:rPr>
        <w:t xml:space="preserve"> )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di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variable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. Dan </w:t>
      </w:r>
      <w:proofErr w:type="spellStart"/>
      <w:r w:rsidRPr="00931CD5">
        <w:rPr>
          <w:rFonts w:eastAsiaTheme="minorEastAsia"/>
          <w:sz w:val="24"/>
          <w:szCs w:val="24"/>
        </w:rPr>
        <w:t>perbedaan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itu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semakin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variable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dilihat</w:t>
      </w:r>
      <w:proofErr w:type="spellEnd"/>
      <w:r w:rsidRPr="00931CD5">
        <w:rPr>
          <w:rFonts w:eastAsiaTheme="minorEastAsia"/>
          <w:sz w:val="24"/>
          <w:szCs w:val="24"/>
        </w:rPr>
        <w:t xml:space="preserve"> pada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50% </w:t>
      </w:r>
      <w:proofErr w:type="gramStart"/>
      <w:r w:rsidRPr="00931CD5">
        <w:rPr>
          <w:rFonts w:eastAsiaTheme="minorEastAsia"/>
          <w:sz w:val="24"/>
          <w:szCs w:val="24"/>
        </w:rPr>
        <w:t xml:space="preserve">(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proofErr w:type="gramEnd"/>
      <w:r w:rsidRPr="00931CD5">
        <w:rPr>
          <w:rFonts w:eastAsiaTheme="minorEastAsia"/>
          <w:sz w:val="24"/>
          <w:szCs w:val="24"/>
        </w:rPr>
        <w:t xml:space="preserve"> SWL )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Total Deformation maximum </w:t>
      </w:r>
      <w:r w:rsidRPr="00931CD5">
        <w:rPr>
          <w:rFonts w:eastAsiaTheme="minorEastAsia"/>
          <w:sz w:val="24"/>
          <w:szCs w:val="24"/>
        </w:rPr>
        <w:t xml:space="preserve">Model A = 0.34 mm, Model B = 0.41. Pada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150% (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SWL)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Total Deformation maximum </w:t>
      </w:r>
      <w:r w:rsidRPr="00931CD5">
        <w:rPr>
          <w:rFonts w:eastAsiaTheme="minorEastAsia"/>
          <w:sz w:val="24"/>
          <w:szCs w:val="24"/>
        </w:rPr>
        <w:t xml:space="preserve">Model A = 1.0268mm, Model B = 1.2327mm. </w:t>
      </w:r>
    </w:p>
    <w:p w14:paraId="24FA62AF" w14:textId="088E4F3E" w:rsidR="00D32B57" w:rsidRPr="00931CD5" w:rsidRDefault="00D32B57" w:rsidP="00D32B57">
      <w:pPr>
        <w:ind w:firstLine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Jadi </w:t>
      </w:r>
      <w:proofErr w:type="spellStart"/>
      <w:r w:rsidRPr="00931CD5">
        <w:rPr>
          <w:rFonts w:eastAsiaTheme="minorEastAsia"/>
          <w:sz w:val="24"/>
          <w:szCs w:val="24"/>
        </w:rPr>
        <w:t>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disimpulkan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pengurangan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cup</w:t>
      </w:r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plastis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oleh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model B sangat </w:t>
      </w:r>
      <w:proofErr w:type="spellStart"/>
      <w:r w:rsidRPr="00931CD5">
        <w:rPr>
          <w:rFonts w:eastAsiaTheme="minorEastAsia"/>
          <w:sz w:val="24"/>
          <w:szCs w:val="24"/>
        </w:rPr>
        <w:t>mempengaruhi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variable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juga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recomendasi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dikeluarkan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asme</w:t>
      </w:r>
      <w:proofErr w:type="spellEnd"/>
      <w:r w:rsidRPr="00931CD5">
        <w:rPr>
          <w:rFonts w:eastAsiaTheme="minorEastAsia"/>
          <w:sz w:val="24"/>
          <w:szCs w:val="24"/>
        </w:rPr>
        <w:t xml:space="preserve"> sangat </w:t>
      </w:r>
      <w:proofErr w:type="spellStart"/>
      <w:r w:rsidRPr="00931CD5">
        <w:rPr>
          <w:rFonts w:eastAsiaTheme="minorEastAsia"/>
          <w:sz w:val="24"/>
          <w:szCs w:val="24"/>
        </w:rPr>
        <w:t>beralasan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karena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mengalami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seperti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 xml:space="preserve">model B sangat </w:t>
      </w:r>
      <w:proofErr w:type="spellStart"/>
      <w:r w:rsidRPr="00931CD5">
        <w:rPr>
          <w:rFonts w:eastAsiaTheme="minorEastAsia"/>
          <w:sz w:val="24"/>
          <w:szCs w:val="24"/>
        </w:rPr>
        <w:t>berpotensi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menyebabkan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vatality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accident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diakibatkan</w:t>
      </w:r>
      <w:proofErr w:type="spellEnd"/>
      <w:r w:rsidRPr="00931CD5">
        <w:rPr>
          <w:rFonts w:eastAsiaTheme="minorEastAsia"/>
          <w:sz w:val="24"/>
          <w:szCs w:val="24"/>
        </w:rPr>
        <w:t xml:space="preserve"> oleh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total deformation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seharusnya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34A8A446" w14:textId="77777777" w:rsidR="00D32B57" w:rsidRPr="00931CD5" w:rsidRDefault="00D32B57" w:rsidP="00D32B57">
      <w:pPr>
        <w:ind w:firstLine="360"/>
        <w:jc w:val="both"/>
        <w:rPr>
          <w:rFonts w:eastAsiaTheme="minorEastAsia"/>
          <w:sz w:val="24"/>
          <w:szCs w:val="24"/>
        </w:rPr>
      </w:pPr>
    </w:p>
    <w:p w14:paraId="456364A0" w14:textId="77777777" w:rsidR="00D32B57" w:rsidRPr="009647EF" w:rsidRDefault="00D32B57" w:rsidP="009647EF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r w:rsidRPr="009647EF">
        <w:rPr>
          <w:rFonts w:eastAsiaTheme="minorEastAsia"/>
          <w:b/>
          <w:sz w:val="24"/>
          <w:szCs w:val="24"/>
        </w:rPr>
        <w:t xml:space="preserve">Hasil Analisa </w:t>
      </w:r>
      <w:proofErr w:type="spellStart"/>
      <w:r w:rsidRPr="009647EF">
        <w:rPr>
          <w:rFonts w:eastAsiaTheme="minorEastAsia"/>
          <w:b/>
          <w:sz w:val="24"/>
          <w:szCs w:val="24"/>
        </w:rPr>
        <w:t>Simulasi</w:t>
      </w:r>
      <w:proofErr w:type="spellEnd"/>
      <w:r w:rsidRPr="009647EF">
        <w:rPr>
          <w:rFonts w:eastAsiaTheme="minorEastAsia"/>
          <w:b/>
          <w:sz w:val="24"/>
          <w:szCs w:val="24"/>
        </w:rPr>
        <w:t xml:space="preserve"> </w:t>
      </w:r>
      <w:r w:rsidRPr="009647EF">
        <w:rPr>
          <w:rFonts w:eastAsiaTheme="minorEastAsia"/>
          <w:b/>
          <w:i/>
          <w:sz w:val="24"/>
          <w:szCs w:val="24"/>
        </w:rPr>
        <w:t xml:space="preserve">Equivalent Von Mises </w:t>
      </w:r>
      <w:proofErr w:type="gramStart"/>
      <w:r w:rsidRPr="009647EF">
        <w:rPr>
          <w:rFonts w:eastAsiaTheme="minorEastAsia"/>
          <w:b/>
          <w:i/>
          <w:sz w:val="24"/>
          <w:szCs w:val="24"/>
        </w:rPr>
        <w:t>( Stress</w:t>
      </w:r>
      <w:proofErr w:type="gramEnd"/>
      <w:r w:rsidRPr="009647EF">
        <w:rPr>
          <w:rFonts w:eastAsiaTheme="minorEastAsia"/>
          <w:b/>
          <w:i/>
          <w:sz w:val="24"/>
          <w:szCs w:val="24"/>
        </w:rPr>
        <w:t xml:space="preserve"> ).</w:t>
      </w:r>
    </w:p>
    <w:p w14:paraId="11181E60" w14:textId="77777777" w:rsidR="00D32B57" w:rsidRPr="00931CD5" w:rsidRDefault="00D32B57" w:rsidP="00D32B57">
      <w:pPr>
        <w:ind w:firstLine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Dari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simulasi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equivalent von mises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Model A.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perubahan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dimensi</w:t>
      </w:r>
      <w:proofErr w:type="spellEnd"/>
      <w:r w:rsidRPr="00931CD5">
        <w:rPr>
          <w:rFonts w:eastAsiaTheme="minorEastAsia"/>
          <w:sz w:val="24"/>
          <w:szCs w:val="24"/>
        </w:rPr>
        <w:t xml:space="preserve"> cup dan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plastis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oleh Model B sangat </w:t>
      </w:r>
      <w:proofErr w:type="spellStart"/>
      <w:r w:rsidRPr="00931CD5">
        <w:rPr>
          <w:rFonts w:eastAsiaTheme="minorEastAsia"/>
          <w:sz w:val="24"/>
          <w:szCs w:val="24"/>
        </w:rPr>
        <w:t>mempengaruhi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equivalent von mises stress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</w:p>
    <w:p w14:paraId="655210F4" w14:textId="35F062F6" w:rsidR="00D32B57" w:rsidRPr="00931CD5" w:rsidRDefault="00D32B57" w:rsidP="00D32B57">
      <w:pPr>
        <w:ind w:firstLine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Jika </w:t>
      </w:r>
      <w:proofErr w:type="spellStart"/>
      <w:r w:rsidRPr="00931CD5">
        <w:rPr>
          <w:rFonts w:eastAsiaTheme="minorEastAsia"/>
          <w:sz w:val="24"/>
          <w:szCs w:val="24"/>
        </w:rPr>
        <w:t>dibandingkan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dengan</w:t>
      </w:r>
      <w:proofErr w:type="spellEnd"/>
      <w:r w:rsidRPr="00931CD5">
        <w:rPr>
          <w:rFonts w:eastAsiaTheme="minorEastAsia"/>
          <w:sz w:val="24"/>
          <w:szCs w:val="24"/>
        </w:rPr>
        <w:t xml:space="preserve"> material properties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material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</w:t>
      </w:r>
      <w:proofErr w:type="spellStart"/>
      <w:r w:rsidRPr="00931CD5">
        <w:rPr>
          <w:rFonts w:eastAsiaTheme="minorEastAsia"/>
          <w:i/>
          <w:sz w:val="24"/>
          <w:szCs w:val="24"/>
        </w:rPr>
        <w:t>strees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 pada </w:t>
      </w:r>
      <w:proofErr w:type="spellStart"/>
      <w:r w:rsidRPr="00931CD5">
        <w:rPr>
          <w:rFonts w:eastAsiaTheme="minorEastAsia"/>
          <w:sz w:val="24"/>
          <w:szCs w:val="24"/>
        </w:rPr>
        <w:t>saat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100%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SWL </w:t>
      </w:r>
      <w:proofErr w:type="spellStart"/>
      <w:r w:rsidRPr="00931CD5">
        <w:rPr>
          <w:rFonts w:eastAsiaTheme="minorEastAsia"/>
          <w:sz w:val="24"/>
          <w:szCs w:val="24"/>
        </w:rPr>
        <w:t>yaitu</w:t>
      </w:r>
      <w:proofErr w:type="spellEnd"/>
      <w:r w:rsidRPr="00931CD5">
        <w:rPr>
          <w:rFonts w:eastAsiaTheme="minorEastAsia"/>
          <w:sz w:val="24"/>
          <w:szCs w:val="24"/>
        </w:rPr>
        <w:t xml:space="preserve"> 40 Ton </w:t>
      </w:r>
      <w:proofErr w:type="spellStart"/>
      <w:r w:rsidRPr="00931CD5">
        <w:rPr>
          <w:rFonts w:eastAsiaTheme="minorEastAsia"/>
          <w:sz w:val="24"/>
          <w:szCs w:val="24"/>
        </w:rPr>
        <w:t>menghasilkan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</w:t>
      </w:r>
      <w:proofErr w:type="spellEnd"/>
      <w:r w:rsidRPr="00931CD5">
        <w:rPr>
          <w:rFonts w:eastAsiaTheme="minorEastAsia"/>
          <w:sz w:val="24"/>
          <w:szCs w:val="24"/>
        </w:rPr>
        <w:t xml:space="preserve"> 301 </w:t>
      </w:r>
      <w:proofErr w:type="spellStart"/>
      <w:r w:rsidRPr="00931CD5">
        <w:rPr>
          <w:rFonts w:eastAsiaTheme="minorEastAsia"/>
          <w:sz w:val="24"/>
          <w:szCs w:val="24"/>
        </w:rPr>
        <w:t>Mpa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sudah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melampui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tesile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strength ( yield ) </w:t>
      </w:r>
      <w:r w:rsidRPr="00931CD5">
        <w:rPr>
          <w:rFonts w:eastAsiaTheme="minorEastAsia"/>
          <w:sz w:val="24"/>
          <w:szCs w:val="24"/>
        </w:rPr>
        <w:t xml:space="preserve">240 </w:t>
      </w:r>
      <w:proofErr w:type="spellStart"/>
      <w:r w:rsidRPr="00931CD5">
        <w:rPr>
          <w:rFonts w:eastAsiaTheme="minorEastAsia"/>
          <w:sz w:val="24"/>
          <w:szCs w:val="24"/>
        </w:rPr>
        <w:t>Mpa</w:t>
      </w:r>
      <w:proofErr w:type="spellEnd"/>
      <w:r w:rsidRPr="00931CD5">
        <w:rPr>
          <w:rFonts w:eastAsiaTheme="minorEastAsia"/>
          <w:i/>
          <w:sz w:val="24"/>
          <w:szCs w:val="24"/>
        </w:rPr>
        <w:t>.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artinya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saat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Model B </w:t>
      </w:r>
      <w:proofErr w:type="spellStart"/>
      <w:r w:rsidRPr="00931CD5">
        <w:rPr>
          <w:rFonts w:eastAsiaTheme="minorEastAsia"/>
          <w:sz w:val="24"/>
          <w:szCs w:val="24"/>
        </w:rPr>
        <w:t>mendapatkan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 100%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swl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mengakibatkan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deformasi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plastis</w:t>
      </w:r>
      <w:proofErr w:type="spellEnd"/>
      <w:r w:rsidRPr="00931CD5">
        <w:rPr>
          <w:rFonts w:eastAsiaTheme="minorEastAsia"/>
          <w:sz w:val="24"/>
          <w:szCs w:val="24"/>
        </w:rPr>
        <w:t xml:space="preserve">. </w:t>
      </w:r>
    </w:p>
    <w:p w14:paraId="186156CE" w14:textId="1809AEBA" w:rsidR="00D32B57" w:rsidRPr="00931CD5" w:rsidRDefault="00D32B57" w:rsidP="00D32B57">
      <w:pPr>
        <w:ind w:firstLine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Jadi </w:t>
      </w:r>
      <w:proofErr w:type="spellStart"/>
      <w:r w:rsidRPr="00931CD5">
        <w:rPr>
          <w:rFonts w:eastAsiaTheme="minorEastAsia"/>
          <w:sz w:val="24"/>
          <w:szCs w:val="24"/>
        </w:rPr>
        <w:t>dapat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disimpulkan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pengurangan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cup</w:t>
      </w:r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plastis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oleh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model B sangat </w:t>
      </w:r>
      <w:proofErr w:type="spellStart"/>
      <w:r w:rsidRPr="00931CD5">
        <w:rPr>
          <w:rFonts w:eastAsiaTheme="minorEastAsia"/>
          <w:sz w:val="24"/>
          <w:szCs w:val="24"/>
        </w:rPr>
        <w:t>mempengaruhi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dihasilkan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setiap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variable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pembebanan</w:t>
      </w:r>
      <w:proofErr w:type="spellEnd"/>
      <w:r w:rsidRPr="00931CD5">
        <w:rPr>
          <w:rFonts w:eastAsiaTheme="minorEastAsia"/>
          <w:sz w:val="24"/>
          <w:szCs w:val="24"/>
        </w:rPr>
        <w:t xml:space="preserve">. Hal </w:t>
      </w:r>
      <w:proofErr w:type="spellStart"/>
      <w:r w:rsidRPr="00931CD5">
        <w:rPr>
          <w:rFonts w:eastAsiaTheme="minorEastAsia"/>
          <w:sz w:val="24"/>
          <w:szCs w:val="24"/>
        </w:rPr>
        <w:t>ini</w:t>
      </w:r>
      <w:proofErr w:type="spellEnd"/>
      <w:r w:rsidRPr="00931CD5">
        <w:rPr>
          <w:rFonts w:eastAsiaTheme="minorEastAsia"/>
          <w:sz w:val="24"/>
          <w:szCs w:val="24"/>
        </w:rPr>
        <w:t xml:space="preserve"> juga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recomendasi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dikeluarkan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asme</w:t>
      </w:r>
      <w:proofErr w:type="spellEnd"/>
      <w:r w:rsidRPr="00931CD5">
        <w:rPr>
          <w:rFonts w:eastAsiaTheme="minorEastAsia"/>
          <w:sz w:val="24"/>
          <w:szCs w:val="24"/>
        </w:rPr>
        <w:t xml:space="preserve"> sangat </w:t>
      </w:r>
      <w:proofErr w:type="spellStart"/>
      <w:r w:rsidRPr="00931CD5">
        <w:rPr>
          <w:rFonts w:eastAsiaTheme="minorEastAsia"/>
          <w:sz w:val="24"/>
          <w:szCs w:val="24"/>
        </w:rPr>
        <w:t>beralasan</w:t>
      </w:r>
      <w:proofErr w:type="spellEnd"/>
      <w:r w:rsidRPr="00931CD5">
        <w:rPr>
          <w:rFonts w:eastAsiaTheme="minorEastAsia"/>
          <w:sz w:val="24"/>
          <w:szCs w:val="24"/>
        </w:rPr>
        <w:t xml:space="preserve">, </w:t>
      </w:r>
      <w:proofErr w:type="spellStart"/>
      <w:r w:rsidRPr="00931CD5">
        <w:rPr>
          <w:rFonts w:eastAsiaTheme="minorEastAsia"/>
          <w:sz w:val="24"/>
          <w:szCs w:val="24"/>
        </w:rPr>
        <w:t>karena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mengalami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hal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seperti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</w:t>
      </w:r>
      <w:r w:rsidRPr="00931CD5">
        <w:rPr>
          <w:rFonts w:eastAsiaTheme="minorEastAsia"/>
          <w:sz w:val="24"/>
          <w:szCs w:val="24"/>
        </w:rPr>
        <w:t xml:space="preserve">model B sangat </w:t>
      </w:r>
      <w:proofErr w:type="spellStart"/>
      <w:r w:rsidRPr="00931CD5">
        <w:rPr>
          <w:rFonts w:eastAsiaTheme="minorEastAsia"/>
          <w:sz w:val="24"/>
          <w:szCs w:val="24"/>
        </w:rPr>
        <w:t>berpotensi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menyebabkan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vitality accident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diakibatkan</w:t>
      </w:r>
      <w:proofErr w:type="spellEnd"/>
      <w:r w:rsidRPr="00931CD5">
        <w:rPr>
          <w:rFonts w:eastAsiaTheme="minorEastAsia"/>
          <w:sz w:val="24"/>
          <w:szCs w:val="24"/>
        </w:rPr>
        <w:t xml:space="preserve"> oleh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Equivalent </w:t>
      </w:r>
      <w:proofErr w:type="gramStart"/>
      <w:r w:rsidRPr="00931CD5">
        <w:rPr>
          <w:rFonts w:eastAsiaTheme="minorEastAsia"/>
          <w:i/>
          <w:sz w:val="24"/>
          <w:szCs w:val="24"/>
        </w:rPr>
        <w:t>( Von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Mises ) Stress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seharusnya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23E48DFE" w14:textId="77777777" w:rsidR="00D32B57" w:rsidRPr="00931CD5" w:rsidRDefault="00D32B57" w:rsidP="00D32B57">
      <w:pPr>
        <w:ind w:firstLine="360"/>
        <w:jc w:val="both"/>
        <w:rPr>
          <w:rFonts w:eastAsiaTheme="minorEastAsia"/>
          <w:sz w:val="24"/>
          <w:szCs w:val="24"/>
        </w:rPr>
      </w:pPr>
    </w:p>
    <w:p w14:paraId="694BE178" w14:textId="77777777" w:rsidR="00D32B57" w:rsidRPr="009647EF" w:rsidRDefault="00D32B57" w:rsidP="009647EF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r w:rsidRPr="009647EF">
        <w:rPr>
          <w:rFonts w:eastAsiaTheme="minorEastAsia"/>
          <w:b/>
          <w:sz w:val="24"/>
          <w:szCs w:val="24"/>
        </w:rPr>
        <w:t xml:space="preserve">Hasil Analisa </w:t>
      </w:r>
      <w:proofErr w:type="spellStart"/>
      <w:r w:rsidRPr="009647EF">
        <w:rPr>
          <w:rFonts w:eastAsiaTheme="minorEastAsia"/>
          <w:b/>
          <w:sz w:val="24"/>
          <w:szCs w:val="24"/>
        </w:rPr>
        <w:t>Simulasi</w:t>
      </w:r>
      <w:proofErr w:type="spellEnd"/>
      <w:r w:rsidRPr="009647EF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9647EF">
        <w:rPr>
          <w:rFonts w:eastAsiaTheme="minorEastAsia"/>
          <w:b/>
          <w:i/>
          <w:sz w:val="24"/>
          <w:szCs w:val="24"/>
        </w:rPr>
        <w:t>Fatique</w:t>
      </w:r>
      <w:proofErr w:type="spellEnd"/>
      <w:r w:rsidRPr="009647EF">
        <w:rPr>
          <w:rFonts w:eastAsiaTheme="minorEastAsia"/>
          <w:b/>
          <w:i/>
          <w:sz w:val="24"/>
          <w:szCs w:val="24"/>
        </w:rPr>
        <w:t xml:space="preserve"> Sensitivity</w:t>
      </w:r>
      <w:r w:rsidRPr="009647EF">
        <w:rPr>
          <w:rFonts w:eastAsiaTheme="minorEastAsia"/>
          <w:b/>
          <w:sz w:val="24"/>
          <w:szCs w:val="24"/>
        </w:rPr>
        <w:t xml:space="preserve"> </w:t>
      </w:r>
      <w:proofErr w:type="gramStart"/>
      <w:r w:rsidRPr="009647EF">
        <w:rPr>
          <w:rFonts w:eastAsiaTheme="minorEastAsia"/>
          <w:b/>
          <w:sz w:val="24"/>
          <w:szCs w:val="24"/>
        </w:rPr>
        <w:t>( Analisa</w:t>
      </w:r>
      <w:proofErr w:type="gramEnd"/>
      <w:r w:rsidRPr="009647EF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9647EF">
        <w:rPr>
          <w:rFonts w:eastAsiaTheme="minorEastAsia"/>
          <w:b/>
          <w:sz w:val="24"/>
          <w:szCs w:val="24"/>
        </w:rPr>
        <w:t>Fatique</w:t>
      </w:r>
      <w:proofErr w:type="spellEnd"/>
      <w:r w:rsidRPr="009647EF">
        <w:rPr>
          <w:rFonts w:eastAsiaTheme="minorEastAsia"/>
          <w:b/>
          <w:sz w:val="24"/>
          <w:szCs w:val="24"/>
        </w:rPr>
        <w:t xml:space="preserve"> ) </w:t>
      </w:r>
    </w:p>
    <w:p w14:paraId="1F15A11F" w14:textId="2B1F640A" w:rsidR="00D32B57" w:rsidRPr="00931CD5" w:rsidRDefault="00D32B57" w:rsidP="00D32B57">
      <w:pPr>
        <w:ind w:firstLine="36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Dari </w:t>
      </w:r>
      <w:proofErr w:type="spellStart"/>
      <w:r w:rsidRPr="00931CD5">
        <w:rPr>
          <w:rFonts w:eastAsiaTheme="minorEastAsia"/>
          <w:sz w:val="24"/>
          <w:szCs w:val="24"/>
        </w:rPr>
        <w:t>hasil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analisa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fatique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sensivity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menunjukkan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bahwa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 model A </w:t>
      </w:r>
      <w:proofErr w:type="spellStart"/>
      <w:r w:rsidRPr="00931CD5">
        <w:rPr>
          <w:rFonts w:eastAsiaTheme="minorEastAsia"/>
          <w:sz w:val="24"/>
          <w:szCs w:val="24"/>
        </w:rPr>
        <w:t>memiliki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nilai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 xml:space="preserve">Available Life </w:t>
      </w:r>
      <w:proofErr w:type="gramStart"/>
      <w:r w:rsidRPr="00931CD5">
        <w:rPr>
          <w:rFonts w:eastAsiaTheme="minorEastAsia"/>
          <w:i/>
          <w:sz w:val="24"/>
          <w:szCs w:val="24"/>
        </w:rPr>
        <w:t>( Cycle</w:t>
      </w:r>
      <w:proofErr w:type="gramEnd"/>
      <w:r w:rsidRPr="00931CD5">
        <w:rPr>
          <w:rFonts w:eastAsiaTheme="minorEastAsia"/>
          <w:i/>
          <w:sz w:val="24"/>
          <w:szCs w:val="24"/>
        </w:rPr>
        <w:t xml:space="preserve"> )</w:t>
      </w:r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lebih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besar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B. Yang </w:t>
      </w:r>
      <w:proofErr w:type="spellStart"/>
      <w:r w:rsidRPr="00931CD5">
        <w:rPr>
          <w:rFonts w:eastAsiaTheme="minorEastAsia"/>
          <w:sz w:val="24"/>
          <w:szCs w:val="24"/>
        </w:rPr>
        <w:t>artinya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berkurangnya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dimensi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cup holder</w:t>
      </w:r>
      <w:r w:rsidRPr="00931CD5">
        <w:rPr>
          <w:rFonts w:eastAsiaTheme="minorEastAsia"/>
          <w:sz w:val="24"/>
          <w:szCs w:val="24"/>
        </w:rPr>
        <w:t xml:space="preserve"> dan </w:t>
      </w:r>
      <w:proofErr w:type="spellStart"/>
      <w:r w:rsidRPr="00931CD5">
        <w:rPr>
          <w:rFonts w:eastAsiaTheme="minorEastAsia"/>
          <w:sz w:val="24"/>
          <w:szCs w:val="24"/>
        </w:rPr>
        <w:t>deformasi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plasitis</w:t>
      </w:r>
      <w:proofErr w:type="spellEnd"/>
      <w:r w:rsidRPr="00931CD5">
        <w:rPr>
          <w:rFonts w:eastAsiaTheme="minorEastAsia"/>
          <w:sz w:val="24"/>
          <w:szCs w:val="24"/>
        </w:rPr>
        <w:t xml:space="preserve"> yang </w:t>
      </w:r>
      <w:proofErr w:type="spellStart"/>
      <w:r w:rsidRPr="00931CD5">
        <w:rPr>
          <w:rFonts w:eastAsiaTheme="minorEastAsia"/>
          <w:sz w:val="24"/>
          <w:szCs w:val="24"/>
        </w:rPr>
        <w:t>dialami</w:t>
      </w:r>
      <w:proofErr w:type="spellEnd"/>
      <w:r w:rsidRPr="00931CD5">
        <w:rPr>
          <w:rFonts w:eastAsiaTheme="minorEastAsia"/>
          <w:sz w:val="24"/>
          <w:szCs w:val="24"/>
        </w:rPr>
        <w:t xml:space="preserve"> model B sangat </w:t>
      </w:r>
      <w:proofErr w:type="spellStart"/>
      <w:r w:rsidRPr="00931CD5">
        <w:rPr>
          <w:rFonts w:eastAsiaTheme="minorEastAsia"/>
          <w:sz w:val="24"/>
          <w:szCs w:val="24"/>
        </w:rPr>
        <w:t>mempengaruhi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Pr="00931CD5">
        <w:rPr>
          <w:rFonts w:eastAsiaTheme="minorEastAsia"/>
          <w:i/>
          <w:sz w:val="24"/>
          <w:szCs w:val="24"/>
        </w:rPr>
        <w:t>Available Life</w:t>
      </w:r>
      <w:r w:rsidRPr="00931CD5">
        <w:rPr>
          <w:rFonts w:eastAsiaTheme="minorEastAsia"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sz w:val="24"/>
          <w:szCs w:val="24"/>
        </w:rPr>
        <w:t>dari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sz w:val="24"/>
          <w:szCs w:val="24"/>
        </w:rPr>
        <w:t xml:space="preserve">. </w:t>
      </w:r>
    </w:p>
    <w:p w14:paraId="049A8B9A" w14:textId="77777777" w:rsidR="00D32B57" w:rsidRPr="00931CD5" w:rsidRDefault="00D32B57" w:rsidP="00D32B57">
      <w:pPr>
        <w:ind w:left="360" w:firstLine="360"/>
        <w:jc w:val="both"/>
        <w:rPr>
          <w:rFonts w:eastAsiaTheme="minorEastAsia"/>
          <w:sz w:val="24"/>
          <w:szCs w:val="24"/>
        </w:rPr>
      </w:pPr>
    </w:p>
    <w:p w14:paraId="37EA3783" w14:textId="77777777" w:rsidR="00D32B57" w:rsidRPr="00FD39B0" w:rsidRDefault="00D32B57" w:rsidP="00FD39B0">
      <w:pPr>
        <w:spacing w:after="160" w:line="259" w:lineRule="auto"/>
        <w:jc w:val="both"/>
        <w:rPr>
          <w:rFonts w:eastAsiaTheme="minorEastAsia"/>
          <w:b/>
          <w:sz w:val="24"/>
          <w:szCs w:val="24"/>
        </w:rPr>
      </w:pPr>
      <w:r w:rsidRPr="00FD39B0">
        <w:rPr>
          <w:rFonts w:eastAsiaTheme="minorEastAsia"/>
          <w:b/>
          <w:sz w:val="24"/>
          <w:szCs w:val="24"/>
        </w:rPr>
        <w:t>Saran</w:t>
      </w:r>
    </w:p>
    <w:p w14:paraId="2F6068A5" w14:textId="31C05244" w:rsidR="00D32B57" w:rsidRPr="00931CD5" w:rsidRDefault="00D32B57" w:rsidP="00D32B57">
      <w:pPr>
        <w:pStyle w:val="ListParagraph"/>
        <w:numPr>
          <w:ilvl w:val="0"/>
          <w:numId w:val="33"/>
        </w:numPr>
        <w:spacing w:after="160" w:line="259" w:lineRule="auto"/>
        <w:ind w:left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Dalam proses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penggunaan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sebisa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mungkin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pembebanan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berada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cup hook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Karena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posisi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pembebanan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sangat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berpengaruh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kemampuan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hook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mengangkat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beban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09B436E" w14:textId="1436DBD5" w:rsidR="00D32B57" w:rsidRPr="00931CD5" w:rsidRDefault="00D32B57" w:rsidP="00D32B57">
      <w:pPr>
        <w:pStyle w:val="ListParagraph"/>
        <w:numPr>
          <w:ilvl w:val="0"/>
          <w:numId w:val="33"/>
        </w:numPr>
        <w:spacing w:after="160" w:line="259" w:lineRule="auto"/>
        <w:ind w:left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Perlu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lebih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lanjut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melihat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respon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ketika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mendapatkan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pembebanan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ujung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hook.</w:t>
      </w:r>
    </w:p>
    <w:p w14:paraId="7F76A35B" w14:textId="5EF6AC73" w:rsidR="00D32B57" w:rsidRPr="00931CD5" w:rsidRDefault="00D32B57" w:rsidP="00D32B57">
      <w:pPr>
        <w:pStyle w:val="ListParagraph"/>
        <w:numPr>
          <w:ilvl w:val="0"/>
          <w:numId w:val="33"/>
        </w:numPr>
        <w:spacing w:after="160" w:line="259" w:lineRule="auto"/>
        <w:ind w:left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Perlu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simulasi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Explicit Dynamic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mengetahui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1CD5">
        <w:rPr>
          <w:rFonts w:ascii="Times New Roman" w:eastAsiaTheme="minorEastAsia" w:hAnsi="Times New Roman" w:cs="Times New Roman"/>
          <w:sz w:val="24"/>
          <w:szCs w:val="24"/>
        </w:rPr>
        <w:t>kegaglan</w:t>
      </w:r>
      <w:proofErr w:type="spellEnd"/>
      <w:r w:rsidRPr="00931CD5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 xml:space="preserve">Structure </w:t>
      </w:r>
      <w:r w:rsidR="006D0BD3">
        <w:rPr>
          <w:rFonts w:ascii="Times New Roman" w:eastAsiaTheme="minorEastAsia" w:hAnsi="Times New Roman" w:cs="Times New Roman"/>
          <w:i/>
          <w:sz w:val="24"/>
          <w:szCs w:val="24"/>
        </w:rPr>
        <w:t>Hook Crane</w:t>
      </w:r>
      <w:r w:rsidRPr="00931CD5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14:paraId="645AE799" w14:textId="3987643A" w:rsidR="00D32B57" w:rsidRPr="00931CD5" w:rsidRDefault="00D32B57" w:rsidP="00D32B57">
      <w:pPr>
        <w:jc w:val="both"/>
        <w:rPr>
          <w:rFonts w:eastAsiaTheme="minorEastAsia"/>
          <w:b/>
          <w:sz w:val="24"/>
          <w:szCs w:val="24"/>
        </w:rPr>
      </w:pPr>
      <w:r w:rsidRPr="00931CD5">
        <w:rPr>
          <w:rFonts w:eastAsiaTheme="minorEastAsia"/>
          <w:b/>
          <w:sz w:val="24"/>
          <w:szCs w:val="24"/>
        </w:rPr>
        <w:t>DAFTAR PUSTAKA</w:t>
      </w:r>
    </w:p>
    <w:p w14:paraId="0E73BDBD" w14:textId="3987643A" w:rsidR="00D32B57" w:rsidRPr="00931CD5" w:rsidRDefault="00D32B57" w:rsidP="00D32B57">
      <w:pPr>
        <w:ind w:left="540" w:hanging="54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John </w:t>
      </w:r>
      <w:proofErr w:type="spellStart"/>
      <w:proofErr w:type="gramStart"/>
      <w:r w:rsidRPr="00931CD5">
        <w:rPr>
          <w:rFonts w:eastAsiaTheme="minorEastAsia"/>
          <w:sz w:val="24"/>
          <w:szCs w:val="24"/>
        </w:rPr>
        <w:t>E.Bringas</w:t>
      </w:r>
      <w:proofErr w:type="spellEnd"/>
      <w:proofErr w:type="gramEnd"/>
      <w:r w:rsidRPr="00931CD5">
        <w:rPr>
          <w:rFonts w:eastAsiaTheme="minorEastAsia"/>
          <w:sz w:val="24"/>
          <w:szCs w:val="24"/>
        </w:rPr>
        <w:t xml:space="preserve"> ( 2004 ). </w:t>
      </w:r>
      <w:r w:rsidRPr="00931CD5">
        <w:rPr>
          <w:rFonts w:eastAsiaTheme="minorEastAsia"/>
          <w:i/>
          <w:sz w:val="24"/>
          <w:szCs w:val="24"/>
        </w:rPr>
        <w:t>Handbook of Comparative World Stell Standard</w:t>
      </w:r>
      <w:r w:rsidRPr="00931CD5">
        <w:rPr>
          <w:rFonts w:eastAsiaTheme="minorEastAsia"/>
          <w:sz w:val="24"/>
          <w:szCs w:val="24"/>
        </w:rPr>
        <w:t>. ASTM International Standard Worldwide.</w:t>
      </w:r>
    </w:p>
    <w:p w14:paraId="0942B762" w14:textId="77777777" w:rsidR="00D32B57" w:rsidRPr="00931CD5" w:rsidRDefault="00D32B57" w:rsidP="00D32B57">
      <w:pPr>
        <w:ind w:left="540" w:hanging="540"/>
        <w:jc w:val="both"/>
        <w:rPr>
          <w:rFonts w:eastAsiaTheme="minorEastAsia"/>
          <w:i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ASME B.30.10 </w:t>
      </w:r>
      <w:proofErr w:type="gramStart"/>
      <w:r w:rsidRPr="00931CD5">
        <w:rPr>
          <w:rFonts w:eastAsiaTheme="minorEastAsia"/>
          <w:sz w:val="24"/>
          <w:szCs w:val="24"/>
        </w:rPr>
        <w:t>( 1999</w:t>
      </w:r>
      <w:proofErr w:type="gramEnd"/>
      <w:r w:rsidRPr="00931CD5">
        <w:rPr>
          <w:rFonts w:eastAsiaTheme="minorEastAsia"/>
          <w:sz w:val="24"/>
          <w:szCs w:val="24"/>
        </w:rPr>
        <w:t xml:space="preserve"> ). </w:t>
      </w:r>
      <w:r w:rsidRPr="00931CD5">
        <w:rPr>
          <w:rFonts w:eastAsiaTheme="minorEastAsia"/>
          <w:i/>
          <w:sz w:val="24"/>
          <w:szCs w:val="24"/>
        </w:rPr>
        <w:t>Hook An American National Standard</w:t>
      </w:r>
      <w:r w:rsidRPr="00931CD5">
        <w:rPr>
          <w:rFonts w:eastAsiaTheme="minorEastAsia"/>
          <w:sz w:val="24"/>
          <w:szCs w:val="24"/>
        </w:rPr>
        <w:t>. The American Society of Mechanical Engineering</w:t>
      </w:r>
      <w:r w:rsidRPr="00931CD5">
        <w:rPr>
          <w:rFonts w:eastAsiaTheme="minorEastAsia"/>
          <w:i/>
          <w:sz w:val="24"/>
          <w:szCs w:val="24"/>
        </w:rPr>
        <w:t>.</w:t>
      </w:r>
    </w:p>
    <w:p w14:paraId="5F81D529" w14:textId="77777777" w:rsidR="00D32B57" w:rsidRPr="00931CD5" w:rsidRDefault="00D32B57" w:rsidP="00D32B57">
      <w:pPr>
        <w:ind w:left="540" w:hanging="54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MacCrimmon R.A (2005). </w:t>
      </w:r>
      <w:r w:rsidRPr="00931CD5">
        <w:rPr>
          <w:rFonts w:eastAsiaTheme="minorEastAsia"/>
          <w:i/>
          <w:sz w:val="24"/>
          <w:szCs w:val="24"/>
        </w:rPr>
        <w:t>Crane-Supporting Steel Structures Design Guide</w:t>
      </w:r>
      <w:r w:rsidRPr="00931CD5">
        <w:rPr>
          <w:rFonts w:eastAsiaTheme="minorEastAsia"/>
          <w:sz w:val="24"/>
          <w:szCs w:val="24"/>
        </w:rPr>
        <w:t xml:space="preserve">. Canadian Of Stell </w:t>
      </w:r>
      <w:proofErr w:type="spellStart"/>
      <w:r w:rsidRPr="00931CD5">
        <w:rPr>
          <w:rFonts w:eastAsiaTheme="minorEastAsia"/>
          <w:sz w:val="24"/>
          <w:szCs w:val="24"/>
        </w:rPr>
        <w:t>Contruction</w:t>
      </w:r>
      <w:proofErr w:type="spellEnd"/>
      <w:r w:rsidRPr="00931CD5">
        <w:rPr>
          <w:rFonts w:eastAsiaTheme="minorEastAsia"/>
          <w:sz w:val="24"/>
          <w:szCs w:val="24"/>
        </w:rPr>
        <w:t>.</w:t>
      </w:r>
    </w:p>
    <w:p w14:paraId="12DB6655" w14:textId="71EC719D" w:rsidR="00D32B57" w:rsidRPr="00931CD5" w:rsidRDefault="00D32B57" w:rsidP="00D32B57">
      <w:pPr>
        <w:ind w:left="540" w:hanging="54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Kurniawan </w:t>
      </w:r>
      <w:proofErr w:type="spellStart"/>
      <w:r w:rsidRPr="00931CD5">
        <w:rPr>
          <w:rFonts w:eastAsiaTheme="minorEastAsia"/>
          <w:sz w:val="24"/>
          <w:szCs w:val="24"/>
        </w:rPr>
        <w:t>Anggi</w:t>
      </w:r>
      <w:proofErr w:type="spellEnd"/>
      <w:r w:rsidRPr="00931CD5">
        <w:rPr>
          <w:rFonts w:eastAsiaTheme="minorEastAsia"/>
          <w:sz w:val="24"/>
          <w:szCs w:val="24"/>
        </w:rPr>
        <w:t xml:space="preserve"> </w:t>
      </w:r>
      <w:proofErr w:type="gramStart"/>
      <w:r w:rsidRPr="00931CD5">
        <w:rPr>
          <w:rFonts w:eastAsiaTheme="minorEastAsia"/>
          <w:sz w:val="24"/>
          <w:szCs w:val="24"/>
        </w:rPr>
        <w:t>( 2004</w:t>
      </w:r>
      <w:proofErr w:type="gramEnd"/>
      <w:r w:rsidRPr="00931CD5">
        <w:rPr>
          <w:rFonts w:eastAsiaTheme="minorEastAsia"/>
          <w:sz w:val="24"/>
          <w:szCs w:val="24"/>
        </w:rPr>
        <w:t xml:space="preserve"> ). </w:t>
      </w:r>
      <w:r w:rsidRPr="00931CD5">
        <w:rPr>
          <w:rFonts w:eastAsiaTheme="minorEastAsia"/>
          <w:i/>
          <w:sz w:val="24"/>
          <w:szCs w:val="24"/>
        </w:rPr>
        <w:t xml:space="preserve">Analisa Kekuatan </w:t>
      </w:r>
      <w:proofErr w:type="spellStart"/>
      <w:r w:rsidRPr="00931CD5">
        <w:rPr>
          <w:rFonts w:eastAsiaTheme="minorEastAsia"/>
          <w:i/>
          <w:sz w:val="24"/>
          <w:szCs w:val="24"/>
        </w:rPr>
        <w:t>Struktur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r w:rsidR="006D0BD3">
        <w:rPr>
          <w:rFonts w:eastAsiaTheme="minorEastAsia"/>
          <w:i/>
          <w:sz w:val="24"/>
          <w:szCs w:val="24"/>
        </w:rPr>
        <w:t>Hook Crane</w:t>
      </w:r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Dengan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Perangkat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Lunak </w:t>
      </w:r>
      <w:proofErr w:type="spellStart"/>
      <w:r w:rsidRPr="00931CD5">
        <w:rPr>
          <w:rFonts w:eastAsiaTheme="minorEastAsia"/>
          <w:i/>
          <w:sz w:val="24"/>
          <w:szCs w:val="24"/>
        </w:rPr>
        <w:t>Elemen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Hingga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Untuk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sz w:val="24"/>
          <w:szCs w:val="24"/>
        </w:rPr>
        <w:t>Pembebanan</w:t>
      </w:r>
      <w:proofErr w:type="spellEnd"/>
      <w:r w:rsidRPr="00931CD5">
        <w:rPr>
          <w:rFonts w:eastAsiaTheme="minorEastAsia"/>
          <w:i/>
          <w:sz w:val="24"/>
          <w:szCs w:val="24"/>
        </w:rPr>
        <w:t xml:space="preserve"> 20 Ton. </w:t>
      </w:r>
      <w:proofErr w:type="spellStart"/>
      <w:r w:rsidRPr="00931CD5">
        <w:rPr>
          <w:rFonts w:eastAsiaTheme="minorEastAsia"/>
          <w:sz w:val="24"/>
          <w:szCs w:val="24"/>
        </w:rPr>
        <w:t>Fakulatas</w:t>
      </w:r>
      <w:proofErr w:type="spellEnd"/>
      <w:r w:rsidRPr="00931CD5">
        <w:rPr>
          <w:rFonts w:eastAsiaTheme="minorEastAsia"/>
          <w:sz w:val="24"/>
          <w:szCs w:val="24"/>
        </w:rPr>
        <w:t xml:space="preserve"> Teknik Universitas Bengkulu. Bengkulu.</w:t>
      </w:r>
    </w:p>
    <w:p w14:paraId="05F17598" w14:textId="77777777" w:rsidR="00D32B57" w:rsidRPr="00931CD5" w:rsidRDefault="00D32B57" w:rsidP="00D32B57">
      <w:pPr>
        <w:ind w:left="540" w:hanging="540"/>
        <w:jc w:val="both"/>
        <w:rPr>
          <w:rFonts w:eastAsiaTheme="minorEastAsia"/>
          <w:sz w:val="24"/>
          <w:szCs w:val="24"/>
        </w:rPr>
      </w:pPr>
      <w:r w:rsidRPr="00931CD5">
        <w:rPr>
          <w:sz w:val="24"/>
          <w:szCs w:val="24"/>
        </w:rPr>
        <w:t xml:space="preserve">Allaire, Paul </w:t>
      </w:r>
      <w:proofErr w:type="gramStart"/>
      <w:r w:rsidRPr="00931CD5">
        <w:rPr>
          <w:sz w:val="24"/>
          <w:szCs w:val="24"/>
        </w:rPr>
        <w:t>E.(</w:t>
      </w:r>
      <w:proofErr w:type="gramEnd"/>
      <w:r w:rsidRPr="00931CD5">
        <w:rPr>
          <w:sz w:val="24"/>
          <w:szCs w:val="24"/>
        </w:rPr>
        <w:t xml:space="preserve">1985). </w:t>
      </w:r>
      <w:r w:rsidRPr="00931CD5">
        <w:rPr>
          <w:i/>
          <w:iCs/>
          <w:sz w:val="24"/>
          <w:szCs w:val="24"/>
        </w:rPr>
        <w:t xml:space="preserve">Basics of The Finite Element Method. </w:t>
      </w:r>
      <w:r w:rsidRPr="00931CD5">
        <w:rPr>
          <w:sz w:val="24"/>
          <w:szCs w:val="24"/>
        </w:rPr>
        <w:t>Wm. C. Brown Publisher, Iowa.</w:t>
      </w:r>
    </w:p>
    <w:p w14:paraId="1B38E9DD" w14:textId="77777777" w:rsidR="00D32B57" w:rsidRPr="00931CD5" w:rsidRDefault="00D32B57" w:rsidP="00D32B57">
      <w:pPr>
        <w:ind w:left="540" w:hanging="540"/>
        <w:jc w:val="both"/>
        <w:rPr>
          <w:sz w:val="24"/>
          <w:szCs w:val="24"/>
        </w:rPr>
      </w:pPr>
      <w:r w:rsidRPr="00931CD5">
        <w:rPr>
          <w:sz w:val="24"/>
          <w:szCs w:val="24"/>
        </w:rPr>
        <w:t xml:space="preserve">Gere, </w:t>
      </w:r>
      <w:proofErr w:type="gramStart"/>
      <w:r w:rsidRPr="00931CD5">
        <w:rPr>
          <w:sz w:val="24"/>
          <w:szCs w:val="24"/>
        </w:rPr>
        <w:t>Timoshenko.(</w:t>
      </w:r>
      <w:proofErr w:type="gramEnd"/>
      <w:r w:rsidRPr="00931CD5">
        <w:rPr>
          <w:sz w:val="24"/>
          <w:szCs w:val="24"/>
        </w:rPr>
        <w:t xml:space="preserve">2000). </w:t>
      </w:r>
      <w:proofErr w:type="spellStart"/>
      <w:r w:rsidRPr="00931CD5">
        <w:rPr>
          <w:i/>
          <w:iCs/>
          <w:sz w:val="24"/>
          <w:szCs w:val="24"/>
        </w:rPr>
        <w:t>Mekanika</w:t>
      </w:r>
      <w:proofErr w:type="spellEnd"/>
      <w:r w:rsidRPr="00931CD5">
        <w:rPr>
          <w:i/>
          <w:iCs/>
          <w:sz w:val="24"/>
          <w:szCs w:val="24"/>
        </w:rPr>
        <w:t xml:space="preserve"> Bahan, </w:t>
      </w:r>
      <w:proofErr w:type="spellStart"/>
      <w:r w:rsidRPr="00931CD5">
        <w:rPr>
          <w:sz w:val="24"/>
          <w:szCs w:val="24"/>
        </w:rPr>
        <w:t>jilid</w:t>
      </w:r>
      <w:proofErr w:type="spellEnd"/>
      <w:r w:rsidRPr="00931CD5">
        <w:rPr>
          <w:sz w:val="24"/>
          <w:szCs w:val="24"/>
        </w:rPr>
        <w:t xml:space="preserve"> 1</w:t>
      </w:r>
      <w:r w:rsidRPr="00931CD5">
        <w:rPr>
          <w:i/>
          <w:iCs/>
          <w:sz w:val="24"/>
          <w:szCs w:val="24"/>
        </w:rPr>
        <w:t xml:space="preserve">. </w:t>
      </w:r>
      <w:proofErr w:type="spellStart"/>
      <w:r w:rsidRPr="00931CD5">
        <w:rPr>
          <w:sz w:val="24"/>
          <w:szCs w:val="24"/>
        </w:rPr>
        <w:t>Penerjemah</w:t>
      </w:r>
      <w:proofErr w:type="spellEnd"/>
      <w:r w:rsidRPr="00931CD5">
        <w:rPr>
          <w:sz w:val="24"/>
          <w:szCs w:val="24"/>
        </w:rPr>
        <w:t xml:space="preserve">. Bambang </w:t>
      </w:r>
      <w:proofErr w:type="spellStart"/>
      <w:r w:rsidRPr="00931CD5">
        <w:rPr>
          <w:sz w:val="24"/>
          <w:szCs w:val="24"/>
        </w:rPr>
        <w:t>Suryoatmono</w:t>
      </w:r>
      <w:proofErr w:type="spellEnd"/>
      <w:r w:rsidRPr="00931CD5">
        <w:rPr>
          <w:sz w:val="24"/>
          <w:szCs w:val="24"/>
        </w:rPr>
        <w:t xml:space="preserve">, </w:t>
      </w:r>
      <w:proofErr w:type="spellStart"/>
      <w:r w:rsidRPr="00931CD5">
        <w:rPr>
          <w:sz w:val="24"/>
          <w:szCs w:val="24"/>
        </w:rPr>
        <w:t>Ir</w:t>
      </w:r>
      <w:proofErr w:type="spellEnd"/>
      <w:r w:rsidRPr="00931CD5">
        <w:rPr>
          <w:sz w:val="24"/>
          <w:szCs w:val="24"/>
        </w:rPr>
        <w:t xml:space="preserve">, </w:t>
      </w:r>
      <w:proofErr w:type="spellStart"/>
      <w:proofErr w:type="gramStart"/>
      <w:r w:rsidRPr="00931CD5">
        <w:rPr>
          <w:sz w:val="24"/>
          <w:szCs w:val="24"/>
        </w:rPr>
        <w:t>MSc,Phd</w:t>
      </w:r>
      <w:proofErr w:type="spellEnd"/>
      <w:proofErr w:type="gramEnd"/>
      <w:r w:rsidRPr="00931CD5">
        <w:rPr>
          <w:sz w:val="24"/>
          <w:szCs w:val="24"/>
        </w:rPr>
        <w:t xml:space="preserve">. </w:t>
      </w:r>
      <w:proofErr w:type="spellStart"/>
      <w:r w:rsidRPr="00931CD5">
        <w:rPr>
          <w:sz w:val="24"/>
          <w:szCs w:val="24"/>
        </w:rPr>
        <w:t>Edisi</w:t>
      </w:r>
      <w:proofErr w:type="spellEnd"/>
      <w:r w:rsidRPr="00931CD5">
        <w:rPr>
          <w:sz w:val="24"/>
          <w:szCs w:val="24"/>
        </w:rPr>
        <w:t xml:space="preserve"> </w:t>
      </w:r>
      <w:proofErr w:type="spellStart"/>
      <w:r w:rsidRPr="00931CD5">
        <w:rPr>
          <w:sz w:val="24"/>
          <w:szCs w:val="24"/>
        </w:rPr>
        <w:t>keempat</w:t>
      </w:r>
      <w:proofErr w:type="spellEnd"/>
      <w:r w:rsidRPr="00931CD5">
        <w:rPr>
          <w:sz w:val="24"/>
          <w:szCs w:val="24"/>
        </w:rPr>
        <w:t xml:space="preserve">. </w:t>
      </w:r>
      <w:proofErr w:type="spellStart"/>
      <w:r w:rsidRPr="00931CD5">
        <w:rPr>
          <w:sz w:val="24"/>
          <w:szCs w:val="24"/>
        </w:rPr>
        <w:t>Erlangga</w:t>
      </w:r>
      <w:proofErr w:type="spellEnd"/>
      <w:r w:rsidRPr="00931CD5">
        <w:rPr>
          <w:sz w:val="24"/>
          <w:szCs w:val="24"/>
        </w:rPr>
        <w:t>, Jakarta.</w:t>
      </w:r>
    </w:p>
    <w:p w14:paraId="71708C1D" w14:textId="31351F6A" w:rsidR="00D32B57" w:rsidRPr="00931CD5" w:rsidRDefault="00D32B57" w:rsidP="00D32B57">
      <w:pPr>
        <w:ind w:left="540" w:hanging="54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P. Vijay. (2009). </w:t>
      </w:r>
      <w:r w:rsidRPr="00931CD5">
        <w:rPr>
          <w:rFonts w:eastAsiaTheme="minorEastAsia"/>
          <w:i/>
          <w:iCs/>
          <w:sz w:val="24"/>
          <w:szCs w:val="24"/>
        </w:rPr>
        <w:t xml:space="preserve">Design And Analysis of </w:t>
      </w:r>
      <w:r w:rsidR="006D0BD3">
        <w:rPr>
          <w:rFonts w:eastAsiaTheme="minorEastAsia"/>
          <w:i/>
          <w:iCs/>
          <w:sz w:val="24"/>
          <w:szCs w:val="24"/>
        </w:rPr>
        <w:t>Hook Crane</w:t>
      </w:r>
      <w:r w:rsidRPr="00931CD5">
        <w:rPr>
          <w:rFonts w:eastAsiaTheme="minorEastAsia"/>
          <w:i/>
          <w:iCs/>
          <w:sz w:val="24"/>
          <w:szCs w:val="24"/>
        </w:rPr>
        <w:t xml:space="preserve">. </w:t>
      </w:r>
      <w:r w:rsidRPr="00931CD5">
        <w:rPr>
          <w:rFonts w:eastAsiaTheme="minorEastAsia"/>
          <w:sz w:val="24"/>
          <w:szCs w:val="24"/>
        </w:rPr>
        <w:t>Saurashtra University. India.</w:t>
      </w:r>
    </w:p>
    <w:p w14:paraId="05BC23A8" w14:textId="77777777" w:rsidR="00D32B57" w:rsidRPr="00931CD5" w:rsidRDefault="00D32B57" w:rsidP="00D32B57">
      <w:pPr>
        <w:ind w:left="540" w:hanging="540"/>
        <w:jc w:val="both"/>
        <w:rPr>
          <w:rFonts w:eastAsiaTheme="minorEastAsia"/>
          <w:sz w:val="24"/>
          <w:szCs w:val="24"/>
        </w:rPr>
      </w:pPr>
      <w:r w:rsidRPr="00931CD5">
        <w:rPr>
          <w:rFonts w:eastAsiaTheme="minorEastAsia"/>
          <w:sz w:val="24"/>
          <w:szCs w:val="24"/>
        </w:rPr>
        <w:t xml:space="preserve">Rudenko, N. (1996). </w:t>
      </w:r>
      <w:proofErr w:type="spellStart"/>
      <w:r w:rsidRPr="00931CD5">
        <w:rPr>
          <w:rFonts w:eastAsiaTheme="minorEastAsia"/>
          <w:i/>
          <w:iCs/>
          <w:sz w:val="24"/>
          <w:szCs w:val="24"/>
        </w:rPr>
        <w:t>Mesin</w:t>
      </w:r>
      <w:proofErr w:type="spellEnd"/>
      <w:r w:rsidRPr="00931CD5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931CD5">
        <w:rPr>
          <w:rFonts w:eastAsiaTheme="minorEastAsia"/>
          <w:i/>
          <w:iCs/>
          <w:sz w:val="24"/>
          <w:szCs w:val="24"/>
        </w:rPr>
        <w:t>Pengangkat</w:t>
      </w:r>
      <w:proofErr w:type="spellEnd"/>
      <w:r w:rsidRPr="00931CD5">
        <w:rPr>
          <w:rFonts w:eastAsiaTheme="minorEastAsia"/>
          <w:i/>
          <w:iCs/>
          <w:sz w:val="24"/>
          <w:szCs w:val="24"/>
        </w:rPr>
        <w:t xml:space="preserve">. </w:t>
      </w:r>
      <w:proofErr w:type="spellStart"/>
      <w:r w:rsidRPr="00931CD5">
        <w:rPr>
          <w:rFonts w:eastAsiaTheme="minorEastAsia"/>
          <w:sz w:val="24"/>
          <w:szCs w:val="24"/>
        </w:rPr>
        <w:t>Erlangga</w:t>
      </w:r>
      <w:proofErr w:type="spellEnd"/>
      <w:r w:rsidRPr="00931CD5">
        <w:rPr>
          <w:rFonts w:eastAsiaTheme="minorEastAsia"/>
          <w:sz w:val="24"/>
          <w:szCs w:val="24"/>
        </w:rPr>
        <w:t>. Jakarta.</w:t>
      </w:r>
    </w:p>
    <w:p w14:paraId="41FBC537" w14:textId="1DB0A5E5" w:rsidR="0000487E" w:rsidRPr="00931CD5" w:rsidRDefault="0000487E" w:rsidP="00D32B57">
      <w:pPr>
        <w:widowControl w:val="0"/>
        <w:autoSpaceDE w:val="0"/>
        <w:autoSpaceDN w:val="0"/>
        <w:adjustRightInd w:val="0"/>
        <w:snapToGrid w:val="0"/>
        <w:spacing w:after="120"/>
        <w:ind w:right="14"/>
        <w:jc w:val="both"/>
        <w:rPr>
          <w:b/>
          <w:sz w:val="24"/>
          <w:szCs w:val="24"/>
          <w:lang w:val="id-ID"/>
        </w:rPr>
      </w:pPr>
    </w:p>
    <w:p w14:paraId="72C9A06D" w14:textId="77777777" w:rsidR="00707A3F" w:rsidRPr="00931CD5" w:rsidRDefault="00707A3F" w:rsidP="00394DA9">
      <w:pPr>
        <w:pStyle w:val="Abstract"/>
        <w:spacing w:after="120"/>
        <w:ind w:firstLine="0"/>
        <w:rPr>
          <w:rFonts w:eastAsia="MS Mincho"/>
          <w:i/>
          <w:iCs/>
          <w:sz w:val="24"/>
          <w:szCs w:val="24"/>
          <w:lang w:val="id-ID"/>
        </w:rPr>
        <w:sectPr w:rsidR="00707A3F" w:rsidRPr="00931CD5" w:rsidSect="00682BBC">
          <w:pgSz w:w="12240" w:h="15840" w:code="1"/>
          <w:pgMar w:top="1648" w:right="851" w:bottom="1191" w:left="851" w:header="709" w:footer="709" w:gutter="0"/>
          <w:cols w:num="2" w:space="708"/>
          <w:docGrid w:linePitch="360"/>
        </w:sectPr>
      </w:pPr>
    </w:p>
    <w:p w14:paraId="3C1C6072" w14:textId="77777777" w:rsidR="00394DA9" w:rsidRPr="00931CD5" w:rsidRDefault="00394DA9" w:rsidP="00D32B57">
      <w:pPr>
        <w:pStyle w:val="Abstract"/>
        <w:spacing w:after="120"/>
        <w:ind w:firstLine="0"/>
        <w:rPr>
          <w:rFonts w:eastAsia="MS Mincho"/>
          <w:sz w:val="24"/>
          <w:szCs w:val="24"/>
        </w:rPr>
      </w:pPr>
    </w:p>
    <w:sectPr w:rsidR="00394DA9" w:rsidRPr="00931CD5" w:rsidSect="0000487E">
      <w:type w:val="continuous"/>
      <w:pgSz w:w="12240" w:h="15840" w:code="1"/>
      <w:pgMar w:top="1304" w:right="851" w:bottom="1191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BA2F" w14:textId="77777777" w:rsidR="00C8029E" w:rsidRDefault="00C8029E" w:rsidP="00C916D9">
      <w:r>
        <w:separator/>
      </w:r>
    </w:p>
  </w:endnote>
  <w:endnote w:type="continuationSeparator" w:id="0">
    <w:p w14:paraId="004F8DC3" w14:textId="77777777" w:rsidR="00C8029E" w:rsidRDefault="00C8029E" w:rsidP="00C9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imbusRomNo9L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59FB7" w14:textId="3D03B9E9" w:rsidR="00FB50FF" w:rsidRPr="001D1B83" w:rsidRDefault="00FB50FF" w:rsidP="00522ECD">
    <w:pPr>
      <w:pStyle w:val="Footer"/>
      <w:jc w:val="right"/>
      <w:rPr>
        <w:color w:val="002060"/>
      </w:rPr>
    </w:pPr>
  </w:p>
  <w:p w14:paraId="2FFBD270" w14:textId="33FE4758" w:rsidR="00FB50FF" w:rsidRDefault="00FB50F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61799" w14:textId="77777777" w:rsidR="00C8029E" w:rsidRDefault="00C8029E" w:rsidP="00C916D9">
      <w:r>
        <w:separator/>
      </w:r>
    </w:p>
  </w:footnote>
  <w:footnote w:type="continuationSeparator" w:id="0">
    <w:p w14:paraId="1E188DA9" w14:textId="77777777" w:rsidR="00C8029E" w:rsidRDefault="00C8029E" w:rsidP="00C9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38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464"/>
      <w:gridCol w:w="3786"/>
    </w:tblGrid>
    <w:tr w:rsidR="004200D5" w14:paraId="26B677C2" w14:textId="77777777" w:rsidTr="002C19C8">
      <w:trPr>
        <w:trHeight w:val="304"/>
      </w:trPr>
      <w:sdt>
        <w:sdtPr>
          <w:rPr>
            <w:rFonts w:eastAsiaTheme="majorEastAsia"/>
            <w:i/>
            <w:lang w:val="id-ID"/>
          </w:rPr>
          <w:alias w:val="Title"/>
          <w:id w:val="77761602"/>
          <w:placeholder>
            <w:docPart w:val="C62A5A6A1BC7442DBE481BA0E80F665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6394" w:type="dxa"/>
            </w:tcPr>
            <w:p w14:paraId="76701C76" w14:textId="50AE4611" w:rsidR="004200D5" w:rsidRPr="000939CB" w:rsidRDefault="004200D5" w:rsidP="004200D5">
              <w:pPr>
                <w:pStyle w:val="Header"/>
                <w:jc w:val="left"/>
                <w:rPr>
                  <w:rFonts w:eastAsiaTheme="majorEastAsia"/>
                </w:rPr>
              </w:pPr>
              <w:r w:rsidRPr="0076496B">
                <w:rPr>
                  <w:rFonts w:eastAsiaTheme="majorEastAsia"/>
                  <w:i/>
                  <w:lang w:val="id-ID"/>
                </w:rPr>
                <w:t>Motor Bakar: Jurnal Teknik Mesin Universitas Muhammadiyah Tangerang,                         Vol. 2, No. 2, Juli – Desember, 2023</w:t>
              </w:r>
            </w:p>
          </w:tc>
        </w:sdtContent>
      </w:sdt>
      <w:sdt>
        <w:sdtPr>
          <w:rPr>
            <w:sz w:val="16"/>
            <w:szCs w:val="16"/>
          </w:rPr>
          <w:alias w:val="Year"/>
          <w:id w:val="77761609"/>
          <w:placeholder>
            <w:docPart w:val="49D71181217F4BC7A7C3EE268806C3CF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3243" w:type="dxa"/>
            </w:tcPr>
            <w:p w14:paraId="4600C5F1" w14:textId="0654C896" w:rsidR="004200D5" w:rsidRPr="00205EC9" w:rsidRDefault="004200D5" w:rsidP="004200D5">
              <w:pPr>
                <w:pStyle w:val="Header"/>
                <w:jc w:val="left"/>
                <w:rPr>
                  <w:rFonts w:eastAsiaTheme="majorEastAsia"/>
                  <w:b/>
                  <w:bCs/>
                  <w:color w:val="4F81BD" w:themeColor="accent1"/>
                  <w:sz w:val="16"/>
                  <w:szCs w:val="16"/>
                </w:rPr>
              </w:pPr>
              <w:r w:rsidRPr="009F5DB2">
                <w:rPr>
                  <w:sz w:val="16"/>
                  <w:szCs w:val="16"/>
                </w:rPr>
                <w:t>P-ISSN: 2549-5038, E-ISSN: 2580-4979 URL: http://jurnal.umt.ac.id/index.php/mjtm</w:t>
              </w:r>
            </w:p>
          </w:tc>
        </w:sdtContent>
      </w:sdt>
    </w:tr>
  </w:tbl>
  <w:p w14:paraId="411D12B6" w14:textId="77777777" w:rsidR="004200D5" w:rsidRPr="00D93872" w:rsidRDefault="004200D5" w:rsidP="004200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56" w:lineRule="auto"/>
      <w:rPr>
        <w:rFonts w:ascii="Malgun Gothic" w:hAnsi="Malgun Gothic"/>
        <w:color w:val="000000"/>
        <w:kern w:val="2"/>
        <w:lang w:eastAsia="ko-KR"/>
      </w:rPr>
    </w:pPr>
  </w:p>
  <w:p w14:paraId="503EF302" w14:textId="68B92F82" w:rsidR="00FB50FF" w:rsidRPr="00522ECD" w:rsidRDefault="00FB50FF" w:rsidP="00CD5CE8">
    <w:pPr>
      <w:pStyle w:val="Header"/>
      <w:tabs>
        <w:tab w:val="clear" w:pos="4320"/>
        <w:tab w:val="clear" w:pos="8640"/>
        <w:tab w:val="left" w:pos="2811"/>
        <w:tab w:val="left" w:pos="3479"/>
      </w:tabs>
      <w:jc w:val="left"/>
      <w:rPr>
        <w:rFonts w:ascii="NimbusRomNo9L" w:hAnsi="NimbusRomNo9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16C4"/>
    <w:multiLevelType w:val="hybridMultilevel"/>
    <w:tmpl w:val="62EE9B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03C98"/>
    <w:multiLevelType w:val="hybridMultilevel"/>
    <w:tmpl w:val="B6A6AB18"/>
    <w:lvl w:ilvl="0" w:tplc="608C7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2612"/>
    <w:multiLevelType w:val="multilevel"/>
    <w:tmpl w:val="3F96D3F2"/>
    <w:lvl w:ilvl="0">
      <w:start w:val="1"/>
      <w:numFmt w:val="none"/>
      <w:lvlText w:val="4.3"/>
      <w:lvlJc w:val="left"/>
      <w:pPr>
        <w:ind w:left="720" w:hanging="360"/>
      </w:pPr>
      <w:rPr>
        <w:rFonts w:hint="default"/>
        <w:i w:val="0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A13DF9"/>
    <w:multiLevelType w:val="multilevel"/>
    <w:tmpl w:val="8A8488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C791DAF"/>
    <w:multiLevelType w:val="hybridMultilevel"/>
    <w:tmpl w:val="B21ED21A"/>
    <w:lvl w:ilvl="0" w:tplc="F0466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568DA"/>
    <w:multiLevelType w:val="multilevel"/>
    <w:tmpl w:val="5C463D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2C82567"/>
    <w:multiLevelType w:val="multilevel"/>
    <w:tmpl w:val="103C1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35561A8"/>
    <w:multiLevelType w:val="hybridMultilevel"/>
    <w:tmpl w:val="748CA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3752E"/>
    <w:multiLevelType w:val="hybridMultilevel"/>
    <w:tmpl w:val="5D0E4B7E"/>
    <w:lvl w:ilvl="0" w:tplc="CB6C84EC">
      <w:start w:val="1"/>
      <w:numFmt w:val="decimal"/>
      <w:lvlText w:val="%1."/>
      <w:lvlJc w:val="left"/>
      <w:pPr>
        <w:ind w:left="144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9" w15:restartNumberingAfterBreak="0">
    <w:nsid w:val="1CC57752"/>
    <w:multiLevelType w:val="multilevel"/>
    <w:tmpl w:val="72627F76"/>
    <w:lvl w:ilvl="0">
      <w:start w:val="1"/>
      <w:numFmt w:val="none"/>
      <w:lvlText w:val="4.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D93D7D"/>
    <w:multiLevelType w:val="hybridMultilevel"/>
    <w:tmpl w:val="275670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56D52"/>
    <w:multiLevelType w:val="multilevel"/>
    <w:tmpl w:val="7B1C57BC"/>
    <w:lvl w:ilvl="0">
      <w:start w:val="1"/>
      <w:numFmt w:val="none"/>
      <w:lvlText w:val="4.2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AB20FF"/>
    <w:multiLevelType w:val="multilevel"/>
    <w:tmpl w:val="97028F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446B7A"/>
    <w:multiLevelType w:val="hybridMultilevel"/>
    <w:tmpl w:val="7BAA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D29D9"/>
    <w:multiLevelType w:val="hybridMultilevel"/>
    <w:tmpl w:val="5E402E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C2CBB"/>
    <w:multiLevelType w:val="hybridMultilevel"/>
    <w:tmpl w:val="62408B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D13D6"/>
    <w:multiLevelType w:val="hybridMultilevel"/>
    <w:tmpl w:val="7A8A8BE8"/>
    <w:lvl w:ilvl="0" w:tplc="FEA82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652DA"/>
    <w:multiLevelType w:val="multilevel"/>
    <w:tmpl w:val="F9E435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DF77BC"/>
    <w:multiLevelType w:val="hybridMultilevel"/>
    <w:tmpl w:val="5F248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F5EC8"/>
    <w:multiLevelType w:val="hybridMultilevel"/>
    <w:tmpl w:val="61ECF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56426"/>
    <w:multiLevelType w:val="multilevel"/>
    <w:tmpl w:val="CD061784"/>
    <w:lvl w:ilvl="0">
      <w:start w:val="1"/>
      <w:numFmt w:val="none"/>
      <w:lvlText w:val="4.4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2CA544A"/>
    <w:multiLevelType w:val="singleLevel"/>
    <w:tmpl w:val="D54EAEE0"/>
    <w:lvl w:ilvl="0">
      <w:start w:val="1"/>
      <w:numFmt w:val="decimal"/>
      <w:pStyle w:val="references"/>
      <w:suff w:val="space"/>
      <w:lvlText w:val="[%1]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0"/>
        <w:szCs w:val="16"/>
      </w:rPr>
    </w:lvl>
  </w:abstractNum>
  <w:abstractNum w:abstractNumId="23" w15:restartNumberingAfterBreak="0">
    <w:nsid w:val="55845DF2"/>
    <w:multiLevelType w:val="multilevel"/>
    <w:tmpl w:val="C5A00AC6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A643B97"/>
    <w:multiLevelType w:val="multilevel"/>
    <w:tmpl w:val="02ACF2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25" w15:restartNumberingAfterBreak="0">
    <w:nsid w:val="6C402C58"/>
    <w:multiLevelType w:val="hybridMultilevel"/>
    <w:tmpl w:val="53D22CC0"/>
    <w:lvl w:ilvl="0" w:tplc="339E9F56">
      <w:start w:val="1"/>
      <w:numFmt w:val="decimal"/>
      <w:pStyle w:val="figurecaption"/>
      <w:lvlText w:val="Fig. %1."/>
      <w:lvlJc w:val="left"/>
      <w:pPr>
        <w:ind w:left="927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 w15:restartNumberingAfterBreak="0">
    <w:nsid w:val="6CD32DA8"/>
    <w:multiLevelType w:val="singleLevel"/>
    <w:tmpl w:val="A16C3F60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/>
        <w:bCs/>
        <w:i w:val="0"/>
        <w:iCs w:val="0"/>
        <w:sz w:val="16"/>
        <w:szCs w:val="16"/>
      </w:rPr>
    </w:lvl>
  </w:abstractNum>
  <w:abstractNum w:abstractNumId="27" w15:restartNumberingAfterBreak="0">
    <w:nsid w:val="77A6614B"/>
    <w:multiLevelType w:val="hybridMultilevel"/>
    <w:tmpl w:val="01F4341E"/>
    <w:lvl w:ilvl="0" w:tplc="FEA82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C6E0A"/>
    <w:multiLevelType w:val="hybridMultilevel"/>
    <w:tmpl w:val="625A7882"/>
    <w:lvl w:ilvl="0" w:tplc="0B74A4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0" w15:restartNumberingAfterBreak="0">
    <w:nsid w:val="7DCA7F62"/>
    <w:multiLevelType w:val="hybridMultilevel"/>
    <w:tmpl w:val="DFECFD2A"/>
    <w:lvl w:ilvl="0" w:tplc="95D6CD4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11106"/>
    <w:multiLevelType w:val="hybridMultilevel"/>
    <w:tmpl w:val="739C86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368162">
    <w:abstractNumId w:val="15"/>
  </w:num>
  <w:num w:numId="2" w16cid:durableId="272635340">
    <w:abstractNumId w:val="25"/>
  </w:num>
  <w:num w:numId="3" w16cid:durableId="507983968">
    <w:abstractNumId w:val="22"/>
  </w:num>
  <w:num w:numId="4" w16cid:durableId="1035959997">
    <w:abstractNumId w:val="26"/>
  </w:num>
  <w:num w:numId="5" w16cid:durableId="12732824">
    <w:abstractNumId w:val="29"/>
  </w:num>
  <w:num w:numId="6" w16cid:durableId="1921208750">
    <w:abstractNumId w:val="24"/>
  </w:num>
  <w:num w:numId="7" w16cid:durableId="18091336">
    <w:abstractNumId w:val="5"/>
  </w:num>
  <w:num w:numId="8" w16cid:durableId="1465075694">
    <w:abstractNumId w:val="12"/>
  </w:num>
  <w:num w:numId="9" w16cid:durableId="1591892518">
    <w:abstractNumId w:val="22"/>
  </w:num>
  <w:num w:numId="10" w16cid:durableId="1827546591">
    <w:abstractNumId w:val="27"/>
  </w:num>
  <w:num w:numId="11" w16cid:durableId="1424645555">
    <w:abstractNumId w:val="17"/>
  </w:num>
  <w:num w:numId="12" w16cid:durableId="472719664">
    <w:abstractNumId w:val="30"/>
  </w:num>
  <w:num w:numId="13" w16cid:durableId="385567147">
    <w:abstractNumId w:val="13"/>
  </w:num>
  <w:num w:numId="14" w16cid:durableId="1401445412">
    <w:abstractNumId w:val="23"/>
  </w:num>
  <w:num w:numId="15" w16cid:durableId="1494296838">
    <w:abstractNumId w:val="28"/>
  </w:num>
  <w:num w:numId="16" w16cid:durableId="2011062664">
    <w:abstractNumId w:val="0"/>
  </w:num>
  <w:num w:numId="17" w16cid:durableId="1815247856">
    <w:abstractNumId w:val="19"/>
  </w:num>
  <w:num w:numId="18" w16cid:durableId="324674467">
    <w:abstractNumId w:val="14"/>
  </w:num>
  <w:num w:numId="19" w16cid:durableId="1754622819">
    <w:abstractNumId w:val="16"/>
  </w:num>
  <w:num w:numId="20" w16cid:durableId="2112820001">
    <w:abstractNumId w:val="7"/>
  </w:num>
  <w:num w:numId="21" w16cid:durableId="75328663">
    <w:abstractNumId w:val="10"/>
  </w:num>
  <w:num w:numId="22" w16cid:durableId="1427965377">
    <w:abstractNumId w:val="31"/>
  </w:num>
  <w:num w:numId="23" w16cid:durableId="1316225287">
    <w:abstractNumId w:val="18"/>
  </w:num>
  <w:num w:numId="24" w16cid:durableId="508372879">
    <w:abstractNumId w:val="8"/>
  </w:num>
  <w:num w:numId="25" w16cid:durableId="1451247464">
    <w:abstractNumId w:val="20"/>
  </w:num>
  <w:num w:numId="26" w16cid:durableId="1390113938">
    <w:abstractNumId w:val="4"/>
  </w:num>
  <w:num w:numId="27" w16cid:durableId="135344864">
    <w:abstractNumId w:val="6"/>
  </w:num>
  <w:num w:numId="28" w16cid:durableId="1808743860">
    <w:abstractNumId w:val="9"/>
  </w:num>
  <w:num w:numId="29" w16cid:durableId="1581478813">
    <w:abstractNumId w:val="11"/>
  </w:num>
  <w:num w:numId="30" w16cid:durableId="1730348186">
    <w:abstractNumId w:val="2"/>
  </w:num>
  <w:num w:numId="31" w16cid:durableId="1114135083">
    <w:abstractNumId w:val="21"/>
  </w:num>
  <w:num w:numId="32" w16cid:durableId="1144160052">
    <w:abstractNumId w:val="3"/>
  </w:num>
  <w:num w:numId="33" w16cid:durableId="139161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D9"/>
    <w:rsid w:val="0000487E"/>
    <w:rsid w:val="00016E91"/>
    <w:rsid w:val="000A1E58"/>
    <w:rsid w:val="000A1ECF"/>
    <w:rsid w:val="000C488F"/>
    <w:rsid w:val="000D7DEC"/>
    <w:rsid w:val="000E6CE8"/>
    <w:rsid w:val="00167602"/>
    <w:rsid w:val="001A501C"/>
    <w:rsid w:val="001B178C"/>
    <w:rsid w:val="001D1B83"/>
    <w:rsid w:val="001E338A"/>
    <w:rsid w:val="001E744D"/>
    <w:rsid w:val="00201A37"/>
    <w:rsid w:val="00212FB0"/>
    <w:rsid w:val="0024065D"/>
    <w:rsid w:val="00244261"/>
    <w:rsid w:val="00270441"/>
    <w:rsid w:val="002A40FE"/>
    <w:rsid w:val="002C19C8"/>
    <w:rsid w:val="002D577E"/>
    <w:rsid w:val="002F4E28"/>
    <w:rsid w:val="00354F27"/>
    <w:rsid w:val="00363C9A"/>
    <w:rsid w:val="00380488"/>
    <w:rsid w:val="00394DA9"/>
    <w:rsid w:val="003A335A"/>
    <w:rsid w:val="003A3426"/>
    <w:rsid w:val="003B09CD"/>
    <w:rsid w:val="003B17B4"/>
    <w:rsid w:val="003E4F2A"/>
    <w:rsid w:val="00402137"/>
    <w:rsid w:val="004200D5"/>
    <w:rsid w:val="00430D1A"/>
    <w:rsid w:val="00433B2F"/>
    <w:rsid w:val="0048402F"/>
    <w:rsid w:val="004848EC"/>
    <w:rsid w:val="0049286F"/>
    <w:rsid w:val="004A7758"/>
    <w:rsid w:val="004C125F"/>
    <w:rsid w:val="004C458D"/>
    <w:rsid w:val="004E2394"/>
    <w:rsid w:val="005067DB"/>
    <w:rsid w:val="0051268C"/>
    <w:rsid w:val="00522ECD"/>
    <w:rsid w:val="00545B27"/>
    <w:rsid w:val="005544C2"/>
    <w:rsid w:val="0058063D"/>
    <w:rsid w:val="00587CFD"/>
    <w:rsid w:val="00592DAB"/>
    <w:rsid w:val="005A6873"/>
    <w:rsid w:val="005E4E11"/>
    <w:rsid w:val="005F74AD"/>
    <w:rsid w:val="00657954"/>
    <w:rsid w:val="00661AD0"/>
    <w:rsid w:val="00665D9D"/>
    <w:rsid w:val="00680B78"/>
    <w:rsid w:val="00682BBC"/>
    <w:rsid w:val="0069609C"/>
    <w:rsid w:val="006A0935"/>
    <w:rsid w:val="006A63AD"/>
    <w:rsid w:val="006D0BD3"/>
    <w:rsid w:val="006E0A40"/>
    <w:rsid w:val="006F38AC"/>
    <w:rsid w:val="00707A3F"/>
    <w:rsid w:val="007175CF"/>
    <w:rsid w:val="00747A7A"/>
    <w:rsid w:val="00764503"/>
    <w:rsid w:val="007811DA"/>
    <w:rsid w:val="007E35D3"/>
    <w:rsid w:val="007E57A1"/>
    <w:rsid w:val="007F19F5"/>
    <w:rsid w:val="008448A1"/>
    <w:rsid w:val="008476DC"/>
    <w:rsid w:val="008516B7"/>
    <w:rsid w:val="00857199"/>
    <w:rsid w:val="008668A0"/>
    <w:rsid w:val="00873B97"/>
    <w:rsid w:val="00880139"/>
    <w:rsid w:val="00882483"/>
    <w:rsid w:val="008846CD"/>
    <w:rsid w:val="008B2338"/>
    <w:rsid w:val="00914662"/>
    <w:rsid w:val="00920DAC"/>
    <w:rsid w:val="00931CD5"/>
    <w:rsid w:val="00934CFB"/>
    <w:rsid w:val="0096287E"/>
    <w:rsid w:val="009647EF"/>
    <w:rsid w:val="00977726"/>
    <w:rsid w:val="009830D7"/>
    <w:rsid w:val="00986F3D"/>
    <w:rsid w:val="009935BC"/>
    <w:rsid w:val="00997D91"/>
    <w:rsid w:val="009A77FE"/>
    <w:rsid w:val="009B12DA"/>
    <w:rsid w:val="009B14D2"/>
    <w:rsid w:val="00A10A42"/>
    <w:rsid w:val="00A11B5F"/>
    <w:rsid w:val="00A20EFF"/>
    <w:rsid w:val="00A357D6"/>
    <w:rsid w:val="00A36E22"/>
    <w:rsid w:val="00A76171"/>
    <w:rsid w:val="00A95561"/>
    <w:rsid w:val="00AA466D"/>
    <w:rsid w:val="00AA46FA"/>
    <w:rsid w:val="00B41244"/>
    <w:rsid w:val="00B67FB0"/>
    <w:rsid w:val="00B75D31"/>
    <w:rsid w:val="00BA50BB"/>
    <w:rsid w:val="00BB6CEB"/>
    <w:rsid w:val="00BC5F44"/>
    <w:rsid w:val="00BD35DE"/>
    <w:rsid w:val="00BE0AF9"/>
    <w:rsid w:val="00BE5741"/>
    <w:rsid w:val="00BE6608"/>
    <w:rsid w:val="00BF5AE0"/>
    <w:rsid w:val="00BF7B24"/>
    <w:rsid w:val="00C127CE"/>
    <w:rsid w:val="00C410BA"/>
    <w:rsid w:val="00C51032"/>
    <w:rsid w:val="00C52166"/>
    <w:rsid w:val="00C6291D"/>
    <w:rsid w:val="00C66655"/>
    <w:rsid w:val="00C715AF"/>
    <w:rsid w:val="00C76B08"/>
    <w:rsid w:val="00C8029E"/>
    <w:rsid w:val="00C916D9"/>
    <w:rsid w:val="00C935BE"/>
    <w:rsid w:val="00C93984"/>
    <w:rsid w:val="00CD198B"/>
    <w:rsid w:val="00CD5CE8"/>
    <w:rsid w:val="00CF11CD"/>
    <w:rsid w:val="00D17F9A"/>
    <w:rsid w:val="00D32B57"/>
    <w:rsid w:val="00D56BAB"/>
    <w:rsid w:val="00D6531E"/>
    <w:rsid w:val="00D7127A"/>
    <w:rsid w:val="00D7195A"/>
    <w:rsid w:val="00D87066"/>
    <w:rsid w:val="00DB205B"/>
    <w:rsid w:val="00DB4AD4"/>
    <w:rsid w:val="00DB66C6"/>
    <w:rsid w:val="00DE26E9"/>
    <w:rsid w:val="00E376E2"/>
    <w:rsid w:val="00E77846"/>
    <w:rsid w:val="00E8666E"/>
    <w:rsid w:val="00E96FAF"/>
    <w:rsid w:val="00EB1400"/>
    <w:rsid w:val="00EC584E"/>
    <w:rsid w:val="00EE0648"/>
    <w:rsid w:val="00EE2DC5"/>
    <w:rsid w:val="00EE4F00"/>
    <w:rsid w:val="00F01902"/>
    <w:rsid w:val="00F06E41"/>
    <w:rsid w:val="00F177DB"/>
    <w:rsid w:val="00F3063F"/>
    <w:rsid w:val="00F46A4D"/>
    <w:rsid w:val="00F74739"/>
    <w:rsid w:val="00FA0651"/>
    <w:rsid w:val="00FB50FF"/>
    <w:rsid w:val="00FD39B0"/>
    <w:rsid w:val="00FD6368"/>
    <w:rsid w:val="00FE2436"/>
    <w:rsid w:val="00FF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90BAB06"/>
  <w15:docId w15:val="{4E01DD09-E2B1-4F80-B571-F66D27D1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6D9"/>
    <w:pPr>
      <w:jc w:val="center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916D9"/>
    <w:pPr>
      <w:keepNext/>
      <w:keepLines/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916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916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916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916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6D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916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6D9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C916D9"/>
    <w:rPr>
      <w:smallCaps/>
      <w:noProof/>
    </w:rPr>
  </w:style>
  <w:style w:type="paragraph" w:customStyle="1" w:styleId="Affiliation">
    <w:name w:val="Affiliation"/>
    <w:uiPriority w:val="99"/>
    <w:rsid w:val="00C916D9"/>
    <w:pPr>
      <w:jc w:val="center"/>
    </w:pPr>
  </w:style>
  <w:style w:type="paragraph" w:customStyle="1" w:styleId="Author">
    <w:name w:val="Author"/>
    <w:uiPriority w:val="99"/>
    <w:rsid w:val="00C916D9"/>
    <w:pPr>
      <w:spacing w:before="360" w:after="40"/>
      <w:jc w:val="center"/>
    </w:pPr>
    <w:rPr>
      <w:noProof/>
      <w:sz w:val="22"/>
      <w:szCs w:val="22"/>
    </w:rPr>
  </w:style>
  <w:style w:type="paragraph" w:customStyle="1" w:styleId="papersubtitle">
    <w:name w:val="paper subtitle"/>
    <w:uiPriority w:val="99"/>
    <w:rsid w:val="00C916D9"/>
    <w:pPr>
      <w:spacing w:after="120"/>
      <w:jc w:val="center"/>
    </w:pPr>
    <w:rPr>
      <w:bCs/>
      <w:noProof/>
      <w:sz w:val="28"/>
      <w:szCs w:val="28"/>
    </w:rPr>
  </w:style>
  <w:style w:type="paragraph" w:customStyle="1" w:styleId="papertitle">
    <w:name w:val="paper title"/>
    <w:uiPriority w:val="99"/>
    <w:rsid w:val="00C916D9"/>
    <w:pPr>
      <w:spacing w:after="120"/>
      <w:jc w:val="center"/>
    </w:pPr>
    <w:rPr>
      <w:bCs/>
      <w:noProof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C916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916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C916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bstract">
    <w:name w:val="Abstract"/>
    <w:uiPriority w:val="99"/>
    <w:rsid w:val="00C916D9"/>
    <w:pPr>
      <w:spacing w:after="200"/>
      <w:ind w:firstLine="274"/>
      <w:jc w:val="both"/>
    </w:pPr>
    <w:rPr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C916D9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BodyTextChar">
    <w:name w:val="Body Text Char"/>
    <w:basedOn w:val="DefaultParagraphFont"/>
    <w:link w:val="BodyText"/>
    <w:uiPriority w:val="99"/>
    <w:rsid w:val="00C916D9"/>
    <w:rPr>
      <w:rFonts w:eastAsia="MS Mincho"/>
      <w:spacing w:val="-1"/>
    </w:rPr>
  </w:style>
  <w:style w:type="paragraph" w:customStyle="1" w:styleId="bulletlist">
    <w:name w:val="bullet list"/>
    <w:basedOn w:val="BodyText"/>
    <w:rsid w:val="00C916D9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figurecaption">
    <w:name w:val="figure caption"/>
    <w:rsid w:val="00C916D9"/>
    <w:pPr>
      <w:numPr>
        <w:numId w:val="2"/>
      </w:numPr>
      <w:tabs>
        <w:tab w:val="left" w:pos="533"/>
      </w:tabs>
      <w:spacing w:before="80" w:after="200"/>
      <w:ind w:left="0" w:firstLine="0"/>
      <w:jc w:val="both"/>
    </w:pPr>
    <w:rPr>
      <w:noProof/>
      <w:sz w:val="16"/>
      <w:szCs w:val="16"/>
    </w:rPr>
  </w:style>
  <w:style w:type="paragraph" w:customStyle="1" w:styleId="keywords">
    <w:name w:val="key words"/>
    <w:uiPriority w:val="99"/>
    <w:rsid w:val="00C916D9"/>
    <w:pPr>
      <w:spacing w:after="120"/>
      <w:ind w:firstLine="274"/>
      <w:jc w:val="both"/>
    </w:pPr>
    <w:rPr>
      <w:b/>
      <w:bCs/>
      <w:i/>
      <w:iCs/>
      <w:noProof/>
      <w:sz w:val="18"/>
      <w:szCs w:val="18"/>
    </w:rPr>
  </w:style>
  <w:style w:type="paragraph" w:customStyle="1" w:styleId="references">
    <w:name w:val="references"/>
    <w:uiPriority w:val="99"/>
    <w:rsid w:val="00C916D9"/>
    <w:pPr>
      <w:numPr>
        <w:numId w:val="3"/>
      </w:numPr>
      <w:spacing w:after="50" w:line="180" w:lineRule="exact"/>
      <w:jc w:val="both"/>
    </w:pPr>
    <w:rPr>
      <w:noProof/>
      <w:sz w:val="16"/>
      <w:szCs w:val="16"/>
    </w:rPr>
  </w:style>
  <w:style w:type="paragraph" w:customStyle="1" w:styleId="tablecolhead">
    <w:name w:val="table col head"/>
    <w:basedOn w:val="Normal"/>
    <w:uiPriority w:val="99"/>
    <w:rsid w:val="00C916D9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sid w:val="00C916D9"/>
    <w:rPr>
      <w:i/>
      <w:iCs/>
      <w:sz w:val="15"/>
      <w:szCs w:val="15"/>
    </w:rPr>
  </w:style>
  <w:style w:type="paragraph" w:customStyle="1" w:styleId="tablecopy">
    <w:name w:val="table copy"/>
    <w:uiPriority w:val="99"/>
    <w:rsid w:val="00C916D9"/>
    <w:pPr>
      <w:jc w:val="both"/>
    </w:pPr>
    <w:rPr>
      <w:noProof/>
      <w:sz w:val="16"/>
      <w:szCs w:val="16"/>
    </w:rPr>
  </w:style>
  <w:style w:type="paragraph" w:customStyle="1" w:styleId="tablefootnote">
    <w:name w:val="table footnote"/>
    <w:uiPriority w:val="99"/>
    <w:rsid w:val="00C916D9"/>
    <w:pPr>
      <w:numPr>
        <w:numId w:val="5"/>
      </w:numPr>
      <w:tabs>
        <w:tab w:val="left" w:pos="29"/>
      </w:tabs>
      <w:spacing w:before="60" w:after="30"/>
      <w:ind w:left="360"/>
      <w:jc w:val="right"/>
    </w:pPr>
    <w:rPr>
      <w:rFonts w:eastAsia="MS Mincho"/>
      <w:sz w:val="12"/>
      <w:szCs w:val="12"/>
    </w:rPr>
  </w:style>
  <w:style w:type="paragraph" w:customStyle="1" w:styleId="tablehead">
    <w:name w:val="table head"/>
    <w:uiPriority w:val="99"/>
    <w:rsid w:val="00C916D9"/>
    <w:pPr>
      <w:numPr>
        <w:numId w:val="4"/>
      </w:numPr>
      <w:spacing w:before="240" w:after="120" w:line="216" w:lineRule="auto"/>
      <w:jc w:val="center"/>
    </w:pPr>
    <w:rPr>
      <w:smallCaps/>
      <w:noProof/>
      <w:sz w:val="16"/>
      <w:szCs w:val="16"/>
    </w:rPr>
  </w:style>
  <w:style w:type="paragraph" w:styleId="BalloonText">
    <w:name w:val="Balloon Text"/>
    <w:basedOn w:val="Normal"/>
    <w:link w:val="BalloonTextChar"/>
    <w:rsid w:val="00C91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16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916D9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B67FB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67FB0"/>
  </w:style>
  <w:style w:type="character" w:styleId="FollowedHyperlink">
    <w:name w:val="FollowedHyperlink"/>
    <w:basedOn w:val="DefaultParagraphFont"/>
    <w:rsid w:val="00BE574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07A3F"/>
    <w:pPr>
      <w:spacing w:after="200" w:line="252" w:lineRule="auto"/>
      <w:ind w:left="720"/>
      <w:contextualSpacing/>
      <w:jc w:val="left"/>
    </w:pPr>
    <w:rPr>
      <w:rFonts w:asciiTheme="majorHAnsi" w:eastAsiaTheme="minorHAnsi" w:hAnsiTheme="majorHAnsi" w:cstheme="majorBidi"/>
      <w:sz w:val="22"/>
      <w:szCs w:val="22"/>
      <w:lang w:bidi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07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07A3F"/>
    <w:rPr>
      <w:rFonts w:ascii="Courier New" w:hAnsi="Courier New" w:cs="Courier New"/>
      <w:lang w:val="id-ID" w:eastAsia="id-ID"/>
    </w:rPr>
  </w:style>
  <w:style w:type="table" w:styleId="TableGrid">
    <w:name w:val="Table Grid"/>
    <w:basedOn w:val="TableNormal"/>
    <w:rsid w:val="0000487E"/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830D7"/>
    <w:pPr>
      <w:widowControl w:val="0"/>
      <w:autoSpaceDE w:val="0"/>
      <w:autoSpaceDN w:val="0"/>
      <w:spacing w:before="16"/>
    </w:pPr>
    <w:rPr>
      <w:sz w:val="22"/>
      <w:szCs w:val="22"/>
      <w:lang w:bidi="en-US"/>
    </w:rPr>
  </w:style>
  <w:style w:type="paragraph" w:customStyle="1" w:styleId="Default">
    <w:name w:val="Default"/>
    <w:rsid w:val="00FB50F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id-ID" w:eastAsia="id-ID"/>
    </w:rPr>
  </w:style>
  <w:style w:type="table" w:styleId="GridTable4">
    <w:name w:val="Grid Table 4"/>
    <w:basedOn w:val="TableNormal"/>
    <w:uiPriority w:val="49"/>
    <w:rsid w:val="00CD198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TPTitle">
    <w:name w:val="TTP Title"/>
    <w:basedOn w:val="Normal"/>
    <w:next w:val="Normal"/>
    <w:uiPriority w:val="99"/>
    <w:rsid w:val="006A0935"/>
    <w:pPr>
      <w:autoSpaceDE w:val="0"/>
      <w:autoSpaceDN w:val="0"/>
      <w:spacing w:after="120"/>
    </w:pPr>
    <w:rPr>
      <w:rFonts w:ascii="Arial" w:hAnsi="Arial" w:cs="Arial"/>
      <w:b/>
      <w:bCs/>
      <w:sz w:val="30"/>
      <w:szCs w:val="30"/>
    </w:rPr>
  </w:style>
  <w:style w:type="paragraph" w:customStyle="1" w:styleId="TTPSectionHeading">
    <w:name w:val="TTP Section Heading"/>
    <w:basedOn w:val="Normal"/>
    <w:next w:val="Normal"/>
    <w:uiPriority w:val="99"/>
    <w:rsid w:val="00C6291D"/>
    <w:pPr>
      <w:autoSpaceDE w:val="0"/>
      <w:autoSpaceDN w:val="0"/>
      <w:spacing w:before="360" w:after="120"/>
      <w:jc w:val="both"/>
    </w:pPr>
    <w:rPr>
      <w:b/>
      <w:bCs/>
      <w:sz w:val="24"/>
      <w:szCs w:val="24"/>
    </w:rPr>
  </w:style>
  <w:style w:type="paragraph" w:customStyle="1" w:styleId="TTPAbstract">
    <w:name w:val="TTP Abstract"/>
    <w:basedOn w:val="Normal"/>
    <w:next w:val="TTPSectionHeading"/>
    <w:uiPriority w:val="99"/>
    <w:rsid w:val="00C6291D"/>
    <w:pPr>
      <w:autoSpaceDE w:val="0"/>
      <w:autoSpaceDN w:val="0"/>
      <w:spacing w:before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eg"/><Relationship Id="rId39" Type="http://schemas.openxmlformats.org/officeDocument/2006/relationships/image" Target="media/image29.jp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g"/><Relationship Id="rId50" Type="http://schemas.openxmlformats.org/officeDocument/2006/relationships/image" Target="media/image40.jp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9" Type="http://schemas.openxmlformats.org/officeDocument/2006/relationships/image" Target="media/image19.jpe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g"/><Relationship Id="rId45" Type="http://schemas.openxmlformats.org/officeDocument/2006/relationships/image" Target="media/image35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openxmlformats.org/officeDocument/2006/relationships/image" Target="media/image9.jp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jpg"/><Relationship Id="rId22" Type="http://schemas.openxmlformats.org/officeDocument/2006/relationships/image" Target="media/image12.jpeg"/><Relationship Id="rId27" Type="http://schemas.openxmlformats.org/officeDocument/2006/relationships/image" Target="media/image17.jpg"/><Relationship Id="rId30" Type="http://schemas.openxmlformats.org/officeDocument/2006/relationships/image" Target="media/image20.jpeg"/><Relationship Id="rId35" Type="http://schemas.openxmlformats.org/officeDocument/2006/relationships/image" Target="media/image25.jp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g"/><Relationship Id="rId46" Type="http://schemas.openxmlformats.org/officeDocument/2006/relationships/image" Target="media/image36.jpeg"/><Relationship Id="rId20" Type="http://schemas.openxmlformats.org/officeDocument/2006/relationships/image" Target="media/image10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36" Type="http://schemas.openxmlformats.org/officeDocument/2006/relationships/image" Target="media/image26.png"/><Relationship Id="rId49" Type="http://schemas.openxmlformats.org/officeDocument/2006/relationships/image" Target="media/image39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2A5A6A1BC7442DBE481BA0E80F6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61DCA-1060-4489-9081-04A41D9E1736}"/>
      </w:docPartPr>
      <w:docPartBody>
        <w:p w:rsidR="00B57A4E" w:rsidRDefault="00AD336B" w:rsidP="00AD336B">
          <w:pPr>
            <w:pStyle w:val="C62A5A6A1BC7442DBE481BA0E80F665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49D71181217F4BC7A7C3EE268806C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E0037-5D31-4F4D-ADF4-523E1BACEC1D}"/>
      </w:docPartPr>
      <w:docPartBody>
        <w:p w:rsidR="00B57A4E" w:rsidRDefault="00AD336B" w:rsidP="00AD336B">
          <w:pPr>
            <w:pStyle w:val="49D71181217F4BC7A7C3EE268806C3CF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imbusRomNo9L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6B"/>
    <w:rsid w:val="00535B65"/>
    <w:rsid w:val="007F5301"/>
    <w:rsid w:val="00AD336B"/>
    <w:rsid w:val="00B5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2A5A6A1BC7442DBE481BA0E80F665D">
    <w:name w:val="C62A5A6A1BC7442DBE481BA0E80F665D"/>
    <w:rsid w:val="00AD336B"/>
  </w:style>
  <w:style w:type="paragraph" w:customStyle="1" w:styleId="49D71181217F4BC7A7C3EE268806C3CF">
    <w:name w:val="49D71181217F4BC7A7C3EE268806C3CF"/>
    <w:rsid w:val="00AD3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P-ISSN: 2549-5038, E-ISSN: 2580-4979 URL: http://jurnal.umt.ac.id/index.php/mjtm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1C3297-95B7-45C8-A467-F39071D4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17</Pages>
  <Words>5344</Words>
  <Characters>30522</Characters>
  <Application>Microsoft Office Word</Application>
  <DocSecurity>0</DocSecurity>
  <Lines>254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Motor Bakar: Jurnal Teknik Mesin Universitas Muhammadiyah Tangerang,                         Vol. 2, No. 2, Juli – Desember, 2023</vt:lpstr>
      <vt:lpstr/>
    </vt:vector>
  </TitlesOfParts>
  <Company/>
  <LinksUpToDate>false</LinksUpToDate>
  <CharactersWithSpaces>35795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 Bakar: Jurnal Teknik Mesin Universitas Muhammadiyah Tangerang,                         Vol. 2, No. 2, Juli – Desember, 2023</dc:title>
  <dc:creator>ijeais.org</dc:creator>
  <dc:description>ijeais.org;</dc:description>
  <cp:lastModifiedBy>Solikin</cp:lastModifiedBy>
  <cp:revision>52</cp:revision>
  <dcterms:created xsi:type="dcterms:W3CDTF">2022-12-02T08:35:00Z</dcterms:created>
  <dcterms:modified xsi:type="dcterms:W3CDTF">2023-09-04T15:09:00Z</dcterms:modified>
  <cp:category>ijeais.org</cp:category>
</cp:coreProperties>
</file>