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719D" w14:textId="77777777" w:rsidR="009037A0" w:rsidRDefault="009037A0" w:rsidP="00405CC0">
      <w:pPr>
        <w:pStyle w:val="BodyText"/>
        <w:spacing w:before="4"/>
        <w:rPr>
          <w:b/>
          <w:color w:val="000000" w:themeColor="text1"/>
          <w:sz w:val="28"/>
          <w:szCs w:val="28"/>
        </w:rPr>
      </w:pPr>
    </w:p>
    <w:p w14:paraId="6C512CD2" w14:textId="3AEE5D0F" w:rsidR="00913BA1" w:rsidRPr="0024136B" w:rsidRDefault="00410B1A" w:rsidP="00901222">
      <w:pPr>
        <w:pStyle w:val="BodyText"/>
        <w:spacing w:before="4"/>
        <w:jc w:val="center"/>
        <w:rPr>
          <w:rFonts w:asciiTheme="minorHAnsi" w:hAnsiTheme="minorHAnsi" w:cstheme="minorHAnsi"/>
          <w:b/>
          <w:color w:val="000000" w:themeColor="text1"/>
          <w:sz w:val="28"/>
          <w:szCs w:val="28"/>
        </w:rPr>
      </w:pPr>
      <w:proofErr w:type="spellStart"/>
      <w:r w:rsidRPr="0024136B">
        <w:rPr>
          <w:rFonts w:asciiTheme="minorHAnsi" w:hAnsiTheme="minorHAnsi" w:cstheme="minorHAnsi"/>
          <w:b/>
          <w:color w:val="000000" w:themeColor="text1"/>
          <w:sz w:val="28"/>
          <w:szCs w:val="28"/>
        </w:rPr>
        <w:t>Sudut</w:t>
      </w:r>
      <w:proofErr w:type="spellEnd"/>
      <w:r w:rsidRPr="0024136B">
        <w:rPr>
          <w:rFonts w:asciiTheme="minorHAnsi" w:hAnsiTheme="minorHAnsi" w:cstheme="minorHAnsi"/>
          <w:b/>
          <w:color w:val="000000" w:themeColor="text1"/>
          <w:sz w:val="28"/>
          <w:szCs w:val="28"/>
        </w:rPr>
        <w:t xml:space="preserve"> Pandang </w:t>
      </w:r>
      <w:proofErr w:type="spellStart"/>
      <w:r w:rsidRPr="0024136B">
        <w:rPr>
          <w:rFonts w:asciiTheme="minorHAnsi" w:hAnsiTheme="minorHAnsi" w:cstheme="minorHAnsi"/>
          <w:b/>
          <w:color w:val="000000" w:themeColor="text1"/>
          <w:sz w:val="28"/>
          <w:szCs w:val="28"/>
        </w:rPr>
        <w:t>Kekerasan</w:t>
      </w:r>
      <w:proofErr w:type="spellEnd"/>
      <w:r w:rsidRPr="0024136B">
        <w:rPr>
          <w:rFonts w:asciiTheme="minorHAnsi" w:hAnsiTheme="minorHAnsi" w:cstheme="minorHAnsi"/>
          <w:b/>
          <w:color w:val="000000" w:themeColor="text1"/>
          <w:sz w:val="28"/>
          <w:szCs w:val="28"/>
        </w:rPr>
        <w:t xml:space="preserve"> </w:t>
      </w:r>
      <w:proofErr w:type="spellStart"/>
      <w:r w:rsidRPr="0024136B">
        <w:rPr>
          <w:rFonts w:asciiTheme="minorHAnsi" w:hAnsiTheme="minorHAnsi" w:cstheme="minorHAnsi"/>
          <w:b/>
          <w:color w:val="000000" w:themeColor="text1"/>
          <w:sz w:val="28"/>
          <w:szCs w:val="28"/>
        </w:rPr>
        <w:t>Politik</w:t>
      </w:r>
      <w:proofErr w:type="spellEnd"/>
      <w:r w:rsidRPr="0024136B">
        <w:rPr>
          <w:rFonts w:asciiTheme="minorHAnsi" w:hAnsiTheme="minorHAnsi" w:cstheme="minorHAnsi"/>
          <w:b/>
          <w:color w:val="000000" w:themeColor="text1"/>
          <w:sz w:val="28"/>
          <w:szCs w:val="28"/>
        </w:rPr>
        <w:t xml:space="preserve"> </w:t>
      </w:r>
      <w:proofErr w:type="spellStart"/>
      <w:r w:rsidRPr="0024136B">
        <w:rPr>
          <w:rFonts w:asciiTheme="minorHAnsi" w:hAnsiTheme="minorHAnsi" w:cstheme="minorHAnsi"/>
          <w:b/>
          <w:color w:val="000000" w:themeColor="text1"/>
          <w:sz w:val="28"/>
          <w:szCs w:val="28"/>
        </w:rPr>
        <w:t>Terhadap</w:t>
      </w:r>
      <w:proofErr w:type="spellEnd"/>
      <w:r w:rsidRPr="0024136B">
        <w:rPr>
          <w:rFonts w:asciiTheme="minorHAnsi" w:hAnsiTheme="minorHAnsi" w:cstheme="minorHAnsi"/>
          <w:b/>
          <w:color w:val="000000" w:themeColor="text1"/>
          <w:sz w:val="28"/>
          <w:szCs w:val="28"/>
        </w:rPr>
        <w:t xml:space="preserve"> Perempuan </w:t>
      </w:r>
    </w:p>
    <w:p w14:paraId="2A803253" w14:textId="6574E5E2" w:rsidR="00B551A6" w:rsidRPr="0024136B" w:rsidRDefault="00901222" w:rsidP="00901222">
      <w:pPr>
        <w:ind w:right="751"/>
        <w:jc w:val="center"/>
        <w:rPr>
          <w:rFonts w:asciiTheme="minorHAnsi" w:hAnsiTheme="minorHAnsi" w:cstheme="minorHAnsi"/>
          <w:b/>
          <w:i/>
          <w:iCs/>
          <w:sz w:val="28"/>
          <w:szCs w:val="28"/>
        </w:rPr>
      </w:pPr>
      <w:r w:rsidRPr="0024136B">
        <w:rPr>
          <w:rFonts w:asciiTheme="minorHAnsi" w:hAnsiTheme="minorHAnsi" w:cstheme="minorHAnsi"/>
          <w:b/>
          <w:sz w:val="28"/>
          <w:szCs w:val="28"/>
        </w:rPr>
        <w:t xml:space="preserve">      </w:t>
      </w:r>
      <w:proofErr w:type="spellStart"/>
      <w:r w:rsidR="00405CC0" w:rsidRPr="0024136B">
        <w:rPr>
          <w:rFonts w:asciiTheme="minorHAnsi" w:hAnsiTheme="minorHAnsi" w:cstheme="minorHAnsi"/>
          <w:b/>
          <w:sz w:val="28"/>
          <w:szCs w:val="28"/>
        </w:rPr>
        <w:t>Berdasarkan</w:t>
      </w:r>
      <w:proofErr w:type="spellEnd"/>
      <w:r w:rsidR="00405CC0" w:rsidRPr="0024136B">
        <w:rPr>
          <w:rFonts w:asciiTheme="minorHAnsi" w:hAnsiTheme="minorHAnsi" w:cstheme="minorHAnsi"/>
          <w:b/>
          <w:sz w:val="28"/>
          <w:szCs w:val="28"/>
        </w:rPr>
        <w:t xml:space="preserve"> </w:t>
      </w:r>
      <w:proofErr w:type="spellStart"/>
      <w:r w:rsidRPr="0024136B">
        <w:rPr>
          <w:rFonts w:asciiTheme="minorHAnsi" w:hAnsiTheme="minorHAnsi" w:cstheme="minorHAnsi"/>
          <w:b/>
          <w:sz w:val="28"/>
          <w:szCs w:val="28"/>
        </w:rPr>
        <w:t>Analisis</w:t>
      </w:r>
      <w:proofErr w:type="spellEnd"/>
      <w:r w:rsidRPr="0024136B">
        <w:rPr>
          <w:rFonts w:asciiTheme="minorHAnsi" w:hAnsiTheme="minorHAnsi" w:cstheme="minorHAnsi"/>
          <w:b/>
          <w:sz w:val="28"/>
          <w:szCs w:val="28"/>
        </w:rPr>
        <w:t xml:space="preserve"> “</w:t>
      </w:r>
      <w:r w:rsidRPr="0024136B">
        <w:rPr>
          <w:rFonts w:asciiTheme="minorHAnsi" w:hAnsiTheme="minorHAnsi" w:cstheme="minorHAnsi"/>
          <w:b/>
          <w:i/>
          <w:iCs/>
          <w:sz w:val="28"/>
          <w:szCs w:val="28"/>
        </w:rPr>
        <w:t>Standpoint</w:t>
      </w:r>
      <w:r w:rsidR="003C2DFA" w:rsidRPr="0024136B">
        <w:rPr>
          <w:rFonts w:asciiTheme="minorHAnsi" w:hAnsiTheme="minorHAnsi" w:cstheme="minorHAnsi"/>
          <w:b/>
          <w:i/>
          <w:iCs/>
          <w:sz w:val="28"/>
          <w:szCs w:val="28"/>
        </w:rPr>
        <w:t xml:space="preserve"> Theory</w:t>
      </w:r>
      <w:r w:rsidR="00410B1A" w:rsidRPr="0024136B">
        <w:rPr>
          <w:rFonts w:asciiTheme="minorHAnsi" w:hAnsiTheme="minorHAnsi" w:cstheme="minorHAnsi"/>
          <w:b/>
          <w:i/>
          <w:iCs/>
          <w:sz w:val="28"/>
          <w:szCs w:val="28"/>
        </w:rPr>
        <w:t xml:space="preserve"> </w:t>
      </w:r>
    </w:p>
    <w:p w14:paraId="1FFE5BDA" w14:textId="77777777" w:rsidR="00410B1A" w:rsidRPr="0024136B" w:rsidRDefault="00410B1A" w:rsidP="00410B1A">
      <w:pPr>
        <w:ind w:right="751"/>
        <w:jc w:val="center"/>
        <w:rPr>
          <w:rFonts w:asciiTheme="minorHAnsi" w:hAnsiTheme="minorHAnsi" w:cstheme="minorHAnsi"/>
          <w:b/>
          <w:i/>
          <w:iCs/>
          <w:sz w:val="28"/>
          <w:szCs w:val="28"/>
        </w:rPr>
      </w:pPr>
      <w:r w:rsidRPr="0024136B">
        <w:rPr>
          <w:rFonts w:asciiTheme="minorHAnsi" w:hAnsiTheme="minorHAnsi" w:cstheme="minorHAnsi"/>
          <w:b/>
          <w:i/>
          <w:iCs/>
          <w:sz w:val="28"/>
          <w:szCs w:val="28"/>
        </w:rPr>
        <w:t>(</w:t>
      </w:r>
      <w:r w:rsidRPr="0024136B">
        <w:rPr>
          <w:rFonts w:asciiTheme="minorHAnsi" w:hAnsiTheme="minorHAnsi" w:cstheme="minorHAnsi"/>
          <w:b/>
          <w:i/>
          <w:iCs/>
          <w:sz w:val="28"/>
          <w:szCs w:val="28"/>
        </w:rPr>
        <w:t>Viewpoints on Violence in Politics AGAINST WOMEN</w:t>
      </w:r>
    </w:p>
    <w:p w14:paraId="3E14B5BA" w14:textId="3A7B5CA9" w:rsidR="00410B1A" w:rsidRPr="0024136B" w:rsidRDefault="00410B1A" w:rsidP="00410B1A">
      <w:pPr>
        <w:ind w:right="751"/>
        <w:jc w:val="center"/>
        <w:rPr>
          <w:rFonts w:asciiTheme="minorHAnsi" w:hAnsiTheme="minorHAnsi" w:cstheme="minorHAnsi"/>
          <w:b/>
          <w:w w:val="105"/>
          <w:sz w:val="28"/>
          <w:szCs w:val="28"/>
        </w:rPr>
      </w:pPr>
      <w:r w:rsidRPr="0024136B">
        <w:rPr>
          <w:rFonts w:asciiTheme="minorHAnsi" w:hAnsiTheme="minorHAnsi" w:cstheme="minorHAnsi"/>
          <w:b/>
          <w:i/>
          <w:iCs/>
          <w:sz w:val="28"/>
          <w:szCs w:val="28"/>
        </w:rPr>
        <w:t xml:space="preserve">       Based on the analysis of "Standpoint Theory</w:t>
      </w:r>
      <w:r w:rsidRPr="0024136B">
        <w:rPr>
          <w:rFonts w:asciiTheme="minorHAnsi" w:hAnsiTheme="minorHAnsi" w:cstheme="minorHAnsi"/>
          <w:b/>
          <w:i/>
          <w:iCs/>
          <w:sz w:val="28"/>
          <w:szCs w:val="28"/>
        </w:rPr>
        <w:t>)</w:t>
      </w:r>
    </w:p>
    <w:p w14:paraId="0634042A" w14:textId="77777777" w:rsidR="00A557B4" w:rsidRPr="0024136B" w:rsidRDefault="00A557B4" w:rsidP="00410B1A">
      <w:pPr>
        <w:ind w:right="751"/>
        <w:rPr>
          <w:rFonts w:asciiTheme="minorHAnsi" w:hAnsiTheme="minorHAnsi" w:cstheme="minorHAnsi"/>
          <w:b/>
          <w:w w:val="105"/>
        </w:rPr>
      </w:pPr>
    </w:p>
    <w:p w14:paraId="14789CCD" w14:textId="77A4CEDF" w:rsidR="00405CC0" w:rsidRPr="0024136B" w:rsidRDefault="004837CE" w:rsidP="00405CC0">
      <w:pPr>
        <w:pStyle w:val="TableParagraph"/>
        <w:spacing w:before="140" w:line="256" w:lineRule="exact"/>
        <w:ind w:left="136" w:right="238"/>
        <w:contextualSpacing/>
        <w:jc w:val="center"/>
        <w:rPr>
          <w:rFonts w:asciiTheme="minorHAnsi" w:hAnsiTheme="minorHAnsi" w:cstheme="minorHAnsi"/>
          <w:b/>
        </w:rPr>
      </w:pPr>
      <w:proofErr w:type="spellStart"/>
      <w:r w:rsidRPr="0024136B">
        <w:rPr>
          <w:rFonts w:asciiTheme="minorHAnsi" w:hAnsiTheme="minorHAnsi" w:cstheme="minorHAnsi"/>
          <w:b/>
        </w:rPr>
        <w:t>Umaimah</w:t>
      </w:r>
      <w:proofErr w:type="spellEnd"/>
      <w:r w:rsidR="00DF1191" w:rsidRPr="0024136B">
        <w:rPr>
          <w:rFonts w:asciiTheme="minorHAnsi" w:hAnsiTheme="minorHAnsi" w:cstheme="minorHAnsi"/>
          <w:b/>
        </w:rPr>
        <w:t xml:space="preserve"> Wahid</w:t>
      </w:r>
      <w:r w:rsidRPr="0024136B">
        <w:rPr>
          <w:rFonts w:asciiTheme="minorHAnsi" w:hAnsiTheme="minorHAnsi" w:cstheme="minorHAnsi"/>
          <w:b/>
        </w:rPr>
        <w:t xml:space="preserve">, </w:t>
      </w:r>
      <w:proofErr w:type="spellStart"/>
      <w:r w:rsidR="00C07E79" w:rsidRPr="0024136B">
        <w:rPr>
          <w:rFonts w:asciiTheme="minorHAnsi" w:hAnsiTheme="minorHAnsi" w:cstheme="minorHAnsi"/>
          <w:b/>
        </w:rPr>
        <w:t>Eko</w:t>
      </w:r>
      <w:proofErr w:type="spellEnd"/>
      <w:r w:rsidR="00C07E79" w:rsidRPr="0024136B">
        <w:rPr>
          <w:rFonts w:asciiTheme="minorHAnsi" w:hAnsiTheme="minorHAnsi" w:cstheme="minorHAnsi"/>
          <w:b/>
        </w:rPr>
        <w:t xml:space="preserve"> </w:t>
      </w:r>
      <w:proofErr w:type="spellStart"/>
      <w:r w:rsidR="00C07E79" w:rsidRPr="0024136B">
        <w:rPr>
          <w:rFonts w:asciiTheme="minorHAnsi" w:hAnsiTheme="minorHAnsi" w:cstheme="minorHAnsi"/>
          <w:b/>
        </w:rPr>
        <w:t>Suma</w:t>
      </w:r>
      <w:r w:rsidR="007A72B4" w:rsidRPr="0024136B">
        <w:rPr>
          <w:rFonts w:asciiTheme="minorHAnsi" w:hAnsiTheme="minorHAnsi" w:cstheme="minorHAnsi"/>
          <w:b/>
        </w:rPr>
        <w:t>r</w:t>
      </w:r>
      <w:r w:rsidR="00C07E79" w:rsidRPr="0024136B">
        <w:rPr>
          <w:rFonts w:asciiTheme="minorHAnsi" w:hAnsiTheme="minorHAnsi" w:cstheme="minorHAnsi"/>
          <w:b/>
        </w:rPr>
        <w:t>di</w:t>
      </w:r>
      <w:proofErr w:type="spellEnd"/>
      <w:r w:rsidR="00405CC0" w:rsidRPr="0024136B">
        <w:rPr>
          <w:rFonts w:asciiTheme="minorHAnsi" w:hAnsiTheme="minorHAnsi" w:cstheme="minorHAnsi"/>
          <w:b/>
        </w:rPr>
        <w:t xml:space="preserve">, Muhammad Akbar, </w:t>
      </w:r>
    </w:p>
    <w:p w14:paraId="381C1B6B" w14:textId="0BC11D97" w:rsidR="00F629A1" w:rsidRPr="0024136B" w:rsidRDefault="00405CC0" w:rsidP="00405CC0">
      <w:pPr>
        <w:pStyle w:val="TableParagraph"/>
        <w:spacing w:before="140" w:line="256" w:lineRule="exact"/>
        <w:ind w:left="136" w:right="238"/>
        <w:contextualSpacing/>
        <w:jc w:val="center"/>
        <w:rPr>
          <w:rFonts w:asciiTheme="minorHAnsi" w:hAnsiTheme="minorHAnsi" w:cstheme="minorHAnsi"/>
          <w:b/>
        </w:rPr>
      </w:pPr>
      <w:proofErr w:type="spellStart"/>
      <w:r w:rsidRPr="0024136B">
        <w:rPr>
          <w:rFonts w:asciiTheme="minorHAnsi" w:hAnsiTheme="minorHAnsi" w:cstheme="minorHAnsi"/>
          <w:b/>
        </w:rPr>
        <w:t>Ryangka</w:t>
      </w:r>
      <w:proofErr w:type="spellEnd"/>
      <w:r w:rsidRPr="0024136B">
        <w:rPr>
          <w:rFonts w:asciiTheme="minorHAnsi" w:hAnsiTheme="minorHAnsi" w:cstheme="minorHAnsi"/>
          <w:b/>
        </w:rPr>
        <w:t xml:space="preserve"> </w:t>
      </w:r>
      <w:proofErr w:type="spellStart"/>
      <w:r w:rsidRPr="0024136B">
        <w:rPr>
          <w:rFonts w:asciiTheme="minorHAnsi" w:hAnsiTheme="minorHAnsi" w:cstheme="minorHAnsi"/>
          <w:b/>
        </w:rPr>
        <w:t>Dizayani</w:t>
      </w:r>
      <w:proofErr w:type="spellEnd"/>
      <w:r w:rsidRPr="0024136B">
        <w:rPr>
          <w:rFonts w:asciiTheme="minorHAnsi" w:hAnsiTheme="minorHAnsi" w:cstheme="minorHAnsi"/>
          <w:b/>
        </w:rPr>
        <w:t xml:space="preserve"> Putr</w:t>
      </w:r>
      <w:bookmarkStart w:id="0" w:name="_TOC_250013"/>
      <w:bookmarkEnd w:id="0"/>
      <w:r w:rsidRPr="0024136B">
        <w:rPr>
          <w:rFonts w:asciiTheme="minorHAnsi" w:hAnsiTheme="minorHAnsi" w:cstheme="minorHAnsi"/>
          <w:b/>
        </w:rPr>
        <w:t>a</w:t>
      </w:r>
    </w:p>
    <w:p w14:paraId="2FFBF2C2" w14:textId="77777777" w:rsidR="00F629A1" w:rsidRPr="0024136B" w:rsidRDefault="00F629A1" w:rsidP="00B30CFD">
      <w:pPr>
        <w:widowControl w:val="0"/>
        <w:autoSpaceDE w:val="0"/>
        <w:autoSpaceDN w:val="0"/>
        <w:adjustRightInd w:val="0"/>
        <w:spacing w:line="360" w:lineRule="auto"/>
        <w:ind w:left="-284"/>
        <w:jc w:val="center"/>
        <w:rPr>
          <w:rFonts w:asciiTheme="minorHAnsi" w:hAnsiTheme="minorHAnsi" w:cstheme="minorHAnsi"/>
          <w:b/>
          <w:bCs/>
        </w:rPr>
      </w:pPr>
    </w:p>
    <w:p w14:paraId="25DD12A3" w14:textId="6034393E" w:rsidR="00405CC0" w:rsidRPr="0024136B" w:rsidRDefault="00405CC0" w:rsidP="00B30CFD">
      <w:pPr>
        <w:widowControl w:val="0"/>
        <w:autoSpaceDE w:val="0"/>
        <w:autoSpaceDN w:val="0"/>
        <w:adjustRightInd w:val="0"/>
        <w:spacing w:line="360" w:lineRule="auto"/>
        <w:ind w:left="-284"/>
        <w:jc w:val="center"/>
        <w:rPr>
          <w:rFonts w:asciiTheme="minorHAnsi" w:hAnsiTheme="minorHAnsi" w:cstheme="minorHAnsi"/>
          <w:b/>
          <w:bCs/>
        </w:rPr>
      </w:pPr>
      <w:r w:rsidRPr="0024136B">
        <w:rPr>
          <w:rFonts w:asciiTheme="minorHAnsi" w:hAnsiTheme="minorHAnsi" w:cstheme="minorHAnsi"/>
          <w:b/>
          <w:bCs/>
        </w:rPr>
        <w:t xml:space="preserve">Email : </w:t>
      </w:r>
    </w:p>
    <w:p w14:paraId="5E2861B1" w14:textId="1DD3B24B" w:rsidR="00405CC0" w:rsidRPr="0024136B" w:rsidRDefault="00105063" w:rsidP="00B30CFD">
      <w:pPr>
        <w:widowControl w:val="0"/>
        <w:autoSpaceDE w:val="0"/>
        <w:autoSpaceDN w:val="0"/>
        <w:adjustRightInd w:val="0"/>
        <w:spacing w:line="360" w:lineRule="auto"/>
        <w:ind w:left="-284"/>
        <w:jc w:val="center"/>
        <w:rPr>
          <w:rFonts w:asciiTheme="minorHAnsi" w:hAnsiTheme="minorHAnsi" w:cstheme="minorHAnsi"/>
          <w:b/>
          <w:bCs/>
        </w:rPr>
      </w:pPr>
      <w:r w:rsidRPr="0024136B">
        <w:rPr>
          <w:rFonts w:asciiTheme="minorHAnsi" w:hAnsiTheme="minorHAnsi" w:cstheme="minorHAnsi"/>
          <w:b/>
          <w:bCs/>
        </w:rPr>
        <w:fldChar w:fldCharType="begin"/>
      </w:r>
      <w:r w:rsidRPr="0024136B">
        <w:rPr>
          <w:rFonts w:asciiTheme="minorHAnsi" w:hAnsiTheme="minorHAnsi" w:cstheme="minorHAnsi"/>
          <w:b/>
          <w:bCs/>
        </w:rPr>
        <w:instrText>HYPERLINK "mailto:umaimah.wahid@budiluhur.ac.id"</w:instrText>
      </w:r>
      <w:r w:rsidRPr="0024136B">
        <w:rPr>
          <w:rFonts w:asciiTheme="minorHAnsi" w:hAnsiTheme="minorHAnsi" w:cstheme="minorHAnsi"/>
          <w:b/>
          <w:bCs/>
        </w:rPr>
        <w:fldChar w:fldCharType="separate"/>
      </w:r>
      <w:r w:rsidRPr="0024136B">
        <w:rPr>
          <w:rStyle w:val="Hyperlink"/>
          <w:rFonts w:asciiTheme="minorHAnsi" w:hAnsiTheme="minorHAnsi" w:cstheme="minorHAnsi"/>
          <w:b/>
          <w:bCs/>
          <w:u w:val="none"/>
        </w:rPr>
        <w:t>um</w:t>
      </w:r>
      <w:r w:rsidRPr="0024136B">
        <w:rPr>
          <w:rStyle w:val="Hyperlink"/>
          <w:rFonts w:asciiTheme="minorHAnsi" w:hAnsiTheme="minorHAnsi" w:cstheme="minorHAnsi"/>
          <w:b/>
          <w:bCs/>
          <w:u w:val="none"/>
        </w:rPr>
        <w:t>aimah.wahid@budiluhur.ac.id</w:t>
      </w:r>
      <w:r w:rsidRPr="0024136B">
        <w:rPr>
          <w:rFonts w:asciiTheme="minorHAnsi" w:hAnsiTheme="minorHAnsi" w:cstheme="minorHAnsi"/>
          <w:b/>
          <w:bCs/>
        </w:rPr>
        <w:fldChar w:fldCharType="end"/>
      </w:r>
    </w:p>
    <w:p w14:paraId="3D0D2C36" w14:textId="77777777" w:rsidR="009B4525" w:rsidRDefault="009B4525" w:rsidP="007C4EA9">
      <w:pPr>
        <w:pStyle w:val="Heading1"/>
        <w:tabs>
          <w:tab w:val="left" w:pos="496"/>
        </w:tabs>
        <w:spacing w:before="61"/>
        <w:ind w:left="0"/>
        <w:contextualSpacing/>
        <w:jc w:val="center"/>
      </w:pPr>
    </w:p>
    <w:p w14:paraId="71322841" w14:textId="77777777" w:rsidR="009B4525" w:rsidRDefault="009B4525" w:rsidP="007C4EA9">
      <w:pPr>
        <w:pStyle w:val="Heading1"/>
        <w:tabs>
          <w:tab w:val="left" w:pos="496"/>
        </w:tabs>
        <w:spacing w:before="61"/>
        <w:ind w:left="0"/>
        <w:contextualSpacing/>
        <w:jc w:val="center"/>
      </w:pPr>
    </w:p>
    <w:p w14:paraId="4FF1F521" w14:textId="11B523E1" w:rsidR="00D2128B" w:rsidRDefault="00C07E79" w:rsidP="00C07E79">
      <w:pPr>
        <w:pStyle w:val="Heading1"/>
        <w:tabs>
          <w:tab w:val="left" w:pos="496"/>
        </w:tabs>
        <w:spacing w:before="61"/>
        <w:ind w:left="495"/>
        <w:contextualSpacing/>
        <w:jc w:val="center"/>
      </w:pPr>
      <w:proofErr w:type="spellStart"/>
      <w:r>
        <w:t>Abstrak</w:t>
      </w:r>
      <w:proofErr w:type="spellEnd"/>
    </w:p>
    <w:p w14:paraId="3160758E" w14:textId="77777777" w:rsidR="00C07E79" w:rsidRPr="00105063" w:rsidRDefault="00C07E79" w:rsidP="00C07E79">
      <w:pPr>
        <w:pStyle w:val="Heading1"/>
        <w:tabs>
          <w:tab w:val="left" w:pos="496"/>
        </w:tabs>
        <w:spacing w:before="61"/>
        <w:ind w:left="495"/>
        <w:contextualSpacing/>
        <w:jc w:val="center"/>
        <w:rPr>
          <w:sz w:val="22"/>
          <w:szCs w:val="22"/>
        </w:rPr>
      </w:pPr>
    </w:p>
    <w:p w14:paraId="688C1742" w14:textId="34548A7F" w:rsidR="001A2BEC" w:rsidRDefault="000557FB" w:rsidP="00105063">
      <w:pPr>
        <w:pStyle w:val="Heading1"/>
        <w:spacing w:before="61"/>
        <w:ind w:left="0"/>
        <w:contextualSpacing/>
        <w:jc w:val="both"/>
        <w:rPr>
          <w:rFonts w:ascii="Calibri" w:hAnsi="Calibri" w:cs="Calibri"/>
          <w:b w:val="0"/>
          <w:bCs w:val="0"/>
          <w:sz w:val="22"/>
          <w:szCs w:val="22"/>
        </w:rPr>
      </w:pPr>
      <w:r w:rsidRPr="0024136B">
        <w:rPr>
          <w:rFonts w:ascii="Calibri" w:hAnsi="Calibri" w:cs="Calibri"/>
          <w:b w:val="0"/>
          <w:bCs w:val="0"/>
          <w:sz w:val="22"/>
          <w:szCs w:val="22"/>
          <w:lang w:val="en-ID"/>
        </w:rPr>
        <w:t xml:space="preserve">Salah </w:t>
      </w:r>
      <w:proofErr w:type="spellStart"/>
      <w:r w:rsidRPr="0024136B">
        <w:rPr>
          <w:rFonts w:ascii="Calibri" w:hAnsi="Calibri" w:cs="Calibri"/>
          <w:b w:val="0"/>
          <w:bCs w:val="0"/>
          <w:sz w:val="22"/>
          <w:szCs w:val="22"/>
          <w:lang w:val="en-ID"/>
        </w:rPr>
        <w:t>satu</w:t>
      </w:r>
      <w:proofErr w:type="spellEnd"/>
      <w:r w:rsidRPr="0024136B">
        <w:rPr>
          <w:rFonts w:ascii="Calibri" w:hAnsi="Calibri" w:cs="Calibri"/>
          <w:b w:val="0"/>
          <w:bCs w:val="0"/>
          <w:sz w:val="22"/>
          <w:szCs w:val="22"/>
          <w:lang w:val="en-ID"/>
        </w:rPr>
        <w:t xml:space="preserve"> </w:t>
      </w:r>
      <w:proofErr w:type="spellStart"/>
      <w:r w:rsidRPr="0024136B">
        <w:rPr>
          <w:rFonts w:ascii="Calibri" w:hAnsi="Calibri" w:cs="Calibri"/>
          <w:b w:val="0"/>
          <w:bCs w:val="0"/>
          <w:sz w:val="22"/>
          <w:szCs w:val="22"/>
          <w:lang w:val="en-ID"/>
        </w:rPr>
        <w:t>alasan</w:t>
      </w:r>
      <w:proofErr w:type="spellEnd"/>
      <w:r w:rsidRPr="0024136B">
        <w:rPr>
          <w:rFonts w:ascii="Calibri" w:hAnsi="Calibri" w:cs="Calibri"/>
          <w:b w:val="0"/>
          <w:bCs w:val="0"/>
          <w:sz w:val="22"/>
          <w:szCs w:val="22"/>
          <w:lang w:val="en-ID"/>
        </w:rPr>
        <w:t xml:space="preserve"> </w:t>
      </w:r>
      <w:proofErr w:type="spellStart"/>
      <w:r w:rsidRPr="0024136B">
        <w:rPr>
          <w:rFonts w:ascii="Calibri" w:hAnsi="Calibri" w:cs="Calibri"/>
          <w:b w:val="0"/>
          <w:bCs w:val="0"/>
          <w:sz w:val="22"/>
          <w:szCs w:val="22"/>
          <w:lang w:val="en-ID"/>
        </w:rPr>
        <w:t>mendasar</w:t>
      </w:r>
      <w:proofErr w:type="spellEnd"/>
      <w:r w:rsidRPr="0024136B">
        <w:rPr>
          <w:rFonts w:ascii="Calibri" w:hAnsi="Calibri" w:cs="Calibri"/>
          <w:b w:val="0"/>
          <w:bCs w:val="0"/>
          <w:sz w:val="22"/>
          <w:szCs w:val="22"/>
          <w:lang w:val="en-ID"/>
        </w:rPr>
        <w:t xml:space="preserve"> </w:t>
      </w:r>
      <w:proofErr w:type="spellStart"/>
      <w:r w:rsidRPr="0024136B">
        <w:rPr>
          <w:rFonts w:ascii="Calibri" w:hAnsi="Calibri" w:cs="Calibri"/>
          <w:b w:val="0"/>
          <w:bCs w:val="0"/>
          <w:sz w:val="22"/>
          <w:szCs w:val="22"/>
          <w:lang w:val="en-ID"/>
        </w:rPr>
        <w:t>kekerasan</w:t>
      </w:r>
      <w:proofErr w:type="spellEnd"/>
      <w:r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terhadap</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perempuan</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dalam</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politik</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adalah</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disebbakan</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konstruksi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sosial</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buda</w:t>
      </w:r>
      <w:proofErr w:type="spellEnd"/>
      <w:r w:rsidR="00DB6FEC" w:rsidRPr="0024136B">
        <w:rPr>
          <w:rFonts w:ascii="Calibri" w:hAnsi="Calibri" w:cs="Calibri"/>
          <w:b w:val="0"/>
          <w:bCs w:val="0"/>
          <w:sz w:val="22"/>
          <w:szCs w:val="22"/>
          <w:lang w:val="en-ID"/>
        </w:rPr>
        <w:t xml:space="preserve"> yang </w:t>
      </w:r>
      <w:proofErr w:type="spellStart"/>
      <w:r w:rsidR="00DB6FEC" w:rsidRPr="0024136B">
        <w:rPr>
          <w:rFonts w:ascii="Calibri" w:hAnsi="Calibri" w:cs="Calibri"/>
          <w:b w:val="0"/>
          <w:bCs w:val="0"/>
          <w:sz w:val="22"/>
          <w:szCs w:val="22"/>
          <w:lang w:val="en-ID"/>
        </w:rPr>
        <w:t>diskriminatif</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dari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nilai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patriarki</w:t>
      </w:r>
      <w:proofErr w:type="spellEnd"/>
      <w:r w:rsidR="00DB6FEC" w:rsidRPr="0024136B">
        <w:rPr>
          <w:rFonts w:ascii="Calibri" w:hAnsi="Calibri" w:cs="Calibri"/>
          <w:b w:val="0"/>
          <w:bCs w:val="0"/>
          <w:sz w:val="22"/>
          <w:szCs w:val="22"/>
          <w:lang w:val="en-ID"/>
        </w:rPr>
        <w:t xml:space="preserve"> yang </w:t>
      </w:r>
      <w:proofErr w:type="spellStart"/>
      <w:r w:rsidR="00DB6FEC" w:rsidRPr="0024136B">
        <w:rPr>
          <w:rFonts w:ascii="Calibri" w:hAnsi="Calibri" w:cs="Calibri"/>
          <w:b w:val="0"/>
          <w:bCs w:val="0"/>
          <w:sz w:val="22"/>
          <w:szCs w:val="22"/>
          <w:lang w:val="en-ID"/>
        </w:rPr>
        <w:t>memunculkan</w:t>
      </w:r>
      <w:proofErr w:type="spellEnd"/>
      <w:r w:rsidR="00DB6FEC" w:rsidRPr="0024136B">
        <w:rPr>
          <w:rFonts w:ascii="Calibri" w:hAnsi="Calibri" w:cs="Calibri"/>
          <w:b w:val="0"/>
          <w:bCs w:val="0"/>
          <w:sz w:val="22"/>
          <w:szCs w:val="22"/>
          <w:lang w:val="en-ID"/>
        </w:rPr>
        <w:t xml:space="preserve"> </w:t>
      </w:r>
      <w:proofErr w:type="spellStart"/>
      <w:r w:rsidR="00105063" w:rsidRPr="0024136B">
        <w:rPr>
          <w:rFonts w:ascii="Calibri" w:hAnsi="Calibri" w:cs="Calibri"/>
          <w:b w:val="0"/>
          <w:bCs w:val="0"/>
          <w:sz w:val="22"/>
          <w:szCs w:val="22"/>
          <w:lang w:val="en-ID"/>
        </w:rPr>
        <w:t>sudut</w:t>
      </w:r>
      <w:proofErr w:type="spellEnd"/>
      <w:r w:rsidR="00105063" w:rsidRPr="0024136B">
        <w:rPr>
          <w:rFonts w:ascii="Calibri" w:hAnsi="Calibri" w:cs="Calibri"/>
          <w:b w:val="0"/>
          <w:bCs w:val="0"/>
          <w:sz w:val="22"/>
          <w:szCs w:val="22"/>
          <w:lang w:val="en-ID"/>
        </w:rPr>
        <w:t xml:space="preserve"> </w:t>
      </w:r>
      <w:proofErr w:type="spellStart"/>
      <w:r w:rsidR="00105063" w:rsidRPr="0024136B">
        <w:rPr>
          <w:rFonts w:ascii="Calibri" w:hAnsi="Calibri" w:cs="Calibri"/>
          <w:b w:val="0"/>
          <w:bCs w:val="0"/>
          <w:sz w:val="22"/>
          <w:szCs w:val="22"/>
          <w:lang w:val="en-ID"/>
        </w:rPr>
        <w:t>pandang</w:t>
      </w:r>
      <w:proofErr w:type="spellEnd"/>
      <w:r w:rsidR="00105063"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tidak</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adil</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atau</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tidak</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setara</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antara</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perempuan</w:t>
      </w:r>
      <w:proofErr w:type="spellEnd"/>
      <w:r w:rsidR="00DB6FEC" w:rsidRPr="0024136B">
        <w:rPr>
          <w:rFonts w:ascii="Calibri" w:hAnsi="Calibri" w:cs="Calibri"/>
          <w:b w:val="0"/>
          <w:bCs w:val="0"/>
          <w:sz w:val="22"/>
          <w:szCs w:val="22"/>
          <w:lang w:val="en-ID"/>
        </w:rPr>
        <w:t xml:space="preserve"> dan </w:t>
      </w:r>
      <w:proofErr w:type="spellStart"/>
      <w:r w:rsidR="00DB6FEC" w:rsidRPr="0024136B">
        <w:rPr>
          <w:rFonts w:ascii="Calibri" w:hAnsi="Calibri" w:cs="Calibri"/>
          <w:b w:val="0"/>
          <w:bCs w:val="0"/>
          <w:sz w:val="22"/>
          <w:szCs w:val="22"/>
          <w:lang w:val="en-ID"/>
        </w:rPr>
        <w:t>laki-laki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Penelitian</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ini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fokus</w:t>
      </w:r>
      <w:proofErr w:type="spellEnd"/>
      <w:r w:rsidR="00DB6FEC" w:rsidRPr="0024136B">
        <w:rPr>
          <w:rFonts w:ascii="Calibri" w:hAnsi="Calibri" w:cs="Calibri"/>
          <w:b w:val="0"/>
          <w:bCs w:val="0"/>
          <w:sz w:val="22"/>
          <w:szCs w:val="22"/>
          <w:lang w:val="en-ID"/>
        </w:rPr>
        <w:t xml:space="preserve"> pada </w:t>
      </w:r>
      <w:proofErr w:type="spellStart"/>
      <w:r w:rsidR="00DB6FEC" w:rsidRPr="0024136B">
        <w:rPr>
          <w:rFonts w:ascii="Calibri" w:hAnsi="Calibri" w:cs="Calibri"/>
          <w:b w:val="0"/>
          <w:bCs w:val="0"/>
          <w:sz w:val="22"/>
          <w:szCs w:val="22"/>
          <w:lang w:val="en-ID"/>
        </w:rPr>
        <w:t>kekerasan</w:t>
      </w:r>
      <w:proofErr w:type="spellEnd"/>
      <w:r w:rsidR="00DB6FEC" w:rsidRPr="0024136B">
        <w:rPr>
          <w:rFonts w:ascii="Calibri" w:hAnsi="Calibri" w:cs="Calibri"/>
          <w:b w:val="0"/>
          <w:bCs w:val="0"/>
          <w:sz w:val="22"/>
          <w:szCs w:val="22"/>
          <w:lang w:val="en-ID"/>
        </w:rPr>
        <w:t xml:space="preserve"> yang </w:t>
      </w:r>
      <w:proofErr w:type="spellStart"/>
      <w:r w:rsidR="00DB6FEC" w:rsidRPr="0024136B">
        <w:rPr>
          <w:rFonts w:ascii="Calibri" w:hAnsi="Calibri" w:cs="Calibri"/>
          <w:b w:val="0"/>
          <w:bCs w:val="0"/>
          <w:sz w:val="22"/>
          <w:szCs w:val="22"/>
          <w:lang w:val="en-ID"/>
        </w:rPr>
        <w:t>dialami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perempuan</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dialami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perempuan</w:t>
      </w:r>
      <w:proofErr w:type="spellEnd"/>
      <w:r w:rsidR="00DB6FEC" w:rsidRPr="0024136B">
        <w:rPr>
          <w:rFonts w:ascii="Calibri" w:hAnsi="Calibri" w:cs="Calibri"/>
          <w:b w:val="0"/>
          <w:bCs w:val="0"/>
          <w:sz w:val="22"/>
          <w:szCs w:val="22"/>
          <w:lang w:val="en-ID"/>
        </w:rPr>
        <w:t xml:space="preserve"> yang </w:t>
      </w:r>
      <w:proofErr w:type="spellStart"/>
      <w:r w:rsidR="00DB6FEC" w:rsidRPr="0024136B">
        <w:rPr>
          <w:rFonts w:ascii="Calibri" w:hAnsi="Calibri" w:cs="Calibri"/>
          <w:b w:val="0"/>
          <w:bCs w:val="0"/>
          <w:sz w:val="22"/>
          <w:szCs w:val="22"/>
          <w:lang w:val="en-ID"/>
        </w:rPr>
        <w:t>muncul</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karena</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sudut</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pandang</w:t>
      </w:r>
      <w:proofErr w:type="spellEnd"/>
      <w:r w:rsidR="00DB6FEC" w:rsidRPr="0024136B">
        <w:rPr>
          <w:rFonts w:ascii="Calibri" w:hAnsi="Calibri" w:cs="Calibri"/>
          <w:b w:val="0"/>
          <w:bCs w:val="0"/>
          <w:sz w:val="22"/>
          <w:szCs w:val="22"/>
          <w:lang w:val="en-ID"/>
        </w:rPr>
        <w:t xml:space="preserve"> dan </w:t>
      </w:r>
      <w:proofErr w:type="spellStart"/>
      <w:r w:rsidR="00DB6FEC" w:rsidRPr="0024136B">
        <w:rPr>
          <w:rFonts w:ascii="Calibri" w:hAnsi="Calibri" w:cs="Calibri"/>
          <w:b w:val="0"/>
          <w:bCs w:val="0"/>
          <w:sz w:val="22"/>
          <w:szCs w:val="22"/>
          <w:lang w:val="en-ID"/>
        </w:rPr>
        <w:t>relasi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kuasa</w:t>
      </w:r>
      <w:proofErr w:type="spellEnd"/>
      <w:r w:rsidR="00C07E79" w:rsidRPr="0024136B">
        <w:rPr>
          <w:rFonts w:ascii="Calibri" w:hAnsi="Calibri" w:cs="Calibri"/>
          <w:b w:val="0"/>
          <w:bCs w:val="0"/>
          <w:sz w:val="22"/>
          <w:szCs w:val="22"/>
          <w:lang w:val="en-ID"/>
        </w:rPr>
        <w:t xml:space="preserve"> yang </w:t>
      </w:r>
      <w:proofErr w:type="spellStart"/>
      <w:r w:rsidR="00C07E79" w:rsidRPr="0024136B">
        <w:rPr>
          <w:rFonts w:ascii="Calibri" w:hAnsi="Calibri" w:cs="Calibri"/>
          <w:b w:val="0"/>
          <w:bCs w:val="0"/>
          <w:sz w:val="22"/>
          <w:szCs w:val="22"/>
          <w:lang w:val="en-ID"/>
        </w:rPr>
        <w:t>diantarai</w:t>
      </w:r>
      <w:proofErr w:type="spellEnd"/>
      <w:r w:rsidR="00C07E79" w:rsidRPr="0024136B">
        <w:rPr>
          <w:rFonts w:ascii="Calibri" w:hAnsi="Calibri" w:cs="Calibri"/>
          <w:b w:val="0"/>
          <w:bCs w:val="0"/>
          <w:sz w:val="22"/>
          <w:szCs w:val="22"/>
          <w:lang w:val="en-ID"/>
        </w:rPr>
        <w:t xml:space="preserve"> oleh </w:t>
      </w:r>
      <w:proofErr w:type="spellStart"/>
      <w:r w:rsidR="00DB6FEC" w:rsidRPr="0024136B">
        <w:rPr>
          <w:rFonts w:ascii="Calibri" w:hAnsi="Calibri" w:cs="Calibri"/>
          <w:b w:val="0"/>
          <w:bCs w:val="0"/>
          <w:sz w:val="22"/>
          <w:szCs w:val="22"/>
          <w:lang w:val="en-ID"/>
        </w:rPr>
        <w:t>konstruksi</w:t>
      </w:r>
      <w:proofErr w:type="spellEnd"/>
      <w:r w:rsidR="00DB6FEC" w:rsidRPr="0024136B">
        <w:rPr>
          <w:rFonts w:ascii="Calibri" w:hAnsi="Calibri" w:cs="Calibri"/>
          <w:b w:val="0"/>
          <w:bCs w:val="0"/>
          <w:sz w:val="22"/>
          <w:szCs w:val="22"/>
          <w:lang w:val="en-ID"/>
        </w:rPr>
        <w:t xml:space="preserve"> </w:t>
      </w:r>
      <w:proofErr w:type="spellStart"/>
      <w:r w:rsidR="00C07E79" w:rsidRPr="0024136B">
        <w:rPr>
          <w:rFonts w:ascii="Calibri" w:hAnsi="Calibri" w:cs="Calibri"/>
          <w:b w:val="0"/>
          <w:bCs w:val="0"/>
          <w:sz w:val="22"/>
          <w:szCs w:val="22"/>
          <w:lang w:val="en-ID"/>
        </w:rPr>
        <w:t>p</w:t>
      </w:r>
      <w:r w:rsidR="00DB6FEC" w:rsidRPr="0024136B">
        <w:rPr>
          <w:rFonts w:ascii="Calibri" w:hAnsi="Calibri" w:cs="Calibri"/>
          <w:b w:val="0"/>
          <w:bCs w:val="0"/>
          <w:sz w:val="22"/>
          <w:szCs w:val="22"/>
          <w:lang w:val="en-ID"/>
        </w:rPr>
        <w:t>anjang</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nilai-nilai</w:t>
      </w:r>
      <w:proofErr w:type="spellEnd"/>
      <w:r w:rsidR="00DB6FEC" w:rsidRPr="0024136B">
        <w:rPr>
          <w:rFonts w:ascii="Calibri" w:hAnsi="Calibri" w:cs="Calibri"/>
          <w:b w:val="0"/>
          <w:bCs w:val="0"/>
          <w:sz w:val="22"/>
          <w:szCs w:val="22"/>
          <w:lang w:val="en-ID"/>
        </w:rPr>
        <w:t xml:space="preserve"> </w:t>
      </w:r>
      <w:proofErr w:type="spellStart"/>
      <w:r w:rsidR="00DB6FEC" w:rsidRPr="0024136B">
        <w:rPr>
          <w:rFonts w:ascii="Calibri" w:hAnsi="Calibri" w:cs="Calibri"/>
          <w:b w:val="0"/>
          <w:bCs w:val="0"/>
          <w:sz w:val="22"/>
          <w:szCs w:val="22"/>
          <w:lang w:val="en-ID"/>
        </w:rPr>
        <w:t>patriarki</w:t>
      </w:r>
      <w:proofErr w:type="spellEnd"/>
      <w:r w:rsidR="00DB6FEC" w:rsidRPr="0024136B">
        <w:rPr>
          <w:rFonts w:ascii="Calibri" w:hAnsi="Calibri" w:cs="Calibri"/>
          <w:b w:val="0"/>
          <w:bCs w:val="0"/>
          <w:sz w:val="22"/>
          <w:szCs w:val="22"/>
          <w:lang w:val="en-ID"/>
        </w:rPr>
        <w:t xml:space="preserve">. </w:t>
      </w:r>
      <w:proofErr w:type="spellStart"/>
      <w:r w:rsidR="0070468F" w:rsidRPr="0024136B">
        <w:rPr>
          <w:rFonts w:ascii="Calibri" w:hAnsi="Calibri" w:cs="Calibri"/>
          <w:b w:val="0"/>
          <w:bCs w:val="0"/>
          <w:sz w:val="22"/>
          <w:szCs w:val="22"/>
          <w:lang w:val="en-ID"/>
        </w:rPr>
        <w:t>Penelitian</w:t>
      </w:r>
      <w:proofErr w:type="spellEnd"/>
      <w:r w:rsidR="0070468F" w:rsidRPr="0024136B">
        <w:rPr>
          <w:rFonts w:ascii="Calibri" w:hAnsi="Calibri" w:cs="Calibri"/>
          <w:b w:val="0"/>
          <w:bCs w:val="0"/>
          <w:sz w:val="22"/>
          <w:szCs w:val="22"/>
          <w:lang w:val="en-ID"/>
        </w:rPr>
        <w:t xml:space="preserve"> </w:t>
      </w:r>
      <w:proofErr w:type="spellStart"/>
      <w:r w:rsidR="0070468F" w:rsidRPr="0024136B">
        <w:rPr>
          <w:rFonts w:ascii="Calibri" w:hAnsi="Calibri" w:cs="Calibri"/>
          <w:b w:val="0"/>
          <w:bCs w:val="0"/>
          <w:sz w:val="22"/>
          <w:szCs w:val="22"/>
          <w:lang w:val="en-ID"/>
        </w:rPr>
        <w:t>menggunakan</w:t>
      </w:r>
      <w:proofErr w:type="spellEnd"/>
      <w:r w:rsidR="0070468F" w:rsidRPr="0024136B">
        <w:rPr>
          <w:rFonts w:ascii="Calibri" w:hAnsi="Calibri" w:cs="Calibri"/>
          <w:b w:val="0"/>
          <w:bCs w:val="0"/>
          <w:sz w:val="22"/>
          <w:szCs w:val="22"/>
          <w:lang w:val="en-ID"/>
        </w:rPr>
        <w:t xml:space="preserve"> </w:t>
      </w:r>
      <w:r w:rsidR="0070468F" w:rsidRPr="0024136B">
        <w:rPr>
          <w:rFonts w:ascii="Calibri" w:hAnsi="Calibri" w:cs="Calibri"/>
          <w:b w:val="0"/>
          <w:bCs w:val="0"/>
          <w:i/>
          <w:iCs/>
          <w:sz w:val="22"/>
          <w:szCs w:val="22"/>
          <w:lang w:val="en-ID"/>
        </w:rPr>
        <w:t>Standpoint Theor</w:t>
      </w:r>
      <w:r w:rsidR="00C07E79" w:rsidRPr="0024136B">
        <w:rPr>
          <w:rFonts w:ascii="Calibri" w:hAnsi="Calibri" w:cs="Calibri"/>
          <w:b w:val="0"/>
          <w:bCs w:val="0"/>
          <w:i/>
          <w:iCs/>
          <w:sz w:val="22"/>
          <w:szCs w:val="22"/>
          <w:lang w:val="en-ID"/>
        </w:rPr>
        <w:t>y</w:t>
      </w:r>
      <w:r w:rsidR="00C07E79" w:rsidRPr="0024136B">
        <w:rPr>
          <w:rFonts w:ascii="Calibri" w:hAnsi="Calibri" w:cs="Calibri"/>
          <w:b w:val="0"/>
          <w:bCs w:val="0"/>
          <w:sz w:val="22"/>
          <w:szCs w:val="22"/>
          <w:lang w:val="en-ID"/>
        </w:rPr>
        <w:t xml:space="preserve"> dan  </w:t>
      </w:r>
      <w:proofErr w:type="spellStart"/>
      <w:r w:rsidR="0070468F" w:rsidRPr="0024136B">
        <w:rPr>
          <w:rFonts w:ascii="Calibri" w:hAnsi="Calibri" w:cs="Calibri"/>
          <w:b w:val="0"/>
          <w:bCs w:val="0"/>
          <w:sz w:val="22"/>
          <w:szCs w:val="22"/>
          <w:lang w:val="en-ID"/>
        </w:rPr>
        <w:t>Relasi</w:t>
      </w:r>
      <w:proofErr w:type="spellEnd"/>
      <w:r w:rsidR="0070468F" w:rsidRPr="0024136B">
        <w:rPr>
          <w:rFonts w:ascii="Calibri" w:hAnsi="Calibri" w:cs="Calibri"/>
          <w:b w:val="0"/>
          <w:bCs w:val="0"/>
          <w:sz w:val="22"/>
          <w:szCs w:val="22"/>
          <w:lang w:val="en-ID"/>
        </w:rPr>
        <w:t xml:space="preserve"> </w:t>
      </w:r>
      <w:proofErr w:type="spellStart"/>
      <w:r w:rsidR="0070468F" w:rsidRPr="0024136B">
        <w:rPr>
          <w:rFonts w:ascii="Calibri" w:hAnsi="Calibri" w:cs="Calibri"/>
          <w:b w:val="0"/>
          <w:bCs w:val="0"/>
          <w:sz w:val="22"/>
          <w:szCs w:val="22"/>
          <w:lang w:val="en-ID"/>
        </w:rPr>
        <w:t>kuasa</w:t>
      </w:r>
      <w:proofErr w:type="spellEnd"/>
      <w:r w:rsidR="00C07E79" w:rsidRPr="0024136B">
        <w:rPr>
          <w:rFonts w:ascii="Calibri" w:hAnsi="Calibri" w:cs="Calibri"/>
          <w:b w:val="0"/>
          <w:bCs w:val="0"/>
          <w:sz w:val="22"/>
          <w:szCs w:val="22"/>
          <w:lang w:val="en-ID"/>
        </w:rPr>
        <w:t xml:space="preserve"> </w:t>
      </w:r>
      <w:proofErr w:type="spellStart"/>
      <w:r w:rsidR="00C07E79" w:rsidRPr="0024136B">
        <w:rPr>
          <w:rFonts w:ascii="Calibri" w:hAnsi="Calibri" w:cs="Calibri"/>
          <w:b w:val="0"/>
          <w:bCs w:val="0"/>
          <w:sz w:val="22"/>
          <w:szCs w:val="22"/>
          <w:lang w:val="en-ID"/>
        </w:rPr>
        <w:t>dalam</w:t>
      </w:r>
      <w:proofErr w:type="spellEnd"/>
      <w:r w:rsidR="00C07E79" w:rsidRPr="0024136B">
        <w:rPr>
          <w:rFonts w:ascii="Calibri" w:hAnsi="Calibri" w:cs="Calibri"/>
          <w:b w:val="0"/>
          <w:bCs w:val="0"/>
          <w:sz w:val="22"/>
          <w:szCs w:val="22"/>
          <w:lang w:val="en-ID"/>
        </w:rPr>
        <w:t xml:space="preserve"> </w:t>
      </w:r>
      <w:proofErr w:type="spellStart"/>
      <w:r w:rsidR="00C07E79" w:rsidRPr="0024136B">
        <w:rPr>
          <w:rFonts w:ascii="Calibri" w:hAnsi="Calibri" w:cs="Calibri"/>
          <w:b w:val="0"/>
          <w:bCs w:val="0"/>
          <w:sz w:val="22"/>
          <w:szCs w:val="22"/>
          <w:lang w:val="en-ID"/>
        </w:rPr>
        <w:t>komunikasi</w:t>
      </w:r>
      <w:proofErr w:type="spellEnd"/>
      <w:r w:rsidR="00C07E79" w:rsidRPr="0024136B">
        <w:rPr>
          <w:rFonts w:ascii="Calibri" w:hAnsi="Calibri" w:cs="Calibri"/>
          <w:b w:val="0"/>
          <w:bCs w:val="0"/>
          <w:sz w:val="22"/>
          <w:szCs w:val="22"/>
          <w:lang w:val="en-ID"/>
        </w:rPr>
        <w:t xml:space="preserve"> yang </w:t>
      </w:r>
      <w:proofErr w:type="spellStart"/>
      <w:r w:rsidR="00C07E79" w:rsidRPr="0024136B">
        <w:rPr>
          <w:rFonts w:ascii="Calibri" w:hAnsi="Calibri" w:cs="Calibri"/>
          <w:b w:val="0"/>
          <w:bCs w:val="0"/>
          <w:sz w:val="22"/>
          <w:szCs w:val="22"/>
          <w:lang w:val="en-ID"/>
        </w:rPr>
        <w:t>dipengaruhi</w:t>
      </w:r>
      <w:proofErr w:type="spellEnd"/>
      <w:r w:rsidR="00C07E79" w:rsidRPr="0024136B">
        <w:rPr>
          <w:rFonts w:ascii="Calibri" w:hAnsi="Calibri" w:cs="Calibri"/>
          <w:b w:val="0"/>
          <w:bCs w:val="0"/>
          <w:sz w:val="22"/>
          <w:szCs w:val="22"/>
          <w:lang w:val="en-ID"/>
        </w:rPr>
        <w:t xml:space="preserve"> </w:t>
      </w:r>
      <w:proofErr w:type="spellStart"/>
      <w:r w:rsidR="00C07E79" w:rsidRPr="0024136B">
        <w:rPr>
          <w:rFonts w:ascii="Calibri" w:hAnsi="Calibri" w:cs="Calibri"/>
          <w:b w:val="0"/>
          <w:bCs w:val="0"/>
          <w:sz w:val="22"/>
          <w:szCs w:val="22"/>
          <w:lang w:val="en-ID"/>
        </w:rPr>
        <w:t>budaya</w:t>
      </w:r>
      <w:proofErr w:type="spellEnd"/>
      <w:r w:rsidR="0070468F" w:rsidRPr="0024136B">
        <w:rPr>
          <w:rFonts w:ascii="Calibri" w:hAnsi="Calibri" w:cs="Calibri"/>
          <w:b w:val="0"/>
          <w:bCs w:val="0"/>
          <w:sz w:val="22"/>
          <w:szCs w:val="22"/>
          <w:lang w:val="en-ID"/>
        </w:rPr>
        <w:t xml:space="preserve"> </w:t>
      </w:r>
      <w:proofErr w:type="spellStart"/>
      <w:r w:rsidR="0070468F" w:rsidRPr="0024136B">
        <w:rPr>
          <w:rFonts w:ascii="Calibri" w:hAnsi="Calibri" w:cs="Calibri"/>
          <w:b w:val="0"/>
          <w:bCs w:val="0"/>
          <w:sz w:val="22"/>
          <w:szCs w:val="22"/>
          <w:lang w:val="en-ID"/>
        </w:rPr>
        <w:t>patriarki</w:t>
      </w:r>
      <w:proofErr w:type="spellEnd"/>
      <w:r w:rsidR="0070468F" w:rsidRPr="0024136B">
        <w:rPr>
          <w:rFonts w:ascii="Calibri" w:hAnsi="Calibri" w:cs="Calibri"/>
          <w:b w:val="0"/>
          <w:bCs w:val="0"/>
          <w:sz w:val="22"/>
          <w:szCs w:val="22"/>
        </w:rPr>
        <w:t xml:space="preserve">, </w:t>
      </w:r>
      <w:proofErr w:type="spellStart"/>
      <w:r w:rsidR="0070468F" w:rsidRPr="0024136B">
        <w:rPr>
          <w:rFonts w:ascii="Calibri" w:hAnsi="Calibri" w:cs="Calibri"/>
          <w:b w:val="0"/>
          <w:bCs w:val="0"/>
          <w:sz w:val="22"/>
          <w:szCs w:val="22"/>
        </w:rPr>
        <w:t>dengan</w:t>
      </w:r>
      <w:proofErr w:type="spellEnd"/>
      <w:r w:rsidR="0070468F" w:rsidRPr="0024136B">
        <w:rPr>
          <w:rFonts w:ascii="Calibri" w:hAnsi="Calibri" w:cs="Calibri"/>
          <w:b w:val="0"/>
          <w:bCs w:val="0"/>
          <w:sz w:val="22"/>
          <w:szCs w:val="22"/>
        </w:rPr>
        <w:t xml:space="preserve"> </w:t>
      </w:r>
      <w:proofErr w:type="spellStart"/>
      <w:r w:rsidR="0070468F" w:rsidRPr="0024136B">
        <w:rPr>
          <w:rFonts w:ascii="Calibri" w:hAnsi="Calibri" w:cs="Calibri"/>
          <w:b w:val="0"/>
          <w:bCs w:val="0"/>
          <w:sz w:val="22"/>
          <w:szCs w:val="22"/>
        </w:rPr>
        <w:t>rumusan</w:t>
      </w:r>
      <w:proofErr w:type="spellEnd"/>
      <w:r w:rsidR="0070468F" w:rsidRPr="0024136B">
        <w:rPr>
          <w:rFonts w:ascii="Calibri" w:hAnsi="Calibri" w:cs="Calibri"/>
          <w:b w:val="0"/>
          <w:bCs w:val="0"/>
          <w:sz w:val="22"/>
          <w:szCs w:val="22"/>
        </w:rPr>
        <w:t xml:space="preserve"> </w:t>
      </w:r>
      <w:proofErr w:type="spellStart"/>
      <w:r w:rsidR="0070468F" w:rsidRPr="0024136B">
        <w:rPr>
          <w:rFonts w:ascii="Calibri" w:hAnsi="Calibri" w:cs="Calibri"/>
          <w:b w:val="0"/>
          <w:bCs w:val="0"/>
          <w:sz w:val="22"/>
          <w:szCs w:val="22"/>
        </w:rPr>
        <w:t>masalah</w:t>
      </w:r>
      <w:proofErr w:type="spellEnd"/>
      <w:r w:rsidR="0070468F"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adalah</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perbedaa</w:t>
      </w:r>
      <w:r w:rsidR="00C07E79" w:rsidRPr="0024136B">
        <w:rPr>
          <w:rFonts w:ascii="Calibri" w:hAnsi="Calibri" w:cs="Calibri"/>
          <w:b w:val="0"/>
          <w:bCs w:val="0"/>
          <w:sz w:val="22"/>
          <w:szCs w:val="22"/>
        </w:rPr>
        <w:t>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sudut</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pandangan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perempuan</w:t>
      </w:r>
      <w:proofErr w:type="spellEnd"/>
      <w:r w:rsidR="003C7BB9" w:rsidRPr="0024136B">
        <w:rPr>
          <w:rFonts w:ascii="Calibri" w:hAnsi="Calibri" w:cs="Calibri"/>
          <w:b w:val="0"/>
          <w:bCs w:val="0"/>
          <w:sz w:val="22"/>
          <w:szCs w:val="22"/>
        </w:rPr>
        <w:t xml:space="preserve"> dan </w:t>
      </w:r>
      <w:proofErr w:type="spellStart"/>
      <w:r w:rsidR="003C7BB9" w:rsidRPr="0024136B">
        <w:rPr>
          <w:rFonts w:ascii="Calibri" w:hAnsi="Calibri" w:cs="Calibri"/>
          <w:b w:val="0"/>
          <w:bCs w:val="0"/>
          <w:sz w:val="22"/>
          <w:szCs w:val="22"/>
        </w:rPr>
        <w:t>laki-laki</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mempu</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menyeb</w:t>
      </w:r>
      <w:r w:rsidR="00105063" w:rsidRPr="0024136B">
        <w:rPr>
          <w:rFonts w:ascii="Calibri" w:hAnsi="Calibri" w:cs="Calibri"/>
          <w:b w:val="0"/>
          <w:bCs w:val="0"/>
          <w:sz w:val="22"/>
          <w:szCs w:val="22"/>
        </w:rPr>
        <w:t>a</w:t>
      </w:r>
      <w:r w:rsidR="003C7BB9" w:rsidRPr="0024136B">
        <w:rPr>
          <w:rFonts w:ascii="Calibri" w:hAnsi="Calibri" w:cs="Calibri"/>
          <w:b w:val="0"/>
          <w:bCs w:val="0"/>
          <w:sz w:val="22"/>
          <w:szCs w:val="22"/>
        </w:rPr>
        <w:t>bkan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perbedaan</w:t>
      </w:r>
      <w:proofErr w:type="spellEnd"/>
      <w:r w:rsidR="003C7BB9" w:rsidRPr="0024136B">
        <w:rPr>
          <w:rFonts w:ascii="Calibri" w:hAnsi="Calibri" w:cs="Calibri"/>
          <w:b w:val="0"/>
          <w:bCs w:val="0"/>
          <w:sz w:val="22"/>
          <w:szCs w:val="22"/>
        </w:rPr>
        <w:t xml:space="preserve"> ide, </w:t>
      </w:r>
      <w:proofErr w:type="spellStart"/>
      <w:r w:rsidR="003C7BB9" w:rsidRPr="0024136B">
        <w:rPr>
          <w:rFonts w:ascii="Calibri" w:hAnsi="Calibri" w:cs="Calibri"/>
          <w:b w:val="0"/>
          <w:bCs w:val="0"/>
          <w:sz w:val="22"/>
          <w:szCs w:val="22"/>
        </w:rPr>
        <w:t>sikan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pengetahuan</w:t>
      </w:r>
      <w:proofErr w:type="spellEnd"/>
      <w:r w:rsidR="003C7BB9" w:rsidRPr="0024136B">
        <w:rPr>
          <w:rFonts w:ascii="Calibri" w:hAnsi="Calibri" w:cs="Calibri"/>
          <w:b w:val="0"/>
          <w:bCs w:val="0"/>
          <w:sz w:val="22"/>
          <w:szCs w:val="22"/>
        </w:rPr>
        <w:t xml:space="preserve"> dan </w:t>
      </w:r>
      <w:proofErr w:type="spellStart"/>
      <w:r w:rsidR="003C7BB9" w:rsidRPr="0024136B">
        <w:rPr>
          <w:rFonts w:ascii="Calibri" w:hAnsi="Calibri" w:cs="Calibri"/>
          <w:b w:val="0"/>
          <w:bCs w:val="0"/>
          <w:sz w:val="22"/>
          <w:szCs w:val="22"/>
        </w:rPr>
        <w:t>perilaku</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terhadap</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perempuan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menurut</w:t>
      </w:r>
      <w:proofErr w:type="spellEnd"/>
      <w:r w:rsidR="003C7BB9" w:rsidRPr="0024136B">
        <w:rPr>
          <w:rFonts w:ascii="Calibri" w:hAnsi="Calibri" w:cs="Calibri"/>
          <w:b w:val="0"/>
          <w:bCs w:val="0"/>
          <w:sz w:val="22"/>
          <w:szCs w:val="22"/>
        </w:rPr>
        <w:t xml:space="preserve"> </w:t>
      </w:r>
      <w:r w:rsidR="003C7BB9" w:rsidRPr="0024136B">
        <w:rPr>
          <w:rFonts w:ascii="Calibri" w:hAnsi="Calibri" w:cs="Calibri"/>
          <w:b w:val="0"/>
          <w:bCs w:val="0"/>
          <w:i/>
          <w:iCs/>
          <w:sz w:val="22"/>
          <w:szCs w:val="22"/>
        </w:rPr>
        <w:t>Standpoint Theor</w:t>
      </w:r>
      <w:r w:rsidR="00105063" w:rsidRPr="0024136B">
        <w:rPr>
          <w:rFonts w:ascii="Calibri" w:hAnsi="Calibri" w:cs="Calibri"/>
          <w:b w:val="0"/>
          <w:bCs w:val="0"/>
          <w:i/>
          <w:iCs/>
          <w:sz w:val="22"/>
          <w:szCs w:val="22"/>
        </w:rPr>
        <w:t>y</w:t>
      </w:r>
      <w:r w:rsidR="00105063" w:rsidRPr="0024136B">
        <w:rPr>
          <w:rFonts w:ascii="Calibri" w:hAnsi="Calibri" w:cs="Calibri"/>
          <w:b w:val="0"/>
          <w:bCs w:val="0"/>
          <w:sz w:val="22"/>
          <w:szCs w:val="22"/>
        </w:rPr>
        <w:t xml:space="preserve">. </w:t>
      </w:r>
      <w:proofErr w:type="spellStart"/>
      <w:r w:rsidR="00105063" w:rsidRPr="0024136B">
        <w:rPr>
          <w:rFonts w:ascii="Calibri" w:hAnsi="Calibri" w:cs="Calibri"/>
          <w:b w:val="0"/>
          <w:bCs w:val="0"/>
          <w:sz w:val="22"/>
          <w:szCs w:val="22"/>
        </w:rPr>
        <w:t>Penelitian</w:t>
      </w:r>
      <w:proofErr w:type="spellEnd"/>
      <w:r w:rsidR="00105063" w:rsidRPr="0024136B">
        <w:rPr>
          <w:rFonts w:ascii="Calibri" w:hAnsi="Calibri" w:cs="Calibri"/>
          <w:b w:val="0"/>
          <w:bCs w:val="0"/>
          <w:sz w:val="22"/>
          <w:szCs w:val="22"/>
        </w:rPr>
        <w:t xml:space="preserve"> </w:t>
      </w:r>
      <w:proofErr w:type="spellStart"/>
      <w:r w:rsidR="00105063" w:rsidRPr="0024136B">
        <w:rPr>
          <w:rFonts w:ascii="Calibri" w:hAnsi="Calibri" w:cs="Calibri"/>
          <w:b w:val="0"/>
          <w:bCs w:val="0"/>
          <w:sz w:val="22"/>
          <w:szCs w:val="22"/>
        </w:rPr>
        <w:t>menggunakan</w:t>
      </w:r>
      <w:proofErr w:type="spellEnd"/>
      <w:r w:rsidR="00105063" w:rsidRPr="0024136B">
        <w:rPr>
          <w:rFonts w:ascii="Calibri" w:hAnsi="Calibri" w:cs="Calibri"/>
          <w:b w:val="0"/>
          <w:bCs w:val="0"/>
          <w:sz w:val="22"/>
          <w:szCs w:val="22"/>
        </w:rPr>
        <w:t xml:space="preserve"> </w:t>
      </w:r>
      <w:proofErr w:type="spellStart"/>
      <w:r w:rsidR="00D2128B" w:rsidRPr="0024136B">
        <w:rPr>
          <w:rFonts w:ascii="Calibri" w:hAnsi="Calibri" w:cs="Calibri"/>
          <w:b w:val="0"/>
          <w:bCs w:val="0"/>
          <w:sz w:val="22"/>
          <w:szCs w:val="22"/>
        </w:rPr>
        <w:t>adalah</w:t>
      </w:r>
      <w:proofErr w:type="spellEnd"/>
      <w:r w:rsidR="00D2128B" w:rsidRPr="0024136B">
        <w:rPr>
          <w:rFonts w:ascii="Calibri" w:hAnsi="Calibri" w:cs="Calibri"/>
          <w:b w:val="0"/>
          <w:bCs w:val="0"/>
          <w:sz w:val="22"/>
          <w:szCs w:val="22"/>
        </w:rPr>
        <w:t xml:space="preserve"> </w:t>
      </w:r>
      <w:proofErr w:type="spellStart"/>
      <w:r w:rsidR="00D2128B" w:rsidRPr="0024136B">
        <w:rPr>
          <w:rFonts w:ascii="Calibri" w:hAnsi="Calibri" w:cs="Calibri"/>
          <w:b w:val="0"/>
          <w:bCs w:val="0"/>
          <w:sz w:val="22"/>
          <w:szCs w:val="22"/>
        </w:rPr>
        <w:t>kualitatif</w:t>
      </w:r>
      <w:proofErr w:type="spellEnd"/>
      <w:r w:rsidR="00D2128B" w:rsidRPr="0024136B">
        <w:rPr>
          <w:rFonts w:ascii="Calibri" w:hAnsi="Calibri" w:cs="Calibri"/>
          <w:b w:val="0"/>
          <w:bCs w:val="0"/>
          <w:sz w:val="22"/>
          <w:szCs w:val="22"/>
        </w:rPr>
        <w:t xml:space="preserve">, dan </w:t>
      </w:r>
      <w:proofErr w:type="spellStart"/>
      <w:r w:rsidR="00D2128B" w:rsidRPr="0024136B">
        <w:rPr>
          <w:rFonts w:ascii="Calibri" w:hAnsi="Calibri" w:cs="Calibri"/>
          <w:b w:val="0"/>
          <w:bCs w:val="0"/>
          <w:sz w:val="22"/>
          <w:szCs w:val="22"/>
        </w:rPr>
        <w:t>metode</w:t>
      </w:r>
      <w:proofErr w:type="spellEnd"/>
      <w:r w:rsidR="00D2128B" w:rsidRPr="0024136B">
        <w:rPr>
          <w:rFonts w:ascii="Calibri" w:hAnsi="Calibri" w:cs="Calibri"/>
          <w:b w:val="0"/>
          <w:bCs w:val="0"/>
          <w:sz w:val="22"/>
          <w:szCs w:val="22"/>
        </w:rPr>
        <w:t xml:space="preserve"> </w:t>
      </w:r>
      <w:proofErr w:type="spellStart"/>
      <w:r w:rsidR="00D2128B" w:rsidRPr="0024136B">
        <w:rPr>
          <w:rFonts w:ascii="Calibri" w:hAnsi="Calibri" w:cs="Calibri"/>
          <w:b w:val="0"/>
          <w:bCs w:val="0"/>
          <w:i/>
          <w:iCs/>
          <w:sz w:val="22"/>
          <w:szCs w:val="22"/>
        </w:rPr>
        <w:t>studi</w:t>
      </w:r>
      <w:proofErr w:type="spellEnd"/>
      <w:r w:rsidR="00D2128B" w:rsidRPr="0024136B">
        <w:rPr>
          <w:rFonts w:ascii="Calibri" w:hAnsi="Calibri" w:cs="Calibri"/>
          <w:b w:val="0"/>
          <w:bCs w:val="0"/>
          <w:i/>
          <w:iCs/>
          <w:sz w:val="22"/>
          <w:szCs w:val="22"/>
        </w:rPr>
        <w:t xml:space="preserve"> </w:t>
      </w:r>
      <w:proofErr w:type="spellStart"/>
      <w:r w:rsidR="00D2128B" w:rsidRPr="0024136B">
        <w:rPr>
          <w:rFonts w:ascii="Calibri" w:hAnsi="Calibri" w:cs="Calibri"/>
          <w:b w:val="0"/>
          <w:bCs w:val="0"/>
          <w:i/>
          <w:iCs/>
          <w:sz w:val="22"/>
          <w:szCs w:val="22"/>
        </w:rPr>
        <w:t>kasus</w:t>
      </w:r>
      <w:proofErr w:type="spellEnd"/>
      <w:r w:rsidR="00D2128B" w:rsidRPr="0024136B">
        <w:rPr>
          <w:rFonts w:ascii="Calibri" w:hAnsi="Calibri" w:cs="Calibri"/>
          <w:b w:val="0"/>
          <w:bCs w:val="0"/>
          <w:i/>
          <w:iCs/>
          <w:sz w:val="22"/>
          <w:szCs w:val="22"/>
        </w:rPr>
        <w:t xml:space="preserve"> </w:t>
      </w:r>
      <w:r w:rsidR="003A11D9" w:rsidRPr="0024136B">
        <w:rPr>
          <w:rFonts w:ascii="Calibri" w:hAnsi="Calibri" w:cs="Calibri"/>
          <w:b w:val="0"/>
          <w:bCs w:val="0"/>
          <w:i/>
          <w:iCs/>
          <w:sz w:val="22"/>
          <w:szCs w:val="22"/>
        </w:rPr>
        <w:t xml:space="preserve">single holistic </w:t>
      </w:r>
      <w:proofErr w:type="spellStart"/>
      <w:r w:rsidR="00D2128B" w:rsidRPr="0024136B">
        <w:rPr>
          <w:rFonts w:ascii="Calibri" w:hAnsi="Calibri" w:cs="Calibri"/>
          <w:b w:val="0"/>
          <w:bCs w:val="0"/>
          <w:i/>
          <w:iCs/>
          <w:sz w:val="22"/>
          <w:szCs w:val="22"/>
        </w:rPr>
        <w:t>analyisis</w:t>
      </w:r>
      <w:proofErr w:type="spellEnd"/>
      <w:r w:rsidR="005D033C"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Obyek</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penelitian</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adalah</w:t>
      </w:r>
      <w:proofErr w:type="spellEnd"/>
      <w:r w:rsidR="003C7BB9" w:rsidRPr="0024136B">
        <w:rPr>
          <w:rFonts w:ascii="Calibri" w:hAnsi="Calibri" w:cs="Calibri"/>
          <w:b w:val="0"/>
          <w:bCs w:val="0"/>
          <w:sz w:val="22"/>
          <w:szCs w:val="22"/>
        </w:rPr>
        <w:t xml:space="preserve"> </w:t>
      </w:r>
      <w:proofErr w:type="spellStart"/>
      <w:r w:rsidR="0024136B" w:rsidRPr="0024136B">
        <w:rPr>
          <w:rFonts w:ascii="Calibri" w:hAnsi="Calibri" w:cs="Calibri"/>
          <w:b w:val="0"/>
          <w:bCs w:val="0"/>
          <w:sz w:val="22"/>
          <w:szCs w:val="22"/>
        </w:rPr>
        <w:t>s</w:t>
      </w:r>
      <w:r w:rsidR="003C7BB9" w:rsidRPr="0024136B">
        <w:rPr>
          <w:rFonts w:ascii="Calibri" w:hAnsi="Calibri" w:cs="Calibri"/>
          <w:b w:val="0"/>
          <w:bCs w:val="0"/>
          <w:sz w:val="22"/>
          <w:szCs w:val="22"/>
        </w:rPr>
        <w:t>udut</w:t>
      </w:r>
      <w:proofErr w:type="spellEnd"/>
      <w:r w:rsidR="003C7BB9" w:rsidRPr="0024136B">
        <w:rPr>
          <w:rFonts w:ascii="Calibri" w:hAnsi="Calibri" w:cs="Calibri"/>
          <w:b w:val="0"/>
          <w:bCs w:val="0"/>
          <w:sz w:val="22"/>
          <w:szCs w:val="22"/>
        </w:rPr>
        <w:t xml:space="preserve"> </w:t>
      </w:r>
      <w:proofErr w:type="spellStart"/>
      <w:r w:rsidR="003C7BB9" w:rsidRPr="0024136B">
        <w:rPr>
          <w:rFonts w:ascii="Calibri" w:hAnsi="Calibri" w:cs="Calibri"/>
          <w:b w:val="0"/>
          <w:bCs w:val="0"/>
          <w:sz w:val="22"/>
          <w:szCs w:val="22"/>
        </w:rPr>
        <w:t>pandang</w:t>
      </w:r>
      <w:proofErr w:type="spellEnd"/>
      <w:r w:rsidR="003C7BB9" w:rsidRPr="0024136B">
        <w:rPr>
          <w:rFonts w:ascii="Calibri" w:hAnsi="Calibri" w:cs="Calibri"/>
          <w:b w:val="0"/>
          <w:bCs w:val="0"/>
          <w:sz w:val="22"/>
          <w:szCs w:val="22"/>
        </w:rPr>
        <w:t xml:space="preserve"> </w:t>
      </w:r>
      <w:r w:rsidR="00105063" w:rsidRPr="0024136B">
        <w:rPr>
          <w:rFonts w:ascii="Calibri" w:hAnsi="Calibri" w:cs="Calibri"/>
          <w:b w:val="0"/>
          <w:bCs w:val="0"/>
          <w:sz w:val="22"/>
          <w:szCs w:val="22"/>
        </w:rPr>
        <w:t xml:space="preserve">yang </w:t>
      </w:r>
      <w:proofErr w:type="spellStart"/>
      <w:r w:rsidR="00105063" w:rsidRPr="0024136B">
        <w:rPr>
          <w:rFonts w:ascii="Calibri" w:hAnsi="Calibri" w:cs="Calibri"/>
          <w:b w:val="0"/>
          <w:bCs w:val="0"/>
          <w:sz w:val="22"/>
          <w:szCs w:val="22"/>
        </w:rPr>
        <w:t>melahirkan</w:t>
      </w:r>
      <w:proofErr w:type="spellEnd"/>
      <w:r w:rsidR="00105063" w:rsidRPr="0024136B">
        <w:rPr>
          <w:rFonts w:ascii="Calibri" w:hAnsi="Calibri" w:cs="Calibri"/>
          <w:b w:val="0"/>
          <w:bCs w:val="0"/>
          <w:sz w:val="22"/>
          <w:szCs w:val="22"/>
        </w:rPr>
        <w:t xml:space="preserve"> </w:t>
      </w:r>
      <w:proofErr w:type="spellStart"/>
      <w:r w:rsidR="00105063" w:rsidRPr="0024136B">
        <w:rPr>
          <w:rFonts w:ascii="Calibri" w:hAnsi="Calibri" w:cs="Calibri"/>
          <w:b w:val="0"/>
          <w:bCs w:val="0"/>
          <w:sz w:val="22"/>
          <w:szCs w:val="22"/>
        </w:rPr>
        <w:t>k</w:t>
      </w:r>
      <w:r w:rsidR="003C7BB9" w:rsidRPr="0024136B">
        <w:rPr>
          <w:rFonts w:ascii="Calibri" w:hAnsi="Calibri" w:cs="Calibri"/>
          <w:b w:val="0"/>
          <w:bCs w:val="0"/>
          <w:sz w:val="22"/>
          <w:szCs w:val="22"/>
        </w:rPr>
        <w:t>ekerasan</w:t>
      </w:r>
      <w:proofErr w:type="spellEnd"/>
      <w:r w:rsidR="003C7BB9" w:rsidRPr="0024136B">
        <w:rPr>
          <w:rFonts w:ascii="Calibri" w:hAnsi="Calibri" w:cs="Calibri"/>
          <w:b w:val="0"/>
          <w:bCs w:val="0"/>
          <w:sz w:val="22"/>
          <w:szCs w:val="22"/>
        </w:rPr>
        <w:t xml:space="preserve"> </w:t>
      </w:r>
      <w:proofErr w:type="spellStart"/>
      <w:r w:rsidR="00105063" w:rsidRPr="0024136B">
        <w:rPr>
          <w:rFonts w:ascii="Calibri" w:hAnsi="Calibri" w:cs="Calibri"/>
          <w:b w:val="0"/>
          <w:bCs w:val="0"/>
          <w:sz w:val="22"/>
          <w:szCs w:val="22"/>
        </w:rPr>
        <w:t>t</w:t>
      </w:r>
      <w:r w:rsidR="003C7BB9" w:rsidRPr="0024136B">
        <w:rPr>
          <w:rFonts w:ascii="Calibri" w:hAnsi="Calibri" w:cs="Calibri"/>
          <w:b w:val="0"/>
          <w:bCs w:val="0"/>
          <w:sz w:val="22"/>
          <w:szCs w:val="22"/>
        </w:rPr>
        <w:t>erhadap</w:t>
      </w:r>
      <w:proofErr w:type="spellEnd"/>
      <w:r w:rsidR="003C7BB9" w:rsidRPr="0024136B">
        <w:rPr>
          <w:rFonts w:ascii="Calibri" w:hAnsi="Calibri" w:cs="Calibri"/>
          <w:b w:val="0"/>
          <w:bCs w:val="0"/>
          <w:sz w:val="22"/>
          <w:szCs w:val="22"/>
        </w:rPr>
        <w:t xml:space="preserve"> Perempuan </w:t>
      </w:r>
      <w:proofErr w:type="spellStart"/>
      <w:r w:rsidR="003C7BB9" w:rsidRPr="0024136B">
        <w:rPr>
          <w:rFonts w:ascii="Calibri" w:hAnsi="Calibri" w:cs="Calibri"/>
          <w:b w:val="0"/>
          <w:bCs w:val="0"/>
          <w:sz w:val="22"/>
          <w:szCs w:val="22"/>
        </w:rPr>
        <w:t>dalam</w:t>
      </w:r>
      <w:proofErr w:type="spellEnd"/>
      <w:r w:rsidR="003C7BB9" w:rsidRPr="0024136B">
        <w:rPr>
          <w:rFonts w:ascii="Calibri" w:hAnsi="Calibri" w:cs="Calibri"/>
          <w:b w:val="0"/>
          <w:bCs w:val="0"/>
          <w:sz w:val="22"/>
          <w:szCs w:val="22"/>
        </w:rPr>
        <w:t xml:space="preserve"> </w:t>
      </w:r>
      <w:proofErr w:type="spellStart"/>
      <w:r w:rsidR="00105063" w:rsidRPr="0024136B">
        <w:rPr>
          <w:rFonts w:ascii="Calibri" w:hAnsi="Calibri" w:cs="Calibri"/>
          <w:b w:val="0"/>
          <w:bCs w:val="0"/>
          <w:sz w:val="22"/>
          <w:szCs w:val="22"/>
        </w:rPr>
        <w:t>p</w:t>
      </w:r>
      <w:r w:rsidR="003C7BB9" w:rsidRPr="0024136B">
        <w:rPr>
          <w:rFonts w:ascii="Calibri" w:hAnsi="Calibri" w:cs="Calibri"/>
          <w:b w:val="0"/>
          <w:bCs w:val="0"/>
          <w:sz w:val="22"/>
          <w:szCs w:val="22"/>
        </w:rPr>
        <w:t>olitik</w:t>
      </w:r>
      <w:proofErr w:type="spellEnd"/>
      <w:r w:rsidR="003C7BB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Sudat</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pandang</w:t>
      </w:r>
      <w:proofErr w:type="spellEnd"/>
      <w:r w:rsidR="00717A39" w:rsidRPr="0024136B">
        <w:rPr>
          <w:rFonts w:ascii="Calibri" w:hAnsi="Calibri" w:cs="Calibri"/>
          <w:b w:val="0"/>
          <w:bCs w:val="0"/>
          <w:sz w:val="22"/>
          <w:szCs w:val="22"/>
        </w:rPr>
        <w:t xml:space="preserve"> dan </w:t>
      </w:r>
      <w:proofErr w:type="spellStart"/>
      <w:r w:rsidR="00717A39" w:rsidRPr="0024136B">
        <w:rPr>
          <w:rFonts w:ascii="Calibri" w:hAnsi="Calibri" w:cs="Calibri"/>
          <w:b w:val="0"/>
          <w:bCs w:val="0"/>
          <w:sz w:val="22"/>
          <w:szCs w:val="22"/>
        </w:rPr>
        <w:t>reali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kuasa</w:t>
      </w:r>
      <w:proofErr w:type="spellEnd"/>
      <w:r w:rsidR="00717A39" w:rsidRPr="0024136B">
        <w:rPr>
          <w:rFonts w:ascii="Calibri" w:hAnsi="Calibri" w:cs="Calibri"/>
          <w:b w:val="0"/>
          <w:bCs w:val="0"/>
          <w:sz w:val="22"/>
          <w:szCs w:val="22"/>
        </w:rPr>
        <w:t xml:space="preserve"> yang </w:t>
      </w:r>
      <w:proofErr w:type="spellStart"/>
      <w:r w:rsidR="00717A39" w:rsidRPr="0024136B">
        <w:rPr>
          <w:rFonts w:ascii="Calibri" w:hAnsi="Calibri" w:cs="Calibri"/>
          <w:b w:val="0"/>
          <w:bCs w:val="0"/>
          <w:sz w:val="22"/>
          <w:szCs w:val="22"/>
        </w:rPr>
        <w:t>selama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ini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hasil</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konstruksi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dalam</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budaya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patriarki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yng</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telah</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mengentalkan</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pemahaman</w:t>
      </w:r>
      <w:proofErr w:type="spellEnd"/>
      <w:r w:rsidR="00717A39" w:rsidRPr="0024136B">
        <w:rPr>
          <w:rFonts w:ascii="Calibri" w:hAnsi="Calibri" w:cs="Calibri"/>
          <w:b w:val="0"/>
          <w:bCs w:val="0"/>
          <w:sz w:val="22"/>
          <w:szCs w:val="22"/>
        </w:rPr>
        <w:t xml:space="preserve"> dan </w:t>
      </w:r>
      <w:proofErr w:type="spellStart"/>
      <w:r w:rsidR="00717A39" w:rsidRPr="0024136B">
        <w:rPr>
          <w:rFonts w:ascii="Calibri" w:hAnsi="Calibri" w:cs="Calibri"/>
          <w:b w:val="0"/>
          <w:bCs w:val="0"/>
          <w:sz w:val="22"/>
          <w:szCs w:val="22"/>
        </w:rPr>
        <w:t>kesadaran</w:t>
      </w:r>
      <w:proofErr w:type="spellEnd"/>
      <w:r w:rsidR="00717A39" w:rsidRPr="0024136B">
        <w:rPr>
          <w:rFonts w:ascii="Calibri" w:hAnsi="Calibri" w:cs="Calibri"/>
          <w:b w:val="0"/>
          <w:bCs w:val="0"/>
          <w:sz w:val="22"/>
          <w:szCs w:val="22"/>
        </w:rPr>
        <w:t xml:space="preserve"> yang </w:t>
      </w:r>
      <w:proofErr w:type="spellStart"/>
      <w:r w:rsidR="00717A39" w:rsidRPr="0024136B">
        <w:rPr>
          <w:rFonts w:ascii="Calibri" w:hAnsi="Calibri" w:cs="Calibri"/>
          <w:b w:val="0"/>
          <w:bCs w:val="0"/>
          <w:sz w:val="22"/>
          <w:szCs w:val="22"/>
        </w:rPr>
        <w:t>diskriminatif</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bagi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perempuan</w:t>
      </w:r>
      <w:proofErr w:type="spellEnd"/>
      <w:r w:rsidR="00717A39" w:rsidRPr="0024136B">
        <w:rPr>
          <w:rFonts w:ascii="Calibri" w:hAnsi="Calibri" w:cs="Calibri"/>
          <w:b w:val="0"/>
          <w:bCs w:val="0"/>
          <w:sz w:val="22"/>
          <w:szCs w:val="22"/>
        </w:rPr>
        <w:t>.</w:t>
      </w:r>
      <w:r w:rsidR="00C04981" w:rsidRPr="0024136B">
        <w:rPr>
          <w:rFonts w:ascii="Calibri" w:hAnsi="Calibri" w:cs="Calibri"/>
          <w:b w:val="0"/>
          <w:bCs w:val="0"/>
          <w:sz w:val="22"/>
          <w:szCs w:val="22"/>
        </w:rPr>
        <w:t xml:space="preserve"> </w:t>
      </w:r>
      <w:r w:rsidR="00717A39" w:rsidRPr="0024136B">
        <w:rPr>
          <w:rFonts w:ascii="Calibri" w:hAnsi="Calibri" w:cs="Calibri"/>
          <w:b w:val="0"/>
          <w:bCs w:val="0"/>
          <w:sz w:val="22"/>
          <w:szCs w:val="22"/>
        </w:rPr>
        <w:t xml:space="preserve">Oleh </w:t>
      </w:r>
      <w:proofErr w:type="spellStart"/>
      <w:r w:rsidR="00717A39" w:rsidRPr="0024136B">
        <w:rPr>
          <w:rFonts w:ascii="Calibri" w:hAnsi="Calibri" w:cs="Calibri"/>
          <w:b w:val="0"/>
          <w:bCs w:val="0"/>
          <w:sz w:val="22"/>
          <w:szCs w:val="22"/>
        </w:rPr>
        <w:t>karenanya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diperlukan</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sebuah</w:t>
      </w:r>
      <w:proofErr w:type="spellEnd"/>
      <w:r w:rsidR="00717A39" w:rsidRPr="0024136B">
        <w:rPr>
          <w:rFonts w:ascii="Calibri" w:hAnsi="Calibri" w:cs="Calibri"/>
          <w:b w:val="0"/>
          <w:bCs w:val="0"/>
          <w:sz w:val="22"/>
          <w:szCs w:val="22"/>
        </w:rPr>
        <w:t xml:space="preserve"> Gerakan </w:t>
      </w:r>
      <w:proofErr w:type="spellStart"/>
      <w:r w:rsidR="00717A39" w:rsidRPr="0024136B">
        <w:rPr>
          <w:rFonts w:ascii="Calibri" w:hAnsi="Calibri" w:cs="Calibri"/>
          <w:b w:val="0"/>
          <w:bCs w:val="0"/>
          <w:sz w:val="22"/>
          <w:szCs w:val="22"/>
        </w:rPr>
        <w:t>penghapusan</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kekerasan</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ini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secara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terus</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menerus</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sehingga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tercipta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komunikasi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politik</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tanpa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kekerasan-setara</w:t>
      </w:r>
      <w:proofErr w:type="spellEnd"/>
      <w:r w:rsidR="00717A39" w:rsidRPr="0024136B">
        <w:rPr>
          <w:rFonts w:ascii="Calibri" w:hAnsi="Calibri" w:cs="Calibri"/>
          <w:b w:val="0"/>
          <w:bCs w:val="0"/>
          <w:sz w:val="22"/>
          <w:szCs w:val="22"/>
        </w:rPr>
        <w:t xml:space="preserve"> dan </w:t>
      </w:r>
      <w:proofErr w:type="spellStart"/>
      <w:r w:rsidR="00717A39" w:rsidRPr="0024136B">
        <w:rPr>
          <w:rFonts w:ascii="Calibri" w:hAnsi="Calibri" w:cs="Calibri"/>
          <w:b w:val="0"/>
          <w:bCs w:val="0"/>
          <w:sz w:val="22"/>
          <w:szCs w:val="22"/>
        </w:rPr>
        <w:t>adil</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bagi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semua</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bagi</w:t>
      </w:r>
      <w:proofErr w:type="spellEnd"/>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perempuan</w:t>
      </w:r>
      <w:proofErr w:type="spellEnd"/>
      <w:r w:rsidR="00717A39" w:rsidRPr="0024136B">
        <w:rPr>
          <w:rFonts w:ascii="Calibri" w:hAnsi="Calibri" w:cs="Calibri"/>
          <w:b w:val="0"/>
          <w:bCs w:val="0"/>
          <w:sz w:val="22"/>
          <w:szCs w:val="22"/>
        </w:rPr>
        <w:t xml:space="preserve"> d</w:t>
      </w:r>
      <w:r w:rsidR="00D27F0A">
        <w:rPr>
          <w:rFonts w:ascii="Calibri" w:hAnsi="Calibri" w:cs="Calibri"/>
          <w:b w:val="0"/>
          <w:bCs w:val="0"/>
          <w:sz w:val="22"/>
          <w:szCs w:val="22"/>
        </w:rPr>
        <w:t>an</w:t>
      </w:r>
      <w:r w:rsidR="00717A39" w:rsidRPr="0024136B">
        <w:rPr>
          <w:rFonts w:ascii="Calibri" w:hAnsi="Calibri" w:cs="Calibri"/>
          <w:b w:val="0"/>
          <w:bCs w:val="0"/>
          <w:sz w:val="22"/>
          <w:szCs w:val="22"/>
        </w:rPr>
        <w:t xml:space="preserve"> </w:t>
      </w:r>
      <w:proofErr w:type="spellStart"/>
      <w:r w:rsidR="00717A39" w:rsidRPr="0024136B">
        <w:rPr>
          <w:rFonts w:ascii="Calibri" w:hAnsi="Calibri" w:cs="Calibri"/>
          <w:b w:val="0"/>
          <w:bCs w:val="0"/>
          <w:sz w:val="22"/>
          <w:szCs w:val="22"/>
        </w:rPr>
        <w:t>laki-laki</w:t>
      </w:r>
      <w:proofErr w:type="spellEnd"/>
      <w:r w:rsidR="00717A39" w:rsidRPr="0024136B">
        <w:rPr>
          <w:rFonts w:ascii="Calibri" w:hAnsi="Calibri" w:cs="Calibri"/>
          <w:b w:val="0"/>
          <w:bCs w:val="0"/>
          <w:sz w:val="22"/>
          <w:szCs w:val="22"/>
        </w:rPr>
        <w:t>.</w:t>
      </w:r>
    </w:p>
    <w:p w14:paraId="26A6288C" w14:textId="77777777" w:rsidR="00D27F0A" w:rsidRPr="0024136B" w:rsidRDefault="00D27F0A" w:rsidP="00105063">
      <w:pPr>
        <w:pStyle w:val="Heading1"/>
        <w:spacing w:before="61"/>
        <w:ind w:left="0"/>
        <w:contextualSpacing/>
        <w:jc w:val="both"/>
        <w:rPr>
          <w:rFonts w:ascii="Calibri" w:hAnsi="Calibri" w:cs="Calibri"/>
          <w:b w:val="0"/>
          <w:bCs w:val="0"/>
          <w:sz w:val="22"/>
          <w:szCs w:val="22"/>
          <w:lang w:val="en-ID"/>
        </w:rPr>
      </w:pPr>
    </w:p>
    <w:p w14:paraId="4930B098" w14:textId="4A954511" w:rsidR="00F629A1" w:rsidRPr="00105063" w:rsidRDefault="00416BE2" w:rsidP="00F629A1">
      <w:pPr>
        <w:ind w:left="1701" w:hanging="1701"/>
        <w:contextualSpacing/>
        <w:jc w:val="both"/>
        <w:rPr>
          <w:b/>
          <w:bCs/>
          <w:sz w:val="22"/>
          <w:szCs w:val="22"/>
        </w:rPr>
      </w:pPr>
      <w:r w:rsidRPr="00105063">
        <w:rPr>
          <w:b/>
          <w:bCs/>
          <w:sz w:val="22"/>
          <w:szCs w:val="22"/>
        </w:rPr>
        <w:t xml:space="preserve">Kata </w:t>
      </w:r>
      <w:proofErr w:type="spellStart"/>
      <w:r w:rsidRPr="00105063">
        <w:rPr>
          <w:b/>
          <w:bCs/>
          <w:sz w:val="22"/>
          <w:szCs w:val="22"/>
        </w:rPr>
        <w:t>Kunci</w:t>
      </w:r>
      <w:proofErr w:type="spellEnd"/>
      <w:r w:rsidRPr="00105063">
        <w:rPr>
          <w:b/>
          <w:bCs/>
          <w:sz w:val="22"/>
          <w:szCs w:val="22"/>
        </w:rPr>
        <w:t xml:space="preserve"> :</w:t>
      </w:r>
      <w:r w:rsidRPr="00105063">
        <w:rPr>
          <w:sz w:val="22"/>
          <w:szCs w:val="22"/>
        </w:rPr>
        <w:t xml:space="preserve"> </w:t>
      </w:r>
      <w:proofErr w:type="spellStart"/>
      <w:r w:rsidR="00717A39" w:rsidRPr="00105063">
        <w:rPr>
          <w:b/>
          <w:bCs/>
          <w:sz w:val="22"/>
          <w:szCs w:val="22"/>
        </w:rPr>
        <w:t>Kekerasan-</w:t>
      </w:r>
      <w:r w:rsidR="005801CB" w:rsidRPr="00105063">
        <w:rPr>
          <w:b/>
          <w:bCs/>
          <w:sz w:val="22"/>
          <w:szCs w:val="22"/>
        </w:rPr>
        <w:t>politik</w:t>
      </w:r>
      <w:proofErr w:type="spellEnd"/>
      <w:r w:rsidR="00717A39" w:rsidRPr="00105063">
        <w:rPr>
          <w:b/>
          <w:bCs/>
          <w:sz w:val="22"/>
          <w:szCs w:val="22"/>
        </w:rPr>
        <w:t xml:space="preserve">, </w:t>
      </w:r>
      <w:proofErr w:type="spellStart"/>
      <w:r w:rsidR="00717A39" w:rsidRPr="00105063">
        <w:rPr>
          <w:b/>
          <w:bCs/>
          <w:sz w:val="22"/>
          <w:szCs w:val="22"/>
        </w:rPr>
        <w:t>relasi</w:t>
      </w:r>
      <w:proofErr w:type="spellEnd"/>
      <w:r w:rsidR="00717A39" w:rsidRPr="00105063">
        <w:rPr>
          <w:b/>
          <w:bCs/>
          <w:sz w:val="22"/>
          <w:szCs w:val="22"/>
        </w:rPr>
        <w:t xml:space="preserve"> </w:t>
      </w:r>
      <w:proofErr w:type="spellStart"/>
      <w:r w:rsidR="00717A39" w:rsidRPr="00105063">
        <w:rPr>
          <w:b/>
          <w:bCs/>
          <w:sz w:val="22"/>
          <w:szCs w:val="22"/>
        </w:rPr>
        <w:t>kuasa</w:t>
      </w:r>
      <w:proofErr w:type="spellEnd"/>
      <w:r w:rsidR="00717A39" w:rsidRPr="00105063">
        <w:rPr>
          <w:b/>
          <w:bCs/>
          <w:sz w:val="22"/>
          <w:szCs w:val="22"/>
        </w:rPr>
        <w:t xml:space="preserve">, </w:t>
      </w:r>
      <w:proofErr w:type="spellStart"/>
      <w:r w:rsidR="00717A39" w:rsidRPr="00105063">
        <w:rPr>
          <w:b/>
          <w:bCs/>
          <w:sz w:val="22"/>
          <w:szCs w:val="22"/>
        </w:rPr>
        <w:t>budaya</w:t>
      </w:r>
      <w:proofErr w:type="spellEnd"/>
      <w:r w:rsidR="00717A39" w:rsidRPr="00105063">
        <w:rPr>
          <w:b/>
          <w:bCs/>
          <w:sz w:val="22"/>
          <w:szCs w:val="22"/>
        </w:rPr>
        <w:t xml:space="preserve"> </w:t>
      </w:r>
      <w:proofErr w:type="spellStart"/>
      <w:r w:rsidR="00B82E95" w:rsidRPr="00105063">
        <w:rPr>
          <w:b/>
          <w:bCs/>
          <w:sz w:val="22"/>
          <w:szCs w:val="22"/>
        </w:rPr>
        <w:t>patriarki</w:t>
      </w:r>
      <w:proofErr w:type="spellEnd"/>
      <w:r w:rsidR="005801CB" w:rsidRPr="00105063">
        <w:rPr>
          <w:b/>
          <w:bCs/>
          <w:sz w:val="22"/>
          <w:szCs w:val="22"/>
        </w:rPr>
        <w:t xml:space="preserve">, </w:t>
      </w:r>
      <w:proofErr w:type="spellStart"/>
      <w:r w:rsidR="00695C4E" w:rsidRPr="00105063">
        <w:rPr>
          <w:b/>
          <w:bCs/>
          <w:sz w:val="22"/>
          <w:szCs w:val="22"/>
        </w:rPr>
        <w:t>perempuan</w:t>
      </w:r>
      <w:bookmarkStart w:id="1" w:name="_TOC_250006"/>
      <w:bookmarkEnd w:id="1"/>
      <w:proofErr w:type="spellEnd"/>
    </w:p>
    <w:p w14:paraId="65227E09" w14:textId="77777777" w:rsidR="00F629A1" w:rsidRDefault="00F629A1" w:rsidP="00C07E79">
      <w:pPr>
        <w:contextualSpacing/>
        <w:rPr>
          <w:b/>
          <w:bCs/>
        </w:rPr>
        <w:sectPr w:rsidR="00F629A1" w:rsidSect="00716133">
          <w:footerReference w:type="default" r:id="rId8"/>
          <w:type w:val="continuous"/>
          <w:pgSz w:w="11906" w:h="16838" w:code="9"/>
          <w:pgMar w:top="2268" w:right="1701" w:bottom="1701" w:left="2268" w:header="0" w:footer="931" w:gutter="0"/>
          <w:pgNumType w:fmt="lowerRoman" w:start="1"/>
          <w:cols w:space="720"/>
          <w:docGrid w:linePitch="326"/>
        </w:sectPr>
      </w:pPr>
    </w:p>
    <w:p w14:paraId="34D9DA8B" w14:textId="77777777" w:rsidR="00541EA4" w:rsidRDefault="00541EA4" w:rsidP="00C07E79">
      <w:pPr>
        <w:spacing w:line="360" w:lineRule="auto"/>
        <w:ind w:right="49"/>
        <w:jc w:val="both"/>
        <w:rPr>
          <w:b/>
          <w:bCs/>
          <w:color w:val="000000" w:themeColor="text1"/>
        </w:rPr>
      </w:pPr>
    </w:p>
    <w:p w14:paraId="5174BF85" w14:textId="221C5AF3" w:rsidR="00C07E79" w:rsidRPr="0024136B" w:rsidRDefault="00C07E79" w:rsidP="00C07E79">
      <w:pPr>
        <w:spacing w:line="360" w:lineRule="auto"/>
        <w:ind w:right="49"/>
        <w:jc w:val="both"/>
        <w:rPr>
          <w:rFonts w:ascii="Calibri" w:hAnsi="Calibri" w:cs="Calibri"/>
          <w:b/>
          <w:bCs/>
          <w:color w:val="000000" w:themeColor="text1"/>
        </w:rPr>
      </w:pPr>
      <w:proofErr w:type="spellStart"/>
      <w:r w:rsidRPr="0024136B">
        <w:rPr>
          <w:rFonts w:ascii="Calibri" w:hAnsi="Calibri" w:cs="Calibri"/>
          <w:b/>
          <w:bCs/>
          <w:color w:val="000000" w:themeColor="text1"/>
        </w:rPr>
        <w:t>Pendahuluan</w:t>
      </w:r>
      <w:proofErr w:type="spellEnd"/>
    </w:p>
    <w:p w14:paraId="3F3D7FAE" w14:textId="3A4C64E8" w:rsidR="00901222" w:rsidRPr="0024136B" w:rsidRDefault="00541EA4" w:rsidP="00541EA4">
      <w:pPr>
        <w:ind w:right="49" w:firstLine="720"/>
        <w:jc w:val="both"/>
        <w:rPr>
          <w:rFonts w:ascii="Calibri" w:hAnsi="Calibri" w:cs="Calibri"/>
          <w:color w:val="000000" w:themeColor="text1"/>
        </w:rPr>
      </w:pPr>
      <w:r w:rsidRPr="0024136B">
        <w:rPr>
          <w:rFonts w:ascii="Calibri" w:hAnsi="Calibri" w:cs="Calibri"/>
          <w:color w:val="000000" w:themeColor="text1"/>
        </w:rPr>
        <w:t>P</w:t>
      </w:r>
      <w:r w:rsidR="000870FA" w:rsidRPr="0024136B">
        <w:rPr>
          <w:rFonts w:ascii="Calibri" w:hAnsi="Calibri" w:cs="Calibri"/>
          <w:color w:val="000000" w:themeColor="text1"/>
        </w:rPr>
        <w:t xml:space="preserve">erempuan </w:t>
      </w:r>
      <w:proofErr w:type="spellStart"/>
      <w:r w:rsidR="000870FA" w:rsidRPr="0024136B">
        <w:rPr>
          <w:rFonts w:ascii="Calibri" w:hAnsi="Calibri" w:cs="Calibri"/>
          <w:color w:val="000000" w:themeColor="text1"/>
        </w:rPr>
        <w:t>merupakan</w:t>
      </w:r>
      <w:proofErr w:type="spellEnd"/>
      <w:r w:rsidR="000870FA" w:rsidRPr="0024136B">
        <w:rPr>
          <w:rFonts w:ascii="Calibri" w:hAnsi="Calibri" w:cs="Calibri"/>
          <w:color w:val="000000" w:themeColor="text1"/>
        </w:rPr>
        <w:t xml:space="preserve"> korban </w:t>
      </w:r>
      <w:proofErr w:type="spellStart"/>
      <w:r w:rsidR="000870FA" w:rsidRPr="0024136B">
        <w:rPr>
          <w:rFonts w:ascii="Calibri" w:hAnsi="Calibri" w:cs="Calibri"/>
          <w:color w:val="000000" w:themeColor="text1"/>
        </w:rPr>
        <w:t>kekerasan</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baik</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fisik</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maupun</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kekerasan</w:t>
      </w:r>
      <w:proofErr w:type="spellEnd"/>
      <w:r w:rsidR="000870FA" w:rsidRPr="0024136B">
        <w:rPr>
          <w:rFonts w:ascii="Calibri" w:hAnsi="Calibri" w:cs="Calibri"/>
          <w:color w:val="000000" w:themeColor="text1"/>
        </w:rPr>
        <w:t xml:space="preserve">, dan 1 </w:t>
      </w:r>
      <w:proofErr w:type="spellStart"/>
      <w:r w:rsidR="000870FA" w:rsidRPr="0024136B">
        <w:rPr>
          <w:rFonts w:ascii="Calibri" w:hAnsi="Calibri" w:cs="Calibri"/>
          <w:color w:val="000000" w:themeColor="text1"/>
        </w:rPr>
        <w:t>dari</w:t>
      </w:r>
      <w:proofErr w:type="spellEnd"/>
      <w:r w:rsidR="000870FA" w:rsidRPr="0024136B">
        <w:rPr>
          <w:rFonts w:ascii="Calibri" w:hAnsi="Calibri" w:cs="Calibri"/>
          <w:color w:val="000000" w:themeColor="text1"/>
        </w:rPr>
        <w:t xml:space="preserve"> 3 </w:t>
      </w:r>
      <w:proofErr w:type="spellStart"/>
      <w:r w:rsidR="000870FA" w:rsidRPr="0024136B">
        <w:rPr>
          <w:rFonts w:ascii="Calibri" w:hAnsi="Calibri" w:cs="Calibri"/>
          <w:color w:val="000000" w:themeColor="text1"/>
        </w:rPr>
        <w:t>perempuan</w:t>
      </w:r>
      <w:proofErr w:type="spellEnd"/>
      <w:r w:rsidR="000870FA" w:rsidRPr="0024136B">
        <w:rPr>
          <w:rFonts w:ascii="Calibri" w:hAnsi="Calibri" w:cs="Calibri"/>
          <w:color w:val="000000" w:themeColor="text1"/>
        </w:rPr>
        <w:t xml:space="preserve"> di dunia </w:t>
      </w:r>
      <w:proofErr w:type="spellStart"/>
      <w:r w:rsidR="000870FA" w:rsidRPr="0024136B">
        <w:rPr>
          <w:rFonts w:ascii="Calibri" w:hAnsi="Calibri" w:cs="Calibri"/>
          <w:color w:val="000000" w:themeColor="text1"/>
        </w:rPr>
        <w:t>mengalami</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kekerasan</w:t>
      </w:r>
      <w:proofErr w:type="spellEnd"/>
      <w:r w:rsidR="000870FA" w:rsidRPr="0024136B">
        <w:rPr>
          <w:rFonts w:ascii="Calibri" w:hAnsi="Calibri" w:cs="Calibri"/>
          <w:color w:val="000000" w:themeColor="text1"/>
        </w:rPr>
        <w:t xml:space="preserve"> (WHO, 2010). Di negara </w:t>
      </w:r>
      <w:proofErr w:type="spellStart"/>
      <w:r w:rsidR="000870FA" w:rsidRPr="0024136B">
        <w:rPr>
          <w:rFonts w:ascii="Calibri" w:hAnsi="Calibri" w:cs="Calibri"/>
          <w:color w:val="000000" w:themeColor="text1"/>
        </w:rPr>
        <w:t>maju</w:t>
      </w:r>
      <w:proofErr w:type="spellEnd"/>
      <w:r w:rsidR="000870FA" w:rsidRPr="0024136B">
        <w:rPr>
          <w:rFonts w:ascii="Calibri" w:hAnsi="Calibri" w:cs="Calibri"/>
          <w:color w:val="000000" w:themeColor="text1"/>
        </w:rPr>
        <w:t xml:space="preserve">, 1 </w:t>
      </w:r>
      <w:proofErr w:type="spellStart"/>
      <w:r w:rsidR="000870FA" w:rsidRPr="0024136B">
        <w:rPr>
          <w:rFonts w:ascii="Calibri" w:hAnsi="Calibri" w:cs="Calibri"/>
          <w:color w:val="000000" w:themeColor="text1"/>
        </w:rPr>
        <w:t>dari</w:t>
      </w:r>
      <w:proofErr w:type="spellEnd"/>
      <w:r w:rsidR="000870FA" w:rsidRPr="0024136B">
        <w:rPr>
          <w:rFonts w:ascii="Calibri" w:hAnsi="Calibri" w:cs="Calibri"/>
          <w:color w:val="000000" w:themeColor="text1"/>
        </w:rPr>
        <w:t xml:space="preserve"> 4 </w:t>
      </w:r>
      <w:proofErr w:type="spellStart"/>
      <w:r w:rsidR="000870FA" w:rsidRPr="0024136B">
        <w:rPr>
          <w:rFonts w:ascii="Calibri" w:hAnsi="Calibri" w:cs="Calibri"/>
          <w:color w:val="000000" w:themeColor="text1"/>
        </w:rPr>
        <w:t>perempuan</w:t>
      </w:r>
      <w:proofErr w:type="spellEnd"/>
      <w:r w:rsidR="000870FA" w:rsidRPr="0024136B">
        <w:rPr>
          <w:rFonts w:ascii="Calibri" w:hAnsi="Calibri" w:cs="Calibri"/>
          <w:color w:val="000000" w:themeColor="text1"/>
        </w:rPr>
        <w:t xml:space="preserve"> juga </w:t>
      </w:r>
      <w:proofErr w:type="spellStart"/>
      <w:r w:rsidR="000870FA" w:rsidRPr="0024136B">
        <w:rPr>
          <w:rFonts w:ascii="Calibri" w:hAnsi="Calibri" w:cs="Calibri"/>
          <w:color w:val="000000" w:themeColor="text1"/>
        </w:rPr>
        <w:t>mengalami</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kekerasan</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hingga</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mencapai</w:t>
      </w:r>
      <w:proofErr w:type="spellEnd"/>
      <w:r w:rsidR="000870FA" w:rsidRPr="0024136B">
        <w:rPr>
          <w:rFonts w:ascii="Calibri" w:hAnsi="Calibri" w:cs="Calibri"/>
          <w:color w:val="000000" w:themeColor="text1"/>
        </w:rPr>
        <w:t xml:space="preserve"> 25%, dan di  negara-negara Afrika dan Asia, </w:t>
      </w:r>
      <w:proofErr w:type="spellStart"/>
      <w:r w:rsidR="000870FA" w:rsidRPr="0024136B">
        <w:rPr>
          <w:rFonts w:ascii="Calibri" w:hAnsi="Calibri" w:cs="Calibri"/>
          <w:color w:val="000000" w:themeColor="text1"/>
        </w:rPr>
        <w:t>tingkat</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kekerasan</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terhadap</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perempuan</w:t>
      </w:r>
      <w:proofErr w:type="spellEnd"/>
      <w:r w:rsidR="000870FA" w:rsidRPr="0024136B">
        <w:rPr>
          <w:rFonts w:ascii="Calibri" w:hAnsi="Calibri" w:cs="Calibri"/>
          <w:color w:val="000000" w:themeColor="text1"/>
        </w:rPr>
        <w:t xml:space="preserve"> paling </w:t>
      </w:r>
      <w:proofErr w:type="spellStart"/>
      <w:r w:rsidR="000870FA" w:rsidRPr="0024136B">
        <w:rPr>
          <w:rFonts w:ascii="Calibri" w:hAnsi="Calibri" w:cs="Calibri"/>
          <w:color w:val="000000" w:themeColor="text1"/>
        </w:rPr>
        <w:t>tinggi</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yaitu</w:t>
      </w:r>
      <w:proofErr w:type="spellEnd"/>
      <w:r w:rsidR="000870FA" w:rsidRPr="0024136B">
        <w:rPr>
          <w:rFonts w:ascii="Calibri" w:hAnsi="Calibri" w:cs="Calibri"/>
          <w:color w:val="000000" w:themeColor="text1"/>
        </w:rPr>
        <w:t xml:space="preserve"> </w:t>
      </w:r>
      <w:proofErr w:type="spellStart"/>
      <w:r w:rsidR="000870FA" w:rsidRPr="0024136B">
        <w:rPr>
          <w:rFonts w:ascii="Calibri" w:hAnsi="Calibri" w:cs="Calibri"/>
          <w:color w:val="000000" w:themeColor="text1"/>
        </w:rPr>
        <w:t>sekitar</w:t>
      </w:r>
      <w:proofErr w:type="spellEnd"/>
      <w:r w:rsidR="000870FA" w:rsidRPr="0024136B">
        <w:rPr>
          <w:rFonts w:ascii="Calibri" w:hAnsi="Calibri" w:cs="Calibri"/>
          <w:color w:val="000000" w:themeColor="text1"/>
        </w:rPr>
        <w:t xml:space="preserve"> 37%.  </w:t>
      </w:r>
      <w:r w:rsidR="005C0ABF" w:rsidRPr="0024136B">
        <w:rPr>
          <w:rFonts w:ascii="Calibri" w:hAnsi="Calibri" w:cs="Calibri"/>
        </w:rPr>
        <w:t xml:space="preserve">Data </w:t>
      </w:r>
      <w:proofErr w:type="spellStart"/>
      <w:r w:rsidR="005C0ABF" w:rsidRPr="0024136B">
        <w:rPr>
          <w:rFonts w:ascii="Calibri" w:hAnsi="Calibri" w:cs="Calibri"/>
        </w:rPr>
        <w:t>Sistem</w:t>
      </w:r>
      <w:proofErr w:type="spellEnd"/>
      <w:r w:rsidR="005C0ABF" w:rsidRPr="0024136B">
        <w:rPr>
          <w:rFonts w:ascii="Calibri" w:hAnsi="Calibri" w:cs="Calibri"/>
        </w:rPr>
        <w:t xml:space="preserve"> </w:t>
      </w:r>
      <w:proofErr w:type="spellStart"/>
      <w:r w:rsidR="005C0ABF" w:rsidRPr="0024136B">
        <w:rPr>
          <w:rFonts w:ascii="Calibri" w:hAnsi="Calibri" w:cs="Calibri"/>
        </w:rPr>
        <w:t>Informasi</w:t>
      </w:r>
      <w:proofErr w:type="spellEnd"/>
      <w:r w:rsidR="005C0ABF" w:rsidRPr="0024136B">
        <w:rPr>
          <w:rFonts w:ascii="Calibri" w:hAnsi="Calibri" w:cs="Calibri"/>
        </w:rPr>
        <w:t xml:space="preserve"> Online Perl</w:t>
      </w:r>
      <w:proofErr w:type="spellStart"/>
      <w:r w:rsidR="005C0ABF" w:rsidRPr="0024136B">
        <w:rPr>
          <w:rFonts w:ascii="Calibri" w:hAnsi="Calibri" w:cs="Calibri"/>
          <w:lang w:val="en-US"/>
        </w:rPr>
        <w:t>i</w:t>
      </w:r>
      <w:r w:rsidR="005C0ABF" w:rsidRPr="0024136B">
        <w:rPr>
          <w:rFonts w:ascii="Calibri" w:hAnsi="Calibri" w:cs="Calibri"/>
        </w:rPr>
        <w:t>ndungan</w:t>
      </w:r>
      <w:proofErr w:type="spellEnd"/>
      <w:r w:rsidR="005C0ABF" w:rsidRPr="0024136B">
        <w:rPr>
          <w:rFonts w:ascii="Calibri" w:hAnsi="Calibri" w:cs="Calibri"/>
        </w:rPr>
        <w:t xml:space="preserve"> Perempuan (</w:t>
      </w:r>
      <w:r w:rsidR="005C0ABF" w:rsidRPr="0024136B">
        <w:rPr>
          <w:rFonts w:ascii="Calibri" w:hAnsi="Calibri" w:cs="Calibri"/>
          <w:color w:val="000000" w:themeColor="text1"/>
          <w:shd w:val="clear" w:color="auto" w:fill="F9F9F9"/>
        </w:rPr>
        <w:t>Simponi-PPA),</w:t>
      </w:r>
      <w:r w:rsidR="005C0ABF" w:rsidRPr="0024136B">
        <w:rPr>
          <w:rFonts w:ascii="Calibri" w:hAnsi="Calibri" w:cs="Calibri"/>
          <w:color w:val="000000" w:themeColor="text1"/>
          <w:spacing w:val="1"/>
          <w:shd w:val="clear" w:color="auto" w:fill="F9F9F9"/>
        </w:rPr>
        <w:t xml:space="preserve"> </w:t>
      </w:r>
      <w:r w:rsidR="005C0ABF" w:rsidRPr="0024136B">
        <w:rPr>
          <w:rFonts w:ascii="Calibri" w:hAnsi="Calibri" w:cs="Calibri"/>
          <w:color w:val="000000" w:themeColor="text1"/>
          <w:shd w:val="clear" w:color="auto" w:fill="F9F9F9"/>
        </w:rPr>
        <w:t>per 2</w:t>
      </w:r>
      <w:r w:rsidR="005C0ABF" w:rsidRPr="0024136B">
        <w:rPr>
          <w:rFonts w:ascii="Calibri" w:hAnsi="Calibri" w:cs="Calibri"/>
          <w:color w:val="000000" w:themeColor="text1"/>
          <w:spacing w:val="1"/>
        </w:rPr>
        <w:t xml:space="preserve"> </w:t>
      </w:r>
      <w:proofErr w:type="spellStart"/>
      <w:r w:rsidR="005C0ABF" w:rsidRPr="0024136B">
        <w:rPr>
          <w:rFonts w:ascii="Calibri" w:hAnsi="Calibri" w:cs="Calibri"/>
          <w:color w:val="000000" w:themeColor="text1"/>
          <w:shd w:val="clear" w:color="auto" w:fill="F9F9F9"/>
        </w:rPr>
        <w:t>Januari</w:t>
      </w:r>
      <w:proofErr w:type="spellEnd"/>
      <w:r w:rsidR="005C0ABF" w:rsidRPr="0024136B">
        <w:rPr>
          <w:rFonts w:ascii="Calibri" w:hAnsi="Calibri" w:cs="Calibri"/>
          <w:color w:val="000000" w:themeColor="text1"/>
          <w:shd w:val="clear" w:color="auto" w:fill="F9F9F9"/>
        </w:rPr>
        <w:t xml:space="preserve"> 2022 </w:t>
      </w:r>
      <w:proofErr w:type="spellStart"/>
      <w:r w:rsidR="005C0ABF" w:rsidRPr="0024136B">
        <w:rPr>
          <w:rFonts w:ascii="Calibri" w:hAnsi="Calibri" w:cs="Calibri"/>
          <w:color w:val="000000" w:themeColor="text1"/>
          <w:shd w:val="clear" w:color="auto" w:fill="F9F9F9"/>
        </w:rPr>
        <w:t>menunjukkan</w:t>
      </w:r>
      <w:proofErr w:type="spellEnd"/>
      <w:r w:rsidR="005C0ABF" w:rsidRPr="0024136B">
        <w:rPr>
          <w:rFonts w:ascii="Calibri" w:hAnsi="Calibri" w:cs="Calibri"/>
          <w:color w:val="000000" w:themeColor="text1"/>
          <w:shd w:val="clear" w:color="auto" w:fill="F9F9F9"/>
        </w:rPr>
        <w:t xml:space="preserve"> </w:t>
      </w:r>
      <w:proofErr w:type="spellStart"/>
      <w:r w:rsidR="005C0ABF" w:rsidRPr="0024136B">
        <w:rPr>
          <w:rFonts w:ascii="Calibri" w:hAnsi="Calibri" w:cs="Calibri"/>
          <w:color w:val="000000" w:themeColor="text1"/>
          <w:shd w:val="clear" w:color="auto" w:fill="F9F9F9"/>
        </w:rPr>
        <w:t>sebanyak</w:t>
      </w:r>
      <w:proofErr w:type="spellEnd"/>
      <w:r w:rsidR="005C0ABF" w:rsidRPr="0024136B">
        <w:rPr>
          <w:rFonts w:ascii="Calibri" w:hAnsi="Calibri" w:cs="Calibri"/>
          <w:color w:val="000000" w:themeColor="text1"/>
          <w:shd w:val="clear" w:color="auto" w:fill="F9F9F9"/>
        </w:rPr>
        <w:t xml:space="preserve"> 10.247 </w:t>
      </w:r>
      <w:proofErr w:type="spellStart"/>
      <w:r w:rsidR="005C0ABF" w:rsidRPr="0024136B">
        <w:rPr>
          <w:rFonts w:ascii="Calibri" w:hAnsi="Calibri" w:cs="Calibri"/>
          <w:color w:val="000000" w:themeColor="text1"/>
          <w:shd w:val="clear" w:color="auto" w:fill="F9F9F9"/>
        </w:rPr>
        <w:t>kasus</w:t>
      </w:r>
      <w:proofErr w:type="spellEnd"/>
      <w:r w:rsidR="005C0ABF" w:rsidRPr="0024136B">
        <w:rPr>
          <w:rFonts w:ascii="Calibri" w:hAnsi="Calibri" w:cs="Calibri"/>
          <w:color w:val="000000" w:themeColor="text1"/>
          <w:shd w:val="clear" w:color="auto" w:fill="F9F9F9"/>
        </w:rPr>
        <w:t xml:space="preserve"> </w:t>
      </w:r>
      <w:proofErr w:type="spellStart"/>
      <w:r w:rsidR="005C0ABF" w:rsidRPr="0024136B">
        <w:rPr>
          <w:rFonts w:ascii="Calibri" w:hAnsi="Calibri" w:cs="Calibri"/>
          <w:color w:val="000000" w:themeColor="text1"/>
          <w:shd w:val="clear" w:color="auto" w:fill="F9F9F9"/>
        </w:rPr>
        <w:t>kekerasan</w:t>
      </w:r>
      <w:proofErr w:type="spellEnd"/>
      <w:r w:rsidR="005C0ABF" w:rsidRPr="0024136B">
        <w:rPr>
          <w:rFonts w:ascii="Calibri" w:hAnsi="Calibri" w:cs="Calibri"/>
          <w:color w:val="000000" w:themeColor="text1"/>
          <w:shd w:val="clear" w:color="auto" w:fill="F9F9F9"/>
        </w:rPr>
        <w:t xml:space="preserve"> </w:t>
      </w:r>
      <w:proofErr w:type="spellStart"/>
      <w:r w:rsidR="005C0ABF" w:rsidRPr="0024136B">
        <w:rPr>
          <w:rFonts w:ascii="Calibri" w:hAnsi="Calibri" w:cs="Calibri"/>
          <w:color w:val="000000" w:themeColor="text1"/>
          <w:shd w:val="clear" w:color="auto" w:fill="F9F9F9"/>
        </w:rPr>
        <w:t>terjadi</w:t>
      </w:r>
      <w:proofErr w:type="spellEnd"/>
      <w:r w:rsidR="005C0ABF" w:rsidRPr="0024136B">
        <w:rPr>
          <w:rFonts w:ascii="Calibri" w:hAnsi="Calibri" w:cs="Calibri"/>
          <w:color w:val="000000" w:themeColor="text1"/>
          <w:shd w:val="clear" w:color="auto" w:fill="F9F9F9"/>
        </w:rPr>
        <w:t xml:space="preserve"> </w:t>
      </w:r>
      <w:proofErr w:type="spellStart"/>
      <w:r w:rsidR="005C0ABF" w:rsidRPr="0024136B">
        <w:rPr>
          <w:rFonts w:ascii="Calibri" w:hAnsi="Calibri" w:cs="Calibri"/>
          <w:color w:val="000000" w:themeColor="text1"/>
          <w:shd w:val="clear" w:color="auto" w:fill="F9F9F9"/>
        </w:rPr>
        <w:t>sepanjang</w:t>
      </w:r>
      <w:proofErr w:type="spellEnd"/>
      <w:r w:rsidR="005C0ABF" w:rsidRPr="0024136B">
        <w:rPr>
          <w:rFonts w:ascii="Calibri" w:hAnsi="Calibri" w:cs="Calibri"/>
          <w:color w:val="000000" w:themeColor="text1"/>
          <w:shd w:val="clear" w:color="auto" w:fill="F9F9F9"/>
        </w:rPr>
        <w:t xml:space="preserve"> 2021.</w:t>
      </w:r>
      <w:r w:rsidR="005C0ABF" w:rsidRPr="0024136B">
        <w:rPr>
          <w:rFonts w:ascii="Calibri" w:hAnsi="Calibri" w:cs="Calibri"/>
          <w:color w:val="000000" w:themeColor="text1"/>
          <w:spacing w:val="-57"/>
        </w:rPr>
        <w:t xml:space="preserve"> </w:t>
      </w:r>
      <w:r w:rsidR="005C0ABF" w:rsidRPr="0024136B">
        <w:rPr>
          <w:rFonts w:ascii="Calibri" w:hAnsi="Calibri" w:cs="Calibri"/>
          <w:color w:val="000000" w:themeColor="text1"/>
          <w:spacing w:val="-57"/>
          <w:lang w:val="en-US"/>
        </w:rPr>
        <w:t xml:space="preserve">  </w:t>
      </w:r>
      <w:r w:rsidR="00246F9D" w:rsidRPr="0024136B">
        <w:rPr>
          <w:rFonts w:ascii="Calibri" w:hAnsi="Calibri" w:cs="Calibri"/>
          <w:color w:val="000000" w:themeColor="text1"/>
          <w:shd w:val="clear" w:color="auto" w:fill="F9F9F9"/>
        </w:rPr>
        <w:t xml:space="preserve"> </w:t>
      </w:r>
      <w:r w:rsidR="005C0ABF" w:rsidRPr="0024136B">
        <w:rPr>
          <w:rFonts w:ascii="Calibri" w:hAnsi="Calibri" w:cs="Calibri"/>
          <w:lang w:val="en-US"/>
        </w:rPr>
        <w:t xml:space="preserve">WHO juga </w:t>
      </w:r>
      <w:proofErr w:type="spellStart"/>
      <w:r w:rsidR="005C0ABF" w:rsidRPr="0024136B">
        <w:rPr>
          <w:rFonts w:ascii="Calibri" w:hAnsi="Calibri" w:cs="Calibri"/>
          <w:lang w:val="en-US"/>
        </w:rPr>
        <w:t>menegaskan</w:t>
      </w:r>
      <w:proofErr w:type="spellEnd"/>
      <w:r w:rsidR="005C0ABF" w:rsidRPr="0024136B">
        <w:rPr>
          <w:rFonts w:ascii="Calibri" w:hAnsi="Calibri" w:cs="Calibri"/>
          <w:lang w:val="en-US"/>
        </w:rPr>
        <w:t xml:space="preserve"> </w:t>
      </w:r>
      <w:proofErr w:type="spellStart"/>
      <w:r w:rsidR="005C0ABF" w:rsidRPr="0024136B">
        <w:rPr>
          <w:rFonts w:ascii="Calibri" w:hAnsi="Calibri" w:cs="Calibri"/>
          <w:lang w:val="en-US"/>
        </w:rPr>
        <w:t>bahwa</w:t>
      </w:r>
      <w:proofErr w:type="spellEnd"/>
      <w:r w:rsidR="005C0ABF" w:rsidRPr="0024136B">
        <w:rPr>
          <w:rFonts w:ascii="Calibri" w:hAnsi="Calibri" w:cs="Calibri"/>
          <w:lang w:val="en-US"/>
        </w:rPr>
        <w:t xml:space="preserve"> </w:t>
      </w:r>
      <w:r w:rsidR="005C0ABF" w:rsidRPr="0024136B">
        <w:rPr>
          <w:rFonts w:ascii="Calibri" w:hAnsi="Calibri" w:cs="Calibri"/>
        </w:rPr>
        <w:t>1</w:t>
      </w:r>
      <w:r w:rsidR="005C0ABF" w:rsidRPr="0024136B">
        <w:rPr>
          <w:rFonts w:ascii="Calibri" w:hAnsi="Calibri" w:cs="Calibri"/>
          <w:spacing w:val="-57"/>
        </w:rPr>
        <w:t xml:space="preserve"> </w:t>
      </w:r>
      <w:r w:rsidR="005C0ABF" w:rsidRPr="0024136B">
        <w:rPr>
          <w:rFonts w:ascii="Calibri" w:hAnsi="Calibri" w:cs="Calibri"/>
          <w:spacing w:val="-57"/>
          <w:lang w:val="en-US"/>
        </w:rPr>
        <w:t xml:space="preserve"> </w:t>
      </w:r>
      <w:proofErr w:type="spellStart"/>
      <w:r w:rsidR="005C0ABF" w:rsidRPr="0024136B">
        <w:rPr>
          <w:rFonts w:ascii="Calibri" w:hAnsi="Calibri" w:cs="Calibri"/>
        </w:rPr>
        <w:t>dari</w:t>
      </w:r>
      <w:proofErr w:type="spellEnd"/>
      <w:r w:rsidR="005C0ABF" w:rsidRPr="0024136B">
        <w:rPr>
          <w:rFonts w:ascii="Calibri" w:hAnsi="Calibri" w:cs="Calibri"/>
          <w:spacing w:val="-12"/>
        </w:rPr>
        <w:t xml:space="preserve"> </w:t>
      </w:r>
      <w:r w:rsidR="005C0ABF" w:rsidRPr="0024136B">
        <w:rPr>
          <w:rFonts w:ascii="Calibri" w:hAnsi="Calibri" w:cs="Calibri"/>
        </w:rPr>
        <w:t>3</w:t>
      </w:r>
      <w:r w:rsidR="005C0ABF" w:rsidRPr="0024136B">
        <w:rPr>
          <w:rFonts w:ascii="Calibri" w:hAnsi="Calibri" w:cs="Calibri"/>
          <w:spacing w:val="-11"/>
        </w:rPr>
        <w:t xml:space="preserve"> </w:t>
      </w:r>
      <w:proofErr w:type="spellStart"/>
      <w:r w:rsidR="005C0ABF" w:rsidRPr="0024136B">
        <w:rPr>
          <w:rFonts w:ascii="Calibri" w:hAnsi="Calibri" w:cs="Calibri"/>
        </w:rPr>
        <w:lastRenderedPageBreak/>
        <w:t>perempuan</w:t>
      </w:r>
      <w:proofErr w:type="spellEnd"/>
      <w:r w:rsidR="005C0ABF" w:rsidRPr="0024136B">
        <w:rPr>
          <w:rFonts w:ascii="Calibri" w:hAnsi="Calibri" w:cs="Calibri"/>
          <w:spacing w:val="-11"/>
        </w:rPr>
        <w:t xml:space="preserve"> </w:t>
      </w:r>
      <w:r w:rsidR="005C0ABF" w:rsidRPr="0024136B">
        <w:rPr>
          <w:rFonts w:ascii="Calibri" w:hAnsi="Calibri" w:cs="Calibri"/>
        </w:rPr>
        <w:t>di</w:t>
      </w:r>
      <w:r w:rsidR="005C0ABF" w:rsidRPr="0024136B">
        <w:rPr>
          <w:rFonts w:ascii="Calibri" w:hAnsi="Calibri" w:cs="Calibri"/>
          <w:spacing w:val="-7"/>
        </w:rPr>
        <w:t xml:space="preserve"> </w:t>
      </w:r>
      <w:r w:rsidR="005C0ABF" w:rsidRPr="0024136B">
        <w:rPr>
          <w:rFonts w:ascii="Calibri" w:hAnsi="Calibri" w:cs="Calibri"/>
        </w:rPr>
        <w:t>dunia</w:t>
      </w:r>
      <w:r w:rsidR="005C0ABF" w:rsidRPr="0024136B">
        <w:rPr>
          <w:rFonts w:ascii="Calibri" w:hAnsi="Calibri" w:cs="Calibri"/>
          <w:spacing w:val="-6"/>
        </w:rPr>
        <w:t xml:space="preserve"> </w:t>
      </w:r>
      <w:proofErr w:type="spellStart"/>
      <w:r w:rsidR="005C0ABF" w:rsidRPr="0024136B">
        <w:rPr>
          <w:rFonts w:ascii="Calibri" w:hAnsi="Calibri" w:cs="Calibri"/>
        </w:rPr>
        <w:t>mengalami</w:t>
      </w:r>
      <w:proofErr w:type="spellEnd"/>
      <w:r w:rsidR="005C0ABF" w:rsidRPr="0024136B">
        <w:rPr>
          <w:rFonts w:ascii="Calibri" w:hAnsi="Calibri" w:cs="Calibri"/>
          <w:spacing w:val="-12"/>
        </w:rPr>
        <w:t xml:space="preserve"> </w:t>
      </w:r>
      <w:proofErr w:type="spellStart"/>
      <w:r w:rsidR="005C0ABF" w:rsidRPr="0024136B">
        <w:rPr>
          <w:rFonts w:ascii="Calibri" w:hAnsi="Calibri" w:cs="Calibri"/>
        </w:rPr>
        <w:t>kekerasan</w:t>
      </w:r>
      <w:proofErr w:type="spellEnd"/>
      <w:r w:rsidR="005C0ABF" w:rsidRPr="0024136B">
        <w:rPr>
          <w:rFonts w:ascii="Calibri" w:hAnsi="Calibri" w:cs="Calibri"/>
          <w:spacing w:val="-11"/>
        </w:rPr>
        <w:t xml:space="preserve"> </w:t>
      </w:r>
      <w:r w:rsidR="005C0ABF" w:rsidRPr="0024136B">
        <w:rPr>
          <w:rFonts w:ascii="Calibri" w:hAnsi="Calibri" w:cs="Calibri"/>
        </w:rPr>
        <w:t>(</w:t>
      </w:r>
      <w:r w:rsidR="000C54EE" w:rsidRPr="0024136B">
        <w:rPr>
          <w:rFonts w:ascii="Calibri" w:hAnsi="Calibri" w:cs="Calibri"/>
        </w:rPr>
        <w:fldChar w:fldCharType="begin" w:fldLock="1"/>
      </w:r>
      <w:r w:rsidR="000C54EE" w:rsidRPr="0024136B">
        <w:rPr>
          <w:rFonts w:ascii="Calibri" w:hAnsi="Calibri" w:cs="Calibri"/>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Violence","type":"article-journal","volume":"4"},"prefix":"WHO, 2021 dalam","uris":["http://www.mendeley.com/documents/?uuid=7ef03c91-e524-4002-a6c4-178aa09f2552"]}],"mendeley":{"formattedCitation":"(WHO, 2021 dalam Wahid &amp; Legino, 2023)","plainTextFormattedCitation":"(WHO, 2021 dalam Wahid &amp; Legino, 2023)","previouslyFormattedCitation":"(WHO, 2021 dalam Wahid &amp; Legino, 2023)"},"properties":{"noteIndex":0},"schema":"https://github.com/citation-style-language/schema/raw/master/csl-citation.json"}</w:instrText>
      </w:r>
      <w:r w:rsidR="000C54EE" w:rsidRPr="0024136B">
        <w:rPr>
          <w:rFonts w:ascii="Calibri" w:hAnsi="Calibri" w:cs="Calibri"/>
        </w:rPr>
        <w:fldChar w:fldCharType="separate"/>
      </w:r>
      <w:r w:rsidR="000C54EE" w:rsidRPr="0024136B">
        <w:rPr>
          <w:rFonts w:ascii="Calibri" w:hAnsi="Calibri" w:cs="Calibri"/>
          <w:noProof/>
        </w:rPr>
        <w:t>(WHO, 2021 dalam Wahid &amp; Legino, 2023)</w:t>
      </w:r>
      <w:r w:rsidR="000C54EE" w:rsidRPr="0024136B">
        <w:rPr>
          <w:rFonts w:ascii="Calibri" w:hAnsi="Calibri" w:cs="Calibri"/>
        </w:rPr>
        <w:fldChar w:fldCharType="end"/>
      </w:r>
      <w:r w:rsidR="005C0ABF" w:rsidRPr="0024136B">
        <w:rPr>
          <w:rFonts w:ascii="Calibri" w:hAnsi="Calibri" w:cs="Calibri"/>
        </w:rPr>
        <w:t>.</w:t>
      </w:r>
      <w:r w:rsidR="005C0ABF" w:rsidRPr="0024136B">
        <w:rPr>
          <w:rFonts w:ascii="Calibri" w:hAnsi="Calibri" w:cs="Calibri"/>
          <w:spacing w:val="-7"/>
        </w:rPr>
        <w:t xml:space="preserve"> </w:t>
      </w:r>
      <w:r w:rsidR="005C0ABF" w:rsidRPr="0024136B">
        <w:rPr>
          <w:rFonts w:ascii="Calibri" w:hAnsi="Calibri" w:cs="Calibri"/>
          <w:spacing w:val="-7"/>
          <w:lang w:val="en-US"/>
        </w:rPr>
        <w:t xml:space="preserve"> </w:t>
      </w:r>
    </w:p>
    <w:p w14:paraId="2E8ED9E6" w14:textId="3C887BAB" w:rsidR="00E115AE" w:rsidRPr="0024136B" w:rsidRDefault="000870FA" w:rsidP="00541EA4">
      <w:pPr>
        <w:shd w:val="clear" w:color="auto" w:fill="FFFFFF"/>
        <w:ind w:firstLine="720"/>
        <w:jc w:val="both"/>
        <w:rPr>
          <w:rFonts w:ascii="Calibri" w:hAnsi="Calibri" w:cs="Calibri"/>
        </w:rPr>
      </w:pPr>
      <w:proofErr w:type="spellStart"/>
      <w:r w:rsidRPr="0024136B">
        <w:rPr>
          <w:rFonts w:ascii="Calibri" w:hAnsi="Calibri" w:cs="Calibri"/>
        </w:rPr>
        <w:t>Kekerasan</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r w:rsidR="00105063" w:rsidRPr="0024136B">
        <w:rPr>
          <w:rFonts w:ascii="Calibri" w:hAnsi="Calibri" w:cs="Calibri"/>
        </w:rPr>
        <w:t xml:space="preserve">juga </w:t>
      </w:r>
      <w:proofErr w:type="spellStart"/>
      <w:r w:rsidR="00105063" w:rsidRPr="0024136B">
        <w:rPr>
          <w:rFonts w:ascii="Calibri" w:hAnsi="Calibri" w:cs="Calibri"/>
        </w:rPr>
        <w:t>diaami</w:t>
      </w:r>
      <w:proofErr w:type="spellEnd"/>
      <w:r w:rsidR="00105063" w:rsidRPr="0024136B">
        <w:rPr>
          <w:rFonts w:ascii="Calibri" w:hAnsi="Calibri" w:cs="Calibri"/>
        </w:rPr>
        <w:t xml:space="preserve"> </w:t>
      </w:r>
      <w:proofErr w:type="spellStart"/>
      <w:r w:rsidR="00105063" w:rsidRPr="0024136B">
        <w:rPr>
          <w:rFonts w:ascii="Calibri" w:hAnsi="Calibri" w:cs="Calibri"/>
        </w:rPr>
        <w:t>perempuan</w:t>
      </w:r>
      <w:proofErr w:type="spellEnd"/>
      <w:r w:rsidR="00105063" w:rsidRPr="0024136B">
        <w:rPr>
          <w:rFonts w:ascii="Calibri" w:hAnsi="Calibri" w:cs="Calibri"/>
        </w:rPr>
        <w:t xml:space="preserve"> </w:t>
      </w:r>
      <w:proofErr w:type="spellStart"/>
      <w:r w:rsidR="00105063" w:rsidRPr="0024136B">
        <w:rPr>
          <w:rFonts w:ascii="Calibri" w:hAnsi="Calibri" w:cs="Calibri"/>
        </w:rPr>
        <w:t>dalam</w:t>
      </w:r>
      <w:proofErr w:type="spellEnd"/>
      <w:r w:rsidR="00105063" w:rsidRPr="0024136B">
        <w:rPr>
          <w:rFonts w:ascii="Calibri" w:hAnsi="Calibri" w:cs="Calibri"/>
        </w:rPr>
        <w:t xml:space="preserve"> </w:t>
      </w:r>
      <w:proofErr w:type="spellStart"/>
      <w:r w:rsidR="00105063" w:rsidRPr="0024136B">
        <w:rPr>
          <w:rFonts w:ascii="Calibri" w:hAnsi="Calibri" w:cs="Calibri"/>
        </w:rPr>
        <w:t>politik</w:t>
      </w:r>
      <w:proofErr w:type="spellEnd"/>
      <w:r w:rsidR="00105063" w:rsidRPr="0024136B">
        <w:rPr>
          <w:rFonts w:ascii="Calibri" w:hAnsi="Calibri" w:cs="Calibri"/>
        </w:rPr>
        <w:t>.</w:t>
      </w:r>
      <w:r w:rsidRPr="0024136B">
        <w:rPr>
          <w:rFonts w:ascii="Calibri" w:hAnsi="Calibri" w:cs="Calibri"/>
        </w:rPr>
        <w:t xml:space="preserve"> </w:t>
      </w:r>
      <w:proofErr w:type="spellStart"/>
      <w:r w:rsidR="008C6998" w:rsidRPr="0024136B">
        <w:rPr>
          <w:rFonts w:ascii="Calibri" w:hAnsi="Calibri" w:cs="Calibri"/>
        </w:rPr>
        <w:t>Menurut</w:t>
      </w:r>
      <w:proofErr w:type="spellEnd"/>
      <w:r w:rsidR="008C6998" w:rsidRPr="0024136B">
        <w:rPr>
          <w:rFonts w:ascii="Calibri" w:hAnsi="Calibri" w:cs="Calibri"/>
        </w:rPr>
        <w:t xml:space="preserve"> </w:t>
      </w:r>
      <w:proofErr w:type="spellStart"/>
      <w:r w:rsidR="008C6998" w:rsidRPr="0024136B">
        <w:rPr>
          <w:rFonts w:ascii="Calibri" w:hAnsi="Calibri" w:cs="Calibri"/>
        </w:rPr>
        <w:t>Undang-Undang</w:t>
      </w:r>
      <w:proofErr w:type="spellEnd"/>
      <w:r w:rsidR="008C6998" w:rsidRPr="0024136B">
        <w:rPr>
          <w:rFonts w:ascii="Calibri" w:hAnsi="Calibri" w:cs="Calibri"/>
        </w:rPr>
        <w:t xml:space="preserve"> No. 23 </w:t>
      </w:r>
      <w:proofErr w:type="spellStart"/>
      <w:r w:rsidR="008C6998" w:rsidRPr="0024136B">
        <w:rPr>
          <w:rFonts w:ascii="Calibri" w:hAnsi="Calibri" w:cs="Calibri"/>
        </w:rPr>
        <w:t>Tahun</w:t>
      </w:r>
      <w:proofErr w:type="spellEnd"/>
      <w:r w:rsidR="008C6998" w:rsidRPr="0024136B">
        <w:rPr>
          <w:rFonts w:ascii="Calibri" w:hAnsi="Calibri" w:cs="Calibri"/>
        </w:rPr>
        <w:t xml:space="preserve"> 2004 </w:t>
      </w:r>
      <w:proofErr w:type="spellStart"/>
      <w:r w:rsidR="008C6998" w:rsidRPr="0024136B">
        <w:rPr>
          <w:rFonts w:ascii="Calibri" w:hAnsi="Calibri" w:cs="Calibri"/>
        </w:rPr>
        <w:t>tindak</w:t>
      </w:r>
      <w:proofErr w:type="spellEnd"/>
      <w:r w:rsidR="008C6998"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terhadap</w:t>
      </w:r>
      <w:proofErr w:type="spellEnd"/>
      <w:r w:rsidR="008C6998" w:rsidRPr="0024136B">
        <w:rPr>
          <w:rFonts w:ascii="Calibri" w:hAnsi="Calibri" w:cs="Calibri"/>
        </w:rPr>
        <w:t xml:space="preserve"> </w:t>
      </w:r>
      <w:proofErr w:type="spellStart"/>
      <w:r w:rsidR="00E66E9F" w:rsidRPr="0024136B">
        <w:rPr>
          <w:rFonts w:ascii="Calibri" w:hAnsi="Calibri" w:cs="Calibri"/>
        </w:rPr>
        <w:t>perempuan</w:t>
      </w:r>
      <w:proofErr w:type="spellEnd"/>
      <w:r w:rsidR="008C6998" w:rsidRPr="0024136B">
        <w:rPr>
          <w:rFonts w:ascii="Calibri" w:hAnsi="Calibri" w:cs="Calibri"/>
        </w:rPr>
        <w:t xml:space="preserve"> </w:t>
      </w:r>
      <w:proofErr w:type="spellStart"/>
      <w:r w:rsidR="008C6998" w:rsidRPr="0024136B">
        <w:rPr>
          <w:rFonts w:ascii="Calibri" w:hAnsi="Calibri" w:cs="Calibri"/>
        </w:rPr>
        <w:t>dalam</w:t>
      </w:r>
      <w:proofErr w:type="spellEnd"/>
      <w:r w:rsidR="008C6998" w:rsidRPr="0024136B">
        <w:rPr>
          <w:rFonts w:ascii="Calibri" w:hAnsi="Calibri" w:cs="Calibri"/>
        </w:rPr>
        <w:t xml:space="preserve"> </w:t>
      </w:r>
      <w:proofErr w:type="spellStart"/>
      <w:r w:rsidR="008C6998" w:rsidRPr="0024136B">
        <w:rPr>
          <w:rFonts w:ascii="Calibri" w:hAnsi="Calibri" w:cs="Calibri"/>
        </w:rPr>
        <w:t>rumah</w:t>
      </w:r>
      <w:proofErr w:type="spellEnd"/>
      <w:r w:rsidR="008C6998" w:rsidRPr="0024136B">
        <w:rPr>
          <w:rFonts w:ascii="Calibri" w:hAnsi="Calibri" w:cs="Calibri"/>
        </w:rPr>
        <w:t xml:space="preserve"> </w:t>
      </w:r>
      <w:proofErr w:type="spellStart"/>
      <w:r w:rsidR="008C6998" w:rsidRPr="0024136B">
        <w:rPr>
          <w:rFonts w:ascii="Calibri" w:hAnsi="Calibri" w:cs="Calibri"/>
        </w:rPr>
        <w:t>tangga</w:t>
      </w:r>
      <w:proofErr w:type="spellEnd"/>
      <w:r w:rsidR="008C6998" w:rsidRPr="0024136B">
        <w:rPr>
          <w:rFonts w:ascii="Calibri" w:hAnsi="Calibri" w:cs="Calibri"/>
        </w:rPr>
        <w:t xml:space="preserve"> </w:t>
      </w:r>
      <w:proofErr w:type="spellStart"/>
      <w:r w:rsidR="008C6998" w:rsidRPr="0024136B">
        <w:rPr>
          <w:rFonts w:ascii="Calibri" w:hAnsi="Calibri" w:cs="Calibri"/>
        </w:rPr>
        <w:t>dibedakan</w:t>
      </w:r>
      <w:proofErr w:type="spellEnd"/>
      <w:r w:rsidR="008C6998" w:rsidRPr="0024136B">
        <w:rPr>
          <w:rFonts w:ascii="Calibri" w:hAnsi="Calibri" w:cs="Calibri"/>
        </w:rPr>
        <w:t xml:space="preserve"> </w:t>
      </w:r>
      <w:proofErr w:type="spellStart"/>
      <w:r w:rsidR="008C6998" w:rsidRPr="0024136B">
        <w:rPr>
          <w:rFonts w:ascii="Calibri" w:hAnsi="Calibri" w:cs="Calibri"/>
        </w:rPr>
        <w:t>kedalam</w:t>
      </w:r>
      <w:proofErr w:type="spellEnd"/>
      <w:r w:rsidR="008C6998" w:rsidRPr="0024136B">
        <w:rPr>
          <w:rFonts w:ascii="Calibri" w:hAnsi="Calibri" w:cs="Calibri"/>
        </w:rPr>
        <w:t xml:space="preserve"> 4 (</w:t>
      </w:r>
      <w:proofErr w:type="spellStart"/>
      <w:r w:rsidR="008C6998" w:rsidRPr="0024136B">
        <w:rPr>
          <w:rFonts w:ascii="Calibri" w:hAnsi="Calibri" w:cs="Calibri"/>
        </w:rPr>
        <w:t>empat</w:t>
      </w:r>
      <w:proofErr w:type="spellEnd"/>
      <w:r w:rsidR="008C6998" w:rsidRPr="0024136B">
        <w:rPr>
          <w:rFonts w:ascii="Calibri" w:hAnsi="Calibri" w:cs="Calibri"/>
        </w:rPr>
        <w:t xml:space="preserve">) </w:t>
      </w:r>
      <w:proofErr w:type="spellStart"/>
      <w:r w:rsidR="008C6998" w:rsidRPr="0024136B">
        <w:rPr>
          <w:rFonts w:ascii="Calibri" w:hAnsi="Calibri" w:cs="Calibri"/>
        </w:rPr>
        <w:t>macam</w:t>
      </w:r>
      <w:proofErr w:type="spellEnd"/>
      <w:r w:rsidR="008C6998" w:rsidRPr="0024136B">
        <w:rPr>
          <w:rFonts w:ascii="Calibri" w:hAnsi="Calibri" w:cs="Calibri"/>
        </w:rPr>
        <w:t xml:space="preserve"> : 1)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fisik</w:t>
      </w:r>
      <w:proofErr w:type="spellEnd"/>
      <w:r w:rsidR="008C6998" w:rsidRPr="0024136B">
        <w:rPr>
          <w:rFonts w:ascii="Calibri" w:hAnsi="Calibri" w:cs="Calibri"/>
        </w:rPr>
        <w:t xml:space="preserve">, </w:t>
      </w:r>
      <w:proofErr w:type="spellStart"/>
      <w:r w:rsidR="008C6998" w:rsidRPr="0024136B">
        <w:rPr>
          <w:rFonts w:ascii="Calibri" w:hAnsi="Calibri" w:cs="Calibri"/>
        </w:rPr>
        <w:t>yaitu</w:t>
      </w:r>
      <w:proofErr w:type="spellEnd"/>
      <w:r w:rsidR="008C6998"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fisik</w:t>
      </w:r>
      <w:proofErr w:type="spellEnd"/>
      <w:r w:rsidR="008C6998" w:rsidRPr="0024136B">
        <w:rPr>
          <w:rFonts w:ascii="Calibri" w:hAnsi="Calibri" w:cs="Calibri"/>
        </w:rPr>
        <w:t xml:space="preserve"> </w:t>
      </w:r>
      <w:proofErr w:type="spellStart"/>
      <w:r w:rsidR="008C6998" w:rsidRPr="0024136B">
        <w:rPr>
          <w:rFonts w:ascii="Calibri" w:hAnsi="Calibri" w:cs="Calibri"/>
        </w:rPr>
        <w:t>adalah</w:t>
      </w:r>
      <w:proofErr w:type="spellEnd"/>
      <w:r w:rsidR="008C6998" w:rsidRPr="0024136B">
        <w:rPr>
          <w:rFonts w:ascii="Calibri" w:hAnsi="Calibri" w:cs="Calibri"/>
        </w:rPr>
        <w:t xml:space="preserve"> </w:t>
      </w:r>
      <w:proofErr w:type="spellStart"/>
      <w:r w:rsidR="008C6998" w:rsidRPr="0024136B">
        <w:rPr>
          <w:rFonts w:ascii="Calibri" w:hAnsi="Calibri" w:cs="Calibri"/>
        </w:rPr>
        <w:t>perbuatan</w:t>
      </w:r>
      <w:proofErr w:type="spellEnd"/>
      <w:r w:rsidR="008C6998" w:rsidRPr="0024136B">
        <w:rPr>
          <w:rFonts w:ascii="Calibri" w:hAnsi="Calibri" w:cs="Calibri"/>
        </w:rPr>
        <w:t xml:space="preserve"> yang </w:t>
      </w:r>
      <w:proofErr w:type="spellStart"/>
      <w:r w:rsidR="008C6998" w:rsidRPr="0024136B">
        <w:rPr>
          <w:rFonts w:ascii="Calibri" w:hAnsi="Calibri" w:cs="Calibri"/>
        </w:rPr>
        <w:t>mengakibatkan</w:t>
      </w:r>
      <w:proofErr w:type="spellEnd"/>
      <w:r w:rsidR="008C6998" w:rsidRPr="0024136B">
        <w:rPr>
          <w:rFonts w:ascii="Calibri" w:hAnsi="Calibri" w:cs="Calibri"/>
        </w:rPr>
        <w:t xml:space="preserve"> rasa </w:t>
      </w:r>
      <w:proofErr w:type="spellStart"/>
      <w:r w:rsidR="008C6998" w:rsidRPr="0024136B">
        <w:rPr>
          <w:rFonts w:ascii="Calibri" w:hAnsi="Calibri" w:cs="Calibri"/>
        </w:rPr>
        <w:t>sakit</w:t>
      </w:r>
      <w:proofErr w:type="spellEnd"/>
      <w:r w:rsidR="008C6998" w:rsidRPr="0024136B">
        <w:rPr>
          <w:rFonts w:ascii="Calibri" w:hAnsi="Calibri" w:cs="Calibri"/>
        </w:rPr>
        <w:t xml:space="preserve">, </w:t>
      </w:r>
      <w:proofErr w:type="spellStart"/>
      <w:r w:rsidR="008C6998" w:rsidRPr="0024136B">
        <w:rPr>
          <w:rFonts w:ascii="Calibri" w:hAnsi="Calibri" w:cs="Calibri"/>
        </w:rPr>
        <w:t>jatuh</w:t>
      </w:r>
      <w:proofErr w:type="spellEnd"/>
      <w:r w:rsidR="008C6998" w:rsidRPr="0024136B">
        <w:rPr>
          <w:rFonts w:ascii="Calibri" w:hAnsi="Calibri" w:cs="Calibri"/>
        </w:rPr>
        <w:t xml:space="preserve"> </w:t>
      </w:r>
      <w:proofErr w:type="spellStart"/>
      <w:r w:rsidR="008C6998" w:rsidRPr="0024136B">
        <w:rPr>
          <w:rFonts w:ascii="Calibri" w:hAnsi="Calibri" w:cs="Calibri"/>
        </w:rPr>
        <w:t>sakit</w:t>
      </w:r>
      <w:proofErr w:type="spellEnd"/>
      <w:r w:rsidR="008C6998" w:rsidRPr="0024136B">
        <w:rPr>
          <w:rFonts w:ascii="Calibri" w:hAnsi="Calibri" w:cs="Calibri"/>
        </w:rPr>
        <w:t xml:space="preserve"> </w:t>
      </w:r>
      <w:proofErr w:type="spellStart"/>
      <w:r w:rsidR="008C6998" w:rsidRPr="0024136B">
        <w:rPr>
          <w:rFonts w:ascii="Calibri" w:hAnsi="Calibri" w:cs="Calibri"/>
        </w:rPr>
        <w:t>atau</w:t>
      </w:r>
      <w:proofErr w:type="spellEnd"/>
      <w:r w:rsidR="008C6998" w:rsidRPr="0024136B">
        <w:rPr>
          <w:rFonts w:ascii="Calibri" w:hAnsi="Calibri" w:cs="Calibri"/>
        </w:rPr>
        <w:t xml:space="preserve"> </w:t>
      </w:r>
      <w:proofErr w:type="spellStart"/>
      <w:r w:rsidR="008C6998" w:rsidRPr="0024136B">
        <w:rPr>
          <w:rFonts w:ascii="Calibri" w:hAnsi="Calibri" w:cs="Calibri"/>
        </w:rPr>
        <w:t>luka</w:t>
      </w:r>
      <w:proofErr w:type="spellEnd"/>
      <w:r w:rsidR="008C6998" w:rsidRPr="0024136B">
        <w:rPr>
          <w:rFonts w:ascii="Calibri" w:hAnsi="Calibri" w:cs="Calibri"/>
        </w:rPr>
        <w:t xml:space="preserve"> </w:t>
      </w:r>
      <w:proofErr w:type="spellStart"/>
      <w:r w:rsidR="008C6998" w:rsidRPr="0024136B">
        <w:rPr>
          <w:rFonts w:ascii="Calibri" w:hAnsi="Calibri" w:cs="Calibri"/>
        </w:rPr>
        <w:t>berat</w:t>
      </w:r>
      <w:proofErr w:type="spellEnd"/>
      <w:r w:rsidR="008C6998" w:rsidRPr="0024136B">
        <w:rPr>
          <w:rFonts w:ascii="Calibri" w:hAnsi="Calibri" w:cs="Calibri"/>
        </w:rPr>
        <w:t xml:space="preserve">.. 2)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psikologis</w:t>
      </w:r>
      <w:proofErr w:type="spellEnd"/>
      <w:r w:rsidR="008C6998" w:rsidRPr="0024136B">
        <w:rPr>
          <w:rFonts w:ascii="Calibri" w:hAnsi="Calibri" w:cs="Calibri"/>
        </w:rPr>
        <w:t>/</w:t>
      </w:r>
      <w:proofErr w:type="spellStart"/>
      <w:r w:rsidR="008C6998" w:rsidRPr="0024136B">
        <w:rPr>
          <w:rFonts w:ascii="Calibri" w:hAnsi="Calibri" w:cs="Calibri"/>
        </w:rPr>
        <w:t>emosional</w:t>
      </w:r>
      <w:proofErr w:type="spellEnd"/>
      <w:r w:rsidR="008C6998"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psikologis</w:t>
      </w:r>
      <w:proofErr w:type="spellEnd"/>
      <w:r w:rsidR="008C6998" w:rsidRPr="0024136B">
        <w:rPr>
          <w:rFonts w:ascii="Calibri" w:hAnsi="Calibri" w:cs="Calibri"/>
        </w:rPr>
        <w:t xml:space="preserve"> </w:t>
      </w:r>
      <w:proofErr w:type="spellStart"/>
      <w:r w:rsidR="008C6998" w:rsidRPr="0024136B">
        <w:rPr>
          <w:rFonts w:ascii="Calibri" w:hAnsi="Calibri" w:cs="Calibri"/>
        </w:rPr>
        <w:t>atau</w:t>
      </w:r>
      <w:proofErr w:type="spellEnd"/>
      <w:r w:rsidR="008C6998" w:rsidRPr="0024136B">
        <w:rPr>
          <w:rFonts w:ascii="Calibri" w:hAnsi="Calibri" w:cs="Calibri"/>
        </w:rPr>
        <w:t xml:space="preserve"> </w:t>
      </w:r>
      <w:proofErr w:type="spellStart"/>
      <w:r w:rsidR="008C6998" w:rsidRPr="0024136B">
        <w:rPr>
          <w:rFonts w:ascii="Calibri" w:hAnsi="Calibri" w:cs="Calibri"/>
        </w:rPr>
        <w:t>emosional</w:t>
      </w:r>
      <w:proofErr w:type="spellEnd"/>
      <w:r w:rsidR="008C6998" w:rsidRPr="0024136B">
        <w:rPr>
          <w:rFonts w:ascii="Calibri" w:hAnsi="Calibri" w:cs="Calibri"/>
        </w:rPr>
        <w:t xml:space="preserve"> </w:t>
      </w:r>
      <w:proofErr w:type="spellStart"/>
      <w:r w:rsidR="008C6998" w:rsidRPr="0024136B">
        <w:rPr>
          <w:rFonts w:ascii="Calibri" w:hAnsi="Calibri" w:cs="Calibri"/>
        </w:rPr>
        <w:t>adalah</w:t>
      </w:r>
      <w:proofErr w:type="spellEnd"/>
      <w:r w:rsidR="008C6998" w:rsidRPr="0024136B">
        <w:rPr>
          <w:rFonts w:ascii="Calibri" w:hAnsi="Calibri" w:cs="Calibri"/>
        </w:rPr>
        <w:t xml:space="preserve"> </w:t>
      </w:r>
      <w:proofErr w:type="spellStart"/>
      <w:r w:rsidR="008C6998" w:rsidRPr="0024136B">
        <w:rPr>
          <w:rFonts w:ascii="Calibri" w:hAnsi="Calibri" w:cs="Calibri"/>
        </w:rPr>
        <w:t>perbuatan</w:t>
      </w:r>
      <w:proofErr w:type="spellEnd"/>
      <w:r w:rsidR="008C6998" w:rsidRPr="0024136B">
        <w:rPr>
          <w:rFonts w:ascii="Calibri" w:hAnsi="Calibri" w:cs="Calibri"/>
        </w:rPr>
        <w:t xml:space="preserve"> yang </w:t>
      </w:r>
      <w:proofErr w:type="spellStart"/>
      <w:r w:rsidR="008C6998" w:rsidRPr="0024136B">
        <w:rPr>
          <w:rFonts w:ascii="Calibri" w:hAnsi="Calibri" w:cs="Calibri"/>
        </w:rPr>
        <w:t>mengakibatkan</w:t>
      </w:r>
      <w:proofErr w:type="spellEnd"/>
      <w:r w:rsidR="008C6998" w:rsidRPr="0024136B">
        <w:rPr>
          <w:rFonts w:ascii="Calibri" w:hAnsi="Calibri" w:cs="Calibri"/>
        </w:rPr>
        <w:t xml:space="preserve"> </w:t>
      </w:r>
      <w:proofErr w:type="spellStart"/>
      <w:r w:rsidR="008C6998" w:rsidRPr="0024136B">
        <w:rPr>
          <w:rFonts w:ascii="Calibri" w:hAnsi="Calibri" w:cs="Calibri"/>
        </w:rPr>
        <w:t>ketakutan</w:t>
      </w:r>
      <w:proofErr w:type="spellEnd"/>
      <w:r w:rsidR="008C6998" w:rsidRPr="0024136B">
        <w:rPr>
          <w:rFonts w:ascii="Calibri" w:hAnsi="Calibri" w:cs="Calibri"/>
        </w:rPr>
        <w:t xml:space="preserve">, </w:t>
      </w:r>
      <w:proofErr w:type="spellStart"/>
      <w:r w:rsidR="008C6998" w:rsidRPr="0024136B">
        <w:rPr>
          <w:rFonts w:ascii="Calibri" w:hAnsi="Calibri" w:cs="Calibri"/>
        </w:rPr>
        <w:t>hilangnya</w:t>
      </w:r>
      <w:proofErr w:type="spellEnd"/>
      <w:r w:rsidR="008C6998" w:rsidRPr="0024136B">
        <w:rPr>
          <w:rFonts w:ascii="Calibri" w:hAnsi="Calibri" w:cs="Calibri"/>
        </w:rPr>
        <w:t xml:space="preserve"> rasa </w:t>
      </w:r>
      <w:proofErr w:type="spellStart"/>
      <w:r w:rsidR="008C6998" w:rsidRPr="0024136B">
        <w:rPr>
          <w:rFonts w:ascii="Calibri" w:hAnsi="Calibri" w:cs="Calibri"/>
        </w:rPr>
        <w:t>percaya</w:t>
      </w:r>
      <w:proofErr w:type="spellEnd"/>
      <w:r w:rsidR="008C6998" w:rsidRPr="0024136B">
        <w:rPr>
          <w:rFonts w:ascii="Calibri" w:hAnsi="Calibri" w:cs="Calibri"/>
        </w:rPr>
        <w:t xml:space="preserve"> </w:t>
      </w:r>
      <w:proofErr w:type="spellStart"/>
      <w:r w:rsidR="008C6998" w:rsidRPr="0024136B">
        <w:rPr>
          <w:rFonts w:ascii="Calibri" w:hAnsi="Calibri" w:cs="Calibri"/>
        </w:rPr>
        <w:t>diri</w:t>
      </w:r>
      <w:proofErr w:type="spellEnd"/>
      <w:r w:rsidR="008C6998" w:rsidRPr="0024136B">
        <w:rPr>
          <w:rFonts w:ascii="Calibri" w:hAnsi="Calibri" w:cs="Calibri"/>
        </w:rPr>
        <w:t xml:space="preserve">, </w:t>
      </w:r>
      <w:proofErr w:type="spellStart"/>
      <w:r w:rsidR="008C6998" w:rsidRPr="0024136B">
        <w:rPr>
          <w:rFonts w:ascii="Calibri" w:hAnsi="Calibri" w:cs="Calibri"/>
        </w:rPr>
        <w:t>hilangnya</w:t>
      </w:r>
      <w:proofErr w:type="spellEnd"/>
      <w:r w:rsidR="008C6998" w:rsidRPr="0024136B">
        <w:rPr>
          <w:rFonts w:ascii="Calibri" w:hAnsi="Calibri" w:cs="Calibri"/>
        </w:rPr>
        <w:t xml:space="preserve"> </w:t>
      </w:r>
      <w:proofErr w:type="spellStart"/>
      <w:r w:rsidR="008C6998" w:rsidRPr="0024136B">
        <w:rPr>
          <w:rFonts w:ascii="Calibri" w:hAnsi="Calibri" w:cs="Calibri"/>
        </w:rPr>
        <w:t>kemampuan</w:t>
      </w:r>
      <w:proofErr w:type="spellEnd"/>
      <w:r w:rsidR="008C6998" w:rsidRPr="0024136B">
        <w:rPr>
          <w:rFonts w:ascii="Calibri" w:hAnsi="Calibri" w:cs="Calibri"/>
        </w:rPr>
        <w:t xml:space="preserve"> </w:t>
      </w:r>
      <w:proofErr w:type="spellStart"/>
      <w:r w:rsidR="008C6998" w:rsidRPr="0024136B">
        <w:rPr>
          <w:rFonts w:ascii="Calibri" w:hAnsi="Calibri" w:cs="Calibri"/>
        </w:rPr>
        <w:t>untuk</w:t>
      </w:r>
      <w:proofErr w:type="spellEnd"/>
      <w:r w:rsidR="008C6998" w:rsidRPr="0024136B">
        <w:rPr>
          <w:rFonts w:ascii="Calibri" w:hAnsi="Calibri" w:cs="Calibri"/>
        </w:rPr>
        <w:t xml:space="preserve"> </w:t>
      </w:r>
      <w:proofErr w:type="spellStart"/>
      <w:r w:rsidR="008C6998" w:rsidRPr="0024136B">
        <w:rPr>
          <w:rFonts w:ascii="Calibri" w:hAnsi="Calibri" w:cs="Calibri"/>
        </w:rPr>
        <w:t>bertindak</w:t>
      </w:r>
      <w:proofErr w:type="spellEnd"/>
      <w:r w:rsidR="008C6998" w:rsidRPr="0024136B">
        <w:rPr>
          <w:rFonts w:ascii="Calibri" w:hAnsi="Calibri" w:cs="Calibri"/>
        </w:rPr>
        <w:t xml:space="preserve">, rasa </w:t>
      </w:r>
      <w:proofErr w:type="spellStart"/>
      <w:r w:rsidR="008C6998" w:rsidRPr="0024136B">
        <w:rPr>
          <w:rFonts w:ascii="Calibri" w:hAnsi="Calibri" w:cs="Calibri"/>
        </w:rPr>
        <w:t>tidak</w:t>
      </w:r>
      <w:proofErr w:type="spellEnd"/>
      <w:r w:rsidR="008C6998" w:rsidRPr="0024136B">
        <w:rPr>
          <w:rFonts w:ascii="Calibri" w:hAnsi="Calibri" w:cs="Calibri"/>
        </w:rPr>
        <w:t xml:space="preserve"> </w:t>
      </w:r>
      <w:proofErr w:type="spellStart"/>
      <w:r w:rsidR="008C6998" w:rsidRPr="0024136B">
        <w:rPr>
          <w:rFonts w:ascii="Calibri" w:hAnsi="Calibri" w:cs="Calibri"/>
        </w:rPr>
        <w:t>berdaya</w:t>
      </w:r>
      <w:proofErr w:type="spellEnd"/>
      <w:r w:rsidR="008C6998" w:rsidRPr="0024136B">
        <w:rPr>
          <w:rFonts w:ascii="Calibri" w:hAnsi="Calibri" w:cs="Calibri"/>
        </w:rPr>
        <w:t xml:space="preserve"> dan / </w:t>
      </w:r>
      <w:proofErr w:type="spellStart"/>
      <w:r w:rsidR="008C6998" w:rsidRPr="0024136B">
        <w:rPr>
          <w:rFonts w:ascii="Calibri" w:hAnsi="Calibri" w:cs="Calibri"/>
        </w:rPr>
        <w:t>atau</w:t>
      </w:r>
      <w:proofErr w:type="spellEnd"/>
      <w:r w:rsidR="008C6998" w:rsidRPr="0024136B">
        <w:rPr>
          <w:rFonts w:ascii="Calibri" w:hAnsi="Calibri" w:cs="Calibri"/>
        </w:rPr>
        <w:t xml:space="preserve"> </w:t>
      </w:r>
      <w:proofErr w:type="spellStart"/>
      <w:r w:rsidR="008C6998" w:rsidRPr="0024136B">
        <w:rPr>
          <w:rFonts w:ascii="Calibri" w:hAnsi="Calibri" w:cs="Calibri"/>
        </w:rPr>
        <w:t>penderitaan</w:t>
      </w:r>
      <w:proofErr w:type="spellEnd"/>
      <w:r w:rsidR="008C6998" w:rsidRPr="0024136B">
        <w:rPr>
          <w:rFonts w:ascii="Calibri" w:hAnsi="Calibri" w:cs="Calibri"/>
        </w:rPr>
        <w:t xml:space="preserve"> </w:t>
      </w:r>
      <w:proofErr w:type="spellStart"/>
      <w:r w:rsidR="008C6998" w:rsidRPr="0024136B">
        <w:rPr>
          <w:rFonts w:ascii="Calibri" w:hAnsi="Calibri" w:cs="Calibri"/>
        </w:rPr>
        <w:t>psikis</w:t>
      </w:r>
      <w:proofErr w:type="spellEnd"/>
      <w:r w:rsidR="008C6998" w:rsidRPr="0024136B">
        <w:rPr>
          <w:rFonts w:ascii="Calibri" w:hAnsi="Calibri" w:cs="Calibri"/>
        </w:rPr>
        <w:t xml:space="preserve"> </w:t>
      </w:r>
      <w:proofErr w:type="spellStart"/>
      <w:r w:rsidR="008C6998" w:rsidRPr="0024136B">
        <w:rPr>
          <w:rFonts w:ascii="Calibri" w:hAnsi="Calibri" w:cs="Calibri"/>
        </w:rPr>
        <w:t>berat</w:t>
      </w:r>
      <w:proofErr w:type="spellEnd"/>
      <w:r w:rsidR="008C6998" w:rsidRPr="0024136B">
        <w:rPr>
          <w:rFonts w:ascii="Calibri" w:hAnsi="Calibri" w:cs="Calibri"/>
        </w:rPr>
        <w:t xml:space="preserve"> pada </w:t>
      </w:r>
      <w:proofErr w:type="spellStart"/>
      <w:r w:rsidR="008C6998" w:rsidRPr="0024136B">
        <w:rPr>
          <w:rFonts w:ascii="Calibri" w:hAnsi="Calibri" w:cs="Calibri"/>
        </w:rPr>
        <w:t>seseorang</w:t>
      </w:r>
      <w:proofErr w:type="spellEnd"/>
      <w:r w:rsidR="008C6998" w:rsidRPr="0024136B">
        <w:rPr>
          <w:rFonts w:ascii="Calibri" w:hAnsi="Calibri" w:cs="Calibri"/>
        </w:rPr>
        <w:t xml:space="preserve">. 3)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seksual</w:t>
      </w:r>
      <w:proofErr w:type="spellEnd"/>
      <w:r w:rsidR="008C6998" w:rsidRPr="0024136B">
        <w:rPr>
          <w:rFonts w:ascii="Calibri" w:hAnsi="Calibri" w:cs="Calibri"/>
        </w:rPr>
        <w:t xml:space="preserve"> </w:t>
      </w:r>
      <w:proofErr w:type="spellStart"/>
      <w:r w:rsidR="008C6998" w:rsidRPr="0024136B">
        <w:rPr>
          <w:rFonts w:ascii="Calibri" w:hAnsi="Calibri" w:cs="Calibri"/>
        </w:rPr>
        <w:t>yaitu</w:t>
      </w:r>
      <w:proofErr w:type="spellEnd"/>
      <w:r w:rsidR="008C6998"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jenis</w:t>
      </w:r>
      <w:proofErr w:type="spellEnd"/>
      <w:r w:rsidR="008C6998" w:rsidRPr="0024136B">
        <w:rPr>
          <w:rFonts w:ascii="Calibri" w:hAnsi="Calibri" w:cs="Calibri"/>
        </w:rPr>
        <w:t xml:space="preserve"> </w:t>
      </w:r>
      <w:proofErr w:type="spellStart"/>
      <w:r w:rsidR="008C6998" w:rsidRPr="0024136B">
        <w:rPr>
          <w:rFonts w:ascii="Calibri" w:hAnsi="Calibri" w:cs="Calibri"/>
        </w:rPr>
        <w:t>ini</w:t>
      </w:r>
      <w:proofErr w:type="spellEnd"/>
      <w:r w:rsidR="008C6998" w:rsidRPr="0024136B">
        <w:rPr>
          <w:rFonts w:ascii="Calibri" w:hAnsi="Calibri" w:cs="Calibri"/>
        </w:rPr>
        <w:t xml:space="preserve"> </w:t>
      </w:r>
      <w:proofErr w:type="spellStart"/>
      <w:r w:rsidR="008C6998" w:rsidRPr="0024136B">
        <w:rPr>
          <w:rFonts w:ascii="Calibri" w:hAnsi="Calibri" w:cs="Calibri"/>
        </w:rPr>
        <w:t>meliputi</w:t>
      </w:r>
      <w:proofErr w:type="spellEnd"/>
      <w:r w:rsidR="008C6998" w:rsidRPr="0024136B">
        <w:rPr>
          <w:rFonts w:ascii="Calibri" w:hAnsi="Calibri" w:cs="Calibri"/>
        </w:rPr>
        <w:t xml:space="preserve"> </w:t>
      </w:r>
      <w:proofErr w:type="spellStart"/>
      <w:r w:rsidR="008C6998" w:rsidRPr="0024136B">
        <w:rPr>
          <w:rFonts w:ascii="Calibri" w:hAnsi="Calibri" w:cs="Calibri"/>
        </w:rPr>
        <w:t>pengisolasian</w:t>
      </w:r>
      <w:proofErr w:type="spellEnd"/>
      <w:r w:rsidR="008C6998" w:rsidRPr="0024136B">
        <w:rPr>
          <w:rFonts w:ascii="Calibri" w:hAnsi="Calibri" w:cs="Calibri"/>
        </w:rPr>
        <w:t xml:space="preserve"> (</w:t>
      </w:r>
      <w:proofErr w:type="spellStart"/>
      <w:r w:rsidR="008C6998" w:rsidRPr="0024136B">
        <w:rPr>
          <w:rFonts w:ascii="Calibri" w:hAnsi="Calibri" w:cs="Calibri"/>
        </w:rPr>
        <w:t>menjauhkan</w:t>
      </w:r>
      <w:proofErr w:type="spellEnd"/>
      <w:r w:rsidR="008C6998" w:rsidRPr="0024136B">
        <w:rPr>
          <w:rFonts w:ascii="Calibri" w:hAnsi="Calibri" w:cs="Calibri"/>
        </w:rPr>
        <w:t xml:space="preserve">) </w:t>
      </w:r>
      <w:proofErr w:type="spellStart"/>
      <w:r w:rsidR="008C6998" w:rsidRPr="0024136B">
        <w:rPr>
          <w:rFonts w:ascii="Calibri" w:hAnsi="Calibri" w:cs="Calibri"/>
        </w:rPr>
        <w:t>istri</w:t>
      </w:r>
      <w:proofErr w:type="spellEnd"/>
      <w:r w:rsidR="008C6998" w:rsidRPr="0024136B">
        <w:rPr>
          <w:rFonts w:ascii="Calibri" w:hAnsi="Calibri" w:cs="Calibri"/>
        </w:rPr>
        <w:t xml:space="preserve"> </w:t>
      </w:r>
      <w:proofErr w:type="spellStart"/>
      <w:r w:rsidR="008C6998" w:rsidRPr="0024136B">
        <w:rPr>
          <w:rFonts w:ascii="Calibri" w:hAnsi="Calibri" w:cs="Calibri"/>
        </w:rPr>
        <w:t>dari</w:t>
      </w:r>
      <w:proofErr w:type="spellEnd"/>
      <w:r w:rsidR="008C6998" w:rsidRPr="0024136B">
        <w:rPr>
          <w:rFonts w:ascii="Calibri" w:hAnsi="Calibri" w:cs="Calibri"/>
        </w:rPr>
        <w:t xml:space="preserve"> </w:t>
      </w:r>
      <w:proofErr w:type="spellStart"/>
      <w:r w:rsidR="008C6998" w:rsidRPr="0024136B">
        <w:rPr>
          <w:rFonts w:ascii="Calibri" w:hAnsi="Calibri" w:cs="Calibri"/>
        </w:rPr>
        <w:t>kebutuhan</w:t>
      </w:r>
      <w:proofErr w:type="spellEnd"/>
      <w:r w:rsidR="008C6998" w:rsidRPr="0024136B">
        <w:rPr>
          <w:rFonts w:ascii="Calibri" w:hAnsi="Calibri" w:cs="Calibri"/>
        </w:rPr>
        <w:t xml:space="preserve"> </w:t>
      </w:r>
      <w:proofErr w:type="spellStart"/>
      <w:r w:rsidR="008C6998" w:rsidRPr="0024136B">
        <w:rPr>
          <w:rFonts w:ascii="Calibri" w:hAnsi="Calibri" w:cs="Calibri"/>
        </w:rPr>
        <w:t>batinnya</w:t>
      </w:r>
      <w:proofErr w:type="spellEnd"/>
      <w:r w:rsidR="008C6998" w:rsidRPr="0024136B">
        <w:rPr>
          <w:rFonts w:ascii="Calibri" w:hAnsi="Calibri" w:cs="Calibri"/>
        </w:rPr>
        <w:t xml:space="preserve">, </w:t>
      </w:r>
      <w:proofErr w:type="spellStart"/>
      <w:r w:rsidR="008C6998" w:rsidRPr="0024136B">
        <w:rPr>
          <w:rFonts w:ascii="Calibri" w:hAnsi="Calibri" w:cs="Calibri"/>
        </w:rPr>
        <w:t>memaksa</w:t>
      </w:r>
      <w:proofErr w:type="spellEnd"/>
      <w:r w:rsidR="008C6998" w:rsidRPr="0024136B">
        <w:rPr>
          <w:rFonts w:ascii="Calibri" w:hAnsi="Calibri" w:cs="Calibri"/>
        </w:rPr>
        <w:t xml:space="preserve"> </w:t>
      </w:r>
      <w:proofErr w:type="spellStart"/>
      <w:r w:rsidR="008C6998" w:rsidRPr="0024136B">
        <w:rPr>
          <w:rFonts w:ascii="Calibri" w:hAnsi="Calibri" w:cs="Calibri"/>
        </w:rPr>
        <w:t>melakukan</w:t>
      </w:r>
      <w:proofErr w:type="spellEnd"/>
      <w:r w:rsidR="008C6998" w:rsidRPr="0024136B">
        <w:rPr>
          <w:rFonts w:ascii="Calibri" w:hAnsi="Calibri" w:cs="Calibri"/>
        </w:rPr>
        <w:t xml:space="preserve"> </w:t>
      </w:r>
      <w:proofErr w:type="spellStart"/>
      <w:r w:rsidR="008C6998" w:rsidRPr="0024136B">
        <w:rPr>
          <w:rFonts w:ascii="Calibri" w:hAnsi="Calibri" w:cs="Calibri"/>
        </w:rPr>
        <w:t>hubungan</w:t>
      </w:r>
      <w:proofErr w:type="spellEnd"/>
      <w:r w:rsidR="008C6998" w:rsidRPr="0024136B">
        <w:rPr>
          <w:rFonts w:ascii="Calibri" w:hAnsi="Calibri" w:cs="Calibri"/>
        </w:rPr>
        <w:t xml:space="preserve"> </w:t>
      </w:r>
      <w:proofErr w:type="spellStart"/>
      <w:r w:rsidR="008C6998" w:rsidRPr="0024136B">
        <w:rPr>
          <w:rFonts w:ascii="Calibri" w:hAnsi="Calibri" w:cs="Calibri"/>
        </w:rPr>
        <w:t>seksual</w:t>
      </w:r>
      <w:proofErr w:type="spellEnd"/>
      <w:r w:rsidR="008C6998" w:rsidRPr="0024136B">
        <w:rPr>
          <w:rFonts w:ascii="Calibri" w:hAnsi="Calibri" w:cs="Calibri"/>
        </w:rPr>
        <w:t xml:space="preserve">, </w:t>
      </w:r>
      <w:proofErr w:type="spellStart"/>
      <w:r w:rsidR="008C6998" w:rsidRPr="0024136B">
        <w:rPr>
          <w:rFonts w:ascii="Calibri" w:hAnsi="Calibri" w:cs="Calibri"/>
        </w:rPr>
        <w:t>memaksa</w:t>
      </w:r>
      <w:proofErr w:type="spellEnd"/>
      <w:r w:rsidR="008C6998" w:rsidRPr="0024136B">
        <w:rPr>
          <w:rFonts w:ascii="Calibri" w:hAnsi="Calibri" w:cs="Calibri"/>
        </w:rPr>
        <w:t xml:space="preserve"> </w:t>
      </w:r>
      <w:proofErr w:type="spellStart"/>
      <w:r w:rsidR="008C6998" w:rsidRPr="0024136B">
        <w:rPr>
          <w:rFonts w:ascii="Calibri" w:hAnsi="Calibri" w:cs="Calibri"/>
        </w:rPr>
        <w:t>selera</w:t>
      </w:r>
      <w:proofErr w:type="spellEnd"/>
      <w:r w:rsidR="008C6998" w:rsidRPr="0024136B">
        <w:rPr>
          <w:rFonts w:ascii="Calibri" w:hAnsi="Calibri" w:cs="Calibri"/>
        </w:rPr>
        <w:t xml:space="preserve"> </w:t>
      </w:r>
      <w:proofErr w:type="spellStart"/>
      <w:r w:rsidR="008C6998" w:rsidRPr="0024136B">
        <w:rPr>
          <w:rFonts w:ascii="Calibri" w:hAnsi="Calibri" w:cs="Calibri"/>
        </w:rPr>
        <w:t>seksual</w:t>
      </w:r>
      <w:proofErr w:type="spellEnd"/>
      <w:r w:rsidR="008C6998" w:rsidRPr="0024136B">
        <w:rPr>
          <w:rFonts w:ascii="Calibri" w:hAnsi="Calibri" w:cs="Calibri"/>
        </w:rPr>
        <w:t xml:space="preserve"> </w:t>
      </w:r>
      <w:proofErr w:type="spellStart"/>
      <w:r w:rsidR="008C6998" w:rsidRPr="0024136B">
        <w:rPr>
          <w:rFonts w:ascii="Calibri" w:hAnsi="Calibri" w:cs="Calibri"/>
        </w:rPr>
        <w:t>sendiri</w:t>
      </w:r>
      <w:proofErr w:type="spellEnd"/>
      <w:r w:rsidR="008C6998" w:rsidRPr="0024136B">
        <w:rPr>
          <w:rFonts w:ascii="Calibri" w:hAnsi="Calibri" w:cs="Calibri"/>
        </w:rPr>
        <w:t xml:space="preserve">, </w:t>
      </w:r>
      <w:proofErr w:type="spellStart"/>
      <w:r w:rsidR="008C6998" w:rsidRPr="0024136B">
        <w:rPr>
          <w:rFonts w:ascii="Calibri" w:hAnsi="Calibri" w:cs="Calibri"/>
        </w:rPr>
        <w:t>tidak</w:t>
      </w:r>
      <w:proofErr w:type="spellEnd"/>
      <w:r w:rsidR="008C6998" w:rsidRPr="0024136B">
        <w:rPr>
          <w:rFonts w:ascii="Calibri" w:hAnsi="Calibri" w:cs="Calibri"/>
        </w:rPr>
        <w:t xml:space="preserve"> </w:t>
      </w:r>
      <w:proofErr w:type="spellStart"/>
      <w:r w:rsidR="008C6998" w:rsidRPr="0024136B">
        <w:rPr>
          <w:rFonts w:ascii="Calibri" w:hAnsi="Calibri" w:cs="Calibri"/>
        </w:rPr>
        <w:t>memperhatikan</w:t>
      </w:r>
      <w:proofErr w:type="spellEnd"/>
      <w:r w:rsidR="008C6998" w:rsidRPr="0024136B">
        <w:rPr>
          <w:rFonts w:ascii="Calibri" w:hAnsi="Calibri" w:cs="Calibri"/>
        </w:rPr>
        <w:t xml:space="preserve"> </w:t>
      </w:r>
      <w:proofErr w:type="spellStart"/>
      <w:r w:rsidR="008C6998" w:rsidRPr="0024136B">
        <w:rPr>
          <w:rFonts w:ascii="Calibri" w:hAnsi="Calibri" w:cs="Calibri"/>
        </w:rPr>
        <w:t>kepuasan</w:t>
      </w:r>
      <w:proofErr w:type="spellEnd"/>
      <w:r w:rsidR="008C6998" w:rsidRPr="0024136B">
        <w:rPr>
          <w:rFonts w:ascii="Calibri" w:hAnsi="Calibri" w:cs="Calibri"/>
        </w:rPr>
        <w:t xml:space="preserve"> </w:t>
      </w:r>
      <w:proofErr w:type="spellStart"/>
      <w:r w:rsidR="008C6998" w:rsidRPr="0024136B">
        <w:rPr>
          <w:rFonts w:ascii="Calibri" w:hAnsi="Calibri" w:cs="Calibri"/>
        </w:rPr>
        <w:t>pihak</w:t>
      </w:r>
      <w:proofErr w:type="spellEnd"/>
      <w:r w:rsidR="008C6998" w:rsidRPr="0024136B">
        <w:rPr>
          <w:rFonts w:ascii="Calibri" w:hAnsi="Calibri" w:cs="Calibri"/>
        </w:rPr>
        <w:t xml:space="preserve"> </w:t>
      </w:r>
      <w:proofErr w:type="spellStart"/>
      <w:r w:rsidR="008C6998" w:rsidRPr="0024136B">
        <w:rPr>
          <w:rFonts w:ascii="Calibri" w:hAnsi="Calibri" w:cs="Calibri"/>
        </w:rPr>
        <w:t>istri</w:t>
      </w:r>
      <w:proofErr w:type="spellEnd"/>
      <w:r w:rsidR="008C6998" w:rsidRPr="0024136B">
        <w:rPr>
          <w:rFonts w:ascii="Calibri" w:hAnsi="Calibri" w:cs="Calibri"/>
        </w:rPr>
        <w:t xml:space="preserve">, 4)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ekonomi</w:t>
      </w:r>
      <w:proofErr w:type="spellEnd"/>
      <w:r w:rsidR="008C6998" w:rsidRPr="0024136B">
        <w:rPr>
          <w:rFonts w:ascii="Calibri" w:hAnsi="Calibri" w:cs="Calibri"/>
        </w:rPr>
        <w:t xml:space="preserve">. </w:t>
      </w:r>
      <w:r w:rsidR="00E551B0" w:rsidRPr="0024136B">
        <w:rPr>
          <w:rFonts w:ascii="Calibri" w:hAnsi="Calibri" w:cs="Calibri"/>
        </w:rPr>
        <w:fldChar w:fldCharType="begin" w:fldLock="1"/>
      </w:r>
      <w:r w:rsidR="00E551B0" w:rsidRPr="0024136B">
        <w:rPr>
          <w:rFonts w:ascii="Calibri" w:hAnsi="Calibri" w:cs="Calibri"/>
        </w:rPr>
        <w:instrText>ADDIN CSL_CITATION {"citationItems":[{"id":"ITEM-1","itemData":{"abstract":"Komnas Perempuan (2001) menyatakan bahwa kekerasan terhadap perempuan adalah segala tindakan kekerasan yang dilakukan terhadap perempuan yang berakibat atau kecenderungan untuk mengakibatkan kerugian dan penderitaan fisik, seksual, maupun psikologis terhadap perempuan, baik perempuan dewasa atau anak perempuan dan remaja. Termasuk didalamnya ancaman, pemaksaan maupun secara sengaja meng-kungkung kebebasan perempuan. Tindakan kekerasan fisik, seksual, dan psikologis dapat terjadi dalam lingkungan keluarga atau masyarakat. Sebagian besar perempuan sering bereaksi pasif dan apatis terhadap tindak kekerasan yang dihadapi. Ini memantapkan kondisi tersembunyi terjadinya tindak kekerasan pada istri yang diperbuat oleh suami. Kenyataan ini menyebabkan minimnya respon masyarakat terhadap tindakan yang dilakukan suami dalam ikatan pernikahan. Istri memendam sendiri persoalan tersebut, tidak tahu bagaimana menyelesaikan dan semakin yakin pada anggapan yang keliru, suami dominan terhadap istri. Rumah tangga, keluarga merupakan suatu institusi sosial paling kecil dan bersifat otonom, sehingga menjadi wilayah domestik yang tertutup dari jangkauan kekuasaan publik. Dampak kekerasan terhadap istri yang bersangkutan adalah: mengalami sakit fisik, tekanan mental, menurunnya rasa percaya diri dan harga diri, mengalami rasa tidak berdaya, mengalami ketergantungan pada suami yang sudah menyiksa dirinya, mengalami stress pasca trauma, mengalami depresi, dan keinginan untuk bunuh diri. Dampak kekerasan terhadap pekerjaan si istri adalah kinerja menjadi buruk, lebih banyak waktu dihabiskan untuk mencari bantuan pada Psikolog ataupun Psikiater, dan merasa takut kehilangan pekerjaan. Dampaknya bagi anak adalah: kemungkinan kehidupan anak akan dibimbing dengan kekerasan, peluang terjadinya perilaku yang kejam pada anak-anak akan lebih tinggi, anak dapat mengalami depresi, dan anak berpotensi untuk melakukan kekerasan pada pasangannya apabila telah menikah karena anak mengimitasi perilaku dan cara memperlakukan orang lain sebagaimana yang dilakukan oleh orang tuanya. Menurut Suryakusuma (1995) efek psikologis penganiayaan bagi banyak perempuan lebih parah dibanding efek fisiknya. Rasa takut, cemas, letih, kelainan stress post traumatic, serta gangguan makan dan tidur merupakan reaksi panjang dari tindak kekerasan. Namun, tidak jarang akibat tindak kekerasan terhadap istri juga meng-akibatkan kesehatan reproduksi terganggu secara biologis yang pada akhirnya meng-akibatkan terganggu…","author":[{"dropping-particle":"","family":"Sutrisminah","given":"Emi","non-dropping-particle":"","parse-names":false,"suffix":""}],"container-title":"Majalah Ilmiah Sultan Agung","id":"ITEM-1","issue":"127","issued":{"date-parts":[["2022"]]},"page":"23-34","title":"Dampak Kekerasan Pada Istri Dalam Rumah Tangga Terhadap Kesehatan Reproduksi","type":"article-journal","volume":"50"},"uris":["http://www.mendeley.com/documents/?uuid=51c2c727-d442-4190-b143-253141f13c87"]}],"mendeley":{"formattedCitation":"(Sutrisminah, 2022)","plainTextFormattedCitation":"(Sutrisminah, 2022)","previouslyFormattedCitation":"(Sutrisminah, 2022)"},"properties":{"noteIndex":0},"schema":"https://github.com/citation-style-language/schema/raw/master/csl-citation.json"}</w:instrText>
      </w:r>
      <w:r w:rsidR="00E551B0" w:rsidRPr="0024136B">
        <w:rPr>
          <w:rFonts w:ascii="Calibri" w:hAnsi="Calibri" w:cs="Calibri"/>
        </w:rPr>
        <w:fldChar w:fldCharType="separate"/>
      </w:r>
      <w:r w:rsidR="00E551B0" w:rsidRPr="0024136B">
        <w:rPr>
          <w:rFonts w:ascii="Calibri" w:hAnsi="Calibri" w:cs="Calibri"/>
          <w:noProof/>
        </w:rPr>
        <w:t>(Sutrisminah, 2022)</w:t>
      </w:r>
      <w:r w:rsidR="00E551B0" w:rsidRPr="0024136B">
        <w:rPr>
          <w:rFonts w:ascii="Calibri" w:hAnsi="Calibri" w:cs="Calibri"/>
        </w:rPr>
        <w:fldChar w:fldCharType="end"/>
      </w:r>
      <w:r w:rsidR="00E551B0" w:rsidRPr="0024136B">
        <w:rPr>
          <w:rFonts w:ascii="Calibri" w:hAnsi="Calibri" w:cs="Calibri"/>
        </w:rPr>
        <w:t xml:space="preserve">, </w:t>
      </w:r>
      <w:r w:rsidR="00A7782E" w:rsidRPr="0024136B">
        <w:rPr>
          <w:rFonts w:ascii="Calibri" w:hAnsi="Calibri" w:cs="Calibri"/>
        </w:rPr>
        <w:fldChar w:fldCharType="begin" w:fldLock="1"/>
      </w:r>
      <w:r w:rsidR="00A7782E" w:rsidRPr="0024136B">
        <w:rPr>
          <w:rFonts w:ascii="Calibri" w:hAnsi="Calibri" w:cs="Calibri"/>
        </w:rPr>
        <w:instrText>ADDIN CSL_CITATION {"citationItems":[{"id":"ITEM-1","itemData":{"author":[{"dropping-particle":"","family":"Virgiananda","given":"Shinta","non-dropping-particle":"","parse-names":false,"suffix":""},{"dropping-particle":"","family":"Jacky","given":"M","non-dropping-particle":"","parse-names":false,"suffix":""}],"container-title":"Paradigma","id":"ITEM-1","issue":"2","issued":{"date-parts":[["2018"]]},"page":"1-5","title":"Kekerasan Pekerja Perempuan (Analisis pada Ibu Rumah Tangga Pengrajin Hiasan Souvenir di Surabaya)","type":"article-journal","volume":"6"},"uris":["http://www.mendeley.com/documents/?uuid=08af9e92-41d1-4c1b-beee-d3da9aea2c15"]}],"mendeley":{"formattedCitation":"(Virgiananda &amp; Jacky, 2018)","plainTextFormattedCitation":"(Virgiananda &amp; Jacky, 2018)","previouslyFormattedCitation":"(Virgiananda &amp; Jacky, 2018)"},"properties":{"noteIndex":0},"schema":"https://github.com/citation-style-language/schema/raw/master/csl-citation.json"}</w:instrText>
      </w:r>
      <w:r w:rsidR="00A7782E" w:rsidRPr="0024136B">
        <w:rPr>
          <w:rFonts w:ascii="Calibri" w:hAnsi="Calibri" w:cs="Calibri"/>
        </w:rPr>
        <w:fldChar w:fldCharType="separate"/>
      </w:r>
      <w:r w:rsidR="00A7782E" w:rsidRPr="0024136B">
        <w:rPr>
          <w:rFonts w:ascii="Calibri" w:hAnsi="Calibri" w:cs="Calibri"/>
          <w:noProof/>
        </w:rPr>
        <w:t>(Virgiananda &amp; Jacky, 2018)</w:t>
      </w:r>
      <w:r w:rsidR="00A7782E" w:rsidRPr="0024136B">
        <w:rPr>
          <w:rFonts w:ascii="Calibri" w:hAnsi="Calibri" w:cs="Calibri"/>
        </w:rPr>
        <w:fldChar w:fldCharType="end"/>
      </w:r>
      <w:r w:rsidR="00541EA4"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terhadap</w:t>
      </w:r>
      <w:proofErr w:type="spellEnd"/>
      <w:r w:rsidR="008C6998" w:rsidRPr="0024136B">
        <w:rPr>
          <w:rFonts w:ascii="Calibri" w:hAnsi="Calibri" w:cs="Calibri"/>
        </w:rPr>
        <w:t xml:space="preserve"> </w:t>
      </w:r>
      <w:proofErr w:type="spellStart"/>
      <w:r w:rsidR="008C6998" w:rsidRPr="0024136B">
        <w:rPr>
          <w:rFonts w:ascii="Calibri" w:hAnsi="Calibri" w:cs="Calibri"/>
        </w:rPr>
        <w:t>perempuan</w:t>
      </w:r>
      <w:proofErr w:type="spellEnd"/>
      <w:r w:rsidR="008C6998" w:rsidRPr="0024136B">
        <w:rPr>
          <w:rFonts w:ascii="Calibri" w:hAnsi="Calibri" w:cs="Calibri"/>
        </w:rPr>
        <w:t xml:space="preserve"> </w:t>
      </w:r>
      <w:r w:rsidR="00832309" w:rsidRPr="0024136B">
        <w:rPr>
          <w:rFonts w:ascii="Calibri" w:hAnsi="Calibri" w:cs="Calibri"/>
        </w:rPr>
        <w:t>juga</w:t>
      </w:r>
      <w:r w:rsidR="008C6998" w:rsidRPr="0024136B">
        <w:rPr>
          <w:rFonts w:ascii="Calibri" w:hAnsi="Calibri" w:cs="Calibri"/>
        </w:rPr>
        <w:t xml:space="preserve"> </w:t>
      </w:r>
      <w:proofErr w:type="spellStart"/>
      <w:r w:rsidR="008C6998" w:rsidRPr="0024136B">
        <w:rPr>
          <w:rFonts w:ascii="Calibri" w:hAnsi="Calibri" w:cs="Calibri"/>
        </w:rPr>
        <w:t>terjadi</w:t>
      </w:r>
      <w:proofErr w:type="spellEnd"/>
      <w:r w:rsidR="008C6998" w:rsidRPr="0024136B">
        <w:rPr>
          <w:rFonts w:ascii="Calibri" w:hAnsi="Calibri" w:cs="Calibri"/>
        </w:rPr>
        <w:t xml:space="preserve"> </w:t>
      </w:r>
      <w:proofErr w:type="spellStart"/>
      <w:r w:rsidR="008C6998" w:rsidRPr="0024136B">
        <w:rPr>
          <w:rFonts w:ascii="Calibri" w:hAnsi="Calibri" w:cs="Calibri"/>
        </w:rPr>
        <w:t>adalah</w:t>
      </w:r>
      <w:proofErr w:type="spellEnd"/>
      <w:r w:rsidR="008C6998" w:rsidRPr="0024136B">
        <w:rPr>
          <w:rFonts w:ascii="Calibri" w:hAnsi="Calibri" w:cs="Calibri"/>
        </w:rPr>
        <w:t xml:space="preserve"> </w:t>
      </w:r>
      <w:proofErr w:type="spellStart"/>
      <w:r w:rsidR="008C6998" w:rsidRPr="0024136B">
        <w:rPr>
          <w:rFonts w:ascii="Calibri" w:hAnsi="Calibri" w:cs="Calibri"/>
        </w:rPr>
        <w:t>kekerasan</w:t>
      </w:r>
      <w:proofErr w:type="spellEnd"/>
      <w:r w:rsidR="008C6998" w:rsidRPr="0024136B">
        <w:rPr>
          <w:rFonts w:ascii="Calibri" w:hAnsi="Calibri" w:cs="Calibri"/>
        </w:rPr>
        <w:t xml:space="preserve"> </w:t>
      </w:r>
      <w:proofErr w:type="spellStart"/>
      <w:r w:rsidR="008C6998" w:rsidRPr="0024136B">
        <w:rPr>
          <w:rFonts w:ascii="Calibri" w:hAnsi="Calibri" w:cs="Calibri"/>
        </w:rPr>
        <w:t>dalam</w:t>
      </w:r>
      <w:proofErr w:type="spellEnd"/>
      <w:r w:rsidR="008C6998" w:rsidRPr="0024136B">
        <w:rPr>
          <w:rFonts w:ascii="Calibri" w:hAnsi="Calibri" w:cs="Calibri"/>
        </w:rPr>
        <w:t xml:space="preserve"> </w:t>
      </w:r>
      <w:proofErr w:type="spellStart"/>
      <w:r w:rsidR="008C6998" w:rsidRPr="0024136B">
        <w:rPr>
          <w:rFonts w:ascii="Calibri" w:hAnsi="Calibri" w:cs="Calibri"/>
        </w:rPr>
        <w:t>aktivi</w:t>
      </w:r>
      <w:r w:rsidR="00E66E9F" w:rsidRPr="0024136B">
        <w:rPr>
          <w:rFonts w:ascii="Calibri" w:hAnsi="Calibri" w:cs="Calibri"/>
        </w:rPr>
        <w:t>ts</w:t>
      </w:r>
      <w:r w:rsidR="008C6998" w:rsidRPr="0024136B">
        <w:rPr>
          <w:rFonts w:ascii="Calibri" w:hAnsi="Calibri" w:cs="Calibri"/>
        </w:rPr>
        <w:t>s</w:t>
      </w:r>
      <w:proofErr w:type="spellEnd"/>
      <w:r w:rsidR="008C6998" w:rsidRPr="0024136B">
        <w:rPr>
          <w:rFonts w:ascii="Calibri" w:hAnsi="Calibri" w:cs="Calibri"/>
        </w:rPr>
        <w:t xml:space="preserve"> </w:t>
      </w:r>
      <w:proofErr w:type="spellStart"/>
      <w:r w:rsidR="008C6998" w:rsidRPr="0024136B">
        <w:rPr>
          <w:rFonts w:ascii="Calibri" w:hAnsi="Calibri" w:cs="Calibri"/>
        </w:rPr>
        <w:t>politik</w:t>
      </w:r>
      <w:proofErr w:type="spellEnd"/>
      <w:r w:rsidR="008C6998" w:rsidRPr="0024136B">
        <w:rPr>
          <w:rFonts w:ascii="Calibri" w:hAnsi="Calibri" w:cs="Calibri"/>
        </w:rPr>
        <w:t xml:space="preserve">. </w:t>
      </w:r>
      <w:proofErr w:type="spellStart"/>
      <w:r w:rsidR="00E73AC6" w:rsidRPr="0024136B">
        <w:rPr>
          <w:rFonts w:ascii="Calibri" w:hAnsi="Calibri" w:cs="Calibri"/>
          <w:color w:val="222222"/>
        </w:rPr>
        <w:t>Kekerasan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terhadap</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perempuan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w:t>
      </w:r>
      <w:r w:rsidR="005E4317" w:rsidRPr="0024136B">
        <w:rPr>
          <w:rFonts w:ascii="Calibri" w:hAnsi="Calibri" w:cs="Calibri"/>
          <w:color w:val="222222"/>
        </w:rPr>
        <w:t>alam</w:t>
      </w:r>
      <w:proofErr w:type="spellEnd"/>
      <w:r w:rsidR="005E4317" w:rsidRPr="0024136B">
        <w:rPr>
          <w:rFonts w:ascii="Calibri" w:hAnsi="Calibri" w:cs="Calibri"/>
          <w:color w:val="222222"/>
        </w:rPr>
        <w:t xml:space="preserve"> </w:t>
      </w:r>
      <w:proofErr w:type="spellStart"/>
      <w:r w:rsidR="00E73AC6" w:rsidRPr="0024136B">
        <w:rPr>
          <w:rFonts w:ascii="Calibri" w:hAnsi="Calibri" w:cs="Calibri"/>
          <w:color w:val="222222"/>
        </w:rPr>
        <w:t>politik</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dapat</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terjadi</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dimana</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saja</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baik</w:t>
      </w:r>
      <w:proofErr w:type="spellEnd"/>
      <w:r w:rsidR="00E73AC6" w:rsidRPr="0024136B">
        <w:rPr>
          <w:rFonts w:ascii="Calibri" w:hAnsi="Calibri" w:cs="Calibri"/>
          <w:color w:val="222222"/>
        </w:rPr>
        <w:t xml:space="preserve"> di </w:t>
      </w:r>
      <w:proofErr w:type="spellStart"/>
      <w:r w:rsidR="00E73AC6" w:rsidRPr="0024136B">
        <w:rPr>
          <w:rFonts w:ascii="Calibri" w:hAnsi="Calibri" w:cs="Calibri"/>
          <w:color w:val="222222"/>
        </w:rPr>
        <w:t>ruang</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privat</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maupun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ruang</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publik</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Demokrasi</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seharusnya</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bersifat</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inklusif</w:t>
      </w:r>
      <w:proofErr w:type="spellEnd"/>
      <w:r w:rsidR="00E73AC6" w:rsidRPr="0024136B">
        <w:rPr>
          <w:rFonts w:ascii="Calibri" w:hAnsi="Calibri" w:cs="Calibri"/>
          <w:color w:val="222222"/>
        </w:rPr>
        <w:t xml:space="preserve"> dan </w:t>
      </w:r>
      <w:proofErr w:type="spellStart"/>
      <w:r w:rsidR="00E73AC6" w:rsidRPr="0024136B">
        <w:rPr>
          <w:rFonts w:ascii="Calibri" w:hAnsi="Calibri" w:cs="Calibri"/>
          <w:color w:val="222222"/>
        </w:rPr>
        <w:t>setara</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bagi</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perenpuan</w:t>
      </w:r>
      <w:proofErr w:type="spellEnd"/>
      <w:r w:rsidR="00E73AC6" w:rsidRPr="0024136B">
        <w:rPr>
          <w:rFonts w:ascii="Calibri" w:hAnsi="Calibri" w:cs="Calibri"/>
          <w:color w:val="222222"/>
        </w:rPr>
        <w:t xml:space="preserve"> dan </w:t>
      </w:r>
      <w:proofErr w:type="spellStart"/>
      <w:r w:rsidR="00E73AC6" w:rsidRPr="0024136B">
        <w:rPr>
          <w:rFonts w:ascii="Calibri" w:hAnsi="Calibri" w:cs="Calibri"/>
          <w:color w:val="222222"/>
        </w:rPr>
        <w:t>laki-laki</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Kekerasan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terhadap</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perempuan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w:t>
      </w:r>
      <w:r w:rsidR="005E4317" w:rsidRPr="0024136B">
        <w:rPr>
          <w:rFonts w:ascii="Calibri" w:hAnsi="Calibri" w:cs="Calibri"/>
          <w:color w:val="222222"/>
        </w:rPr>
        <w:t>alam</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politik</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merupakan</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fenomena</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tersembunyi</w:t>
      </w:r>
      <w:proofErr w:type="spellEnd"/>
      <w:r w:rsidR="00E73AC6" w:rsidRPr="0024136B">
        <w:rPr>
          <w:rFonts w:ascii="Calibri" w:hAnsi="Calibri" w:cs="Calibri"/>
          <w:color w:val="222222"/>
        </w:rPr>
        <w:t xml:space="preserve">, dan </w:t>
      </w:r>
      <w:proofErr w:type="spellStart"/>
      <w:r w:rsidR="00E73AC6" w:rsidRPr="0024136B">
        <w:rPr>
          <w:rFonts w:ascii="Calibri" w:hAnsi="Calibri" w:cs="Calibri"/>
          <w:color w:val="222222"/>
        </w:rPr>
        <w:t>menjadi</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masalah</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besar</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dalam</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memperkuat</w:t>
      </w:r>
      <w:proofErr w:type="spellEnd"/>
      <w:r w:rsidR="00E73AC6" w:rsidRPr="0024136B">
        <w:rPr>
          <w:rFonts w:ascii="Calibri" w:hAnsi="Calibri" w:cs="Calibri"/>
          <w:color w:val="222222"/>
        </w:rPr>
        <w:t xml:space="preserve"> </w:t>
      </w:r>
      <w:proofErr w:type="spellStart"/>
      <w:r w:rsidR="00E73AC6" w:rsidRPr="0024136B">
        <w:rPr>
          <w:rFonts w:ascii="Calibri" w:hAnsi="Calibri" w:cs="Calibri"/>
          <w:color w:val="222222"/>
        </w:rPr>
        <w:t>demokrasi</w:t>
      </w:r>
      <w:proofErr w:type="spellEnd"/>
      <w:r w:rsidR="00E73AC6" w:rsidRPr="0024136B">
        <w:rPr>
          <w:rFonts w:ascii="Calibri" w:hAnsi="Calibri" w:cs="Calibri"/>
          <w:color w:val="222222"/>
        </w:rPr>
        <w:t xml:space="preserve">. </w:t>
      </w:r>
    </w:p>
    <w:p w14:paraId="68728D67" w14:textId="3F245F81" w:rsidR="004D7A3A" w:rsidRPr="0024136B" w:rsidRDefault="00246F9D" w:rsidP="00BF65FF">
      <w:pPr>
        <w:shd w:val="clear" w:color="auto" w:fill="FFFFFF"/>
        <w:ind w:firstLine="720"/>
        <w:jc w:val="both"/>
        <w:rPr>
          <w:rFonts w:ascii="Calibri" w:hAnsi="Calibri" w:cs="Calibri"/>
        </w:rPr>
      </w:pPr>
      <w:r w:rsidRPr="0024136B">
        <w:rPr>
          <w:rFonts w:ascii="Calibri" w:hAnsi="Calibri" w:cs="Calibri"/>
          <w:color w:val="000000"/>
        </w:rPr>
        <w:t xml:space="preserve">Pada 2020, </w:t>
      </w:r>
      <w:proofErr w:type="spellStart"/>
      <w:r w:rsidRPr="0024136B">
        <w:rPr>
          <w:rFonts w:ascii="Calibri" w:hAnsi="Calibri" w:cs="Calibri"/>
          <w:color w:val="000000"/>
        </w:rPr>
        <w:t>ada</w:t>
      </w:r>
      <w:proofErr w:type="spellEnd"/>
      <w:r w:rsidRPr="0024136B">
        <w:rPr>
          <w:rFonts w:ascii="Calibri" w:hAnsi="Calibri" w:cs="Calibri"/>
          <w:color w:val="000000"/>
        </w:rPr>
        <w:t xml:space="preserve"> 226.062 </w:t>
      </w:r>
      <w:proofErr w:type="spellStart"/>
      <w:r w:rsidRPr="0024136B">
        <w:rPr>
          <w:rFonts w:ascii="Calibri" w:hAnsi="Calibri" w:cs="Calibri"/>
          <w:color w:val="000000"/>
        </w:rPr>
        <w:t>kasus</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berbasis</w:t>
      </w:r>
      <w:proofErr w:type="spellEnd"/>
      <w:r w:rsidRPr="0024136B">
        <w:rPr>
          <w:rFonts w:ascii="Calibri" w:hAnsi="Calibri" w:cs="Calibri"/>
          <w:color w:val="000000"/>
        </w:rPr>
        <w:t xml:space="preserve"> gender </w:t>
      </w:r>
      <w:proofErr w:type="spellStart"/>
      <w:r w:rsidRPr="0024136B">
        <w:rPr>
          <w:rFonts w:ascii="Calibri" w:hAnsi="Calibri" w:cs="Calibri"/>
          <w:color w:val="000000"/>
        </w:rPr>
        <w:t>terhadap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r w:rsidR="004D7A3A" w:rsidRPr="0024136B">
        <w:rPr>
          <w:rFonts w:ascii="Calibri" w:hAnsi="Calibri" w:cs="Calibri"/>
          <w:color w:val="000000"/>
        </w:rPr>
        <w:t xml:space="preserve">Angka </w:t>
      </w:r>
      <w:proofErr w:type="spellStart"/>
      <w:r w:rsidR="004D7A3A" w:rsidRPr="0024136B">
        <w:rPr>
          <w:rFonts w:ascii="Calibri" w:hAnsi="Calibri" w:cs="Calibri"/>
          <w:color w:val="000000"/>
        </w:rPr>
        <w:t>ini</w:t>
      </w:r>
      <w:proofErr w:type="spellEnd"/>
      <w:r w:rsidR="004D7A3A" w:rsidRPr="0024136B">
        <w:rPr>
          <w:rFonts w:ascii="Calibri" w:hAnsi="Calibri" w:cs="Calibri"/>
          <w:color w:val="000000"/>
        </w:rPr>
        <w:t xml:space="preserve"> </w:t>
      </w:r>
      <w:proofErr w:type="spellStart"/>
      <w:r w:rsidR="004D7A3A" w:rsidRPr="0024136B">
        <w:rPr>
          <w:rFonts w:ascii="Calibri" w:hAnsi="Calibri" w:cs="Calibri"/>
          <w:color w:val="000000"/>
        </w:rPr>
        <w:t>meningkat</w:t>
      </w:r>
      <w:proofErr w:type="spellEnd"/>
      <w:r w:rsidR="004D7A3A" w:rsidRPr="0024136B">
        <w:rPr>
          <w:rFonts w:ascii="Calibri" w:hAnsi="Calibri" w:cs="Calibri"/>
          <w:color w:val="000000"/>
        </w:rPr>
        <w:t xml:space="preserve"> 50 % </w:t>
      </w:r>
      <w:proofErr w:type="spellStart"/>
      <w:r w:rsidR="004D7A3A" w:rsidRPr="0024136B">
        <w:rPr>
          <w:rFonts w:ascii="Calibri" w:hAnsi="Calibri" w:cs="Calibri"/>
          <w:color w:val="000000"/>
        </w:rPr>
        <w:t>dari</w:t>
      </w:r>
      <w:proofErr w:type="spellEnd"/>
      <w:r w:rsidR="004D7A3A" w:rsidRPr="0024136B">
        <w:rPr>
          <w:rFonts w:ascii="Calibri" w:hAnsi="Calibri" w:cs="Calibri"/>
          <w:color w:val="000000"/>
        </w:rPr>
        <w:t xml:space="preserve"> </w:t>
      </w:r>
      <w:proofErr w:type="spellStart"/>
      <w:r w:rsidR="004D7A3A" w:rsidRPr="0024136B">
        <w:rPr>
          <w:rFonts w:ascii="Calibri" w:hAnsi="Calibri" w:cs="Calibri"/>
          <w:color w:val="000000"/>
        </w:rPr>
        <w:t>tahun</w:t>
      </w:r>
      <w:proofErr w:type="spellEnd"/>
      <w:r w:rsidR="004D7A3A" w:rsidRPr="0024136B">
        <w:rPr>
          <w:rFonts w:ascii="Calibri" w:hAnsi="Calibri" w:cs="Calibri"/>
          <w:color w:val="000000"/>
        </w:rPr>
        <w:t xml:space="preserve"> </w:t>
      </w:r>
      <w:proofErr w:type="spellStart"/>
      <w:r w:rsidR="004D7A3A" w:rsidRPr="0024136B">
        <w:rPr>
          <w:rFonts w:ascii="Calibri" w:hAnsi="Calibri" w:cs="Calibri"/>
          <w:color w:val="000000"/>
        </w:rPr>
        <w:t>sebelumnya</w:t>
      </w:r>
      <w:proofErr w:type="spellEnd"/>
      <w:r w:rsidR="00733833" w:rsidRPr="0024136B">
        <w:rPr>
          <w:rFonts w:ascii="Calibri" w:hAnsi="Calibri" w:cs="Calibri"/>
          <w:color w:val="000000"/>
        </w:rPr>
        <w:t xml:space="preserve"> </w:t>
      </w:r>
      <w:r w:rsidR="00733833" w:rsidRPr="0024136B">
        <w:rPr>
          <w:rFonts w:ascii="Calibri" w:hAnsi="Calibri" w:cs="Calibri"/>
          <w:color w:val="000000"/>
        </w:rPr>
        <w:fldChar w:fldCharType="begin" w:fldLock="1"/>
      </w:r>
      <w:r w:rsidR="00733833" w:rsidRPr="0024136B">
        <w:rPr>
          <w:rFonts w:ascii="Calibri" w:hAnsi="Calibri" w:cs="Calibri"/>
          <w:color w:val="000000"/>
        </w:rPr>
        <w:instrText>ADDIN CSL_CITATION {"citationItems":[{"id":"ITEM-1","itemData":{"URL":"https://www.republika.co.id/berita/r8d7ew382/komnas-perempuan-kekerasan-terhadap-perempuan-meningkat-signifikan","author":[{"dropping-particle":"","family":"Aini","given":"Nur","non-dropping-particle":"","parse-names":false,"suffix":""}],"container-title":"Republika.co.id","id":"ITEM-1","issued":{"date-parts":[["2022"]]},"title":"Komnas Perempuan: Kekerasan terhadap Perempuan Meningkat Signifikan | Republika Online","type":"webpage"},"suffix":"Republika.co.id","uris":["http://www.mendeley.com/documents/?uuid=8a4d0189-ee57-452f-b7c3-8e8d92b38695"]}],"mendeley":{"formattedCitation":"(Aini, 2022 Republika.co.id)","plainTextFormattedCitation":"(Aini, 2022 Republika.co.id)","previouslyFormattedCitation":"(Aini, 2022 Republika.co.id)"},"properties":{"noteIndex":0},"schema":"https://github.com/citation-style-language/schema/raw/master/csl-citation.json"}</w:instrText>
      </w:r>
      <w:r w:rsidR="00733833" w:rsidRPr="0024136B">
        <w:rPr>
          <w:rFonts w:ascii="Calibri" w:hAnsi="Calibri" w:cs="Calibri"/>
          <w:color w:val="000000"/>
        </w:rPr>
        <w:fldChar w:fldCharType="separate"/>
      </w:r>
      <w:r w:rsidR="00733833" w:rsidRPr="0024136B">
        <w:rPr>
          <w:rFonts w:ascii="Calibri" w:hAnsi="Calibri" w:cs="Calibri"/>
          <w:noProof/>
          <w:color w:val="000000"/>
        </w:rPr>
        <w:t>(Aini, 2022 Republika.co.id)</w:t>
      </w:r>
      <w:r w:rsidR="00733833" w:rsidRPr="0024136B">
        <w:rPr>
          <w:rFonts w:ascii="Calibri" w:hAnsi="Calibri" w:cs="Calibri"/>
          <w:color w:val="000000"/>
        </w:rPr>
        <w:fldChar w:fldCharType="end"/>
      </w:r>
      <w:r w:rsidRPr="0024136B">
        <w:rPr>
          <w:rFonts w:ascii="Calibri" w:hAnsi="Calibri" w:cs="Calibri"/>
          <w:color w:val="000000"/>
        </w:rPr>
        <w:t xml:space="preserve"> </w:t>
      </w:r>
      <w:proofErr w:type="spellStart"/>
      <w:r w:rsidR="00B32D7B" w:rsidRPr="0024136B">
        <w:rPr>
          <w:rFonts w:ascii="Calibri" w:hAnsi="Calibri" w:cs="Calibri"/>
          <w:color w:val="000000"/>
        </w:rPr>
        <w:t>D</w:t>
      </w:r>
      <w:r w:rsidRPr="0024136B">
        <w:rPr>
          <w:rFonts w:ascii="Calibri" w:hAnsi="Calibri" w:cs="Calibri"/>
          <w:color w:val="000000"/>
        </w:rPr>
        <w:t>iperlukan</w:t>
      </w:r>
      <w:proofErr w:type="spellEnd"/>
      <w:r w:rsidRPr="0024136B">
        <w:rPr>
          <w:rFonts w:ascii="Calibri" w:hAnsi="Calibri" w:cs="Calibri"/>
          <w:color w:val="000000"/>
        </w:rPr>
        <w:t xml:space="preserve"> </w:t>
      </w:r>
      <w:proofErr w:type="spellStart"/>
      <w:r w:rsidRPr="0024136B">
        <w:rPr>
          <w:rFonts w:ascii="Calibri" w:hAnsi="Calibri" w:cs="Calibri"/>
          <w:color w:val="000000"/>
        </w:rPr>
        <w:t>upaya</w:t>
      </w:r>
      <w:proofErr w:type="spellEnd"/>
      <w:r w:rsidRPr="0024136B">
        <w:rPr>
          <w:rFonts w:ascii="Calibri" w:hAnsi="Calibri" w:cs="Calibri"/>
          <w:color w:val="000000"/>
        </w:rPr>
        <w:t xml:space="preserve"> </w:t>
      </w:r>
      <w:proofErr w:type="spellStart"/>
      <w:r w:rsidRPr="0024136B">
        <w:rPr>
          <w:rFonts w:ascii="Calibri" w:hAnsi="Calibri" w:cs="Calibri"/>
          <w:color w:val="000000"/>
        </w:rPr>
        <w:t>serius</w:t>
      </w:r>
      <w:proofErr w:type="spellEnd"/>
      <w:r w:rsidRPr="0024136B">
        <w:rPr>
          <w:rFonts w:ascii="Calibri" w:hAnsi="Calibri" w:cs="Calibri"/>
          <w:color w:val="000000"/>
        </w:rPr>
        <w:t xml:space="preserve"> </w:t>
      </w:r>
      <w:proofErr w:type="spellStart"/>
      <w:r w:rsidRPr="0024136B">
        <w:rPr>
          <w:rFonts w:ascii="Calibri" w:hAnsi="Calibri" w:cs="Calibri"/>
          <w:color w:val="000000"/>
        </w:rPr>
        <w:t>semua</w:t>
      </w:r>
      <w:proofErr w:type="spellEnd"/>
      <w:r w:rsidRPr="0024136B">
        <w:rPr>
          <w:rFonts w:ascii="Calibri" w:hAnsi="Calibri" w:cs="Calibri"/>
          <w:color w:val="000000"/>
        </w:rPr>
        <w:t xml:space="preserve"> </w:t>
      </w:r>
      <w:proofErr w:type="spellStart"/>
      <w:r w:rsidRPr="0024136B">
        <w:rPr>
          <w:rFonts w:ascii="Calibri" w:hAnsi="Calibri" w:cs="Calibri"/>
          <w:color w:val="000000"/>
        </w:rPr>
        <w:t>pihak</w:t>
      </w:r>
      <w:proofErr w:type="spellEnd"/>
      <w:r w:rsidRPr="0024136B">
        <w:rPr>
          <w:rFonts w:ascii="Calibri" w:hAnsi="Calibri" w:cs="Calibri"/>
          <w:color w:val="000000"/>
        </w:rPr>
        <w:t xml:space="preserve"> </w:t>
      </w:r>
      <w:proofErr w:type="spellStart"/>
      <w:r w:rsidRPr="0024136B">
        <w:rPr>
          <w:rFonts w:ascii="Calibri" w:hAnsi="Calibri" w:cs="Calibri"/>
          <w:color w:val="000000"/>
        </w:rPr>
        <w:t>untuk</w:t>
      </w:r>
      <w:proofErr w:type="spellEnd"/>
      <w:r w:rsidRPr="0024136B">
        <w:rPr>
          <w:rFonts w:ascii="Calibri" w:hAnsi="Calibri" w:cs="Calibri"/>
          <w:color w:val="000000"/>
        </w:rPr>
        <w:t xml:space="preserve"> </w:t>
      </w:r>
      <w:proofErr w:type="spellStart"/>
      <w:r w:rsidRPr="0024136B">
        <w:rPr>
          <w:rFonts w:ascii="Calibri" w:hAnsi="Calibri" w:cs="Calibri"/>
          <w:color w:val="000000"/>
        </w:rPr>
        <w:t>melakukan</w:t>
      </w:r>
      <w:proofErr w:type="spellEnd"/>
      <w:r w:rsidRPr="0024136B">
        <w:rPr>
          <w:rFonts w:ascii="Calibri" w:hAnsi="Calibri" w:cs="Calibri"/>
          <w:color w:val="000000"/>
        </w:rPr>
        <w:t xml:space="preserve"> </w:t>
      </w:r>
      <w:proofErr w:type="spellStart"/>
      <w:r w:rsidRPr="0024136B">
        <w:rPr>
          <w:rFonts w:ascii="Calibri" w:hAnsi="Calibri" w:cs="Calibri"/>
          <w:color w:val="000000"/>
        </w:rPr>
        <w:t>pencegahan</w:t>
      </w:r>
      <w:proofErr w:type="spellEnd"/>
      <w:r w:rsidRPr="0024136B">
        <w:rPr>
          <w:rFonts w:ascii="Calibri" w:hAnsi="Calibri" w:cs="Calibri"/>
          <w:color w:val="000000"/>
        </w:rPr>
        <w:t xml:space="preserve"> dan </w:t>
      </w:r>
      <w:proofErr w:type="spellStart"/>
      <w:r w:rsidRPr="0024136B">
        <w:rPr>
          <w:rFonts w:ascii="Calibri" w:hAnsi="Calibri" w:cs="Calibri"/>
          <w:color w:val="000000"/>
        </w:rPr>
        <w:t>penanganan</w:t>
      </w:r>
      <w:proofErr w:type="spellEnd"/>
      <w:r w:rsidRPr="0024136B">
        <w:rPr>
          <w:rFonts w:ascii="Calibri" w:hAnsi="Calibri" w:cs="Calibri"/>
          <w:color w:val="000000"/>
        </w:rPr>
        <w:t xml:space="preserve"> </w:t>
      </w:r>
      <w:proofErr w:type="spellStart"/>
      <w:r w:rsidRPr="0024136B">
        <w:rPr>
          <w:rFonts w:ascii="Calibri" w:hAnsi="Calibri" w:cs="Calibri"/>
          <w:color w:val="000000"/>
        </w:rPr>
        <w:t>sehingga</w:t>
      </w:r>
      <w:proofErr w:type="spellEnd"/>
      <w:r w:rsidRPr="0024136B">
        <w:rPr>
          <w:rFonts w:ascii="Calibri" w:hAnsi="Calibri" w:cs="Calibri"/>
          <w:color w:val="000000"/>
        </w:rPr>
        <w:t xml:space="preserve"> </w:t>
      </w:r>
      <w:proofErr w:type="spellStart"/>
      <w:r w:rsidRPr="0024136B">
        <w:rPr>
          <w:rFonts w:ascii="Calibri" w:hAnsi="Calibri" w:cs="Calibri"/>
          <w:color w:val="000000"/>
        </w:rPr>
        <w:t>tidak</w:t>
      </w:r>
      <w:proofErr w:type="spellEnd"/>
      <w:r w:rsidRPr="0024136B">
        <w:rPr>
          <w:rFonts w:ascii="Calibri" w:hAnsi="Calibri" w:cs="Calibri"/>
          <w:color w:val="000000"/>
        </w:rPr>
        <w:t xml:space="preserve"> </w:t>
      </w:r>
      <w:proofErr w:type="spellStart"/>
      <w:r w:rsidRPr="0024136B">
        <w:rPr>
          <w:rFonts w:ascii="Calibri" w:hAnsi="Calibri" w:cs="Calibri"/>
          <w:color w:val="000000"/>
        </w:rPr>
        <w:t>terus</w:t>
      </w:r>
      <w:proofErr w:type="spellEnd"/>
      <w:r w:rsidRPr="0024136B">
        <w:rPr>
          <w:rFonts w:ascii="Calibri" w:hAnsi="Calibri" w:cs="Calibri"/>
          <w:color w:val="000000"/>
        </w:rPr>
        <w:t xml:space="preserve"> </w:t>
      </w:r>
      <w:proofErr w:type="spellStart"/>
      <w:r w:rsidRPr="0024136B">
        <w:rPr>
          <w:rFonts w:ascii="Calibri" w:hAnsi="Calibri" w:cs="Calibri"/>
          <w:color w:val="000000"/>
        </w:rPr>
        <w:t>bertambah</w:t>
      </w:r>
      <w:proofErr w:type="spellEnd"/>
      <w:r w:rsidRPr="0024136B">
        <w:rPr>
          <w:rFonts w:ascii="Calibri" w:hAnsi="Calibri" w:cs="Calibri"/>
          <w:color w:val="000000"/>
        </w:rPr>
        <w:t xml:space="preserve">. Salah </w:t>
      </w:r>
      <w:proofErr w:type="spellStart"/>
      <w:r w:rsidRPr="0024136B">
        <w:rPr>
          <w:rFonts w:ascii="Calibri" w:hAnsi="Calibri" w:cs="Calibri"/>
          <w:color w:val="000000"/>
        </w:rPr>
        <w:t>satu</w:t>
      </w:r>
      <w:proofErr w:type="spellEnd"/>
      <w:r w:rsidRPr="0024136B">
        <w:rPr>
          <w:rFonts w:ascii="Calibri" w:hAnsi="Calibri" w:cs="Calibri"/>
          <w:color w:val="000000"/>
        </w:rPr>
        <w:t xml:space="preserve"> </w:t>
      </w:r>
      <w:proofErr w:type="spellStart"/>
      <w:r w:rsidRPr="0024136B">
        <w:rPr>
          <w:rFonts w:ascii="Calibri" w:hAnsi="Calibri" w:cs="Calibri"/>
          <w:color w:val="000000"/>
        </w:rPr>
        <w:t>strateginya</w:t>
      </w:r>
      <w:proofErr w:type="spellEnd"/>
      <w:r w:rsidRPr="0024136B">
        <w:rPr>
          <w:rFonts w:ascii="Calibri" w:hAnsi="Calibri" w:cs="Calibri"/>
          <w:color w:val="000000"/>
        </w:rPr>
        <w:t xml:space="preserve"> </w:t>
      </w:r>
      <w:proofErr w:type="spellStart"/>
      <w:r w:rsidRPr="0024136B">
        <w:rPr>
          <w:rFonts w:ascii="Calibri" w:hAnsi="Calibri" w:cs="Calibri"/>
          <w:color w:val="000000"/>
        </w:rPr>
        <w:t>adalah</w:t>
      </w:r>
      <w:proofErr w:type="spellEnd"/>
      <w:r w:rsidRPr="0024136B">
        <w:rPr>
          <w:rFonts w:ascii="Calibri" w:hAnsi="Calibri" w:cs="Calibri"/>
          <w:color w:val="000000"/>
        </w:rPr>
        <w:t xml:space="preserve"> </w:t>
      </w:r>
      <w:proofErr w:type="spellStart"/>
      <w:r w:rsidRPr="0024136B">
        <w:rPr>
          <w:rFonts w:ascii="Calibri" w:hAnsi="Calibri" w:cs="Calibri"/>
          <w:color w:val="000000"/>
        </w:rPr>
        <w:t>dengan</w:t>
      </w:r>
      <w:proofErr w:type="spellEnd"/>
      <w:r w:rsidRPr="0024136B">
        <w:rPr>
          <w:rFonts w:ascii="Calibri" w:hAnsi="Calibri" w:cs="Calibri"/>
          <w:color w:val="000000"/>
        </w:rPr>
        <w:t xml:space="preserve"> </w:t>
      </w:r>
      <w:proofErr w:type="spellStart"/>
      <w:r w:rsidRPr="0024136B">
        <w:rPr>
          <w:rFonts w:ascii="Calibri" w:hAnsi="Calibri" w:cs="Calibri"/>
          <w:color w:val="000000"/>
        </w:rPr>
        <w:t>meningkatkan</w:t>
      </w:r>
      <w:proofErr w:type="spellEnd"/>
      <w:r w:rsidRPr="0024136B">
        <w:rPr>
          <w:rFonts w:ascii="Calibri" w:hAnsi="Calibri" w:cs="Calibri"/>
          <w:color w:val="000000"/>
        </w:rPr>
        <w:t xml:space="preserve"> </w:t>
      </w:r>
      <w:proofErr w:type="spellStart"/>
      <w:r w:rsidRPr="0024136B">
        <w:rPr>
          <w:rFonts w:ascii="Calibri" w:hAnsi="Calibri" w:cs="Calibri"/>
          <w:color w:val="000000"/>
        </w:rPr>
        <w:t>keterwakilan</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w:t>
      </w:r>
      <w:proofErr w:type="spellStart"/>
      <w:r w:rsidRPr="0024136B">
        <w:rPr>
          <w:rFonts w:ascii="Calibri" w:hAnsi="Calibri" w:cs="Calibri"/>
          <w:color w:val="000000"/>
        </w:rPr>
        <w:t>bidang</w:t>
      </w:r>
      <w:proofErr w:type="spellEnd"/>
      <w:r w:rsidRPr="0024136B">
        <w:rPr>
          <w:rFonts w:ascii="Calibri" w:hAnsi="Calibri" w:cs="Calibri"/>
          <w:color w:val="000000"/>
        </w:rPr>
        <w:t xml:space="preserve"> </w:t>
      </w:r>
      <w:proofErr w:type="spellStart"/>
      <w:r w:rsidRPr="0024136B">
        <w:rPr>
          <w:rFonts w:ascii="Calibri" w:hAnsi="Calibri" w:cs="Calibri"/>
          <w:color w:val="000000"/>
        </w:rPr>
        <w:t>politik</w:t>
      </w:r>
      <w:proofErr w:type="spellEnd"/>
      <w:r w:rsidRPr="0024136B">
        <w:rPr>
          <w:rFonts w:ascii="Calibri" w:hAnsi="Calibri" w:cs="Calibri"/>
          <w:color w:val="000000"/>
        </w:rPr>
        <w:t>..</w:t>
      </w:r>
      <w:r w:rsidR="004D7A3A" w:rsidRPr="0024136B">
        <w:rPr>
          <w:rFonts w:ascii="Calibri" w:hAnsi="Calibri" w:cs="Calibri"/>
          <w:color w:val="000000"/>
        </w:rPr>
        <w:t xml:space="preserve"> </w:t>
      </w:r>
      <w:proofErr w:type="spellStart"/>
      <w:r w:rsidR="00B32D7B" w:rsidRPr="0024136B">
        <w:rPr>
          <w:rFonts w:ascii="Calibri" w:hAnsi="Calibri" w:cs="Calibri"/>
          <w:color w:val="000000"/>
        </w:rPr>
        <w:t>U</w:t>
      </w:r>
      <w:r w:rsidRPr="0024136B">
        <w:rPr>
          <w:rFonts w:ascii="Calibri" w:hAnsi="Calibri" w:cs="Calibri"/>
          <w:color w:val="000000"/>
        </w:rPr>
        <w:t>paya</w:t>
      </w:r>
      <w:proofErr w:type="spellEnd"/>
      <w:r w:rsidRPr="0024136B">
        <w:rPr>
          <w:rFonts w:ascii="Calibri" w:hAnsi="Calibri" w:cs="Calibri"/>
          <w:color w:val="000000"/>
        </w:rPr>
        <w:t xml:space="preserve"> </w:t>
      </w:r>
      <w:proofErr w:type="spellStart"/>
      <w:r w:rsidRPr="0024136B">
        <w:rPr>
          <w:rFonts w:ascii="Calibri" w:hAnsi="Calibri" w:cs="Calibri"/>
          <w:color w:val="000000"/>
        </w:rPr>
        <w:t>penghapusan</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00B32D7B" w:rsidRPr="0024136B">
        <w:rPr>
          <w:rFonts w:ascii="Calibri" w:hAnsi="Calibri" w:cs="Calibri"/>
          <w:color w:val="000000"/>
        </w:rPr>
        <w:t>ter</w:t>
      </w:r>
      <w:r w:rsidRPr="0024136B">
        <w:rPr>
          <w:rFonts w:ascii="Calibri" w:hAnsi="Calibri" w:cs="Calibri"/>
          <w:color w:val="000000"/>
        </w:rPr>
        <w:t>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di </w:t>
      </w:r>
      <w:proofErr w:type="spellStart"/>
      <w:r w:rsidRPr="0024136B">
        <w:rPr>
          <w:rFonts w:ascii="Calibri" w:hAnsi="Calibri" w:cs="Calibri"/>
          <w:color w:val="000000"/>
        </w:rPr>
        <w:t>ruang</w:t>
      </w:r>
      <w:proofErr w:type="spellEnd"/>
      <w:r w:rsidRPr="0024136B">
        <w:rPr>
          <w:rFonts w:ascii="Calibri" w:hAnsi="Calibri" w:cs="Calibri"/>
          <w:color w:val="000000"/>
        </w:rPr>
        <w:t xml:space="preserve"> </w:t>
      </w:r>
      <w:proofErr w:type="spellStart"/>
      <w:r w:rsidRPr="0024136B">
        <w:rPr>
          <w:rFonts w:ascii="Calibri" w:hAnsi="Calibri" w:cs="Calibri"/>
          <w:color w:val="000000"/>
        </w:rPr>
        <w:t>politik</w:t>
      </w:r>
      <w:proofErr w:type="spellEnd"/>
      <w:r w:rsidRPr="0024136B">
        <w:rPr>
          <w:rFonts w:ascii="Calibri" w:hAnsi="Calibri" w:cs="Calibri"/>
          <w:color w:val="000000"/>
        </w:rPr>
        <w:t xml:space="preserve"> </w:t>
      </w:r>
      <w:proofErr w:type="spellStart"/>
      <w:r w:rsidRPr="0024136B">
        <w:rPr>
          <w:rFonts w:ascii="Calibri" w:hAnsi="Calibri" w:cs="Calibri"/>
          <w:color w:val="000000"/>
        </w:rPr>
        <w:t>telah</w:t>
      </w:r>
      <w:proofErr w:type="spellEnd"/>
      <w:r w:rsidRPr="0024136B">
        <w:rPr>
          <w:rFonts w:ascii="Calibri" w:hAnsi="Calibri" w:cs="Calibri"/>
          <w:color w:val="000000"/>
        </w:rPr>
        <w:t xml:space="preserve"> </w:t>
      </w:r>
      <w:proofErr w:type="spellStart"/>
      <w:r w:rsidRPr="0024136B">
        <w:rPr>
          <w:rFonts w:ascii="Calibri" w:hAnsi="Calibri" w:cs="Calibri"/>
          <w:color w:val="000000"/>
        </w:rPr>
        <w:t>dilakukan</w:t>
      </w:r>
      <w:proofErr w:type="spellEnd"/>
      <w:r w:rsidRPr="0024136B">
        <w:rPr>
          <w:rFonts w:ascii="Calibri" w:hAnsi="Calibri" w:cs="Calibri"/>
          <w:color w:val="000000"/>
        </w:rPr>
        <w:t xml:space="preserve"> </w:t>
      </w:r>
      <w:proofErr w:type="spellStart"/>
      <w:r w:rsidRPr="0024136B">
        <w:rPr>
          <w:rFonts w:ascii="Calibri" w:hAnsi="Calibri" w:cs="Calibri"/>
          <w:color w:val="000000"/>
        </w:rPr>
        <w:t>termasuk</w:t>
      </w:r>
      <w:proofErr w:type="spellEnd"/>
      <w:r w:rsidRPr="0024136B">
        <w:rPr>
          <w:rFonts w:ascii="Calibri" w:hAnsi="Calibri" w:cs="Calibri"/>
          <w:color w:val="000000"/>
        </w:rPr>
        <w:t xml:space="preserve"> </w:t>
      </w:r>
      <w:proofErr w:type="spellStart"/>
      <w:r w:rsidRPr="0024136B">
        <w:rPr>
          <w:rFonts w:ascii="Calibri" w:hAnsi="Calibri" w:cs="Calibri"/>
          <w:color w:val="000000"/>
        </w:rPr>
        <w:t>adanya</w:t>
      </w:r>
      <w:proofErr w:type="spellEnd"/>
      <w:r w:rsidRPr="0024136B">
        <w:rPr>
          <w:rFonts w:ascii="Calibri" w:hAnsi="Calibri" w:cs="Calibri"/>
          <w:color w:val="000000"/>
        </w:rPr>
        <w:t xml:space="preserve"> </w:t>
      </w:r>
      <w:proofErr w:type="spellStart"/>
      <w:r w:rsidRPr="0024136B">
        <w:rPr>
          <w:rFonts w:ascii="Calibri" w:hAnsi="Calibri" w:cs="Calibri"/>
          <w:color w:val="000000"/>
        </w:rPr>
        <w:t>ketentuan</w:t>
      </w:r>
      <w:proofErr w:type="spellEnd"/>
      <w:r w:rsidRPr="0024136B">
        <w:rPr>
          <w:rFonts w:ascii="Calibri" w:hAnsi="Calibri" w:cs="Calibri"/>
          <w:color w:val="000000"/>
        </w:rPr>
        <w:t xml:space="preserve"> </w:t>
      </w:r>
      <w:r w:rsidRPr="0024136B">
        <w:rPr>
          <w:rFonts w:ascii="Calibri" w:hAnsi="Calibri" w:cs="Calibri"/>
          <w:i/>
          <w:iCs/>
          <w:color w:val="000000"/>
        </w:rPr>
        <w:t>affirmative action</w:t>
      </w:r>
      <w:r w:rsidRPr="0024136B">
        <w:rPr>
          <w:rFonts w:ascii="Calibri" w:hAnsi="Calibri" w:cs="Calibri"/>
          <w:color w:val="000000"/>
        </w:rPr>
        <w:t xml:space="preserve">, </w:t>
      </w:r>
      <w:proofErr w:type="spellStart"/>
      <w:r w:rsidRPr="0024136B">
        <w:rPr>
          <w:rFonts w:ascii="Calibri" w:hAnsi="Calibri" w:cs="Calibri"/>
          <w:color w:val="000000"/>
        </w:rPr>
        <w:t>kuota</w:t>
      </w:r>
      <w:proofErr w:type="spellEnd"/>
      <w:r w:rsidRPr="0024136B">
        <w:rPr>
          <w:rFonts w:ascii="Calibri" w:hAnsi="Calibri" w:cs="Calibri"/>
          <w:color w:val="000000"/>
        </w:rPr>
        <w:t xml:space="preserve"> 30 </w:t>
      </w:r>
      <w:proofErr w:type="spellStart"/>
      <w:r w:rsidRPr="0024136B">
        <w:rPr>
          <w:rFonts w:ascii="Calibri" w:hAnsi="Calibri" w:cs="Calibri"/>
          <w:color w:val="000000"/>
        </w:rPr>
        <w:t>persen</w:t>
      </w:r>
      <w:proofErr w:type="spellEnd"/>
      <w:r w:rsidRPr="0024136B">
        <w:rPr>
          <w:rFonts w:ascii="Calibri" w:hAnsi="Calibri" w:cs="Calibri"/>
          <w:color w:val="000000"/>
        </w:rPr>
        <w:t xml:space="preserve"> </w:t>
      </w:r>
      <w:proofErr w:type="spellStart"/>
      <w:r w:rsidRPr="0024136B">
        <w:rPr>
          <w:rFonts w:ascii="Calibri" w:hAnsi="Calibri" w:cs="Calibri"/>
          <w:color w:val="000000"/>
        </w:rPr>
        <w:t>keterwakilan</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005E4317" w:rsidRPr="0024136B">
        <w:rPr>
          <w:rFonts w:ascii="Calibri" w:hAnsi="Calibri" w:cs="Calibri"/>
          <w:color w:val="000000"/>
        </w:rPr>
        <w:t>dalam</w:t>
      </w:r>
      <w:proofErr w:type="spellEnd"/>
      <w:r w:rsidR="005E4317" w:rsidRPr="0024136B">
        <w:rPr>
          <w:rFonts w:ascii="Calibri" w:hAnsi="Calibri" w:cs="Calibri"/>
          <w:color w:val="000000"/>
        </w:rPr>
        <w:t xml:space="preserve"> </w:t>
      </w:r>
      <w:proofErr w:type="spellStart"/>
      <w:r w:rsidR="005E4317" w:rsidRPr="0024136B">
        <w:rPr>
          <w:rFonts w:ascii="Calibri" w:hAnsi="Calibri" w:cs="Calibri"/>
          <w:color w:val="000000"/>
        </w:rPr>
        <w:t>politik</w:t>
      </w:r>
      <w:proofErr w:type="spellEnd"/>
      <w:r w:rsidRPr="0024136B">
        <w:rPr>
          <w:rFonts w:ascii="Calibri" w:hAnsi="Calibri" w:cs="Calibri"/>
          <w:color w:val="000000"/>
        </w:rPr>
        <w:t xml:space="preserve">. </w:t>
      </w:r>
      <w:r w:rsidR="00B32D7B" w:rsidRPr="0024136B">
        <w:rPr>
          <w:rFonts w:ascii="Calibri" w:hAnsi="Calibri" w:cs="Calibri"/>
          <w:color w:val="000000"/>
        </w:rPr>
        <w:t xml:space="preserve"> </w:t>
      </w:r>
      <w:proofErr w:type="spellStart"/>
      <w:r w:rsidR="00E115AE" w:rsidRPr="0024136B">
        <w:rPr>
          <w:rFonts w:ascii="Calibri" w:hAnsi="Calibri" w:cs="Calibri"/>
        </w:rPr>
        <w:t>Dominasi</w:t>
      </w:r>
      <w:proofErr w:type="spellEnd"/>
      <w:r w:rsidR="00E115AE" w:rsidRPr="0024136B">
        <w:rPr>
          <w:rFonts w:ascii="Calibri" w:hAnsi="Calibri" w:cs="Calibri"/>
        </w:rPr>
        <w:t xml:space="preserve"> </w:t>
      </w:r>
      <w:proofErr w:type="spellStart"/>
      <w:r w:rsidR="00E115AE" w:rsidRPr="0024136B">
        <w:rPr>
          <w:rFonts w:ascii="Calibri" w:hAnsi="Calibri" w:cs="Calibri"/>
        </w:rPr>
        <w:t>laki-laki</w:t>
      </w:r>
      <w:proofErr w:type="spellEnd"/>
      <w:r w:rsidR="00E115AE" w:rsidRPr="0024136B">
        <w:rPr>
          <w:rFonts w:ascii="Calibri" w:hAnsi="Calibri" w:cs="Calibri"/>
        </w:rPr>
        <w:t xml:space="preserve"> dan </w:t>
      </w:r>
      <w:proofErr w:type="spellStart"/>
      <w:r w:rsidR="00E115AE" w:rsidRPr="0024136B">
        <w:rPr>
          <w:rFonts w:ascii="Calibri" w:hAnsi="Calibri" w:cs="Calibri"/>
        </w:rPr>
        <w:t>subordinasi</w:t>
      </w:r>
      <w:proofErr w:type="spellEnd"/>
      <w:r w:rsidR="00E115AE" w:rsidRPr="0024136B">
        <w:rPr>
          <w:rFonts w:ascii="Calibri" w:hAnsi="Calibri" w:cs="Calibri"/>
        </w:rPr>
        <w:t xml:space="preserve"> </w:t>
      </w:r>
      <w:proofErr w:type="spellStart"/>
      <w:r w:rsidR="00E115AE" w:rsidRPr="0024136B">
        <w:rPr>
          <w:rFonts w:ascii="Calibri" w:hAnsi="Calibri" w:cs="Calibri"/>
        </w:rPr>
        <w:t>atas</w:t>
      </w:r>
      <w:proofErr w:type="spellEnd"/>
      <w:r w:rsidR="00E115AE" w:rsidRPr="0024136B">
        <w:rPr>
          <w:rFonts w:ascii="Calibri" w:hAnsi="Calibri" w:cs="Calibri"/>
        </w:rPr>
        <w:t xml:space="preserve"> </w:t>
      </w:r>
      <w:proofErr w:type="spellStart"/>
      <w:r w:rsidR="00E115AE" w:rsidRPr="0024136B">
        <w:rPr>
          <w:rFonts w:ascii="Calibri" w:hAnsi="Calibri" w:cs="Calibri"/>
        </w:rPr>
        <w:t>perempuan</w:t>
      </w:r>
      <w:proofErr w:type="spellEnd"/>
      <w:r w:rsidR="00E115AE" w:rsidRPr="0024136B">
        <w:rPr>
          <w:rFonts w:ascii="Calibri" w:hAnsi="Calibri" w:cs="Calibri"/>
        </w:rPr>
        <w:t xml:space="preserve"> juga kerana </w:t>
      </w:r>
      <w:proofErr w:type="spellStart"/>
      <w:r w:rsidR="00E115AE" w:rsidRPr="0024136B">
        <w:rPr>
          <w:rFonts w:ascii="Calibri" w:hAnsi="Calibri" w:cs="Calibri"/>
        </w:rPr>
        <w:t>distribusi</w:t>
      </w:r>
      <w:proofErr w:type="spellEnd"/>
      <w:r w:rsidR="00E115AE" w:rsidRPr="0024136B">
        <w:rPr>
          <w:rFonts w:ascii="Calibri" w:hAnsi="Calibri" w:cs="Calibri"/>
        </w:rPr>
        <w:t xml:space="preserve"> </w:t>
      </w:r>
      <w:proofErr w:type="spellStart"/>
      <w:r w:rsidR="00E115AE" w:rsidRPr="0024136B">
        <w:rPr>
          <w:rFonts w:ascii="Calibri" w:hAnsi="Calibri" w:cs="Calibri"/>
        </w:rPr>
        <w:t>kekuasaan</w:t>
      </w:r>
      <w:proofErr w:type="spellEnd"/>
      <w:r w:rsidR="00E115AE" w:rsidRPr="0024136B">
        <w:rPr>
          <w:rFonts w:ascii="Calibri" w:hAnsi="Calibri" w:cs="Calibri"/>
        </w:rPr>
        <w:t xml:space="preserve"> yang </w:t>
      </w:r>
      <w:proofErr w:type="spellStart"/>
      <w:r w:rsidR="00E115AE" w:rsidRPr="0024136B">
        <w:rPr>
          <w:rFonts w:ascii="Calibri" w:hAnsi="Calibri" w:cs="Calibri"/>
        </w:rPr>
        <w:t>tidak</w:t>
      </w:r>
      <w:proofErr w:type="spellEnd"/>
      <w:r w:rsidR="00E115AE" w:rsidRPr="0024136B">
        <w:rPr>
          <w:rFonts w:ascii="Calibri" w:hAnsi="Calibri" w:cs="Calibri"/>
        </w:rPr>
        <w:t xml:space="preserve"> </w:t>
      </w:r>
      <w:proofErr w:type="spellStart"/>
      <w:r w:rsidR="00E115AE" w:rsidRPr="0024136B">
        <w:rPr>
          <w:rFonts w:ascii="Calibri" w:hAnsi="Calibri" w:cs="Calibri"/>
        </w:rPr>
        <w:t>sama</w:t>
      </w:r>
      <w:proofErr w:type="spellEnd"/>
      <w:r w:rsidR="00E115AE" w:rsidRPr="0024136B">
        <w:rPr>
          <w:rFonts w:ascii="Calibri" w:hAnsi="Calibri" w:cs="Calibri"/>
        </w:rPr>
        <w:t xml:space="preserve">. </w:t>
      </w:r>
      <w:proofErr w:type="spellStart"/>
      <w:r w:rsidR="004D7A3A" w:rsidRPr="0024136B">
        <w:rPr>
          <w:rFonts w:ascii="Calibri" w:hAnsi="Calibri" w:cs="Calibri"/>
        </w:rPr>
        <w:t>Adanya</w:t>
      </w:r>
      <w:proofErr w:type="spellEnd"/>
      <w:r w:rsidR="004D7A3A" w:rsidRPr="0024136B">
        <w:rPr>
          <w:rFonts w:ascii="Calibri" w:hAnsi="Calibri" w:cs="Calibri"/>
          <w:spacing w:val="1"/>
        </w:rPr>
        <w:t xml:space="preserve"> </w:t>
      </w:r>
      <w:proofErr w:type="spellStart"/>
      <w:r w:rsidR="004D7A3A" w:rsidRPr="0024136B">
        <w:rPr>
          <w:rFonts w:ascii="Calibri" w:hAnsi="Calibri" w:cs="Calibri"/>
        </w:rPr>
        <w:t>sistem</w:t>
      </w:r>
      <w:proofErr w:type="spellEnd"/>
      <w:r w:rsidR="004D7A3A" w:rsidRPr="0024136B">
        <w:rPr>
          <w:rFonts w:ascii="Calibri" w:hAnsi="Calibri" w:cs="Calibri"/>
        </w:rPr>
        <w:t xml:space="preserve"> </w:t>
      </w:r>
      <w:proofErr w:type="spellStart"/>
      <w:r w:rsidR="004D7A3A" w:rsidRPr="0024136B">
        <w:rPr>
          <w:rFonts w:ascii="Calibri" w:hAnsi="Calibri" w:cs="Calibri"/>
        </w:rPr>
        <w:t>patriarki</w:t>
      </w:r>
      <w:proofErr w:type="spellEnd"/>
      <w:r w:rsidR="004D7A3A" w:rsidRPr="0024136B">
        <w:rPr>
          <w:rFonts w:ascii="Calibri" w:hAnsi="Calibri" w:cs="Calibri"/>
        </w:rPr>
        <w:t xml:space="preserve"> yang </w:t>
      </w:r>
      <w:proofErr w:type="spellStart"/>
      <w:r w:rsidR="004D7A3A" w:rsidRPr="0024136B">
        <w:rPr>
          <w:rFonts w:ascii="Calibri" w:hAnsi="Calibri" w:cs="Calibri"/>
        </w:rPr>
        <w:t>menyediakan</w:t>
      </w:r>
      <w:proofErr w:type="spellEnd"/>
      <w:r w:rsidR="004D7A3A" w:rsidRPr="0024136B">
        <w:rPr>
          <w:rFonts w:ascii="Calibri" w:hAnsi="Calibri" w:cs="Calibri"/>
        </w:rPr>
        <w:t xml:space="preserve"> </w:t>
      </w:r>
      <w:proofErr w:type="spellStart"/>
      <w:r w:rsidR="004D7A3A" w:rsidRPr="0024136B">
        <w:rPr>
          <w:rFonts w:ascii="Calibri" w:hAnsi="Calibri" w:cs="Calibri"/>
        </w:rPr>
        <w:t>relasi</w:t>
      </w:r>
      <w:proofErr w:type="spellEnd"/>
      <w:r w:rsidR="004D7A3A" w:rsidRPr="0024136B">
        <w:rPr>
          <w:rFonts w:ascii="Calibri" w:hAnsi="Calibri" w:cs="Calibri"/>
        </w:rPr>
        <w:t xml:space="preserve"> </w:t>
      </w:r>
      <w:proofErr w:type="spellStart"/>
      <w:r w:rsidR="004D7A3A" w:rsidRPr="0024136B">
        <w:rPr>
          <w:rFonts w:ascii="Calibri" w:hAnsi="Calibri" w:cs="Calibri"/>
        </w:rPr>
        <w:t>kekuasaan</w:t>
      </w:r>
      <w:proofErr w:type="spellEnd"/>
      <w:r w:rsidR="004D7A3A" w:rsidRPr="0024136B">
        <w:rPr>
          <w:rFonts w:ascii="Calibri" w:hAnsi="Calibri" w:cs="Calibri"/>
        </w:rPr>
        <w:t xml:space="preserve"> yang </w:t>
      </w:r>
      <w:proofErr w:type="spellStart"/>
      <w:r w:rsidR="004D7A3A" w:rsidRPr="0024136B">
        <w:rPr>
          <w:rFonts w:ascii="Calibri" w:hAnsi="Calibri" w:cs="Calibri"/>
        </w:rPr>
        <w:t>tidak</w:t>
      </w:r>
      <w:proofErr w:type="spellEnd"/>
      <w:r w:rsidR="004D7A3A" w:rsidRPr="0024136B">
        <w:rPr>
          <w:rFonts w:ascii="Calibri" w:hAnsi="Calibri" w:cs="Calibri"/>
        </w:rPr>
        <w:t xml:space="preserve"> </w:t>
      </w:r>
      <w:proofErr w:type="spellStart"/>
      <w:r w:rsidR="004D7A3A" w:rsidRPr="0024136B">
        <w:rPr>
          <w:rFonts w:ascii="Calibri" w:hAnsi="Calibri" w:cs="Calibri"/>
        </w:rPr>
        <w:t>seimbang</w:t>
      </w:r>
      <w:proofErr w:type="spellEnd"/>
      <w:r w:rsidR="004D7A3A" w:rsidRPr="0024136B">
        <w:rPr>
          <w:rFonts w:ascii="Calibri" w:hAnsi="Calibri" w:cs="Calibri"/>
          <w:lang w:val="en-US"/>
        </w:rPr>
        <w:t xml:space="preserve"> (</w:t>
      </w:r>
      <w:r w:rsidR="004D7A3A" w:rsidRPr="0024136B">
        <w:rPr>
          <w:rFonts w:ascii="Calibri" w:hAnsi="Calibri" w:cs="Calibri"/>
          <w:i/>
          <w:iCs/>
        </w:rPr>
        <w:t>unequal</w:t>
      </w:r>
      <w:r w:rsidR="004D7A3A" w:rsidRPr="0024136B">
        <w:rPr>
          <w:rFonts w:ascii="Calibri" w:hAnsi="Calibri" w:cs="Calibri"/>
          <w:iCs/>
          <w:lang w:val="en-US"/>
        </w:rPr>
        <w:t>)</w:t>
      </w:r>
      <w:r w:rsidR="004D7A3A" w:rsidRPr="0024136B">
        <w:rPr>
          <w:rFonts w:ascii="Calibri" w:hAnsi="Calibri" w:cs="Calibri"/>
          <w:i/>
          <w:spacing w:val="1"/>
        </w:rPr>
        <w:t xml:space="preserve"> </w:t>
      </w:r>
      <w:proofErr w:type="spellStart"/>
      <w:r w:rsidR="004D7A3A" w:rsidRPr="0024136B">
        <w:rPr>
          <w:rFonts w:ascii="Calibri" w:hAnsi="Calibri" w:cs="Calibri"/>
          <w:spacing w:val="-1"/>
        </w:rPr>
        <w:t>antara</w:t>
      </w:r>
      <w:proofErr w:type="spellEnd"/>
      <w:r w:rsidR="004D7A3A" w:rsidRPr="0024136B">
        <w:rPr>
          <w:rFonts w:ascii="Calibri" w:hAnsi="Calibri" w:cs="Calibri"/>
          <w:spacing w:val="-12"/>
        </w:rPr>
        <w:t xml:space="preserve"> </w:t>
      </w:r>
      <w:proofErr w:type="spellStart"/>
      <w:r w:rsidR="004D7A3A" w:rsidRPr="0024136B">
        <w:rPr>
          <w:rFonts w:ascii="Calibri" w:hAnsi="Calibri" w:cs="Calibri"/>
          <w:spacing w:val="-1"/>
        </w:rPr>
        <w:t>laki-laki</w:t>
      </w:r>
      <w:proofErr w:type="spellEnd"/>
      <w:r w:rsidR="004D7A3A" w:rsidRPr="0024136B">
        <w:rPr>
          <w:rFonts w:ascii="Calibri" w:hAnsi="Calibri" w:cs="Calibri"/>
          <w:spacing w:val="-16"/>
        </w:rPr>
        <w:t xml:space="preserve"> </w:t>
      </w:r>
      <w:r w:rsidR="004D7A3A" w:rsidRPr="0024136B">
        <w:rPr>
          <w:rFonts w:ascii="Calibri" w:hAnsi="Calibri" w:cs="Calibri"/>
          <w:spacing w:val="-1"/>
        </w:rPr>
        <w:t>dan</w:t>
      </w:r>
      <w:r w:rsidR="004D7A3A" w:rsidRPr="0024136B">
        <w:rPr>
          <w:rFonts w:ascii="Calibri" w:hAnsi="Calibri" w:cs="Calibri"/>
          <w:spacing w:val="-15"/>
        </w:rPr>
        <w:t xml:space="preserve"> </w:t>
      </w:r>
      <w:proofErr w:type="spellStart"/>
      <w:r w:rsidR="004D7A3A" w:rsidRPr="0024136B">
        <w:rPr>
          <w:rFonts w:ascii="Calibri" w:hAnsi="Calibri" w:cs="Calibri"/>
          <w:spacing w:val="-1"/>
        </w:rPr>
        <w:t>perempuan</w:t>
      </w:r>
      <w:proofErr w:type="spellEnd"/>
      <w:r w:rsidR="004D7A3A" w:rsidRPr="0024136B">
        <w:rPr>
          <w:rFonts w:ascii="Calibri" w:hAnsi="Calibri" w:cs="Calibri"/>
        </w:rPr>
        <w:t>.</w:t>
      </w:r>
      <w:r w:rsidR="004D7A3A" w:rsidRPr="0024136B">
        <w:rPr>
          <w:rFonts w:ascii="Calibri" w:hAnsi="Calibri" w:cs="Calibri"/>
          <w:spacing w:val="-9"/>
        </w:rPr>
        <w:t xml:space="preserve"> </w:t>
      </w:r>
      <w:r w:rsidR="004D7A3A" w:rsidRPr="0024136B">
        <w:rPr>
          <w:rFonts w:ascii="Calibri" w:hAnsi="Calibri" w:cs="Calibri"/>
          <w:lang w:val="en-US"/>
        </w:rPr>
        <w:t>K</w:t>
      </w:r>
      <w:proofErr w:type="spellStart"/>
      <w:r w:rsidR="004D7A3A" w:rsidRPr="0024136B">
        <w:rPr>
          <w:rFonts w:ascii="Calibri" w:hAnsi="Calibri" w:cs="Calibri"/>
        </w:rPr>
        <w:t>ekuasaan</w:t>
      </w:r>
      <w:proofErr w:type="spellEnd"/>
      <w:r w:rsidR="004D7A3A" w:rsidRPr="0024136B">
        <w:rPr>
          <w:rFonts w:ascii="Calibri" w:hAnsi="Calibri" w:cs="Calibri"/>
        </w:rPr>
        <w:t xml:space="preserve"> </w:t>
      </w:r>
      <w:proofErr w:type="spellStart"/>
      <w:r w:rsidR="004D7A3A" w:rsidRPr="0024136B">
        <w:rPr>
          <w:rFonts w:ascii="Calibri" w:hAnsi="Calibri" w:cs="Calibri"/>
        </w:rPr>
        <w:t>adalah</w:t>
      </w:r>
      <w:proofErr w:type="spellEnd"/>
      <w:r w:rsidR="004D7A3A" w:rsidRPr="0024136B">
        <w:rPr>
          <w:rFonts w:ascii="Calibri" w:hAnsi="Calibri" w:cs="Calibri"/>
        </w:rPr>
        <w:t xml:space="preserve"> </w:t>
      </w:r>
      <w:proofErr w:type="spellStart"/>
      <w:r w:rsidR="004D7A3A" w:rsidRPr="0024136B">
        <w:rPr>
          <w:rFonts w:ascii="Calibri" w:hAnsi="Calibri" w:cs="Calibri"/>
        </w:rPr>
        <w:t>cara</w:t>
      </w:r>
      <w:proofErr w:type="spellEnd"/>
      <w:r w:rsidR="004D7A3A" w:rsidRPr="0024136B">
        <w:rPr>
          <w:rFonts w:ascii="Calibri" w:hAnsi="Calibri" w:cs="Calibri"/>
        </w:rPr>
        <w:t xml:space="preserve"> </w:t>
      </w:r>
      <w:proofErr w:type="spellStart"/>
      <w:r w:rsidR="004D7A3A" w:rsidRPr="0024136B">
        <w:rPr>
          <w:rFonts w:ascii="Calibri" w:hAnsi="Calibri" w:cs="Calibri"/>
        </w:rPr>
        <w:t>membina</w:t>
      </w:r>
      <w:proofErr w:type="spellEnd"/>
      <w:r w:rsidR="004D7A3A" w:rsidRPr="0024136B">
        <w:rPr>
          <w:rFonts w:ascii="Calibri" w:hAnsi="Calibri" w:cs="Calibri"/>
        </w:rPr>
        <w:t xml:space="preserve"> </w:t>
      </w:r>
      <w:proofErr w:type="spellStart"/>
      <w:r w:rsidR="004D7A3A" w:rsidRPr="0024136B">
        <w:rPr>
          <w:rFonts w:ascii="Calibri" w:hAnsi="Calibri" w:cs="Calibri"/>
        </w:rPr>
        <w:t>hubungan-hubungan</w:t>
      </w:r>
      <w:proofErr w:type="spellEnd"/>
      <w:r w:rsidR="004D7A3A" w:rsidRPr="0024136B">
        <w:rPr>
          <w:rFonts w:ascii="Calibri" w:hAnsi="Calibri" w:cs="Calibri"/>
        </w:rPr>
        <w:t xml:space="preserve"> </w:t>
      </w:r>
      <w:proofErr w:type="spellStart"/>
      <w:r w:rsidR="004D7A3A" w:rsidRPr="0024136B">
        <w:rPr>
          <w:rFonts w:ascii="Calibri" w:hAnsi="Calibri" w:cs="Calibri"/>
        </w:rPr>
        <w:t>antara</w:t>
      </w:r>
      <w:proofErr w:type="spellEnd"/>
      <w:r w:rsidR="004D7A3A" w:rsidRPr="0024136B">
        <w:rPr>
          <w:rFonts w:ascii="Calibri" w:hAnsi="Calibri" w:cs="Calibri"/>
        </w:rPr>
        <w:t xml:space="preserve"> </w:t>
      </w:r>
      <w:proofErr w:type="spellStart"/>
      <w:r w:rsidR="004D7A3A" w:rsidRPr="0024136B">
        <w:rPr>
          <w:rFonts w:ascii="Calibri" w:hAnsi="Calibri" w:cs="Calibri"/>
        </w:rPr>
        <w:t>masyarakat</w:t>
      </w:r>
      <w:proofErr w:type="spellEnd"/>
      <w:r w:rsidR="004D7A3A" w:rsidRPr="0024136B">
        <w:rPr>
          <w:rFonts w:ascii="Calibri" w:hAnsi="Calibri" w:cs="Calibri"/>
        </w:rPr>
        <w:t xml:space="preserve"> </w:t>
      </w:r>
      <w:proofErr w:type="spellStart"/>
      <w:r w:rsidR="004D7A3A" w:rsidRPr="0024136B">
        <w:rPr>
          <w:rFonts w:ascii="Calibri" w:hAnsi="Calibri" w:cs="Calibri"/>
        </w:rPr>
        <w:t>awam</w:t>
      </w:r>
      <w:proofErr w:type="spellEnd"/>
      <w:r w:rsidR="004D7A3A" w:rsidRPr="0024136B">
        <w:rPr>
          <w:rFonts w:ascii="Calibri" w:hAnsi="Calibri" w:cs="Calibri"/>
        </w:rPr>
        <w:t xml:space="preserve"> dan</w:t>
      </w:r>
      <w:r w:rsidR="004D7A3A" w:rsidRPr="0024136B">
        <w:rPr>
          <w:rFonts w:ascii="Calibri" w:hAnsi="Calibri" w:cs="Calibri"/>
          <w:spacing w:val="1"/>
        </w:rPr>
        <w:t xml:space="preserve"> </w:t>
      </w:r>
      <w:proofErr w:type="spellStart"/>
      <w:r w:rsidR="004D7A3A" w:rsidRPr="0024136B">
        <w:rPr>
          <w:rFonts w:ascii="Calibri" w:hAnsi="Calibri" w:cs="Calibri"/>
        </w:rPr>
        <w:t>masyarakat</w:t>
      </w:r>
      <w:proofErr w:type="spellEnd"/>
      <w:r w:rsidR="004D7A3A" w:rsidRPr="0024136B">
        <w:rPr>
          <w:rFonts w:ascii="Calibri" w:hAnsi="Calibri" w:cs="Calibri"/>
        </w:rPr>
        <w:t xml:space="preserve"> </w:t>
      </w:r>
      <w:proofErr w:type="spellStart"/>
      <w:r w:rsidR="004D7A3A" w:rsidRPr="0024136B">
        <w:rPr>
          <w:rFonts w:ascii="Calibri" w:hAnsi="Calibri" w:cs="Calibri"/>
        </w:rPr>
        <w:t>politik</w:t>
      </w:r>
      <w:proofErr w:type="spellEnd"/>
      <w:r w:rsidR="004D7A3A" w:rsidRPr="0024136B">
        <w:rPr>
          <w:rFonts w:ascii="Calibri" w:hAnsi="Calibri" w:cs="Calibri"/>
          <w:lang w:val="en-US"/>
        </w:rPr>
        <w:t xml:space="preserve"> </w:t>
      </w:r>
      <w:r w:rsidR="00B90B56" w:rsidRPr="0024136B">
        <w:rPr>
          <w:rFonts w:ascii="Calibri" w:hAnsi="Calibri" w:cs="Calibri"/>
          <w:lang w:val="en-US"/>
        </w:rPr>
        <w:fldChar w:fldCharType="begin" w:fldLock="1"/>
      </w:r>
      <w:r w:rsidR="00B90B56" w:rsidRPr="0024136B">
        <w:rPr>
          <w:rFonts w:ascii="Calibri" w:hAnsi="Calibri" w:cs="Calibri"/>
          <w:lang w:val="en-US"/>
        </w:rPr>
        <w:instrText>ADDIN CSL_CITATION {"citationItems":[{"id":"ITEM-1","itemData":{"abstract":"Penelitian ini menggunakan paradigma kritis dengan model analisis Gramscian, teori dan konsep komunikasi politik tentang kualitas komunikasi politik, media massa, dan berdasarkan teori hegemoni Antonio Gramsci atas aliansi jaringan organisasi, hegemoni-counter hegemoni, feminis radikal, dan media massa dengan dasar otonomi daerah. Penelitian ini bertujuan menganalisis kapasitas perempuan dalam komunikasi politik parlemen di Provinsi Jawa Barat dan Banten. Ditemukan bahwa rata-rata dari anggota perempuan di parlemen jauh dari ideal. Situasi menunjukkan kurangnya pengalaman politik, kaderisasi, dan pengetahuan di antara perempuan anggota parlemen. Keterbatasan ini memiliki konsekuensi terhadap komunikasi politik yang sedang berlangsung karena pengaruh budaya patriarki, dan hal itu menunjukkan keengganan partai politik dalam memberdayakan perempuan. Mereka memiliki masalah dengan tingginya biaya publikasi media. Di sisi lain, media tidak sepenuhnya melakukan gerakan counter hegemoni. Situasi ini secara fundamental krusial bagi perempuan karena tingginya kebutuhan untuk melakukan perubahan besar. Kata","author":[{"dropping-particle":"","family":"Wahid","given":"Umaimah","non-dropping-particle":"","parse-names":false,"suffix":""}],"container-title":"Jurnal Ilmu Komunikasi","id":"ITEM-1","issue":"1","issued":{"date-parts":[["2012"]]},"page":"69-84","title":"Aliansi Jaringan dalam Proses Komunikasi Politik Anggota Dewan Perwakilan Rakyat Daerah Perempuan","type":"article-journal","volume":"10"},"uris":["http://www.mendeley.com/documents/?uuid=1bbdba34-3467-42ac-93e8-293d30e4e98d"]}],"mendeley":{"formattedCitation":"(Wahid, 2012)","plainTextFormattedCitation":"(Wahid, 2012)","previouslyFormattedCitation":"(Wahid, 2012)"},"properties":{"noteIndex":0},"schema":"https://github.com/citation-style-language/schema/raw/master/csl-citation.json"}</w:instrText>
      </w:r>
      <w:r w:rsidR="00B90B56" w:rsidRPr="0024136B">
        <w:rPr>
          <w:rFonts w:ascii="Calibri" w:hAnsi="Calibri" w:cs="Calibri"/>
          <w:lang w:val="en-US"/>
        </w:rPr>
        <w:fldChar w:fldCharType="separate"/>
      </w:r>
      <w:r w:rsidR="00B90B56" w:rsidRPr="0024136B">
        <w:rPr>
          <w:rFonts w:ascii="Calibri" w:hAnsi="Calibri" w:cs="Calibri"/>
          <w:noProof/>
          <w:lang w:val="en-US"/>
        </w:rPr>
        <w:t>(Wahid, 2012)</w:t>
      </w:r>
      <w:r w:rsidR="00B90B56" w:rsidRPr="0024136B">
        <w:rPr>
          <w:rFonts w:ascii="Calibri" w:hAnsi="Calibri" w:cs="Calibri"/>
          <w:lang w:val="en-US"/>
        </w:rPr>
        <w:fldChar w:fldCharType="end"/>
      </w:r>
      <w:r w:rsidR="00B90B56" w:rsidRPr="0024136B">
        <w:rPr>
          <w:rFonts w:ascii="Calibri" w:hAnsi="Calibri" w:cs="Calibri"/>
        </w:rPr>
        <w:t>.</w:t>
      </w:r>
    </w:p>
    <w:p w14:paraId="32A6028F" w14:textId="440CC300" w:rsidR="00B32D7B" w:rsidRPr="0024136B" w:rsidRDefault="00FB4496" w:rsidP="00BF65FF">
      <w:pPr>
        <w:shd w:val="clear" w:color="auto" w:fill="FFFFFF"/>
        <w:ind w:firstLine="720"/>
        <w:jc w:val="both"/>
        <w:rPr>
          <w:rFonts w:ascii="Calibri" w:hAnsi="Calibri" w:cs="Calibri"/>
        </w:rPr>
      </w:pPr>
      <w:proofErr w:type="spellStart"/>
      <w:r w:rsidRPr="0024136B">
        <w:rPr>
          <w:rFonts w:ascii="Calibri" w:hAnsi="Calibri" w:cs="Calibri"/>
          <w:color w:val="222222"/>
        </w:rPr>
        <w:t>Tahun</w:t>
      </w:r>
      <w:proofErr w:type="spellEnd"/>
      <w:r w:rsidRPr="0024136B">
        <w:rPr>
          <w:rFonts w:ascii="Calibri" w:hAnsi="Calibri" w:cs="Calibri"/>
          <w:color w:val="222222"/>
        </w:rPr>
        <w:t xml:space="preserve"> 20</w:t>
      </w:r>
      <w:r w:rsidR="00901222" w:rsidRPr="0024136B">
        <w:rPr>
          <w:rFonts w:ascii="Calibri" w:hAnsi="Calibri" w:cs="Calibri"/>
          <w:color w:val="222222"/>
        </w:rPr>
        <w:t>24</w:t>
      </w:r>
      <w:r w:rsidRPr="0024136B">
        <w:rPr>
          <w:rFonts w:ascii="Calibri" w:hAnsi="Calibri" w:cs="Calibri"/>
          <w:color w:val="222222"/>
        </w:rPr>
        <w:t xml:space="preserve"> </w:t>
      </w:r>
      <w:proofErr w:type="spellStart"/>
      <w:r w:rsidRPr="0024136B">
        <w:rPr>
          <w:rFonts w:ascii="Calibri" w:hAnsi="Calibri" w:cs="Calibri"/>
          <w:color w:val="222222"/>
        </w:rPr>
        <w:t>bagi</w:t>
      </w:r>
      <w:proofErr w:type="spellEnd"/>
      <w:r w:rsidRPr="0024136B">
        <w:rPr>
          <w:rFonts w:ascii="Calibri" w:hAnsi="Calibri" w:cs="Calibri"/>
          <w:color w:val="222222"/>
        </w:rPr>
        <w:t xml:space="preserve"> Indonesia </w:t>
      </w:r>
      <w:proofErr w:type="spellStart"/>
      <w:r w:rsidRPr="0024136B">
        <w:rPr>
          <w:rFonts w:ascii="Calibri" w:hAnsi="Calibri" w:cs="Calibri"/>
          <w:color w:val="222222"/>
        </w:rPr>
        <w:t>adalah</w:t>
      </w:r>
      <w:proofErr w:type="spellEnd"/>
      <w:r w:rsidRPr="0024136B">
        <w:rPr>
          <w:rFonts w:ascii="Calibri" w:hAnsi="Calibri" w:cs="Calibri"/>
          <w:color w:val="222222"/>
        </w:rPr>
        <w:t xml:space="preserve"> </w:t>
      </w:r>
      <w:proofErr w:type="spellStart"/>
      <w:r w:rsidRPr="0024136B">
        <w:rPr>
          <w:rFonts w:ascii="Calibri" w:hAnsi="Calibri" w:cs="Calibri"/>
          <w:color w:val="222222"/>
        </w:rPr>
        <w:t>tahun</w:t>
      </w:r>
      <w:proofErr w:type="spellEnd"/>
      <w:r w:rsidRPr="0024136B">
        <w:rPr>
          <w:rFonts w:ascii="Calibri" w:hAnsi="Calibri" w:cs="Calibri"/>
          <w:color w:val="222222"/>
        </w:rPr>
        <w:t xml:space="preserve"> </w:t>
      </w:r>
      <w:proofErr w:type="spellStart"/>
      <w:r w:rsidRPr="0024136B">
        <w:rPr>
          <w:rFonts w:ascii="Calibri" w:hAnsi="Calibri" w:cs="Calibri"/>
          <w:color w:val="222222"/>
        </w:rPr>
        <w:t>politik</w:t>
      </w:r>
      <w:proofErr w:type="spellEnd"/>
      <w:r w:rsidR="00A7512A" w:rsidRPr="0024136B">
        <w:rPr>
          <w:rFonts w:ascii="Calibri" w:hAnsi="Calibri" w:cs="Calibri"/>
          <w:color w:val="222222"/>
        </w:rPr>
        <w:t xml:space="preserve"> </w:t>
      </w:r>
      <w:proofErr w:type="spellStart"/>
      <w:r w:rsidR="00A7512A" w:rsidRPr="0024136B">
        <w:rPr>
          <w:rFonts w:ascii="Calibri" w:hAnsi="Calibri" w:cs="Calibri"/>
          <w:color w:val="222222"/>
        </w:rPr>
        <w:t>dimana</w:t>
      </w:r>
      <w:proofErr w:type="spellEnd"/>
      <w:r w:rsidR="00A7512A" w:rsidRPr="0024136B">
        <w:rPr>
          <w:rFonts w:ascii="Calibri" w:hAnsi="Calibri" w:cs="Calibri"/>
          <w:color w:val="222222"/>
        </w:rPr>
        <w:t xml:space="preserve"> </w:t>
      </w:r>
      <w:proofErr w:type="spellStart"/>
      <w:r w:rsidR="00901222" w:rsidRPr="0024136B">
        <w:rPr>
          <w:rFonts w:ascii="Calibri" w:hAnsi="Calibri" w:cs="Calibri"/>
          <w:color w:val="222222"/>
        </w:rPr>
        <w:t>penyelenggaraan</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pemilu</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serentak</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Muncul</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persaingan</w:t>
      </w:r>
      <w:proofErr w:type="spellEnd"/>
      <w:r w:rsidR="00901222" w:rsidRPr="0024136B">
        <w:rPr>
          <w:rFonts w:ascii="Calibri" w:hAnsi="Calibri" w:cs="Calibri"/>
          <w:color w:val="222222"/>
        </w:rPr>
        <w:t xml:space="preserve"> yang </w:t>
      </w:r>
      <w:proofErr w:type="spellStart"/>
      <w:r w:rsidR="00A7512A" w:rsidRPr="0024136B">
        <w:rPr>
          <w:rFonts w:ascii="Calibri" w:hAnsi="Calibri" w:cs="Calibri"/>
          <w:color w:val="222222"/>
        </w:rPr>
        <w:t>k</w:t>
      </w:r>
      <w:r w:rsidR="00901222" w:rsidRPr="0024136B">
        <w:rPr>
          <w:rFonts w:ascii="Calibri" w:hAnsi="Calibri" w:cs="Calibri"/>
          <w:color w:val="222222"/>
        </w:rPr>
        <w:t>ondisi</w:t>
      </w:r>
      <w:proofErr w:type="spellEnd"/>
      <w:r w:rsidR="00901222" w:rsidRPr="0024136B">
        <w:rPr>
          <w:rFonts w:ascii="Calibri" w:hAnsi="Calibri" w:cs="Calibri"/>
          <w:color w:val="222222"/>
        </w:rPr>
        <w:t xml:space="preserve"> sangat </w:t>
      </w:r>
      <w:proofErr w:type="spellStart"/>
      <w:r w:rsidR="00901222" w:rsidRPr="0024136B">
        <w:rPr>
          <w:rFonts w:ascii="Calibri" w:hAnsi="Calibri" w:cs="Calibri"/>
          <w:color w:val="222222"/>
        </w:rPr>
        <w:t>kompetitif</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antara</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calon</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dari</w:t>
      </w:r>
      <w:proofErr w:type="spellEnd"/>
      <w:r w:rsidR="00901222" w:rsidRPr="0024136B">
        <w:rPr>
          <w:rFonts w:ascii="Calibri" w:hAnsi="Calibri" w:cs="Calibri"/>
          <w:color w:val="222222"/>
        </w:rPr>
        <w:t xml:space="preserve"> </w:t>
      </w:r>
      <w:r w:rsidR="00A7512A" w:rsidRPr="0024136B">
        <w:rPr>
          <w:rFonts w:ascii="Calibri" w:hAnsi="Calibri" w:cs="Calibri"/>
          <w:color w:val="222222"/>
        </w:rPr>
        <w:t>24</w:t>
      </w:r>
      <w:r w:rsidR="00901222" w:rsidRPr="0024136B">
        <w:rPr>
          <w:rFonts w:ascii="Calibri" w:hAnsi="Calibri" w:cs="Calibri"/>
          <w:color w:val="222222"/>
        </w:rPr>
        <w:t xml:space="preserve"> </w:t>
      </w:r>
      <w:proofErr w:type="spellStart"/>
      <w:r w:rsidR="00901222" w:rsidRPr="0024136B">
        <w:rPr>
          <w:rFonts w:ascii="Calibri" w:hAnsi="Calibri" w:cs="Calibri"/>
          <w:color w:val="222222"/>
        </w:rPr>
        <w:t>partai</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politik</w:t>
      </w:r>
      <w:proofErr w:type="spellEnd"/>
      <w:r w:rsidR="00901222" w:rsidRPr="0024136B">
        <w:rPr>
          <w:rFonts w:ascii="Calibri" w:hAnsi="Calibri" w:cs="Calibri"/>
          <w:color w:val="222222"/>
        </w:rPr>
        <w:t xml:space="preserve"> yang </w:t>
      </w:r>
      <w:proofErr w:type="spellStart"/>
      <w:r w:rsidR="00901222" w:rsidRPr="0024136B">
        <w:rPr>
          <w:rFonts w:ascii="Calibri" w:hAnsi="Calibri" w:cs="Calibri"/>
          <w:color w:val="222222"/>
        </w:rPr>
        <w:t>yang</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tentu</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semuanya</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mempunyai</w:t>
      </w:r>
      <w:proofErr w:type="spellEnd"/>
      <w:r w:rsidR="00901222" w:rsidRPr="0024136B">
        <w:rPr>
          <w:rFonts w:ascii="Calibri" w:hAnsi="Calibri" w:cs="Calibri"/>
          <w:color w:val="222222"/>
        </w:rPr>
        <w:t xml:space="preserve"> target </w:t>
      </w:r>
      <w:proofErr w:type="spellStart"/>
      <w:r w:rsidR="00901222" w:rsidRPr="0024136B">
        <w:rPr>
          <w:rFonts w:ascii="Calibri" w:hAnsi="Calibri" w:cs="Calibri"/>
          <w:color w:val="222222"/>
        </w:rPr>
        <w:t>untuk</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terpilih</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Persaingan</w:t>
      </w:r>
      <w:proofErr w:type="spellEnd"/>
      <w:r w:rsidR="00901222" w:rsidRPr="0024136B">
        <w:rPr>
          <w:rFonts w:ascii="Calibri" w:hAnsi="Calibri" w:cs="Calibri"/>
          <w:color w:val="222222"/>
        </w:rPr>
        <w:t xml:space="preserve"> </w:t>
      </w:r>
      <w:proofErr w:type="spellStart"/>
      <w:r w:rsidR="00901222" w:rsidRPr="0024136B">
        <w:rPr>
          <w:rFonts w:ascii="Calibri" w:hAnsi="Calibri" w:cs="Calibri"/>
          <w:color w:val="222222"/>
        </w:rPr>
        <w:t>diantara</w:t>
      </w:r>
      <w:proofErr w:type="spellEnd"/>
      <w:r w:rsidR="00901222" w:rsidRPr="0024136B">
        <w:rPr>
          <w:rFonts w:ascii="Calibri" w:hAnsi="Calibri" w:cs="Calibri"/>
          <w:color w:val="222222"/>
        </w:rPr>
        <w:t xml:space="preserve"> </w:t>
      </w:r>
      <w:proofErr w:type="spellStart"/>
      <w:r w:rsidR="00355028" w:rsidRPr="0024136B">
        <w:rPr>
          <w:rFonts w:ascii="Calibri" w:hAnsi="Calibri" w:cs="Calibri"/>
          <w:color w:val="222222"/>
        </w:rPr>
        <w:t>kandidat</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atau</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calon</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dalam</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pemilu</w:t>
      </w:r>
      <w:proofErr w:type="spellEnd"/>
      <w:r w:rsidR="00355028" w:rsidRPr="0024136B">
        <w:rPr>
          <w:rFonts w:ascii="Calibri" w:hAnsi="Calibri" w:cs="Calibri"/>
          <w:color w:val="222222"/>
        </w:rPr>
        <w:t xml:space="preserve"> 2024 </w:t>
      </w:r>
      <w:proofErr w:type="spellStart"/>
      <w:r w:rsidR="00355028" w:rsidRPr="0024136B">
        <w:rPr>
          <w:rFonts w:ascii="Calibri" w:hAnsi="Calibri" w:cs="Calibri"/>
          <w:color w:val="222222"/>
        </w:rPr>
        <w:t>menjadi</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alasan</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bagi</w:t>
      </w:r>
      <w:proofErr w:type="spellEnd"/>
      <w:r w:rsidR="00355028" w:rsidRPr="0024136B">
        <w:rPr>
          <w:rFonts w:ascii="Calibri" w:hAnsi="Calibri" w:cs="Calibri"/>
          <w:color w:val="222222"/>
        </w:rPr>
        <w:t xml:space="preserve"> </w:t>
      </w:r>
      <w:proofErr w:type="spellStart"/>
      <w:r w:rsidRPr="0024136B">
        <w:rPr>
          <w:rFonts w:ascii="Calibri" w:hAnsi="Calibri" w:cs="Calibri"/>
          <w:color w:val="222222"/>
        </w:rPr>
        <w:t>banyak</w:t>
      </w:r>
      <w:proofErr w:type="spellEnd"/>
      <w:r w:rsidRPr="0024136B">
        <w:rPr>
          <w:rFonts w:ascii="Calibri" w:hAnsi="Calibri" w:cs="Calibri"/>
          <w:color w:val="222222"/>
        </w:rPr>
        <w:t xml:space="preserve"> </w:t>
      </w:r>
      <w:proofErr w:type="spellStart"/>
      <w:r w:rsidRPr="0024136B">
        <w:rPr>
          <w:rFonts w:ascii="Calibri" w:hAnsi="Calibri" w:cs="Calibri"/>
          <w:color w:val="222222"/>
        </w:rPr>
        <w:t>pihak</w:t>
      </w:r>
      <w:proofErr w:type="spellEnd"/>
      <w:r w:rsidRPr="0024136B">
        <w:rPr>
          <w:rFonts w:ascii="Calibri" w:hAnsi="Calibri" w:cs="Calibri"/>
          <w:color w:val="222222"/>
        </w:rPr>
        <w:t xml:space="preserve"> yang </w:t>
      </w:r>
      <w:proofErr w:type="spellStart"/>
      <w:r w:rsidRPr="0024136B">
        <w:rPr>
          <w:rFonts w:ascii="Calibri" w:hAnsi="Calibri" w:cs="Calibri"/>
          <w:color w:val="222222"/>
        </w:rPr>
        <w:t>akan</w:t>
      </w:r>
      <w:proofErr w:type="spellEnd"/>
      <w:r w:rsidRPr="0024136B">
        <w:rPr>
          <w:rFonts w:ascii="Calibri" w:hAnsi="Calibri" w:cs="Calibri"/>
          <w:color w:val="222222"/>
        </w:rPr>
        <w:t xml:space="preserve"> </w:t>
      </w:r>
      <w:proofErr w:type="spellStart"/>
      <w:r w:rsidRPr="0024136B">
        <w:rPr>
          <w:rFonts w:ascii="Calibri" w:hAnsi="Calibri" w:cs="Calibri"/>
          <w:color w:val="222222"/>
        </w:rPr>
        <w:t>memanfaatkan</w:t>
      </w:r>
      <w:proofErr w:type="spellEnd"/>
      <w:r w:rsidRPr="0024136B">
        <w:rPr>
          <w:rFonts w:ascii="Calibri" w:hAnsi="Calibri" w:cs="Calibri"/>
          <w:color w:val="222222"/>
        </w:rPr>
        <w:t xml:space="preserve"> </w:t>
      </w:r>
      <w:proofErr w:type="spellStart"/>
      <w:r w:rsidRPr="0024136B">
        <w:rPr>
          <w:rFonts w:ascii="Calibri" w:hAnsi="Calibri" w:cs="Calibri"/>
          <w:color w:val="222222"/>
        </w:rPr>
        <w:t>tahun</w:t>
      </w:r>
      <w:proofErr w:type="spellEnd"/>
      <w:r w:rsidRPr="0024136B">
        <w:rPr>
          <w:rFonts w:ascii="Calibri" w:hAnsi="Calibri" w:cs="Calibri"/>
          <w:color w:val="222222"/>
        </w:rPr>
        <w:t xml:space="preserve"> </w:t>
      </w:r>
      <w:proofErr w:type="spellStart"/>
      <w:r w:rsidRPr="0024136B">
        <w:rPr>
          <w:rFonts w:ascii="Calibri" w:hAnsi="Calibri" w:cs="Calibri"/>
          <w:color w:val="222222"/>
        </w:rPr>
        <w:t>tersebut</w:t>
      </w:r>
      <w:proofErr w:type="spellEnd"/>
      <w:r w:rsidRPr="0024136B">
        <w:rPr>
          <w:rFonts w:ascii="Calibri" w:hAnsi="Calibri" w:cs="Calibri"/>
          <w:color w:val="222222"/>
        </w:rPr>
        <w:t xml:space="preserve"> </w:t>
      </w:r>
      <w:proofErr w:type="spellStart"/>
      <w:r w:rsidRPr="0024136B">
        <w:rPr>
          <w:rFonts w:ascii="Calibri" w:hAnsi="Calibri" w:cs="Calibri"/>
          <w:color w:val="222222"/>
        </w:rPr>
        <w:t>untuk</w:t>
      </w:r>
      <w:proofErr w:type="spellEnd"/>
      <w:r w:rsidRPr="0024136B">
        <w:rPr>
          <w:rFonts w:ascii="Calibri" w:hAnsi="Calibri" w:cs="Calibri"/>
          <w:color w:val="222222"/>
        </w:rPr>
        <w:t xml:space="preserve"> </w:t>
      </w:r>
      <w:proofErr w:type="spellStart"/>
      <w:r w:rsidRPr="0024136B">
        <w:rPr>
          <w:rFonts w:ascii="Calibri" w:hAnsi="Calibri" w:cs="Calibri"/>
          <w:color w:val="222222"/>
        </w:rPr>
        <w:t>menduduki</w:t>
      </w:r>
      <w:proofErr w:type="spellEnd"/>
      <w:r w:rsidRPr="0024136B">
        <w:rPr>
          <w:rFonts w:ascii="Calibri" w:hAnsi="Calibri" w:cs="Calibri"/>
          <w:color w:val="222222"/>
        </w:rPr>
        <w:t xml:space="preserve"> </w:t>
      </w:r>
      <w:proofErr w:type="spellStart"/>
      <w:r w:rsidRPr="0024136B">
        <w:rPr>
          <w:rFonts w:ascii="Calibri" w:hAnsi="Calibri" w:cs="Calibri"/>
          <w:color w:val="222222"/>
        </w:rPr>
        <w:t>kursi</w:t>
      </w:r>
      <w:proofErr w:type="spellEnd"/>
      <w:r w:rsidRPr="0024136B">
        <w:rPr>
          <w:rFonts w:ascii="Calibri" w:hAnsi="Calibri" w:cs="Calibri"/>
          <w:color w:val="222222"/>
        </w:rPr>
        <w:t xml:space="preserve"> </w:t>
      </w:r>
      <w:proofErr w:type="spellStart"/>
      <w:r w:rsidRPr="0024136B">
        <w:rPr>
          <w:rFonts w:ascii="Calibri" w:hAnsi="Calibri" w:cs="Calibri"/>
          <w:color w:val="222222"/>
        </w:rPr>
        <w:t>pemerintahan</w:t>
      </w:r>
      <w:proofErr w:type="spellEnd"/>
      <w:r w:rsidR="00355028" w:rsidRPr="0024136B">
        <w:rPr>
          <w:rFonts w:ascii="Calibri" w:hAnsi="Calibri" w:cs="Calibri"/>
          <w:color w:val="222222"/>
        </w:rPr>
        <w:t xml:space="preserve"> dan </w:t>
      </w:r>
      <w:proofErr w:type="spellStart"/>
      <w:r w:rsidR="00355028" w:rsidRPr="0024136B">
        <w:rPr>
          <w:rFonts w:ascii="Calibri" w:hAnsi="Calibri" w:cs="Calibri"/>
          <w:color w:val="222222"/>
        </w:rPr>
        <w:t>legislati</w:t>
      </w:r>
      <w:r w:rsidR="0083361A" w:rsidRPr="0024136B">
        <w:rPr>
          <w:rFonts w:ascii="Calibri" w:hAnsi="Calibri" w:cs="Calibri"/>
          <w:color w:val="222222"/>
        </w:rPr>
        <w:t>f</w:t>
      </w:r>
      <w:proofErr w:type="spellEnd"/>
      <w:r w:rsidR="00355028" w:rsidRPr="0024136B">
        <w:rPr>
          <w:rFonts w:ascii="Calibri" w:hAnsi="Calibri" w:cs="Calibri"/>
          <w:color w:val="222222"/>
        </w:rPr>
        <w:t>.</w:t>
      </w:r>
      <w:r w:rsidR="0083361A" w:rsidRPr="0024136B">
        <w:rPr>
          <w:rFonts w:ascii="Calibri" w:hAnsi="Calibri" w:cs="Calibri"/>
          <w:color w:val="222222"/>
        </w:rPr>
        <w:t xml:space="preserve"> </w:t>
      </w:r>
      <w:r w:rsidR="00355028" w:rsidRPr="0024136B">
        <w:rPr>
          <w:rFonts w:ascii="Calibri" w:hAnsi="Calibri" w:cs="Calibri"/>
          <w:color w:val="222222"/>
        </w:rPr>
        <w:t xml:space="preserve">Para </w:t>
      </w:r>
      <w:proofErr w:type="spellStart"/>
      <w:r w:rsidR="00355028" w:rsidRPr="0024136B">
        <w:rPr>
          <w:rFonts w:ascii="Calibri" w:hAnsi="Calibri" w:cs="Calibri"/>
          <w:color w:val="222222"/>
        </w:rPr>
        <w:t>calon</w:t>
      </w:r>
      <w:proofErr w:type="spellEnd"/>
      <w:r w:rsidR="00355028" w:rsidRPr="0024136B">
        <w:rPr>
          <w:rFonts w:ascii="Calibri" w:hAnsi="Calibri" w:cs="Calibri"/>
          <w:color w:val="222222"/>
        </w:rPr>
        <w:t xml:space="preserve"> dan </w:t>
      </w:r>
      <w:proofErr w:type="spellStart"/>
      <w:r w:rsidR="00355028" w:rsidRPr="0024136B">
        <w:rPr>
          <w:rFonts w:ascii="Calibri" w:hAnsi="Calibri" w:cs="Calibri"/>
          <w:color w:val="222222"/>
        </w:rPr>
        <w:t>partai</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politik</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nyatanya</w:t>
      </w:r>
      <w:proofErr w:type="spellEnd"/>
      <w:r w:rsidR="00355028" w:rsidRPr="0024136B">
        <w:rPr>
          <w:rFonts w:ascii="Calibri" w:hAnsi="Calibri" w:cs="Calibri"/>
          <w:color w:val="222222"/>
        </w:rPr>
        <w:t xml:space="preserve"> </w:t>
      </w:r>
      <w:r w:rsidRPr="0024136B">
        <w:rPr>
          <w:rFonts w:ascii="Calibri" w:hAnsi="Calibri" w:cs="Calibri"/>
          <w:color w:val="222222"/>
        </w:rPr>
        <w:t xml:space="preserve"> </w:t>
      </w:r>
      <w:proofErr w:type="spellStart"/>
      <w:r w:rsidR="00355028" w:rsidRPr="0024136B">
        <w:rPr>
          <w:rFonts w:ascii="Calibri" w:hAnsi="Calibri" w:cs="Calibri"/>
          <w:color w:val="222222"/>
        </w:rPr>
        <w:t>sudah</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mulai</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melakukan</w:t>
      </w:r>
      <w:proofErr w:type="spellEnd"/>
      <w:r w:rsidR="00355028" w:rsidRPr="0024136B">
        <w:rPr>
          <w:rFonts w:ascii="Calibri" w:hAnsi="Calibri" w:cs="Calibri"/>
          <w:color w:val="222222"/>
        </w:rPr>
        <w:t xml:space="preserve"> </w:t>
      </w:r>
      <w:r w:rsidRPr="0024136B">
        <w:rPr>
          <w:rFonts w:ascii="Calibri" w:hAnsi="Calibri" w:cs="Calibri"/>
          <w:color w:val="222222"/>
        </w:rPr>
        <w:t xml:space="preserve"> </w:t>
      </w:r>
      <w:proofErr w:type="spellStart"/>
      <w:r w:rsidRPr="0024136B">
        <w:rPr>
          <w:rFonts w:ascii="Calibri" w:hAnsi="Calibri" w:cs="Calibri"/>
          <w:color w:val="222222"/>
        </w:rPr>
        <w:t>usaha-usaha</w:t>
      </w:r>
      <w:proofErr w:type="spellEnd"/>
      <w:r w:rsidRPr="0024136B">
        <w:rPr>
          <w:rFonts w:ascii="Calibri" w:hAnsi="Calibri" w:cs="Calibri"/>
          <w:color w:val="222222"/>
        </w:rPr>
        <w:t xml:space="preserve"> </w:t>
      </w:r>
      <w:proofErr w:type="spellStart"/>
      <w:r w:rsidRPr="0024136B">
        <w:rPr>
          <w:rFonts w:ascii="Calibri" w:hAnsi="Calibri" w:cs="Calibri"/>
          <w:color w:val="222222"/>
        </w:rPr>
        <w:t>untuk</w:t>
      </w:r>
      <w:proofErr w:type="spellEnd"/>
      <w:r w:rsidRPr="0024136B">
        <w:rPr>
          <w:rFonts w:ascii="Calibri" w:hAnsi="Calibri" w:cs="Calibri"/>
          <w:color w:val="222222"/>
        </w:rPr>
        <w:t xml:space="preserve"> </w:t>
      </w:r>
      <w:proofErr w:type="spellStart"/>
      <w:r w:rsidRPr="0024136B">
        <w:rPr>
          <w:rFonts w:ascii="Calibri" w:hAnsi="Calibri" w:cs="Calibri"/>
          <w:color w:val="222222"/>
        </w:rPr>
        <w:t>menarik</w:t>
      </w:r>
      <w:proofErr w:type="spellEnd"/>
      <w:r w:rsidRPr="0024136B">
        <w:rPr>
          <w:rFonts w:ascii="Calibri" w:hAnsi="Calibri" w:cs="Calibri"/>
          <w:color w:val="222222"/>
        </w:rPr>
        <w:t xml:space="preserve"> </w:t>
      </w:r>
      <w:proofErr w:type="spellStart"/>
      <w:r w:rsidRPr="0024136B">
        <w:rPr>
          <w:rFonts w:ascii="Calibri" w:hAnsi="Calibri" w:cs="Calibri"/>
          <w:color w:val="222222"/>
        </w:rPr>
        <w:t>perhatian</w:t>
      </w:r>
      <w:proofErr w:type="spellEnd"/>
      <w:r w:rsidRPr="0024136B">
        <w:rPr>
          <w:rFonts w:ascii="Calibri" w:hAnsi="Calibri" w:cs="Calibri"/>
          <w:color w:val="222222"/>
        </w:rPr>
        <w:t xml:space="preserve"> </w:t>
      </w:r>
      <w:proofErr w:type="spellStart"/>
      <w:r w:rsidRPr="0024136B">
        <w:rPr>
          <w:rFonts w:ascii="Calibri" w:hAnsi="Calibri" w:cs="Calibri"/>
          <w:color w:val="222222"/>
        </w:rPr>
        <w:t>calon</w:t>
      </w:r>
      <w:proofErr w:type="spellEnd"/>
      <w:r w:rsidRPr="0024136B">
        <w:rPr>
          <w:rFonts w:ascii="Calibri" w:hAnsi="Calibri" w:cs="Calibri"/>
          <w:color w:val="222222"/>
        </w:rPr>
        <w:t xml:space="preserve"> </w:t>
      </w:r>
      <w:proofErr w:type="spellStart"/>
      <w:r w:rsidRPr="0024136B">
        <w:rPr>
          <w:rFonts w:ascii="Calibri" w:hAnsi="Calibri" w:cs="Calibri"/>
          <w:color w:val="222222"/>
        </w:rPr>
        <w:t>pemilih</w:t>
      </w:r>
      <w:proofErr w:type="spellEnd"/>
      <w:r w:rsidRPr="0024136B">
        <w:rPr>
          <w:rFonts w:ascii="Calibri" w:hAnsi="Calibri" w:cs="Calibri"/>
          <w:color w:val="222222"/>
        </w:rPr>
        <w:t xml:space="preserve"> </w:t>
      </w:r>
      <w:proofErr w:type="spellStart"/>
      <w:r w:rsidRPr="0024136B">
        <w:rPr>
          <w:rFonts w:ascii="Calibri" w:hAnsi="Calibri" w:cs="Calibri"/>
          <w:color w:val="222222"/>
        </w:rPr>
        <w:t>sudah</w:t>
      </w:r>
      <w:proofErr w:type="spellEnd"/>
      <w:r w:rsidRPr="0024136B">
        <w:rPr>
          <w:rFonts w:ascii="Calibri" w:hAnsi="Calibri" w:cs="Calibri"/>
          <w:color w:val="222222"/>
        </w:rPr>
        <w:t xml:space="preserve"> </w:t>
      </w:r>
      <w:proofErr w:type="spellStart"/>
      <w:r w:rsidRPr="0024136B">
        <w:rPr>
          <w:rFonts w:ascii="Calibri" w:hAnsi="Calibri" w:cs="Calibri"/>
          <w:color w:val="222222"/>
        </w:rPr>
        <w:t>dimulai</w:t>
      </w:r>
      <w:proofErr w:type="spellEnd"/>
      <w:r w:rsidRPr="0024136B">
        <w:rPr>
          <w:rFonts w:ascii="Calibri" w:hAnsi="Calibri" w:cs="Calibri"/>
          <w:color w:val="222222"/>
        </w:rPr>
        <w:t xml:space="preserve"> </w:t>
      </w:r>
      <w:proofErr w:type="spellStart"/>
      <w:r w:rsidRPr="0024136B">
        <w:rPr>
          <w:rFonts w:ascii="Calibri" w:hAnsi="Calibri" w:cs="Calibri"/>
          <w:color w:val="222222"/>
        </w:rPr>
        <w:t>tahu</w:t>
      </w:r>
      <w:r w:rsidR="00355028" w:rsidRPr="0024136B">
        <w:rPr>
          <w:rFonts w:ascii="Calibri" w:hAnsi="Calibri" w:cs="Calibri"/>
          <w:color w:val="222222"/>
        </w:rPr>
        <w:t>n</w:t>
      </w:r>
      <w:proofErr w:type="spellEnd"/>
      <w:r w:rsidR="00355028" w:rsidRPr="0024136B">
        <w:rPr>
          <w:rFonts w:ascii="Calibri" w:hAnsi="Calibri" w:cs="Calibri"/>
          <w:color w:val="222222"/>
        </w:rPr>
        <w:t xml:space="preserve"> </w:t>
      </w:r>
      <w:proofErr w:type="spellStart"/>
      <w:r w:rsidR="00355028" w:rsidRPr="0024136B">
        <w:rPr>
          <w:rFonts w:ascii="Calibri" w:hAnsi="Calibri" w:cs="Calibri"/>
          <w:color w:val="222222"/>
        </w:rPr>
        <w:t>ini</w:t>
      </w:r>
      <w:proofErr w:type="spellEnd"/>
      <w:r w:rsidRPr="0024136B">
        <w:rPr>
          <w:rFonts w:ascii="Calibri" w:hAnsi="Calibri" w:cs="Calibri"/>
          <w:color w:val="222222"/>
        </w:rPr>
        <w:t xml:space="preserve">. </w:t>
      </w:r>
      <w:r w:rsidR="00355028" w:rsidRPr="0024136B">
        <w:rPr>
          <w:rFonts w:ascii="Calibri" w:hAnsi="Calibri" w:cs="Calibri"/>
          <w:color w:val="222222"/>
        </w:rPr>
        <w:t xml:space="preserve"> </w:t>
      </w:r>
      <w:proofErr w:type="spellStart"/>
      <w:r w:rsidR="00A62A06" w:rsidRPr="0024136B">
        <w:rPr>
          <w:rFonts w:ascii="Calibri" w:hAnsi="Calibri" w:cs="Calibri"/>
        </w:rPr>
        <w:t>Politik</w:t>
      </w:r>
      <w:proofErr w:type="spellEnd"/>
      <w:r w:rsidR="00A62A06" w:rsidRPr="0024136B">
        <w:rPr>
          <w:rFonts w:ascii="Calibri" w:hAnsi="Calibri" w:cs="Calibri"/>
          <w:spacing w:val="-16"/>
        </w:rPr>
        <w:t xml:space="preserve"> </w:t>
      </w:r>
      <w:proofErr w:type="spellStart"/>
      <w:r w:rsidR="00A62A06" w:rsidRPr="0024136B">
        <w:rPr>
          <w:rFonts w:ascii="Calibri" w:hAnsi="Calibri" w:cs="Calibri"/>
        </w:rPr>
        <w:t>patriarki</w:t>
      </w:r>
      <w:proofErr w:type="spellEnd"/>
      <w:r w:rsidR="00A62A06" w:rsidRPr="0024136B">
        <w:rPr>
          <w:rFonts w:ascii="Calibri" w:hAnsi="Calibri" w:cs="Calibri"/>
          <w:spacing w:val="-17"/>
        </w:rPr>
        <w:t xml:space="preserve"> </w:t>
      </w:r>
      <w:r w:rsidR="00A62A06" w:rsidRPr="0024136B">
        <w:rPr>
          <w:rFonts w:ascii="Calibri" w:hAnsi="Calibri" w:cs="Calibri"/>
          <w:spacing w:val="-17"/>
          <w:lang w:val="en-US"/>
        </w:rPr>
        <w:t xml:space="preserve"> </w:t>
      </w:r>
      <w:r w:rsidR="00A62A06" w:rsidRPr="0024136B">
        <w:rPr>
          <w:rFonts w:ascii="Calibri" w:hAnsi="Calibri" w:cs="Calibri"/>
        </w:rPr>
        <w:t>sangat</w:t>
      </w:r>
      <w:r w:rsidR="00A62A06" w:rsidRPr="0024136B">
        <w:rPr>
          <w:rFonts w:ascii="Calibri" w:hAnsi="Calibri" w:cs="Calibri"/>
          <w:lang w:val="en-US"/>
        </w:rPr>
        <w:t xml:space="preserve"> </w:t>
      </w:r>
      <w:r w:rsidR="00A62A06" w:rsidRPr="0024136B">
        <w:rPr>
          <w:rFonts w:ascii="Calibri" w:hAnsi="Calibri" w:cs="Calibri"/>
          <w:spacing w:val="-57"/>
        </w:rPr>
        <w:t xml:space="preserve"> </w:t>
      </w:r>
      <w:r w:rsidR="00A62A06" w:rsidRPr="0024136B">
        <w:rPr>
          <w:rFonts w:ascii="Calibri" w:hAnsi="Calibri" w:cs="Calibri"/>
          <w:spacing w:val="-57"/>
          <w:lang w:val="en-US"/>
        </w:rPr>
        <w:t xml:space="preserve"> </w:t>
      </w:r>
      <w:proofErr w:type="spellStart"/>
      <w:r w:rsidR="00A62A06" w:rsidRPr="0024136B">
        <w:rPr>
          <w:rFonts w:ascii="Calibri" w:hAnsi="Calibri" w:cs="Calibri"/>
        </w:rPr>
        <w:t>merugikan</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kaum</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perempuan</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dalam</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jenis</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hubungan</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apapun</w:t>
      </w:r>
      <w:proofErr w:type="spellEnd"/>
      <w:r w:rsidR="00A62A06" w:rsidRPr="0024136B">
        <w:rPr>
          <w:rFonts w:ascii="Calibri" w:hAnsi="Calibri" w:cs="Calibri"/>
        </w:rPr>
        <w:t>.</w:t>
      </w:r>
      <w:r w:rsidR="004D7A3A" w:rsidRPr="0024136B">
        <w:rPr>
          <w:rFonts w:ascii="Calibri" w:hAnsi="Calibri" w:cs="Calibri"/>
        </w:rPr>
        <w:t xml:space="preserve"> </w:t>
      </w:r>
      <w:proofErr w:type="spellStart"/>
      <w:r w:rsidR="004D7A3A" w:rsidRPr="0024136B">
        <w:rPr>
          <w:rFonts w:ascii="Calibri" w:hAnsi="Calibri" w:cs="Calibri"/>
        </w:rPr>
        <w:t>Termasuk</w:t>
      </w:r>
      <w:proofErr w:type="spellEnd"/>
      <w:r w:rsidR="004D7A3A" w:rsidRPr="0024136B">
        <w:rPr>
          <w:rFonts w:ascii="Calibri" w:hAnsi="Calibri" w:cs="Calibri"/>
        </w:rPr>
        <w:t xml:space="preserve"> </w:t>
      </w:r>
      <w:proofErr w:type="spellStart"/>
      <w:r w:rsidR="004D7A3A" w:rsidRPr="0024136B">
        <w:rPr>
          <w:rFonts w:ascii="Calibri" w:hAnsi="Calibri" w:cs="Calibri"/>
        </w:rPr>
        <w:t>kekerasan</w:t>
      </w:r>
      <w:proofErr w:type="spellEnd"/>
      <w:r w:rsidR="004D7A3A" w:rsidRPr="0024136B">
        <w:rPr>
          <w:rFonts w:ascii="Calibri" w:hAnsi="Calibri" w:cs="Calibri"/>
        </w:rPr>
        <w:t xml:space="preserve"> </w:t>
      </w:r>
      <w:proofErr w:type="spellStart"/>
      <w:r w:rsidR="004D7A3A" w:rsidRPr="0024136B">
        <w:rPr>
          <w:rFonts w:ascii="Calibri" w:hAnsi="Calibri" w:cs="Calibri"/>
        </w:rPr>
        <w:t>dalam</w:t>
      </w:r>
      <w:proofErr w:type="spellEnd"/>
      <w:r w:rsidR="004D7A3A" w:rsidRPr="0024136B">
        <w:rPr>
          <w:rFonts w:ascii="Calibri" w:hAnsi="Calibri" w:cs="Calibri"/>
        </w:rPr>
        <w:t xml:space="preserve"> </w:t>
      </w:r>
      <w:proofErr w:type="spellStart"/>
      <w:r w:rsidR="004D7A3A" w:rsidRPr="0024136B">
        <w:rPr>
          <w:rFonts w:ascii="Calibri" w:hAnsi="Calibri" w:cs="Calibri"/>
        </w:rPr>
        <w:t>politik</w:t>
      </w:r>
      <w:proofErr w:type="spellEnd"/>
      <w:r w:rsidR="004D7A3A" w:rsidRPr="0024136B">
        <w:rPr>
          <w:rFonts w:ascii="Calibri" w:hAnsi="Calibri" w:cs="Calibri"/>
        </w:rPr>
        <w:t>.</w:t>
      </w:r>
      <w:r w:rsidR="00A62A06" w:rsidRPr="0024136B">
        <w:rPr>
          <w:rFonts w:ascii="Calibri" w:hAnsi="Calibri" w:cs="Calibri"/>
        </w:rPr>
        <w:t xml:space="preserve"> </w:t>
      </w:r>
      <w:proofErr w:type="spellStart"/>
      <w:r w:rsidR="00A62A06" w:rsidRPr="0024136B">
        <w:rPr>
          <w:rFonts w:ascii="Calibri" w:hAnsi="Calibri" w:cs="Calibri"/>
        </w:rPr>
        <w:t>Kekerasan</w:t>
      </w:r>
      <w:proofErr w:type="spellEnd"/>
      <w:r w:rsidR="00A62A06" w:rsidRPr="0024136B">
        <w:rPr>
          <w:rFonts w:ascii="Calibri" w:hAnsi="Calibri" w:cs="Calibri"/>
        </w:rPr>
        <w:t xml:space="preserve"> </w:t>
      </w:r>
      <w:proofErr w:type="spellStart"/>
      <w:r w:rsidR="00A62A06" w:rsidRPr="0024136B">
        <w:rPr>
          <w:rFonts w:ascii="Calibri" w:hAnsi="Calibri" w:cs="Calibri"/>
        </w:rPr>
        <w:t>timbul</w:t>
      </w:r>
      <w:proofErr w:type="spellEnd"/>
      <w:r w:rsidR="00A62A06" w:rsidRPr="0024136B">
        <w:rPr>
          <w:rFonts w:ascii="Calibri" w:hAnsi="Calibri" w:cs="Calibri"/>
          <w:spacing w:val="-57"/>
        </w:rPr>
        <w:t xml:space="preserve"> </w:t>
      </w:r>
      <w:r w:rsidR="00A62A06" w:rsidRPr="0024136B">
        <w:rPr>
          <w:rFonts w:ascii="Calibri" w:hAnsi="Calibri" w:cs="Calibri"/>
          <w:spacing w:val="-57"/>
          <w:lang w:val="en-US"/>
        </w:rPr>
        <w:t xml:space="preserve">               </w:t>
      </w:r>
      <w:proofErr w:type="spellStart"/>
      <w:r w:rsidR="00A62A06" w:rsidRPr="0024136B">
        <w:rPr>
          <w:rFonts w:ascii="Calibri" w:hAnsi="Calibri" w:cs="Calibri"/>
          <w:lang w:val="en-US"/>
        </w:rPr>
        <w:t>berkaitan</w:t>
      </w:r>
      <w:proofErr w:type="spellEnd"/>
      <w:r w:rsidR="00A62A06" w:rsidRPr="0024136B">
        <w:rPr>
          <w:rFonts w:ascii="Calibri" w:hAnsi="Calibri" w:cs="Calibri"/>
          <w:lang w:val="en-US"/>
        </w:rPr>
        <w:t xml:space="preserve"> </w:t>
      </w:r>
      <w:proofErr w:type="spellStart"/>
      <w:r w:rsidR="00A62A06" w:rsidRPr="0024136B">
        <w:rPr>
          <w:rFonts w:ascii="Calibri" w:hAnsi="Calibri" w:cs="Calibri"/>
        </w:rPr>
        <w:t>dengan</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ideologi</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kultural</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atau</w:t>
      </w:r>
      <w:proofErr w:type="spellEnd"/>
      <w:r w:rsidR="00A62A06" w:rsidRPr="0024136B">
        <w:rPr>
          <w:rFonts w:ascii="Calibri" w:hAnsi="Calibri" w:cs="Calibri"/>
          <w:spacing w:val="1"/>
        </w:rPr>
        <w:t xml:space="preserve"> </w:t>
      </w:r>
      <w:r w:rsidR="00A62A06" w:rsidRPr="0024136B">
        <w:rPr>
          <w:rFonts w:ascii="Calibri" w:hAnsi="Calibri" w:cs="Calibri"/>
        </w:rPr>
        <w:t>tata</w:t>
      </w:r>
      <w:r w:rsidR="00A62A06" w:rsidRPr="0024136B">
        <w:rPr>
          <w:rFonts w:ascii="Calibri" w:hAnsi="Calibri" w:cs="Calibri"/>
          <w:spacing w:val="1"/>
        </w:rPr>
        <w:t xml:space="preserve"> </w:t>
      </w:r>
      <w:proofErr w:type="spellStart"/>
      <w:r w:rsidR="00A62A06" w:rsidRPr="0024136B">
        <w:rPr>
          <w:rFonts w:ascii="Calibri" w:hAnsi="Calibri" w:cs="Calibri"/>
        </w:rPr>
        <w:t>nilai</w:t>
      </w:r>
      <w:proofErr w:type="spellEnd"/>
      <w:r w:rsidR="00A62A06" w:rsidRPr="0024136B">
        <w:rPr>
          <w:rFonts w:ascii="Calibri" w:hAnsi="Calibri" w:cs="Calibri"/>
          <w:spacing w:val="1"/>
        </w:rPr>
        <w:t xml:space="preserve"> </w:t>
      </w:r>
      <w:r w:rsidR="00A62A06" w:rsidRPr="0024136B">
        <w:rPr>
          <w:rFonts w:ascii="Calibri" w:hAnsi="Calibri" w:cs="Calibri"/>
        </w:rPr>
        <w:t>yang</w:t>
      </w:r>
      <w:r w:rsidR="00A62A06" w:rsidRPr="0024136B">
        <w:rPr>
          <w:rFonts w:ascii="Calibri" w:hAnsi="Calibri" w:cs="Calibri"/>
          <w:spacing w:val="1"/>
        </w:rPr>
        <w:t xml:space="preserve"> </w:t>
      </w:r>
      <w:proofErr w:type="spellStart"/>
      <w:r w:rsidR="00A62A06" w:rsidRPr="0024136B">
        <w:rPr>
          <w:rFonts w:ascii="Calibri" w:hAnsi="Calibri" w:cs="Calibri"/>
        </w:rPr>
        <w:t>berlaku</w:t>
      </w:r>
      <w:proofErr w:type="spellEnd"/>
      <w:r w:rsidR="00A62A06" w:rsidRPr="0024136B">
        <w:rPr>
          <w:rFonts w:ascii="Calibri" w:hAnsi="Calibri" w:cs="Calibri"/>
        </w:rPr>
        <w:t>,</w:t>
      </w:r>
      <w:r w:rsidR="00A62A06" w:rsidRPr="0024136B">
        <w:rPr>
          <w:rFonts w:ascii="Calibri" w:hAnsi="Calibri" w:cs="Calibri"/>
          <w:spacing w:val="1"/>
        </w:rPr>
        <w:t xml:space="preserve"> </w:t>
      </w:r>
      <w:proofErr w:type="spellStart"/>
      <w:r w:rsidR="00A62A06" w:rsidRPr="0024136B">
        <w:rPr>
          <w:rFonts w:ascii="Calibri" w:hAnsi="Calibri" w:cs="Calibri"/>
        </w:rPr>
        <w:t>jenis</w:t>
      </w:r>
      <w:proofErr w:type="spellEnd"/>
      <w:r w:rsidR="00A62A06" w:rsidRPr="0024136B">
        <w:rPr>
          <w:rFonts w:ascii="Calibri" w:hAnsi="Calibri" w:cs="Calibri"/>
          <w:spacing w:val="1"/>
          <w:lang w:val="en-US"/>
        </w:rPr>
        <w:t xml:space="preserve"> </w:t>
      </w:r>
      <w:proofErr w:type="spellStart"/>
      <w:r w:rsidR="00A62A06" w:rsidRPr="0024136B">
        <w:rPr>
          <w:rFonts w:ascii="Calibri" w:hAnsi="Calibri" w:cs="Calibri"/>
        </w:rPr>
        <w:t>struktur</w:t>
      </w:r>
      <w:proofErr w:type="spellEnd"/>
      <w:r w:rsidR="00A62A06" w:rsidRPr="0024136B">
        <w:rPr>
          <w:rFonts w:ascii="Calibri" w:hAnsi="Calibri" w:cs="Calibri"/>
          <w:spacing w:val="1"/>
        </w:rPr>
        <w:t xml:space="preserve"> </w:t>
      </w:r>
      <w:proofErr w:type="spellStart"/>
      <w:r w:rsidR="00A62A06" w:rsidRPr="0024136B">
        <w:rPr>
          <w:rFonts w:ascii="Calibri" w:hAnsi="Calibri" w:cs="Calibri"/>
        </w:rPr>
        <w:t>masyarakat</w:t>
      </w:r>
      <w:proofErr w:type="spellEnd"/>
      <w:r w:rsidR="00A62A06" w:rsidRPr="0024136B">
        <w:rPr>
          <w:rFonts w:ascii="Calibri" w:hAnsi="Calibri" w:cs="Calibri"/>
        </w:rPr>
        <w:t xml:space="preserve"> dan </w:t>
      </w:r>
      <w:proofErr w:type="spellStart"/>
      <w:r w:rsidR="00A62A06" w:rsidRPr="0024136B">
        <w:rPr>
          <w:rFonts w:ascii="Calibri" w:hAnsi="Calibri" w:cs="Calibri"/>
        </w:rPr>
        <w:t>pola</w:t>
      </w:r>
      <w:proofErr w:type="spellEnd"/>
      <w:r w:rsidR="00A62A06" w:rsidRPr="0024136B">
        <w:rPr>
          <w:rFonts w:ascii="Calibri" w:hAnsi="Calibri" w:cs="Calibri"/>
        </w:rPr>
        <w:t xml:space="preserve"> </w:t>
      </w:r>
      <w:proofErr w:type="spellStart"/>
      <w:r w:rsidR="00A62A06" w:rsidRPr="0024136B">
        <w:rPr>
          <w:rFonts w:ascii="Calibri" w:hAnsi="Calibri" w:cs="Calibri"/>
        </w:rPr>
        <w:t>relasional</w:t>
      </w:r>
      <w:proofErr w:type="spellEnd"/>
      <w:r w:rsidR="00A62A06" w:rsidRPr="0024136B">
        <w:rPr>
          <w:rFonts w:ascii="Calibri" w:hAnsi="Calibri" w:cs="Calibri"/>
        </w:rPr>
        <w:t xml:space="preserve"> </w:t>
      </w:r>
      <w:proofErr w:type="spellStart"/>
      <w:r w:rsidR="00A62A06" w:rsidRPr="0024136B">
        <w:rPr>
          <w:rFonts w:ascii="Calibri" w:hAnsi="Calibri" w:cs="Calibri"/>
        </w:rPr>
        <w:t>antara</w:t>
      </w:r>
      <w:proofErr w:type="spellEnd"/>
      <w:r w:rsidR="00A62A06" w:rsidRPr="0024136B">
        <w:rPr>
          <w:rFonts w:ascii="Calibri" w:hAnsi="Calibri" w:cs="Calibri"/>
        </w:rPr>
        <w:t xml:space="preserve"> </w:t>
      </w:r>
      <w:proofErr w:type="spellStart"/>
      <w:r w:rsidR="00A62A06" w:rsidRPr="0024136B">
        <w:rPr>
          <w:rFonts w:ascii="Calibri" w:hAnsi="Calibri" w:cs="Calibri"/>
        </w:rPr>
        <w:t>laki</w:t>
      </w:r>
      <w:proofErr w:type="spellEnd"/>
      <w:r w:rsidR="00A62A06" w:rsidRPr="0024136B">
        <w:rPr>
          <w:rFonts w:ascii="Calibri" w:hAnsi="Calibri" w:cs="Calibri"/>
        </w:rPr>
        <w:t xml:space="preserve"> dan </w:t>
      </w:r>
      <w:proofErr w:type="spellStart"/>
      <w:r w:rsidR="00A62A06" w:rsidRPr="0024136B">
        <w:rPr>
          <w:rFonts w:ascii="Calibri" w:hAnsi="Calibri" w:cs="Calibri"/>
        </w:rPr>
        <w:t>perempuan</w:t>
      </w:r>
      <w:proofErr w:type="spellEnd"/>
      <w:r w:rsidR="00A62A06" w:rsidRPr="0024136B">
        <w:rPr>
          <w:rFonts w:ascii="Calibri" w:hAnsi="Calibri" w:cs="Calibri"/>
        </w:rPr>
        <w:t xml:space="preserve"> </w:t>
      </w:r>
      <w:r w:rsidR="00E551B0" w:rsidRPr="0024136B">
        <w:rPr>
          <w:rFonts w:ascii="Calibri" w:hAnsi="Calibri" w:cs="Calibri"/>
        </w:rPr>
        <w:fldChar w:fldCharType="begin" w:fldLock="1"/>
      </w:r>
      <w:r w:rsidR="00E551B0" w:rsidRPr="0024136B">
        <w:rPr>
          <w:rFonts w:ascii="Calibri" w:hAnsi="Calibri" w:cs="Calibri"/>
        </w:rPr>
        <w:instrText>ADDIN CSL_CITATION {"citationItems":[{"id":"ITEM-1","itemData":{"DOI":"10.21154/al-tahrir.v15i2.270","ISSN":"1412-7512","abstract":"&lt;p&gt;&lt;strong&gt;Abstract:&lt;/strong&gt;&lt;em&gt; Talking about violence, including violence against women is actually talking about social relations in the long span of human history. Violence against women has been done and manifested in various forms, emerging from social, cultural, economic, and political status and even it was done in the name of religion in all levels of society.  Social relationships and religious understanding often triggered violence against women. Through sociological and religious perspective, this study tried to explore violence against women which had happened in various public places. In the perspective of religion,&lt;/em&gt;Islam &lt;em&gt;has taken a similar position as regards both women and men&lt;/em&gt; and &lt;em&gt;their rights should be the same and the identical because Islam brings the mission of equality to the world, and the difference lies only in the presence of piety&lt;/em&gt; and devotion to &lt;em&gt;God. In the perspective sociology, both men  and women are actually in a balance position. The paradoxical happening of violence against women in the two aspects of knowledge had caused the feminism movement that did not only try to inforce justice and equality between men and women but also tried to reconstruct the role and function of women in order to achieve 'ideal social order’ for the sake of the ideas of equality and justice. At least there should be a movement of feminism which is basically as the transformation of women's movement that aims to create better relationship between men and women.&lt;/em&gt;&lt;/p&gt;&lt;p dir=\"RTL\"&gt;&lt;strong&gt;الملخص&lt;/strong&gt; :إن الحديث عن \"العنف\" وفيه عن العنف تجاه المرأة حديث عن العلاقة الإجتماعية عبر تاريخ الإنسان. ظهر العنف تجاه المرأة في شتّى الأشكال، ظهر من الناحية الإجتماعية، والثقافية، والإقتصادية، والسياسية بل على أساس الدين في جميع مستويات المجتمع. والعلاقة الإجتماعية والفهم الديني أصبحا – كثيرا ما – مسببا لفعل العنف تجاه المرأة. حاولت هذه الدراسة – بوجهة النظر الإجتماعي الديني – دراسة ظاهرة هذا العنف في كثير من المجتمعات. إن الإسلام لا يفرّق بين كنه الرجل والمرأة. والفرق والتفوّق بينهما كانا في التقوى. وفي الناحية الإجتماعية فإن الرجل والمرأة متساويان متوازيان . فوقوع التعارض وهو العنف تجاه المرأة في العلمين يؤدّى إلى ظهور الحركة النسائية حاولت – ليس فقط -  إقامة العدل والمساواة بين الرجل والمرأة، بل إعادة بناء الفكرة عن دور ووظيفة المرأة  للحصول على النظام العادل للآراء عن العدل والمساواة.  وعلى الأقل لابد من وجود الحركة النسائية كحركة إصلاحية للنساء لتكوين العلاقة الأحسن بين الرجل والمرأة.&lt;/p&gt;&lt;p&gt;&lt;strong&gt;Abstrak: &lt;/strong&gt;&lt;em&gt;…","author":[{"dropping-particle":"","family":"Hasbi","given":"Muhammad","non-dropping-particle":"","parse-names":false,"suffix":""}],"container-title":"Al-Tahrir: Jurnal Pemikiran Islam","id":"ITEM-1","issue":"2","issued":{"date-parts":[["2015"]]},"page":"389","title":"Kekerasan Terhadap Perempuan: Perspektif Pemikiran Agama Dan Sosiologi","type":"article-journal","volume":"15"},"uris":["http://www.mendeley.com/documents/?uuid=f57a96f8-43fb-41ca-8d6f-bae8452910cd"]}],"mendeley":{"formattedCitation":"(Hasbi, 2015)","plainTextFormattedCitation":"(Hasbi, 2015)","previouslyFormattedCitation":"(Hasbi, 2015)"},"properties":{"noteIndex":0},"schema":"https://github.com/citation-style-language/schema/raw/master/csl-citation.json"}</w:instrText>
      </w:r>
      <w:r w:rsidR="00E551B0" w:rsidRPr="0024136B">
        <w:rPr>
          <w:rFonts w:ascii="Calibri" w:hAnsi="Calibri" w:cs="Calibri"/>
        </w:rPr>
        <w:fldChar w:fldCharType="separate"/>
      </w:r>
      <w:r w:rsidR="00E551B0" w:rsidRPr="0024136B">
        <w:rPr>
          <w:rFonts w:ascii="Calibri" w:hAnsi="Calibri" w:cs="Calibri"/>
          <w:noProof/>
        </w:rPr>
        <w:t>(Hasbi, 2015)</w:t>
      </w:r>
      <w:r w:rsidR="00E551B0" w:rsidRPr="0024136B">
        <w:rPr>
          <w:rFonts w:ascii="Calibri" w:hAnsi="Calibri" w:cs="Calibri"/>
        </w:rPr>
        <w:fldChar w:fldCharType="end"/>
      </w:r>
      <w:r w:rsidR="00A62A06" w:rsidRPr="0024136B">
        <w:rPr>
          <w:rFonts w:ascii="Calibri" w:hAnsi="Calibri" w:cs="Calibri"/>
        </w:rPr>
        <w:t xml:space="preserve">. </w:t>
      </w:r>
    </w:p>
    <w:p w14:paraId="0645CE32" w14:textId="310D467A" w:rsidR="00072B1D" w:rsidRPr="0024136B" w:rsidRDefault="00B32D7B" w:rsidP="00BF65FF">
      <w:pPr>
        <w:shd w:val="clear" w:color="auto" w:fill="FFFFFF"/>
        <w:ind w:firstLine="720"/>
        <w:jc w:val="both"/>
        <w:rPr>
          <w:rFonts w:ascii="Calibri" w:hAnsi="Calibri" w:cs="Calibri"/>
          <w:color w:val="000000"/>
        </w:rPr>
      </w:pPr>
      <w:proofErr w:type="spellStart"/>
      <w:r w:rsidRPr="0024136B">
        <w:rPr>
          <w:rFonts w:ascii="Calibri" w:hAnsi="Calibri" w:cs="Calibri"/>
          <w:color w:val="000000"/>
        </w:rPr>
        <w:lastRenderedPageBreak/>
        <w:t>K</w:t>
      </w:r>
      <w:r w:rsidR="00E115AE" w:rsidRPr="0024136B">
        <w:rPr>
          <w:rFonts w:ascii="Calibri" w:hAnsi="Calibri" w:cs="Calibri"/>
        </w:rPr>
        <w:t>etentuan</w:t>
      </w:r>
      <w:proofErr w:type="spellEnd"/>
      <w:r w:rsidR="00E115AE" w:rsidRPr="0024136B">
        <w:rPr>
          <w:rFonts w:ascii="Calibri" w:hAnsi="Calibri" w:cs="Calibri"/>
        </w:rPr>
        <w:t xml:space="preserve"> </w:t>
      </w:r>
      <w:r w:rsidR="00E115AE" w:rsidRPr="0024136B">
        <w:rPr>
          <w:rFonts w:ascii="Calibri" w:hAnsi="Calibri" w:cs="Calibri"/>
          <w:i/>
          <w:iCs/>
        </w:rPr>
        <w:t>affirmative action</w:t>
      </w:r>
      <w:r w:rsidR="00E115AE" w:rsidRPr="0024136B">
        <w:rPr>
          <w:rFonts w:ascii="Calibri" w:hAnsi="Calibri" w:cs="Calibri"/>
        </w:rPr>
        <w:t xml:space="preserve">, </w:t>
      </w:r>
      <w:proofErr w:type="spellStart"/>
      <w:r w:rsidR="00E115AE" w:rsidRPr="0024136B">
        <w:rPr>
          <w:rFonts w:ascii="Calibri" w:hAnsi="Calibri" w:cs="Calibri"/>
        </w:rPr>
        <w:t>kuota</w:t>
      </w:r>
      <w:proofErr w:type="spellEnd"/>
      <w:r w:rsidR="00E115AE" w:rsidRPr="0024136B">
        <w:rPr>
          <w:rFonts w:ascii="Calibri" w:hAnsi="Calibri" w:cs="Calibri"/>
        </w:rPr>
        <w:t xml:space="preserve"> 30 </w:t>
      </w:r>
      <w:proofErr w:type="spellStart"/>
      <w:r w:rsidR="00E115AE" w:rsidRPr="0024136B">
        <w:rPr>
          <w:rFonts w:ascii="Calibri" w:hAnsi="Calibri" w:cs="Calibri"/>
        </w:rPr>
        <w:t>persen</w:t>
      </w:r>
      <w:proofErr w:type="spellEnd"/>
      <w:r w:rsidR="00E115AE" w:rsidRPr="0024136B">
        <w:rPr>
          <w:rFonts w:ascii="Calibri" w:hAnsi="Calibri" w:cs="Calibri"/>
        </w:rPr>
        <w:t xml:space="preserve"> </w:t>
      </w:r>
      <w:proofErr w:type="spellStart"/>
      <w:r w:rsidR="00E115AE" w:rsidRPr="0024136B">
        <w:rPr>
          <w:rFonts w:ascii="Calibri" w:hAnsi="Calibri" w:cs="Calibri"/>
        </w:rPr>
        <w:t>dapat</w:t>
      </w:r>
      <w:proofErr w:type="spellEnd"/>
      <w:r w:rsidR="00E115AE" w:rsidRPr="0024136B">
        <w:rPr>
          <w:rFonts w:ascii="Calibri" w:hAnsi="Calibri" w:cs="Calibri"/>
        </w:rPr>
        <w:t xml:space="preserve"> </w:t>
      </w:r>
      <w:proofErr w:type="spellStart"/>
      <w:r w:rsidR="00E115AE" w:rsidRPr="0024136B">
        <w:rPr>
          <w:rFonts w:ascii="Calibri" w:hAnsi="Calibri" w:cs="Calibri"/>
        </w:rPr>
        <w:t>dipahami</w:t>
      </w:r>
      <w:proofErr w:type="spellEnd"/>
      <w:r w:rsidR="00E115AE" w:rsidRPr="0024136B">
        <w:rPr>
          <w:rFonts w:ascii="Calibri" w:hAnsi="Calibri" w:cs="Calibri"/>
        </w:rPr>
        <w:t xml:space="preserve"> </w:t>
      </w:r>
      <w:proofErr w:type="spellStart"/>
      <w:r w:rsidR="00E115AE" w:rsidRPr="0024136B">
        <w:rPr>
          <w:rFonts w:ascii="Calibri" w:hAnsi="Calibri" w:cs="Calibri"/>
        </w:rPr>
        <w:t>sebagai</w:t>
      </w:r>
      <w:proofErr w:type="spellEnd"/>
      <w:r w:rsidR="00E115AE" w:rsidRPr="0024136B">
        <w:rPr>
          <w:rFonts w:ascii="Calibri" w:hAnsi="Calibri" w:cs="Calibri"/>
        </w:rPr>
        <w:t xml:space="preserve"> </w:t>
      </w:r>
      <w:proofErr w:type="spellStart"/>
      <w:r w:rsidR="00E115AE" w:rsidRPr="0024136B">
        <w:rPr>
          <w:rFonts w:ascii="Calibri" w:hAnsi="Calibri" w:cs="Calibri"/>
        </w:rPr>
        <w:t>kebijakan</w:t>
      </w:r>
      <w:proofErr w:type="spellEnd"/>
      <w:r w:rsidR="00E115AE" w:rsidRPr="0024136B">
        <w:rPr>
          <w:rFonts w:ascii="Calibri" w:hAnsi="Calibri" w:cs="Calibri"/>
        </w:rPr>
        <w:t xml:space="preserve"> yang </w:t>
      </w:r>
      <w:proofErr w:type="spellStart"/>
      <w:r w:rsidR="00E115AE" w:rsidRPr="0024136B">
        <w:rPr>
          <w:rFonts w:ascii="Calibri" w:hAnsi="Calibri" w:cs="Calibri"/>
        </w:rPr>
        <w:t>penting</w:t>
      </w:r>
      <w:proofErr w:type="spellEnd"/>
      <w:r w:rsidR="00E115AE" w:rsidRPr="0024136B">
        <w:rPr>
          <w:rFonts w:ascii="Calibri" w:hAnsi="Calibri" w:cs="Calibri"/>
        </w:rPr>
        <w:t xml:space="preserve"> </w:t>
      </w:r>
      <w:proofErr w:type="spellStart"/>
      <w:r w:rsidR="00E115AE" w:rsidRPr="0024136B">
        <w:rPr>
          <w:rFonts w:ascii="Calibri" w:hAnsi="Calibri" w:cs="Calibri"/>
        </w:rPr>
        <w:t>dalam</w:t>
      </w:r>
      <w:proofErr w:type="spellEnd"/>
      <w:r w:rsidR="00E115AE" w:rsidRPr="0024136B">
        <w:rPr>
          <w:rFonts w:ascii="Calibri" w:hAnsi="Calibri" w:cs="Calibri"/>
        </w:rPr>
        <w:t xml:space="preserve"> </w:t>
      </w:r>
      <w:proofErr w:type="spellStart"/>
      <w:r w:rsidR="00E115AE" w:rsidRPr="0024136B">
        <w:rPr>
          <w:rFonts w:ascii="Calibri" w:hAnsi="Calibri" w:cs="Calibri"/>
        </w:rPr>
        <w:t>mendorong</w:t>
      </w:r>
      <w:proofErr w:type="spellEnd"/>
      <w:r w:rsidR="00E115AE" w:rsidRPr="0024136B">
        <w:rPr>
          <w:rFonts w:ascii="Calibri" w:hAnsi="Calibri" w:cs="Calibri"/>
        </w:rPr>
        <w:t xml:space="preserve"> </w:t>
      </w:r>
      <w:proofErr w:type="spellStart"/>
      <w:r w:rsidR="00E115AE" w:rsidRPr="0024136B">
        <w:rPr>
          <w:rFonts w:ascii="Calibri" w:hAnsi="Calibri" w:cs="Calibri"/>
        </w:rPr>
        <w:t>keterwakilan</w:t>
      </w:r>
      <w:proofErr w:type="spellEnd"/>
      <w:r w:rsidR="00E115AE" w:rsidRPr="0024136B">
        <w:rPr>
          <w:rFonts w:ascii="Calibri" w:hAnsi="Calibri" w:cs="Calibri"/>
        </w:rPr>
        <w:t xml:space="preserve"> </w:t>
      </w:r>
      <w:proofErr w:type="spellStart"/>
      <w:r w:rsidR="00E115AE" w:rsidRPr="0024136B">
        <w:rPr>
          <w:rFonts w:ascii="Calibri" w:hAnsi="Calibri" w:cs="Calibri"/>
        </w:rPr>
        <w:t>perem</w:t>
      </w:r>
      <w:proofErr w:type="spellEnd"/>
      <w:r w:rsidR="00E115AE" w:rsidRPr="0024136B">
        <w:rPr>
          <w:rFonts w:ascii="Calibri" w:hAnsi="Calibri" w:cs="Calibri"/>
        </w:rPr>
        <w:t xml:space="preserve">- </w:t>
      </w:r>
      <w:proofErr w:type="spellStart"/>
      <w:r w:rsidR="00E115AE" w:rsidRPr="0024136B">
        <w:rPr>
          <w:rFonts w:ascii="Calibri" w:hAnsi="Calibri" w:cs="Calibri"/>
        </w:rPr>
        <w:t>puan</w:t>
      </w:r>
      <w:proofErr w:type="spellEnd"/>
      <w:r w:rsidR="00E115AE" w:rsidRPr="0024136B">
        <w:rPr>
          <w:rFonts w:ascii="Calibri" w:hAnsi="Calibri" w:cs="Calibri"/>
        </w:rPr>
        <w:t xml:space="preserve"> di </w:t>
      </w:r>
      <w:proofErr w:type="spellStart"/>
      <w:r w:rsidR="00E115AE" w:rsidRPr="0024136B">
        <w:rPr>
          <w:rFonts w:ascii="Calibri" w:hAnsi="Calibri" w:cs="Calibri"/>
        </w:rPr>
        <w:t>legislatif</w:t>
      </w:r>
      <w:proofErr w:type="spellEnd"/>
      <w:r w:rsidR="00E115AE" w:rsidRPr="0024136B">
        <w:rPr>
          <w:rFonts w:ascii="Calibri" w:hAnsi="Calibri" w:cs="Calibri"/>
        </w:rPr>
        <w:t xml:space="preserve">. </w:t>
      </w:r>
      <w:proofErr w:type="spellStart"/>
      <w:r w:rsidR="00A41AF6" w:rsidRPr="0024136B">
        <w:rPr>
          <w:rFonts w:ascii="Calibri" w:hAnsi="Calibri" w:cs="Calibri"/>
          <w:color w:val="000000"/>
        </w:rPr>
        <w:t>Ketentuan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tersebut</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dapat</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dinyatakan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sebagai</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bentuk</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penghapusan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ekkerasan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terhadap</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perempuan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dalam</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politik</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dimana</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selama</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ini</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sebelum</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ada</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ketentuan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ters</w:t>
      </w:r>
      <w:r w:rsidR="00832309" w:rsidRPr="0024136B">
        <w:rPr>
          <w:rFonts w:ascii="Calibri" w:hAnsi="Calibri" w:cs="Calibri"/>
          <w:color w:val="000000"/>
        </w:rPr>
        <w:t>e</w:t>
      </w:r>
      <w:r w:rsidR="00A41AF6" w:rsidRPr="0024136B">
        <w:rPr>
          <w:rFonts w:ascii="Calibri" w:hAnsi="Calibri" w:cs="Calibri"/>
          <w:color w:val="000000"/>
        </w:rPr>
        <w:t>but</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partai</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politik</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mempunyai</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kecenderungan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enggan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untuk</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memberikan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kesempatan</w:t>
      </w:r>
      <w:proofErr w:type="spellEnd"/>
      <w:r w:rsidR="00A41AF6" w:rsidRPr="0024136B">
        <w:rPr>
          <w:rFonts w:ascii="Calibri" w:hAnsi="Calibri" w:cs="Calibri"/>
          <w:color w:val="000000"/>
        </w:rPr>
        <w:t xml:space="preserve"> yang </w:t>
      </w:r>
      <w:proofErr w:type="spellStart"/>
      <w:r w:rsidR="00A41AF6" w:rsidRPr="0024136B">
        <w:rPr>
          <w:rFonts w:ascii="Calibri" w:hAnsi="Calibri" w:cs="Calibri"/>
          <w:color w:val="000000"/>
        </w:rPr>
        <w:t>lebih</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besar</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atau</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setara</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kepada</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perempuan</w:t>
      </w:r>
      <w:proofErr w:type="spellEnd"/>
      <w:r w:rsidR="00A41AF6" w:rsidRPr="0024136B">
        <w:rPr>
          <w:rFonts w:ascii="Calibri" w:hAnsi="Calibri" w:cs="Calibri"/>
          <w:color w:val="000000"/>
        </w:rPr>
        <w:t xml:space="preserve"> </w:t>
      </w:r>
      <w:proofErr w:type="spellStart"/>
      <w:r w:rsidR="00A41AF6" w:rsidRPr="0024136B">
        <w:rPr>
          <w:rFonts w:ascii="Calibri" w:hAnsi="Calibri" w:cs="Calibri"/>
          <w:color w:val="000000"/>
        </w:rPr>
        <w:t>sebagaimana</w:t>
      </w:r>
      <w:proofErr w:type="spellEnd"/>
      <w:r w:rsidR="00A41AF6" w:rsidRPr="0024136B">
        <w:rPr>
          <w:rFonts w:ascii="Calibri" w:hAnsi="Calibri" w:cs="Calibri"/>
          <w:color w:val="000000"/>
        </w:rPr>
        <w:t xml:space="preserve"> </w:t>
      </w:r>
      <w:proofErr w:type="spellStart"/>
      <w:r w:rsidR="00072B1D" w:rsidRPr="0024136B">
        <w:rPr>
          <w:rFonts w:ascii="Calibri" w:hAnsi="Calibri" w:cs="Calibri"/>
          <w:color w:val="000000"/>
        </w:rPr>
        <w:t>lakilaki</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sebagai</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calon</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Legislatif</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ataupun</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kep</w:t>
      </w:r>
      <w:r w:rsidR="00E115AE" w:rsidRPr="0024136B">
        <w:rPr>
          <w:rFonts w:ascii="Calibri" w:hAnsi="Calibri" w:cs="Calibri"/>
          <w:color w:val="000000"/>
        </w:rPr>
        <w:t>a</w:t>
      </w:r>
      <w:r w:rsidR="00072B1D" w:rsidRPr="0024136B">
        <w:rPr>
          <w:rFonts w:ascii="Calibri" w:hAnsi="Calibri" w:cs="Calibri"/>
          <w:color w:val="000000"/>
        </w:rPr>
        <w:t>la</w:t>
      </w:r>
      <w:proofErr w:type="spellEnd"/>
      <w:r w:rsidR="00072B1D" w:rsidRPr="0024136B">
        <w:rPr>
          <w:rFonts w:ascii="Calibri" w:hAnsi="Calibri" w:cs="Calibri"/>
          <w:color w:val="000000"/>
        </w:rPr>
        <w:t xml:space="preserve"> </w:t>
      </w:r>
      <w:proofErr w:type="spellStart"/>
      <w:r w:rsidR="00072B1D" w:rsidRPr="0024136B">
        <w:rPr>
          <w:rFonts w:ascii="Calibri" w:hAnsi="Calibri" w:cs="Calibri"/>
          <w:color w:val="000000"/>
        </w:rPr>
        <w:t>pemerintahan</w:t>
      </w:r>
      <w:proofErr w:type="spellEnd"/>
      <w:r w:rsidR="00072B1D" w:rsidRPr="0024136B">
        <w:rPr>
          <w:rFonts w:ascii="Calibri" w:hAnsi="Calibri" w:cs="Calibri"/>
          <w:color w:val="000000"/>
        </w:rPr>
        <w:t>.</w:t>
      </w:r>
      <w:r w:rsidR="00A41AF6" w:rsidRPr="0024136B">
        <w:rPr>
          <w:rFonts w:ascii="Calibri" w:hAnsi="Calibri" w:cs="Calibri"/>
          <w:color w:val="000000"/>
        </w:rPr>
        <w:t xml:space="preserve"> </w:t>
      </w:r>
      <w:r w:rsidR="00E551B0" w:rsidRPr="0024136B">
        <w:rPr>
          <w:rFonts w:ascii="Calibri" w:hAnsi="Calibri" w:cs="Calibri"/>
          <w:color w:val="000000"/>
        </w:rPr>
        <w:fldChar w:fldCharType="begin" w:fldLock="1"/>
      </w:r>
      <w:r w:rsidR="00E551B0" w:rsidRPr="0024136B">
        <w:rPr>
          <w:rFonts w:ascii="Calibri" w:hAnsi="Calibri" w:cs="Calibri"/>
          <w:color w:val="000000"/>
        </w:rPr>
        <w:instrText>ADDIN CSL_CITATION {"citationItems":[{"id":"ITEM-1","itemData":{"DOI":"10.20885/komunikasi.vol9.iss1.art7","ISSN":"1907848X","abstract":"Sinetron adalah tontonan televisi yang diminati dan mendominasi layar televise pada umumnya. Banyaknya penomton sinetron mempengaruhi besarnya pengaruh sinetron terhadap masyarakat karena sinetron telah menjadi salah satu tayangan televisi yang dimina dan disiarkan pada jam-jam prime time. Salah genre sinetron yang diminati adalah sinetro yang bergenre “Islami’ yaitu sinetron yang isinya menggunakan simbol-simbol Islam. Namun sinetron tersebut menggunakan kata-kata yang tidak mencerminkan nilai-nilai Islam karena banyak menggunakan kata-kata kasar yang merupakan bentuk kekerasan verbal. Penelitian ini bertujuan untuk mengetahui kecenderungan kekerasan verbal pada opera sabun dari \"Tukang Bubur Naik Haji The Series\" di RCTI (Episode 396-407). Perumusan masalah dalam penelitian ini adalah bagaimana persentase lisan penyalahgunaan biaya kecenderungan dalam opera sabun \"Tukang Bubur Naik Haji The Series\" di RCTI (Episode 396-407)?. Tujuan dari penelitian ini adalah untuk mengetahui adanya pelecehan verbal dalam opera sabun \"Tukang Bubur Naik Haji The Series\" di RCTI (Episode 396-407). Teori dan konsep penelitian adalah komunikasi massa, media massa, televise dan pelecehan verbal. Konsep kekerasan verbal yang digunakan dalam penelitian ini dalam hal aturan Komisi Penyiaran Indonesia Nomor 02 / P / KPI / 03/2012 tentang Standar Program Siaran 2012 dan bentuk pelecehan verbal. Berdasarkan hasil pengolahan data, dapat disimpulkan bahwa pelecehan verbal dari kecenderungan muncul di sinetron \"Tukang Bubur Naik Haji The Series\" episode 396-407, yaitu kategori mengucapkan kata- kata kasar, mengancam dan menghina.","author":[{"dropping-particle":"","family":"Nisa","given":"Alvionita Choirun","non-dropping-particle":"","parse-names":false,"suffix":""},{"dropping-particle":"","family":"Wahid","given":"Umaimah","non-dropping-particle":"","parse-names":false,"suffix":""}],"container-title":"Jurnal Komunikasi","id":"ITEM-1","issue":"1","issued":{"date-parts":[["2014"]]},"page":"85-102","title":"Analisis Isi Kekerasan Verbal Dalam Sinetron “Tukang Bubur Naik Haji the Series” Di Rcti (Analisis Isi Episode 396–407)","type":"article-journal","volume":"9"},"uris":["http://www.mendeley.com/documents/?uuid=f1ffc19d-7f8c-4cd9-93f0-a6558af4a3f6"]}],"mendeley":{"formattedCitation":"(Nisa &amp; Wahid, 2014)","plainTextFormattedCitation":"(Nisa &amp; Wahid, 2014)","previouslyFormattedCitation":"(Nisa &amp; Wahid, 2014)"},"properties":{"noteIndex":0},"schema":"https://github.com/citation-style-language/schema/raw/master/csl-citation.json"}</w:instrText>
      </w:r>
      <w:r w:rsidR="00E551B0" w:rsidRPr="0024136B">
        <w:rPr>
          <w:rFonts w:ascii="Calibri" w:hAnsi="Calibri" w:cs="Calibri"/>
          <w:color w:val="000000"/>
        </w:rPr>
        <w:fldChar w:fldCharType="separate"/>
      </w:r>
      <w:r w:rsidR="00E551B0" w:rsidRPr="0024136B">
        <w:rPr>
          <w:rFonts w:ascii="Calibri" w:hAnsi="Calibri" w:cs="Calibri"/>
          <w:noProof/>
          <w:color w:val="000000"/>
        </w:rPr>
        <w:t>(Nisa &amp; Wahid, 2014)</w:t>
      </w:r>
      <w:r w:rsidR="00E551B0" w:rsidRPr="0024136B">
        <w:rPr>
          <w:rFonts w:ascii="Calibri" w:hAnsi="Calibri" w:cs="Calibri"/>
          <w:color w:val="000000"/>
        </w:rPr>
        <w:fldChar w:fldCharType="end"/>
      </w:r>
      <w:r w:rsidRPr="0024136B">
        <w:rPr>
          <w:rFonts w:ascii="Calibri" w:hAnsi="Calibri" w:cs="Calibri"/>
          <w:color w:val="000000"/>
        </w:rPr>
        <w:t>.</w:t>
      </w:r>
      <w:r w:rsidR="00832309" w:rsidRPr="0024136B">
        <w:rPr>
          <w:rFonts w:ascii="Calibri" w:hAnsi="Calibri" w:cs="Calibri"/>
          <w:color w:val="000000"/>
        </w:rPr>
        <w:t xml:space="preserve"> </w:t>
      </w:r>
      <w:proofErr w:type="spellStart"/>
      <w:r w:rsidR="00832309" w:rsidRPr="0024136B">
        <w:rPr>
          <w:rFonts w:ascii="Calibri" w:hAnsi="Calibri" w:cs="Calibri"/>
          <w:color w:val="000000"/>
        </w:rPr>
        <w:t>Kondisi</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tersebut</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m</w:t>
      </w:r>
      <w:r w:rsidR="00541EA4" w:rsidRPr="0024136B">
        <w:rPr>
          <w:rFonts w:ascii="Calibri" w:hAnsi="Calibri" w:cs="Calibri"/>
          <w:color w:val="000000"/>
        </w:rPr>
        <w:t>e</w:t>
      </w:r>
      <w:r w:rsidR="00832309" w:rsidRPr="0024136B">
        <w:rPr>
          <w:rFonts w:ascii="Calibri" w:hAnsi="Calibri" w:cs="Calibri"/>
          <w:color w:val="000000"/>
        </w:rPr>
        <w:t>munc</w:t>
      </w:r>
      <w:r w:rsidR="00541EA4" w:rsidRPr="0024136B">
        <w:rPr>
          <w:rFonts w:ascii="Calibri" w:hAnsi="Calibri" w:cs="Calibri"/>
          <w:color w:val="000000"/>
        </w:rPr>
        <w:t>u</w:t>
      </w:r>
      <w:r w:rsidR="00832309" w:rsidRPr="0024136B">
        <w:rPr>
          <w:rFonts w:ascii="Calibri" w:hAnsi="Calibri" w:cs="Calibri"/>
          <w:color w:val="000000"/>
        </w:rPr>
        <w:t>lkan</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sebuah</w:t>
      </w:r>
      <w:proofErr w:type="spellEnd"/>
      <w:r w:rsidR="00832309" w:rsidRPr="0024136B">
        <w:rPr>
          <w:rFonts w:ascii="Calibri" w:hAnsi="Calibri" w:cs="Calibri"/>
          <w:color w:val="000000"/>
        </w:rPr>
        <w:t xml:space="preserve"> Gerakan </w:t>
      </w:r>
      <w:proofErr w:type="spellStart"/>
      <w:r w:rsidR="00832309" w:rsidRPr="0024136B">
        <w:rPr>
          <w:rFonts w:ascii="Calibri" w:hAnsi="Calibri" w:cs="Calibri"/>
          <w:color w:val="000000"/>
        </w:rPr>
        <w:t>feminis</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mengkritisi</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menolak</w:t>
      </w:r>
      <w:proofErr w:type="spellEnd"/>
      <w:r w:rsidR="00541EA4" w:rsidRPr="0024136B">
        <w:rPr>
          <w:rFonts w:ascii="Calibri" w:hAnsi="Calibri" w:cs="Calibri"/>
          <w:color w:val="000000"/>
        </w:rPr>
        <w:t xml:space="preserve">, </w:t>
      </w:r>
      <w:r w:rsidR="00832309" w:rsidRPr="0024136B">
        <w:rPr>
          <w:rFonts w:ascii="Calibri" w:hAnsi="Calibri" w:cs="Calibri"/>
          <w:color w:val="000000"/>
        </w:rPr>
        <w:t xml:space="preserve"> </w:t>
      </w:r>
      <w:proofErr w:type="spellStart"/>
      <w:r w:rsidR="00832309" w:rsidRPr="0024136B">
        <w:rPr>
          <w:rFonts w:ascii="Calibri" w:hAnsi="Calibri" w:cs="Calibri"/>
          <w:color w:val="000000"/>
        </w:rPr>
        <w:t>melawan</w:t>
      </w:r>
      <w:proofErr w:type="spellEnd"/>
      <w:r w:rsidR="00832309" w:rsidRPr="0024136B">
        <w:rPr>
          <w:rFonts w:ascii="Calibri" w:hAnsi="Calibri" w:cs="Calibri"/>
          <w:color w:val="000000"/>
        </w:rPr>
        <w:t xml:space="preserve"> </w:t>
      </w:r>
      <w:r w:rsidR="00541EA4" w:rsidRPr="0024136B">
        <w:rPr>
          <w:rFonts w:ascii="Calibri" w:hAnsi="Calibri" w:cs="Calibri"/>
          <w:color w:val="000000"/>
        </w:rPr>
        <w:t>dan</w:t>
      </w:r>
      <w:r w:rsidR="00832309" w:rsidRPr="0024136B">
        <w:rPr>
          <w:rFonts w:ascii="Calibri" w:hAnsi="Calibri" w:cs="Calibri"/>
          <w:color w:val="000000"/>
        </w:rPr>
        <w:t xml:space="preserve"> </w:t>
      </w:r>
      <w:proofErr w:type="spellStart"/>
      <w:r w:rsidR="00832309" w:rsidRPr="0024136B">
        <w:rPr>
          <w:rFonts w:ascii="Calibri" w:hAnsi="Calibri" w:cs="Calibri"/>
          <w:color w:val="000000"/>
        </w:rPr>
        <w:t>menawarkan</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solusi</w:t>
      </w:r>
      <w:proofErr w:type="spellEnd"/>
      <w:r w:rsidR="00832309" w:rsidRPr="0024136B">
        <w:rPr>
          <w:rFonts w:ascii="Calibri" w:hAnsi="Calibri" w:cs="Calibri"/>
          <w:color w:val="000000"/>
        </w:rPr>
        <w:t xml:space="preserve"> agar </w:t>
      </w:r>
      <w:proofErr w:type="spellStart"/>
      <w:r w:rsidR="00832309" w:rsidRPr="0024136B">
        <w:rPr>
          <w:rFonts w:ascii="Calibri" w:hAnsi="Calibri" w:cs="Calibri"/>
          <w:color w:val="000000"/>
        </w:rPr>
        <w:t>keterwakilan</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perempuan</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dalam</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politik</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terbuka</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dna</w:t>
      </w:r>
      <w:proofErr w:type="spellEnd"/>
      <w:r w:rsidR="00832309" w:rsidRPr="0024136B">
        <w:rPr>
          <w:rFonts w:ascii="Calibri" w:hAnsi="Calibri" w:cs="Calibri"/>
          <w:color w:val="000000"/>
        </w:rPr>
        <w:t xml:space="preserve"> </w:t>
      </w:r>
      <w:proofErr w:type="spellStart"/>
      <w:r w:rsidR="00832309" w:rsidRPr="0024136B">
        <w:rPr>
          <w:rFonts w:ascii="Calibri" w:hAnsi="Calibri" w:cs="Calibri"/>
          <w:color w:val="000000"/>
        </w:rPr>
        <w:t>kekerasan</w:t>
      </w:r>
      <w:proofErr w:type="spellEnd"/>
      <w:r w:rsidR="00832309" w:rsidRPr="0024136B">
        <w:rPr>
          <w:rFonts w:ascii="Calibri" w:hAnsi="Calibri" w:cs="Calibri"/>
          <w:color w:val="000000"/>
        </w:rPr>
        <w:t xml:space="preserve"> </w:t>
      </w:r>
      <w:proofErr w:type="spellStart"/>
      <w:r w:rsidR="00672174" w:rsidRPr="0024136B">
        <w:rPr>
          <w:rFonts w:ascii="Calibri" w:hAnsi="Calibri" w:cs="Calibri"/>
          <w:color w:val="000000"/>
        </w:rPr>
        <w:t>dapat</w:t>
      </w:r>
      <w:proofErr w:type="spellEnd"/>
      <w:r w:rsidR="00672174" w:rsidRPr="0024136B">
        <w:rPr>
          <w:rFonts w:ascii="Calibri" w:hAnsi="Calibri" w:cs="Calibri"/>
          <w:color w:val="000000"/>
        </w:rPr>
        <w:t xml:space="preserve"> </w:t>
      </w:r>
      <w:proofErr w:type="spellStart"/>
      <w:r w:rsidR="00672174" w:rsidRPr="0024136B">
        <w:rPr>
          <w:rFonts w:ascii="Calibri" w:hAnsi="Calibri" w:cs="Calibri"/>
          <w:color w:val="000000"/>
        </w:rPr>
        <w:t>dihapuskan</w:t>
      </w:r>
      <w:proofErr w:type="spellEnd"/>
      <w:r w:rsidR="00672174" w:rsidRPr="0024136B">
        <w:rPr>
          <w:rFonts w:ascii="Calibri" w:hAnsi="Calibri" w:cs="Calibri"/>
          <w:color w:val="000000"/>
        </w:rPr>
        <w:t>.</w:t>
      </w:r>
    </w:p>
    <w:p w14:paraId="2DB4BF7F" w14:textId="446CDD85" w:rsidR="00672174" w:rsidRPr="0024136B" w:rsidRDefault="00672174" w:rsidP="00BF65FF">
      <w:pPr>
        <w:shd w:val="clear" w:color="auto" w:fill="FFFFFF"/>
        <w:ind w:firstLine="720"/>
        <w:jc w:val="both"/>
        <w:rPr>
          <w:rFonts w:ascii="Calibri" w:hAnsi="Calibri" w:cs="Calibri"/>
        </w:rPr>
      </w:pPr>
      <w:proofErr w:type="spellStart"/>
      <w:r w:rsidRPr="0024136B">
        <w:rPr>
          <w:rFonts w:ascii="Calibri" w:hAnsi="Calibri" w:cs="Calibri"/>
        </w:rPr>
        <w:t>Feminisme</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sebuah</w:t>
      </w:r>
      <w:proofErr w:type="spellEnd"/>
      <w:r w:rsidRPr="0024136B">
        <w:rPr>
          <w:rFonts w:ascii="Calibri" w:hAnsi="Calibri" w:cs="Calibri"/>
        </w:rPr>
        <w:t xml:space="preserve"> </w:t>
      </w:r>
      <w:proofErr w:type="spellStart"/>
      <w:r w:rsidRPr="0024136B">
        <w:rPr>
          <w:rFonts w:ascii="Calibri" w:hAnsi="Calibri" w:cs="Calibri"/>
        </w:rPr>
        <w:t>ideologi</w:t>
      </w:r>
      <w:proofErr w:type="spellEnd"/>
      <w:r w:rsidRPr="0024136B">
        <w:rPr>
          <w:rFonts w:ascii="Calibri" w:hAnsi="Calibri" w:cs="Calibri"/>
        </w:rPr>
        <w:t xml:space="preserve"> yang </w:t>
      </w:r>
      <w:proofErr w:type="spellStart"/>
      <w:r w:rsidRPr="0024136B">
        <w:rPr>
          <w:rFonts w:ascii="Calibri" w:hAnsi="Calibri" w:cs="Calibri"/>
        </w:rPr>
        <w:t>berlandaskan</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suatu</w:t>
      </w:r>
      <w:proofErr w:type="spellEnd"/>
      <w:r w:rsidRPr="0024136B">
        <w:rPr>
          <w:rFonts w:ascii="Calibri" w:hAnsi="Calibri" w:cs="Calibri"/>
        </w:rPr>
        <w:t xml:space="preserve"> </w:t>
      </w:r>
      <w:proofErr w:type="spellStart"/>
      <w:r w:rsidRPr="0024136B">
        <w:rPr>
          <w:rFonts w:ascii="Calibri" w:hAnsi="Calibri" w:cs="Calibri"/>
        </w:rPr>
        <w:t>kesadaran</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penindasan</w:t>
      </w:r>
      <w:proofErr w:type="spellEnd"/>
      <w:r w:rsidRPr="0024136B">
        <w:rPr>
          <w:rFonts w:ascii="Calibri" w:hAnsi="Calibri" w:cs="Calibri"/>
        </w:rPr>
        <w:t xml:space="preserve"> dan </w:t>
      </w:r>
      <w:proofErr w:type="spellStart"/>
      <w:r w:rsidRPr="0024136B">
        <w:rPr>
          <w:rFonts w:ascii="Calibri" w:hAnsi="Calibri" w:cs="Calibri"/>
        </w:rPr>
        <w:t>sejenisnya</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di </w:t>
      </w:r>
      <w:proofErr w:type="spellStart"/>
      <w:r w:rsidRPr="0024136B">
        <w:rPr>
          <w:rFonts w:ascii="Calibri" w:hAnsi="Calibri" w:cs="Calibri"/>
        </w:rPr>
        <w:t>lingkungan</w:t>
      </w:r>
      <w:proofErr w:type="spellEnd"/>
      <w:r w:rsidRPr="0024136B">
        <w:rPr>
          <w:rFonts w:ascii="Calibri" w:hAnsi="Calibri" w:cs="Calibri"/>
        </w:rPr>
        <w:t xml:space="preserve"> </w:t>
      </w:r>
      <w:proofErr w:type="spellStart"/>
      <w:r w:rsidRPr="0024136B">
        <w:rPr>
          <w:rFonts w:ascii="Calibri" w:hAnsi="Calibri" w:cs="Calibri"/>
        </w:rPr>
        <w:t>masyarakat</w:t>
      </w:r>
      <w:proofErr w:type="spellEnd"/>
      <w:r w:rsidRPr="0024136B">
        <w:rPr>
          <w:rFonts w:ascii="Calibri" w:hAnsi="Calibri" w:cs="Calibri"/>
        </w:rPr>
        <w:t xml:space="preserve"> </w:t>
      </w:r>
      <w:proofErr w:type="spellStart"/>
      <w:r w:rsidRPr="0024136B">
        <w:rPr>
          <w:rFonts w:ascii="Calibri" w:hAnsi="Calibri" w:cs="Calibri"/>
        </w:rPr>
        <w:t>sekitar</w:t>
      </w:r>
      <w:proofErr w:type="spellEnd"/>
      <w:r w:rsidRPr="0024136B">
        <w:rPr>
          <w:rFonts w:ascii="Calibri" w:hAnsi="Calibri" w:cs="Calibri"/>
        </w:rPr>
        <w:t xml:space="preserve"> </w:t>
      </w:r>
      <w:proofErr w:type="spellStart"/>
      <w:r w:rsidRPr="0024136B">
        <w:rPr>
          <w:rFonts w:ascii="Calibri" w:hAnsi="Calibri" w:cs="Calibri"/>
        </w:rPr>
        <w:t>maupun</w:t>
      </w:r>
      <w:proofErr w:type="spellEnd"/>
      <w:r w:rsidRPr="0024136B">
        <w:rPr>
          <w:rFonts w:ascii="Calibri" w:hAnsi="Calibri" w:cs="Calibri"/>
        </w:rPr>
        <w:t xml:space="preserve"> </w:t>
      </w:r>
      <w:proofErr w:type="spellStart"/>
      <w:r w:rsidRPr="0024136B">
        <w:rPr>
          <w:rFonts w:ascii="Calibri" w:hAnsi="Calibri" w:cs="Calibri"/>
        </w:rPr>
        <w:t>tempat</w:t>
      </w:r>
      <w:proofErr w:type="spellEnd"/>
      <w:r w:rsidRPr="0024136B">
        <w:rPr>
          <w:rFonts w:ascii="Calibri" w:hAnsi="Calibri" w:cs="Calibri"/>
        </w:rPr>
        <w:t xml:space="preserve"> </w:t>
      </w:r>
      <w:proofErr w:type="spellStart"/>
      <w:r w:rsidRPr="0024136B">
        <w:rPr>
          <w:rFonts w:ascii="Calibri" w:hAnsi="Calibri" w:cs="Calibri"/>
        </w:rPr>
        <w:t>kerja</w:t>
      </w:r>
      <w:proofErr w:type="spellEnd"/>
      <w:r w:rsidRPr="0024136B">
        <w:rPr>
          <w:rFonts w:ascii="Calibri" w:hAnsi="Calibri" w:cs="Calibri"/>
        </w:rPr>
        <w:t xml:space="preserve">, dan </w:t>
      </w:r>
      <w:proofErr w:type="spellStart"/>
      <w:r w:rsidRPr="0024136B">
        <w:rPr>
          <w:rFonts w:ascii="Calibri" w:hAnsi="Calibri" w:cs="Calibri"/>
        </w:rPr>
        <w:t>kemudian</w:t>
      </w:r>
      <w:proofErr w:type="spellEnd"/>
      <w:r w:rsidRPr="0024136B">
        <w:rPr>
          <w:rFonts w:ascii="Calibri" w:hAnsi="Calibri" w:cs="Calibri"/>
        </w:rPr>
        <w:t xml:space="preserve"> </w:t>
      </w:r>
      <w:proofErr w:type="spellStart"/>
      <w:r w:rsidRPr="0024136B">
        <w:rPr>
          <w:rFonts w:ascii="Calibri" w:hAnsi="Calibri" w:cs="Calibri"/>
        </w:rPr>
        <w:t>hal</w:t>
      </w:r>
      <w:proofErr w:type="spellEnd"/>
      <w:r w:rsidRPr="0024136B">
        <w:rPr>
          <w:rFonts w:ascii="Calibri" w:hAnsi="Calibri" w:cs="Calibri"/>
        </w:rPr>
        <w:t xml:space="preserve"> </w:t>
      </w:r>
      <w:proofErr w:type="spellStart"/>
      <w:r w:rsidRPr="0024136B">
        <w:rPr>
          <w:rFonts w:ascii="Calibri" w:hAnsi="Calibri" w:cs="Calibri"/>
        </w:rPr>
        <w:t>tersebut</w:t>
      </w:r>
      <w:proofErr w:type="spellEnd"/>
      <w:r w:rsidRPr="0024136B">
        <w:rPr>
          <w:rFonts w:ascii="Calibri" w:hAnsi="Calibri" w:cs="Calibri"/>
        </w:rPr>
        <w:t xml:space="preserve"> </w:t>
      </w:r>
      <w:proofErr w:type="spellStart"/>
      <w:r w:rsidRPr="0024136B">
        <w:rPr>
          <w:rFonts w:ascii="Calibri" w:hAnsi="Calibri" w:cs="Calibri"/>
        </w:rPr>
        <w:t>memicu</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maupun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mengubah</w:t>
      </w:r>
      <w:proofErr w:type="spellEnd"/>
      <w:r w:rsidRPr="0024136B">
        <w:rPr>
          <w:rFonts w:ascii="Calibri" w:hAnsi="Calibri" w:cs="Calibri"/>
        </w:rPr>
        <w:t xml:space="preserve"> </w:t>
      </w:r>
      <w:proofErr w:type="spellStart"/>
      <w:r w:rsidRPr="0024136B">
        <w:rPr>
          <w:rFonts w:ascii="Calibri" w:hAnsi="Calibri" w:cs="Calibri"/>
        </w:rPr>
        <w:t>keadaan</w:t>
      </w:r>
      <w:proofErr w:type="spellEnd"/>
      <w:r w:rsidRPr="0024136B">
        <w:rPr>
          <w:rFonts w:ascii="Calibri" w:hAnsi="Calibri" w:cs="Calibri"/>
        </w:rPr>
        <w:t xml:space="preserve"> </w:t>
      </w:r>
      <w:proofErr w:type="spellStart"/>
      <w:r w:rsidRPr="0024136B">
        <w:rPr>
          <w:rFonts w:ascii="Calibri" w:hAnsi="Calibri" w:cs="Calibri"/>
        </w:rPr>
        <w:t>tersebut</w:t>
      </w:r>
      <w:proofErr w:type="spellEnd"/>
      <w:r w:rsidRPr="0024136B">
        <w:rPr>
          <w:rFonts w:ascii="Calibri" w:hAnsi="Calibri" w:cs="Calibri"/>
        </w:rPr>
        <w:t xml:space="preserve"> </w:t>
      </w:r>
      <w:r w:rsidR="00733833" w:rsidRPr="0024136B">
        <w:rPr>
          <w:rFonts w:ascii="Calibri" w:hAnsi="Calibri" w:cs="Calibri"/>
        </w:rPr>
        <w:fldChar w:fldCharType="begin" w:fldLock="1"/>
      </w:r>
      <w:r w:rsidR="00733833" w:rsidRPr="0024136B">
        <w:rPr>
          <w:rFonts w:ascii="Calibri" w:hAnsi="Calibri" w:cs="Calibri"/>
        </w:rPr>
        <w:instrText>ADDIN CSL_CITATION {"citationItems":[{"id":"ITEM-1","itemData":{"author":[{"dropping-particle":"","family":"Sunarto","given":"Kamanto","non-dropping-particle":"","parse-names":false,"suffix":""}],"id":"ITEM-1","issued":{"date-parts":[["2004"]]},"publisher":"Lembaga Penerbit Fakultas Ekonomi Universitas Indonesia","publisher-place":"Jakarta","title":"Pengantar Sosiologi-edisi revisi","type":"book"},"uris":["http://www.mendeley.com/documents/?uuid=0b30a9a8-a0b0-4f35-836f-438ad498d72a"]}],"mendeley":{"formattedCitation":"(Sunarto, 2004)","plainTextFormattedCitation":"(Sunarto, 2004)","previouslyFormattedCitation":"(Sunarto, 2004)"},"properties":{"noteIndex":0},"schema":"https://github.com/citation-style-language/schema/raw/master/csl-citation.json"}</w:instrText>
      </w:r>
      <w:r w:rsidR="00733833" w:rsidRPr="0024136B">
        <w:rPr>
          <w:rFonts w:ascii="Calibri" w:hAnsi="Calibri" w:cs="Calibri"/>
        </w:rPr>
        <w:fldChar w:fldCharType="separate"/>
      </w:r>
      <w:r w:rsidR="00733833" w:rsidRPr="0024136B">
        <w:rPr>
          <w:rFonts w:ascii="Calibri" w:hAnsi="Calibri" w:cs="Calibri"/>
          <w:noProof/>
        </w:rPr>
        <w:t>(Sunarto, 2004)</w:t>
      </w:r>
      <w:r w:rsidR="00733833" w:rsidRPr="0024136B">
        <w:rPr>
          <w:rFonts w:ascii="Calibri" w:hAnsi="Calibri" w:cs="Calibri"/>
        </w:rPr>
        <w:fldChar w:fldCharType="end"/>
      </w:r>
      <w:r w:rsidR="00733833" w:rsidRPr="0024136B">
        <w:rPr>
          <w:rFonts w:ascii="Calibri" w:hAnsi="Calibri" w:cs="Calibri"/>
        </w:rPr>
        <w:t xml:space="preserve"> </w:t>
      </w:r>
      <w:r w:rsidRPr="0024136B">
        <w:rPr>
          <w:rFonts w:ascii="Calibri" w:hAnsi="Calibri" w:cs="Calibri"/>
        </w:rPr>
        <w:t xml:space="preserve">&amp; </w:t>
      </w:r>
      <w:r w:rsidR="00B636E5" w:rsidRPr="0024136B">
        <w:rPr>
          <w:rFonts w:ascii="Calibri" w:hAnsi="Calibri" w:cs="Calibri"/>
        </w:rPr>
        <w:fldChar w:fldCharType="begin" w:fldLock="1"/>
      </w:r>
      <w:r w:rsidR="00B636E5" w:rsidRPr="0024136B">
        <w:rPr>
          <w:rFonts w:ascii="Calibri" w:hAnsi="Calibri" w:cs="Calibri"/>
        </w:rPr>
        <w:instrText>ADDIN CSL_CITATION {"citationItems":[{"id":"ITEM-1","itemData":{"ISSN":"2527-7359","abstract":"The equality between man and woman has become a general matter and still fought until now. One of these topic is presented trough Mona Lisa Smile's movie (2013). This movie tries to describe the construction of social reality in American society (1953-1954), which are based on men viewpoint, and indirectly injured the women position. The author tries to review the meaning of this movie by the Standpoint Theory, the study of Radical Feminism, and the Feminine Mystique concept's by Betty Freidan.","author":[{"dropping-particle":"","family":"Fitri","given":"Ainal","non-dropping-particle":"","parse-names":false,"suffix":""}],"id":"ITEM-1","issue":"June 2016","issued":{"date-parts":[["2019"]]},"title":"Analisis Standpoint Theory Gerakan Feminisme dalam Film Monalisa Smile Analisis Standpoint Theory dan Gerakan Feminisme dalam Film","type":"article-journal","volume":"01"},"uris":["http://www.mendeley.com/documents/?uuid=08a07cf4-9711-4c5b-9cde-d9c24c4dbb34"]}],"mendeley":{"formattedCitation":"(Fitri, 2019)","plainTextFormattedCitation":"(Fitri, 2019)","previouslyFormattedCitation":"(Fitri, 2019)"},"properties":{"noteIndex":0},"schema":"https://github.com/citation-style-language/schema/raw/master/csl-citation.json"}</w:instrText>
      </w:r>
      <w:r w:rsidR="00B636E5" w:rsidRPr="0024136B">
        <w:rPr>
          <w:rFonts w:ascii="Calibri" w:hAnsi="Calibri" w:cs="Calibri"/>
        </w:rPr>
        <w:fldChar w:fldCharType="separate"/>
      </w:r>
      <w:r w:rsidR="00B636E5" w:rsidRPr="0024136B">
        <w:rPr>
          <w:rFonts w:ascii="Calibri" w:hAnsi="Calibri" w:cs="Calibri"/>
          <w:noProof/>
        </w:rPr>
        <w:t>(Fitri, 2019)</w:t>
      </w:r>
      <w:r w:rsidR="00B636E5"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kritis</w:t>
      </w:r>
      <w:proofErr w:type="spellEnd"/>
      <w:r w:rsidRPr="0024136B">
        <w:rPr>
          <w:rFonts w:ascii="Calibri" w:hAnsi="Calibri" w:cs="Calibri"/>
        </w:rPr>
        <w:t xml:space="preserve"> yang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karya</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Sandra Harding dan Patricia Hill Collins. </w:t>
      </w:r>
      <w:proofErr w:type="spellStart"/>
      <w:r w:rsidRPr="0024136B">
        <w:rPr>
          <w:rFonts w:ascii="Calibri" w:hAnsi="Calibri" w:cs="Calibri"/>
        </w:rPr>
        <w:t>Kemudian</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diadopsi</w:t>
      </w:r>
      <w:proofErr w:type="spellEnd"/>
      <w:r w:rsidRPr="0024136B">
        <w:rPr>
          <w:rFonts w:ascii="Calibri" w:hAnsi="Calibri" w:cs="Calibri"/>
        </w:rPr>
        <w:t xml:space="preserve"> </w:t>
      </w:r>
      <w:proofErr w:type="spellStart"/>
      <w:r w:rsidRPr="0024136B">
        <w:rPr>
          <w:rFonts w:ascii="Calibri" w:hAnsi="Calibri" w:cs="Calibri"/>
        </w:rPr>
        <w:t>ke</w:t>
      </w:r>
      <w:proofErr w:type="spellEnd"/>
      <w:r w:rsidRPr="0024136B">
        <w:rPr>
          <w:rFonts w:ascii="Calibri" w:hAnsi="Calibri" w:cs="Calibri"/>
        </w:rPr>
        <w:t xml:space="preserve"> </w:t>
      </w:r>
      <w:proofErr w:type="spellStart"/>
      <w:r w:rsidRPr="0024136B">
        <w:rPr>
          <w:rFonts w:ascii="Calibri" w:hAnsi="Calibri" w:cs="Calibri"/>
        </w:rPr>
        <w:t>kajian</w:t>
      </w:r>
      <w:proofErr w:type="spellEnd"/>
      <w:r w:rsidRPr="0024136B">
        <w:rPr>
          <w:rFonts w:ascii="Calibri" w:hAnsi="Calibri" w:cs="Calibri"/>
        </w:rPr>
        <w:t xml:space="preserve"> </w:t>
      </w:r>
      <w:proofErr w:type="spellStart"/>
      <w:r w:rsidRPr="0024136B">
        <w:rPr>
          <w:rFonts w:ascii="Calibri" w:hAnsi="Calibri" w:cs="Calibri"/>
        </w:rPr>
        <w:t>ilmu</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oleh Julia Wood dan Marsha Houston.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mengkaji</w:t>
      </w:r>
      <w:proofErr w:type="spellEnd"/>
      <w:r w:rsidRPr="0024136B">
        <w:rPr>
          <w:rFonts w:ascii="Calibri" w:hAnsi="Calibri" w:cs="Calibri"/>
        </w:rPr>
        <w:t xml:space="preserve"> </w:t>
      </w:r>
      <w:proofErr w:type="spellStart"/>
      <w:r w:rsidRPr="0024136B">
        <w:rPr>
          <w:rFonts w:ascii="Calibri" w:hAnsi="Calibri" w:cs="Calibri"/>
        </w:rPr>
        <w:t>bagaimana</w:t>
      </w:r>
      <w:proofErr w:type="spellEnd"/>
      <w:r w:rsidRPr="0024136B">
        <w:rPr>
          <w:rFonts w:ascii="Calibri" w:hAnsi="Calibri" w:cs="Calibri"/>
        </w:rPr>
        <w:t xml:space="preserve"> </w:t>
      </w:r>
      <w:proofErr w:type="spellStart"/>
      <w:r w:rsidRPr="0024136B">
        <w:rPr>
          <w:rFonts w:ascii="Calibri" w:hAnsi="Calibri" w:cs="Calibri"/>
        </w:rPr>
        <w:t>keadaan</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w:t>
      </w:r>
      <w:proofErr w:type="spellStart"/>
      <w:r w:rsidRPr="0024136B">
        <w:rPr>
          <w:rFonts w:ascii="Calibri" w:hAnsi="Calibri" w:cs="Calibri"/>
        </w:rPr>
        <w:t>individu</w:t>
      </w:r>
      <w:proofErr w:type="spellEnd"/>
      <w:r w:rsidRPr="0024136B">
        <w:rPr>
          <w:rFonts w:ascii="Calibri" w:hAnsi="Calibri" w:cs="Calibri"/>
        </w:rPr>
        <w:t xml:space="preserve"> </w:t>
      </w:r>
      <w:proofErr w:type="spellStart"/>
      <w:r w:rsidRPr="0024136B">
        <w:rPr>
          <w:rFonts w:ascii="Calibri" w:hAnsi="Calibri" w:cs="Calibri"/>
        </w:rPr>
        <w:t>mempengaruhi</w:t>
      </w:r>
      <w:proofErr w:type="spellEnd"/>
      <w:r w:rsidRPr="0024136B">
        <w:rPr>
          <w:rFonts w:ascii="Calibri" w:hAnsi="Calibri" w:cs="Calibri"/>
        </w:rPr>
        <w:t xml:space="preserve"> </w:t>
      </w:r>
      <w:proofErr w:type="spellStart"/>
      <w:r w:rsidRPr="0024136B">
        <w:rPr>
          <w:rFonts w:ascii="Calibri" w:hAnsi="Calibri" w:cs="Calibri"/>
        </w:rPr>
        <w:t>aktivitas</w:t>
      </w:r>
      <w:proofErr w:type="spellEnd"/>
      <w:r w:rsidRPr="0024136B">
        <w:rPr>
          <w:rFonts w:ascii="Calibri" w:hAnsi="Calibri" w:cs="Calibri"/>
        </w:rPr>
        <w:t xml:space="preserve"> </w:t>
      </w:r>
      <w:proofErr w:type="spellStart"/>
      <w:r w:rsidRPr="0024136B">
        <w:rPr>
          <w:rFonts w:ascii="Calibri" w:hAnsi="Calibri" w:cs="Calibri"/>
        </w:rPr>
        <w:t>individu</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memahami</w:t>
      </w:r>
      <w:proofErr w:type="spellEnd"/>
      <w:r w:rsidRPr="0024136B">
        <w:rPr>
          <w:rFonts w:ascii="Calibri" w:hAnsi="Calibri" w:cs="Calibri"/>
        </w:rPr>
        <w:t xml:space="preserve"> dan </w:t>
      </w:r>
      <w:proofErr w:type="spellStart"/>
      <w:r w:rsidRPr="0024136B">
        <w:rPr>
          <w:rFonts w:ascii="Calibri" w:hAnsi="Calibri" w:cs="Calibri"/>
        </w:rPr>
        <w:t>membentuk</w:t>
      </w:r>
      <w:proofErr w:type="spellEnd"/>
      <w:r w:rsidRPr="0024136B">
        <w:rPr>
          <w:rFonts w:ascii="Calibri" w:hAnsi="Calibri" w:cs="Calibri"/>
        </w:rPr>
        <w:t xml:space="preserve"> dunia </w:t>
      </w:r>
      <w:proofErr w:type="spellStart"/>
      <w:r w:rsidRPr="0024136B">
        <w:rPr>
          <w:rFonts w:ascii="Calibri" w:hAnsi="Calibri" w:cs="Calibri"/>
        </w:rPr>
        <w:t>sosial</w:t>
      </w:r>
      <w:proofErr w:type="spellEnd"/>
      <w:r w:rsidRPr="0024136B">
        <w:rPr>
          <w:rFonts w:ascii="Calibri" w:hAnsi="Calibri" w:cs="Calibri"/>
        </w:rPr>
        <w:t xml:space="preserve"> </w:t>
      </w:r>
      <w:r w:rsidR="00E551B0" w:rsidRPr="0024136B">
        <w:rPr>
          <w:rFonts w:ascii="Calibri" w:hAnsi="Calibri" w:cs="Calibri"/>
        </w:rPr>
        <w:fldChar w:fldCharType="begin" w:fldLock="1"/>
      </w:r>
      <w:r w:rsidR="006B61A4"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00E551B0" w:rsidRPr="0024136B">
        <w:rPr>
          <w:rFonts w:ascii="Calibri" w:hAnsi="Calibri" w:cs="Calibri"/>
        </w:rPr>
        <w:fldChar w:fldCharType="separate"/>
      </w:r>
      <w:r w:rsidR="00E551B0" w:rsidRPr="0024136B">
        <w:rPr>
          <w:rFonts w:ascii="Calibri" w:hAnsi="Calibri" w:cs="Calibri"/>
          <w:noProof/>
        </w:rPr>
        <w:t>(Littlejohn et al., 2017)</w:t>
      </w:r>
      <w:r w:rsidR="00E551B0" w:rsidRPr="0024136B">
        <w:rPr>
          <w:rFonts w:ascii="Calibri" w:hAnsi="Calibri" w:cs="Calibri"/>
        </w:rPr>
        <w:fldChar w:fldCharType="end"/>
      </w:r>
      <w:r w:rsidRPr="0024136B">
        <w:rPr>
          <w:rFonts w:ascii="Calibri" w:hAnsi="Calibri" w:cs="Calibri"/>
        </w:rPr>
        <w:t xml:space="preserve">. </w:t>
      </w:r>
    </w:p>
    <w:p w14:paraId="13E67891" w14:textId="65557F99" w:rsidR="00E115AE" w:rsidRPr="0024136B" w:rsidRDefault="00072B1D" w:rsidP="00BF65FF">
      <w:pPr>
        <w:shd w:val="clear" w:color="auto" w:fill="FFFFFF"/>
        <w:ind w:firstLine="720"/>
        <w:jc w:val="both"/>
        <w:rPr>
          <w:rFonts w:ascii="Calibri" w:hAnsi="Calibri" w:cs="Calibri"/>
        </w:rPr>
      </w:pPr>
      <w:r w:rsidRPr="0024136B">
        <w:rPr>
          <w:rFonts w:ascii="Calibri" w:hAnsi="Calibri" w:cs="Calibri"/>
          <w:color w:val="000000"/>
        </w:rPr>
        <w:t xml:space="preserve">Gerakan </w:t>
      </w:r>
      <w:proofErr w:type="spellStart"/>
      <w:r w:rsidRPr="0024136B">
        <w:rPr>
          <w:rFonts w:ascii="Calibri" w:hAnsi="Calibri" w:cs="Calibri"/>
          <w:color w:val="000000"/>
        </w:rPr>
        <w:t>penghapusan</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etrhadap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Pr="0024136B">
        <w:rPr>
          <w:rFonts w:ascii="Calibri" w:hAnsi="Calibri" w:cs="Calibri"/>
          <w:color w:val="000000"/>
        </w:rPr>
        <w:t>dala</w:t>
      </w:r>
      <w:r w:rsidR="00541EA4" w:rsidRPr="0024136B">
        <w:rPr>
          <w:rFonts w:ascii="Calibri" w:hAnsi="Calibri" w:cs="Calibri"/>
          <w:color w:val="000000"/>
        </w:rPr>
        <w:t>m</w:t>
      </w:r>
      <w:proofErr w:type="spellEnd"/>
      <w:r w:rsidRPr="0024136B">
        <w:rPr>
          <w:rFonts w:ascii="Calibri" w:hAnsi="Calibri" w:cs="Calibri"/>
          <w:color w:val="000000"/>
        </w:rPr>
        <w:t xml:space="preserve"> </w:t>
      </w:r>
      <w:proofErr w:type="spellStart"/>
      <w:r w:rsidRPr="0024136B">
        <w:rPr>
          <w:rFonts w:ascii="Calibri" w:hAnsi="Calibri" w:cs="Calibri"/>
          <w:color w:val="000000"/>
        </w:rPr>
        <w:t>polit</w:t>
      </w:r>
      <w:r w:rsidR="00672174" w:rsidRPr="0024136B">
        <w:rPr>
          <w:rFonts w:ascii="Calibri" w:hAnsi="Calibri" w:cs="Calibri"/>
          <w:color w:val="000000"/>
        </w:rPr>
        <w:t>i</w:t>
      </w:r>
      <w:r w:rsidRPr="0024136B">
        <w:rPr>
          <w:rFonts w:ascii="Calibri" w:hAnsi="Calibri" w:cs="Calibri"/>
          <w:color w:val="000000"/>
        </w:rPr>
        <w:t>k</w:t>
      </w:r>
      <w:proofErr w:type="spellEnd"/>
      <w:r w:rsidRPr="0024136B">
        <w:rPr>
          <w:rFonts w:ascii="Calibri" w:hAnsi="Calibri" w:cs="Calibri"/>
          <w:color w:val="000000"/>
        </w:rPr>
        <w:t xml:space="preserve"> </w:t>
      </w:r>
      <w:proofErr w:type="spellStart"/>
      <w:r w:rsidRPr="0024136B">
        <w:rPr>
          <w:rFonts w:ascii="Calibri" w:hAnsi="Calibri" w:cs="Calibri"/>
          <w:color w:val="000000"/>
        </w:rPr>
        <w:t>terus</w:t>
      </w:r>
      <w:proofErr w:type="spellEnd"/>
      <w:r w:rsidRPr="0024136B">
        <w:rPr>
          <w:rFonts w:ascii="Calibri" w:hAnsi="Calibri" w:cs="Calibri"/>
          <w:color w:val="000000"/>
        </w:rPr>
        <w:t xml:space="preserve"> </w:t>
      </w:r>
      <w:proofErr w:type="spellStart"/>
      <w:r w:rsidRPr="0024136B">
        <w:rPr>
          <w:rFonts w:ascii="Calibri" w:hAnsi="Calibri" w:cs="Calibri"/>
          <w:color w:val="000000"/>
        </w:rPr>
        <w:t>diperjuangakan</w:t>
      </w:r>
      <w:proofErr w:type="spellEnd"/>
      <w:r w:rsidRPr="0024136B">
        <w:rPr>
          <w:rFonts w:ascii="Calibri" w:hAnsi="Calibri" w:cs="Calibri"/>
          <w:color w:val="000000"/>
        </w:rPr>
        <w:t xml:space="preserve"> oleh </w:t>
      </w:r>
      <w:proofErr w:type="spellStart"/>
      <w:r w:rsidRPr="0024136B">
        <w:rPr>
          <w:rFonts w:ascii="Calibri" w:hAnsi="Calibri" w:cs="Calibri"/>
          <w:color w:val="000000"/>
        </w:rPr>
        <w:t>kamu</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salah </w:t>
      </w:r>
      <w:proofErr w:type="spellStart"/>
      <w:r w:rsidRPr="0024136B">
        <w:rPr>
          <w:rFonts w:ascii="Calibri" w:hAnsi="Calibri" w:cs="Calibri"/>
          <w:color w:val="000000"/>
        </w:rPr>
        <w:t>satunya</w:t>
      </w:r>
      <w:proofErr w:type="spellEnd"/>
      <w:r w:rsidRPr="0024136B">
        <w:rPr>
          <w:rFonts w:ascii="Calibri" w:hAnsi="Calibri" w:cs="Calibri"/>
          <w:color w:val="000000"/>
        </w:rPr>
        <w:t xml:space="preserve"> </w:t>
      </w:r>
      <w:proofErr w:type="spellStart"/>
      <w:r w:rsidRPr="0024136B">
        <w:rPr>
          <w:rFonts w:ascii="Calibri" w:hAnsi="Calibri" w:cs="Calibri"/>
          <w:color w:val="000000"/>
        </w:rPr>
        <w:t>upaya</w:t>
      </w:r>
      <w:proofErr w:type="spellEnd"/>
      <w:r w:rsidRPr="0024136B">
        <w:rPr>
          <w:rFonts w:ascii="Calibri" w:hAnsi="Calibri" w:cs="Calibri"/>
          <w:color w:val="000000"/>
        </w:rPr>
        <w:t xml:space="preserve"> yang </w:t>
      </w:r>
      <w:proofErr w:type="spellStart"/>
      <w:r w:rsidRPr="0024136B">
        <w:rPr>
          <w:rFonts w:ascii="Calibri" w:hAnsi="Calibri" w:cs="Calibri"/>
          <w:color w:val="000000"/>
        </w:rPr>
        <w:t>dilakukan</w:t>
      </w:r>
      <w:proofErr w:type="spellEnd"/>
      <w:r w:rsidRPr="0024136B">
        <w:rPr>
          <w:rFonts w:ascii="Calibri" w:hAnsi="Calibri" w:cs="Calibri"/>
          <w:color w:val="000000"/>
        </w:rPr>
        <w:t xml:space="preserve"> oleh </w:t>
      </w:r>
      <w:proofErr w:type="spellStart"/>
      <w:r w:rsidRPr="0024136B">
        <w:rPr>
          <w:rFonts w:ascii="Calibri" w:hAnsi="Calibri" w:cs="Calibri"/>
          <w:color w:val="000000"/>
        </w:rPr>
        <w:t>Kaukus</w:t>
      </w:r>
      <w:proofErr w:type="spellEnd"/>
      <w:r w:rsidRPr="0024136B">
        <w:rPr>
          <w:rFonts w:ascii="Calibri" w:hAnsi="Calibri" w:cs="Calibri"/>
          <w:color w:val="000000"/>
        </w:rPr>
        <w:t xml:space="preserve"> Perempuan </w:t>
      </w:r>
      <w:proofErr w:type="spellStart"/>
      <w:r w:rsidRPr="0024136B">
        <w:rPr>
          <w:rFonts w:ascii="Calibri" w:hAnsi="Calibri" w:cs="Calibri"/>
          <w:color w:val="000000"/>
        </w:rPr>
        <w:t>Parlemen</w:t>
      </w:r>
      <w:proofErr w:type="spellEnd"/>
      <w:r w:rsidRPr="0024136B">
        <w:rPr>
          <w:rFonts w:ascii="Calibri" w:hAnsi="Calibri" w:cs="Calibri"/>
          <w:color w:val="000000"/>
        </w:rPr>
        <w:t xml:space="preserve"> </w:t>
      </w:r>
      <w:proofErr w:type="spellStart"/>
      <w:r w:rsidRPr="0024136B">
        <w:rPr>
          <w:rFonts w:ascii="Calibri" w:hAnsi="Calibri" w:cs="Calibri"/>
          <w:color w:val="000000"/>
        </w:rPr>
        <w:t>Republik</w:t>
      </w:r>
      <w:proofErr w:type="spellEnd"/>
      <w:r w:rsidRPr="0024136B">
        <w:rPr>
          <w:rFonts w:ascii="Calibri" w:hAnsi="Calibri" w:cs="Calibri"/>
          <w:color w:val="000000"/>
        </w:rPr>
        <w:t xml:space="preserve"> Indonesia (KPP RI)</w:t>
      </w:r>
      <w:r w:rsidRPr="0024136B">
        <w:rPr>
          <w:rFonts w:ascii="Calibri" w:hAnsi="Calibri" w:cs="Calibri"/>
          <w:color w:val="666666"/>
        </w:rPr>
        <w:t xml:space="preserve">. </w:t>
      </w:r>
      <w:proofErr w:type="spellStart"/>
      <w:r w:rsidRPr="0024136B">
        <w:rPr>
          <w:rFonts w:ascii="Calibri" w:hAnsi="Calibri" w:cs="Calibri"/>
          <w:color w:val="000000" w:themeColor="text1"/>
        </w:rPr>
        <w:t>P</w:t>
      </w:r>
      <w:r w:rsidR="00984982" w:rsidRPr="0024136B">
        <w:rPr>
          <w:rFonts w:ascii="Calibri" w:hAnsi="Calibri" w:cs="Calibri"/>
          <w:color w:val="000000" w:themeColor="text1"/>
        </w:rPr>
        <w:t>erjuangan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menolak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segala</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bentuk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kekerasan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terhadap</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perempuan</w:t>
      </w:r>
      <w:proofErr w:type="spellEnd"/>
      <w:r w:rsidR="00984982" w:rsidRPr="0024136B">
        <w:rPr>
          <w:rFonts w:ascii="Calibri" w:hAnsi="Calibri" w:cs="Calibri"/>
          <w:color w:val="000000" w:themeColor="text1"/>
        </w:rPr>
        <w:t xml:space="preserve"> di </w:t>
      </w:r>
      <w:proofErr w:type="spellStart"/>
      <w:r w:rsidR="00984982" w:rsidRPr="0024136B">
        <w:rPr>
          <w:rFonts w:ascii="Calibri" w:hAnsi="Calibri" w:cs="Calibri"/>
          <w:color w:val="000000" w:themeColor="text1"/>
        </w:rPr>
        <w:t>ruang</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politik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harus</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konsisten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dilakukan</w:t>
      </w:r>
      <w:proofErr w:type="spellEnd"/>
      <w:r w:rsidR="00984982" w:rsidRPr="0024136B">
        <w:rPr>
          <w:rFonts w:ascii="Calibri" w:hAnsi="Calibri" w:cs="Calibri"/>
          <w:color w:val="000000" w:themeColor="text1"/>
        </w:rPr>
        <w:t xml:space="preserve"> demi </w:t>
      </w:r>
      <w:proofErr w:type="spellStart"/>
      <w:r w:rsidR="00984982" w:rsidRPr="0024136B">
        <w:rPr>
          <w:rFonts w:ascii="Calibri" w:hAnsi="Calibri" w:cs="Calibri"/>
          <w:color w:val="000000" w:themeColor="text1"/>
        </w:rPr>
        <w:t>mewujudkan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ruang</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politik</w:t>
      </w:r>
      <w:proofErr w:type="spellEnd"/>
      <w:r w:rsidR="00984982" w:rsidRPr="0024136B">
        <w:rPr>
          <w:rFonts w:ascii="Calibri" w:hAnsi="Calibri" w:cs="Calibri"/>
          <w:color w:val="000000" w:themeColor="text1"/>
        </w:rPr>
        <w:t xml:space="preserve"> yang </w:t>
      </w:r>
      <w:proofErr w:type="spellStart"/>
      <w:r w:rsidR="00984982" w:rsidRPr="0024136B">
        <w:rPr>
          <w:rFonts w:ascii="Calibri" w:hAnsi="Calibri" w:cs="Calibri"/>
          <w:color w:val="000000" w:themeColor="text1"/>
        </w:rPr>
        <w:t>aman</w:t>
      </w:r>
      <w:proofErr w:type="spellEnd"/>
      <w:r w:rsidR="00984982" w:rsidRPr="0024136B">
        <w:rPr>
          <w:rFonts w:ascii="Calibri" w:hAnsi="Calibri" w:cs="Calibri"/>
          <w:color w:val="000000" w:themeColor="text1"/>
        </w:rPr>
        <w:t xml:space="preserve"> dan </w:t>
      </w:r>
      <w:proofErr w:type="spellStart"/>
      <w:r w:rsidR="00984982" w:rsidRPr="0024136B">
        <w:rPr>
          <w:rFonts w:ascii="Calibri" w:hAnsi="Calibri" w:cs="Calibri"/>
          <w:color w:val="000000" w:themeColor="text1"/>
        </w:rPr>
        <w:t>ramah</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serta</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tidak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diskriminatif</w:t>
      </w:r>
      <w:proofErr w:type="spellEnd"/>
      <w:r w:rsidR="00984982" w:rsidRPr="0024136B">
        <w:rPr>
          <w:rFonts w:ascii="Calibri" w:hAnsi="Calibri" w:cs="Calibri"/>
          <w:color w:val="000000" w:themeColor="text1"/>
        </w:rPr>
        <w:t xml:space="preserve">. </w:t>
      </w:r>
      <w:proofErr w:type="spellStart"/>
      <w:r w:rsidRPr="0024136B">
        <w:rPr>
          <w:rFonts w:ascii="Calibri" w:hAnsi="Calibri" w:cs="Calibri"/>
          <w:color w:val="000000" w:themeColor="text1"/>
        </w:rPr>
        <w:t>S</w:t>
      </w:r>
      <w:r w:rsidR="00984982" w:rsidRPr="0024136B">
        <w:rPr>
          <w:rFonts w:ascii="Calibri" w:hAnsi="Calibri" w:cs="Calibri"/>
          <w:color w:val="000000" w:themeColor="text1"/>
        </w:rPr>
        <w:t>etiap</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tindakan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atau</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ancaman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kekerasan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berbasis</w:t>
      </w:r>
      <w:proofErr w:type="spellEnd"/>
      <w:r w:rsidR="00984982" w:rsidRPr="0024136B">
        <w:rPr>
          <w:rFonts w:ascii="Calibri" w:hAnsi="Calibri" w:cs="Calibri"/>
          <w:color w:val="000000" w:themeColor="text1"/>
        </w:rPr>
        <w:t xml:space="preserve"> gender yang </w:t>
      </w:r>
      <w:proofErr w:type="spellStart"/>
      <w:r w:rsidR="00984982" w:rsidRPr="0024136B">
        <w:rPr>
          <w:rFonts w:ascii="Calibri" w:hAnsi="Calibri" w:cs="Calibri"/>
          <w:color w:val="000000" w:themeColor="text1"/>
        </w:rPr>
        <w:t>menghalangi</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perempuan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untuk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menggunakan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haknya</w:t>
      </w:r>
      <w:proofErr w:type="spellEnd"/>
      <w:r w:rsidR="00984982" w:rsidRPr="0024136B">
        <w:rPr>
          <w:rFonts w:ascii="Calibri" w:hAnsi="Calibri" w:cs="Calibri"/>
          <w:color w:val="000000" w:themeColor="text1"/>
        </w:rPr>
        <w:t xml:space="preserve"> yang </w:t>
      </w:r>
      <w:proofErr w:type="spellStart"/>
      <w:r w:rsidR="00984982" w:rsidRPr="0024136B">
        <w:rPr>
          <w:rFonts w:ascii="Calibri" w:hAnsi="Calibri" w:cs="Calibri"/>
          <w:color w:val="000000" w:themeColor="text1"/>
        </w:rPr>
        <w:t>setara</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dalam</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politik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serta</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melawan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segala</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bentuk</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tindakan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kekerasan</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terhadap</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perempuan</w:t>
      </w:r>
      <w:proofErr w:type="spellEnd"/>
      <w:r w:rsidR="00984982" w:rsidRPr="0024136B">
        <w:rPr>
          <w:rFonts w:ascii="Calibri" w:hAnsi="Calibri" w:cs="Calibri"/>
          <w:color w:val="000000" w:themeColor="text1"/>
        </w:rPr>
        <w:t xml:space="preserve"> di </w:t>
      </w:r>
      <w:proofErr w:type="spellStart"/>
      <w:r w:rsidR="00984982" w:rsidRPr="0024136B">
        <w:rPr>
          <w:rFonts w:ascii="Calibri" w:hAnsi="Calibri" w:cs="Calibri"/>
          <w:color w:val="000000" w:themeColor="text1"/>
        </w:rPr>
        <w:t>ranah</w:t>
      </w:r>
      <w:proofErr w:type="spellEnd"/>
      <w:r w:rsidR="00984982" w:rsidRPr="0024136B">
        <w:rPr>
          <w:rFonts w:ascii="Calibri" w:hAnsi="Calibri" w:cs="Calibri"/>
          <w:color w:val="000000" w:themeColor="text1"/>
        </w:rPr>
        <w:t xml:space="preserve"> daring </w:t>
      </w:r>
      <w:proofErr w:type="spellStart"/>
      <w:r w:rsidR="00984982" w:rsidRPr="0024136B">
        <w:rPr>
          <w:rFonts w:ascii="Calibri" w:hAnsi="Calibri" w:cs="Calibri"/>
          <w:color w:val="000000" w:themeColor="text1"/>
        </w:rPr>
        <w:t>atau</w:t>
      </w:r>
      <w:proofErr w:type="spellEnd"/>
      <w:r w:rsidR="00984982" w:rsidRPr="0024136B">
        <w:rPr>
          <w:rFonts w:ascii="Calibri" w:hAnsi="Calibri" w:cs="Calibri"/>
          <w:color w:val="000000" w:themeColor="text1"/>
        </w:rPr>
        <w:t xml:space="preserve"> luring </w:t>
      </w:r>
      <w:proofErr w:type="spellStart"/>
      <w:r w:rsidR="00984982" w:rsidRPr="0024136B">
        <w:rPr>
          <w:rFonts w:ascii="Calibri" w:hAnsi="Calibri" w:cs="Calibri"/>
          <w:color w:val="000000" w:themeColor="text1"/>
        </w:rPr>
        <w:t>terutama</w:t>
      </w:r>
      <w:proofErr w:type="spellEnd"/>
      <w:r w:rsidR="00984982" w:rsidRPr="0024136B">
        <w:rPr>
          <w:rFonts w:ascii="Calibri" w:hAnsi="Calibri" w:cs="Calibri"/>
          <w:color w:val="000000" w:themeColor="text1"/>
        </w:rPr>
        <w:t xml:space="preserve"> pada </w:t>
      </w:r>
      <w:proofErr w:type="spellStart"/>
      <w:r w:rsidR="00984982" w:rsidRPr="0024136B">
        <w:rPr>
          <w:rFonts w:ascii="Calibri" w:hAnsi="Calibri" w:cs="Calibri"/>
          <w:color w:val="000000" w:themeColor="text1"/>
        </w:rPr>
        <w:t>saat</w:t>
      </w:r>
      <w:proofErr w:type="spellEnd"/>
      <w:r w:rsidR="00984982" w:rsidRPr="0024136B">
        <w:rPr>
          <w:rFonts w:ascii="Calibri" w:hAnsi="Calibri" w:cs="Calibri"/>
          <w:color w:val="000000" w:themeColor="text1"/>
        </w:rPr>
        <w:t xml:space="preserve"> </w:t>
      </w:r>
      <w:proofErr w:type="spellStart"/>
      <w:r w:rsidR="00984982" w:rsidRPr="0024136B">
        <w:rPr>
          <w:rFonts w:ascii="Calibri" w:hAnsi="Calibri" w:cs="Calibri"/>
          <w:color w:val="000000" w:themeColor="text1"/>
        </w:rPr>
        <w:t>pemilu</w:t>
      </w:r>
      <w:proofErr w:type="spellEnd"/>
      <w:r w:rsidR="00984982" w:rsidRPr="0024136B">
        <w:rPr>
          <w:rFonts w:ascii="Calibri" w:hAnsi="Calibri" w:cs="Calibri"/>
          <w:color w:val="000000" w:themeColor="text1"/>
        </w:rPr>
        <w:t xml:space="preserve"> dan </w:t>
      </w:r>
      <w:proofErr w:type="spellStart"/>
      <w:r w:rsidR="00984982" w:rsidRPr="0024136B">
        <w:rPr>
          <w:rFonts w:ascii="Calibri" w:hAnsi="Calibri" w:cs="Calibri"/>
          <w:color w:val="000000" w:themeColor="text1"/>
        </w:rPr>
        <w:t>pilkada</w:t>
      </w:r>
      <w:proofErr w:type="spellEnd"/>
      <w:r w:rsidR="00984982" w:rsidRPr="0024136B">
        <w:rPr>
          <w:rFonts w:ascii="Calibri" w:hAnsi="Calibri" w:cs="Calibri"/>
          <w:color w:val="000000" w:themeColor="text1"/>
        </w:rPr>
        <w:t>.</w:t>
      </w:r>
    </w:p>
    <w:p w14:paraId="502A3E63" w14:textId="16AE58EC" w:rsidR="00CD5204" w:rsidRPr="0024136B" w:rsidRDefault="00072B1D" w:rsidP="0024136B">
      <w:pPr>
        <w:pStyle w:val="NormalWeb"/>
        <w:spacing w:before="0" w:beforeAutospacing="0" w:after="150" w:afterAutospacing="0"/>
        <w:ind w:firstLine="720"/>
        <w:contextualSpacing/>
        <w:jc w:val="both"/>
        <w:rPr>
          <w:rStyle w:val="textwebstyledtext-sc-1uxddwr-0"/>
          <w:rFonts w:ascii="Calibri" w:hAnsi="Calibri" w:cs="Calibri"/>
          <w:color w:val="000000"/>
        </w:rPr>
      </w:pPr>
      <w:r w:rsidRPr="0024136B">
        <w:rPr>
          <w:rFonts w:ascii="Calibri" w:hAnsi="Calibri" w:cs="Calibri"/>
          <w:color w:val="000000" w:themeColor="text1"/>
        </w:rPr>
        <w:t xml:space="preserve">Salah </w:t>
      </w:r>
      <w:proofErr w:type="spellStart"/>
      <w:r w:rsidRPr="0024136B">
        <w:rPr>
          <w:rFonts w:ascii="Calibri" w:hAnsi="Calibri" w:cs="Calibri"/>
          <w:color w:val="000000" w:themeColor="text1"/>
        </w:rPr>
        <w:t>satu</w:t>
      </w:r>
      <w:proofErr w:type="spellEnd"/>
      <w:r w:rsidRPr="0024136B">
        <w:rPr>
          <w:rFonts w:ascii="Calibri" w:hAnsi="Calibri" w:cs="Calibri"/>
          <w:color w:val="000000" w:themeColor="text1"/>
        </w:rPr>
        <w:t xml:space="preserve"> Gerakan </w:t>
      </w:r>
      <w:proofErr w:type="spellStart"/>
      <w:r w:rsidRPr="0024136B">
        <w:rPr>
          <w:rFonts w:ascii="Calibri" w:hAnsi="Calibri" w:cs="Calibri"/>
          <w:color w:val="000000" w:themeColor="text1"/>
        </w:rPr>
        <w:t>bersama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adalah</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Kampanye</w:t>
      </w:r>
      <w:proofErr w:type="spellEnd"/>
      <w:r w:rsidRPr="0024136B">
        <w:rPr>
          <w:rFonts w:ascii="Calibri" w:hAnsi="Calibri" w:cs="Calibri"/>
          <w:color w:val="000000" w:themeColor="text1"/>
        </w:rPr>
        <w:t xml:space="preserve"> 16 Hari Anti </w:t>
      </w:r>
      <w:proofErr w:type="spellStart"/>
      <w:r w:rsidRPr="0024136B">
        <w:rPr>
          <w:rFonts w:ascii="Calibri" w:hAnsi="Calibri" w:cs="Calibri"/>
          <w:color w:val="000000" w:themeColor="text1"/>
        </w:rPr>
        <w:t>Kekerasan</w:t>
      </w:r>
      <w:r w:rsidR="00FB4496" w:rsidRPr="0024136B">
        <w:rPr>
          <w:rFonts w:ascii="Calibri" w:hAnsi="Calibri" w:cs="Calibri"/>
          <w:color w:val="000000"/>
        </w:rPr>
        <w:t>terhadap</w:t>
      </w:r>
      <w:proofErr w:type="spellEnd"/>
      <w:r w:rsidR="00FB4496" w:rsidRPr="0024136B">
        <w:rPr>
          <w:rFonts w:ascii="Calibri" w:hAnsi="Calibri" w:cs="Calibri"/>
          <w:color w:val="000000"/>
        </w:rPr>
        <w:t xml:space="preserve"> Perempuan (16 </w:t>
      </w:r>
      <w:proofErr w:type="spellStart"/>
      <w:r w:rsidR="00FB4496" w:rsidRPr="0024136B">
        <w:rPr>
          <w:rFonts w:ascii="Calibri" w:hAnsi="Calibri" w:cs="Calibri"/>
          <w:color w:val="000000"/>
        </w:rPr>
        <w:t>HAKtP</w:t>
      </w:r>
      <w:proofErr w:type="spellEnd"/>
      <w:r w:rsidR="00FB4496" w:rsidRPr="0024136B">
        <w:rPr>
          <w:rFonts w:ascii="Calibri" w:hAnsi="Calibri" w:cs="Calibri"/>
          <w:color w:val="000000"/>
        </w:rPr>
        <w:t xml:space="preserve">) yang </w:t>
      </w:r>
      <w:proofErr w:type="spellStart"/>
      <w:proofErr w:type="gramStart"/>
      <w:r w:rsidR="00FB4496" w:rsidRPr="0024136B">
        <w:rPr>
          <w:rFonts w:ascii="Calibri" w:hAnsi="Calibri" w:cs="Calibri"/>
          <w:color w:val="000000"/>
        </w:rPr>
        <w:t>berlangsung</w:t>
      </w:r>
      <w:proofErr w:type="spellEnd"/>
      <w:r w:rsidR="00FB4496" w:rsidRPr="0024136B">
        <w:rPr>
          <w:rFonts w:ascii="Calibri" w:hAnsi="Calibri" w:cs="Calibri"/>
          <w:color w:val="000000"/>
        </w:rPr>
        <w:t xml:space="preserve">  25</w:t>
      </w:r>
      <w:proofErr w:type="gramEnd"/>
      <w:r w:rsidR="00FB4496" w:rsidRPr="0024136B">
        <w:rPr>
          <w:rFonts w:ascii="Calibri" w:hAnsi="Calibri" w:cs="Calibri"/>
          <w:color w:val="000000"/>
        </w:rPr>
        <w:t xml:space="preserve"> November </w:t>
      </w:r>
      <w:proofErr w:type="spellStart"/>
      <w:r w:rsidR="00FB4496" w:rsidRPr="0024136B">
        <w:rPr>
          <w:rFonts w:ascii="Calibri" w:hAnsi="Calibri" w:cs="Calibri"/>
          <w:color w:val="000000"/>
        </w:rPr>
        <w:t>hingga</w:t>
      </w:r>
      <w:proofErr w:type="spellEnd"/>
      <w:r w:rsidR="00FB4496" w:rsidRPr="0024136B">
        <w:rPr>
          <w:rFonts w:ascii="Calibri" w:hAnsi="Calibri" w:cs="Calibri"/>
          <w:color w:val="000000"/>
        </w:rPr>
        <w:t xml:space="preserve"> 10 </w:t>
      </w:r>
      <w:proofErr w:type="spellStart"/>
      <w:r w:rsidR="00FB4496" w:rsidRPr="0024136B">
        <w:rPr>
          <w:rFonts w:ascii="Calibri" w:hAnsi="Calibri" w:cs="Calibri"/>
          <w:color w:val="000000"/>
        </w:rPr>
        <w:t>Desember</w:t>
      </w:r>
      <w:proofErr w:type="spellEnd"/>
      <w:r w:rsidRPr="0024136B">
        <w:rPr>
          <w:rFonts w:ascii="Calibri" w:hAnsi="Calibri" w:cs="Calibri"/>
          <w:color w:val="000000"/>
        </w:rPr>
        <w:t xml:space="preserve">. </w:t>
      </w:r>
      <w:proofErr w:type="spellStart"/>
      <w:r w:rsidRPr="0024136B">
        <w:rPr>
          <w:rFonts w:ascii="Calibri" w:hAnsi="Calibri" w:cs="Calibri"/>
          <w:color w:val="000000"/>
        </w:rPr>
        <w:t>Kampa</w:t>
      </w:r>
      <w:r w:rsidR="00803BA7" w:rsidRPr="0024136B">
        <w:rPr>
          <w:rFonts w:ascii="Calibri" w:hAnsi="Calibri" w:cs="Calibri"/>
          <w:color w:val="000000"/>
        </w:rPr>
        <w:t>n</w:t>
      </w:r>
      <w:r w:rsidRPr="0024136B">
        <w:rPr>
          <w:rFonts w:ascii="Calibri" w:hAnsi="Calibri" w:cs="Calibri"/>
          <w:color w:val="000000"/>
        </w:rPr>
        <w:t>ye</w:t>
      </w:r>
      <w:proofErr w:type="spellEnd"/>
      <w:r w:rsidRPr="0024136B">
        <w:rPr>
          <w:rFonts w:ascii="Calibri" w:hAnsi="Calibri" w:cs="Calibri"/>
          <w:color w:val="000000"/>
        </w:rPr>
        <w:t xml:space="preserve"> </w:t>
      </w:r>
      <w:proofErr w:type="spellStart"/>
      <w:r w:rsidRPr="0024136B">
        <w:rPr>
          <w:rFonts w:ascii="Calibri" w:hAnsi="Calibri" w:cs="Calibri"/>
          <w:color w:val="000000"/>
        </w:rPr>
        <w:t>dilakukan</w:t>
      </w:r>
      <w:proofErr w:type="spellEnd"/>
      <w:r w:rsidRPr="0024136B">
        <w:rPr>
          <w:rFonts w:ascii="Calibri" w:hAnsi="Calibri" w:cs="Calibri"/>
          <w:color w:val="000000"/>
        </w:rPr>
        <w:t xml:space="preserve"> </w:t>
      </w:r>
      <w:proofErr w:type="spellStart"/>
      <w:r w:rsidRPr="0024136B">
        <w:rPr>
          <w:rFonts w:ascii="Calibri" w:hAnsi="Calibri" w:cs="Calibri"/>
          <w:color w:val="000000"/>
        </w:rPr>
        <w:t>setiap</w:t>
      </w:r>
      <w:proofErr w:type="spellEnd"/>
      <w:r w:rsidRPr="0024136B">
        <w:rPr>
          <w:rFonts w:ascii="Calibri" w:hAnsi="Calibri" w:cs="Calibri"/>
          <w:color w:val="000000"/>
        </w:rPr>
        <w:t xml:space="preserve"> </w:t>
      </w:r>
      <w:proofErr w:type="spellStart"/>
      <w:r w:rsidRPr="0024136B">
        <w:rPr>
          <w:rFonts w:ascii="Calibri" w:hAnsi="Calibri" w:cs="Calibri"/>
          <w:color w:val="000000"/>
        </w:rPr>
        <w:t>tahun</w:t>
      </w:r>
      <w:proofErr w:type="spellEnd"/>
      <w:r w:rsidRPr="0024136B">
        <w:rPr>
          <w:rFonts w:ascii="Calibri" w:hAnsi="Calibri" w:cs="Calibri"/>
          <w:color w:val="000000"/>
        </w:rPr>
        <w:t xml:space="preserve"> pada </w:t>
      </w:r>
      <w:proofErr w:type="spellStart"/>
      <w:r w:rsidRPr="0024136B">
        <w:rPr>
          <w:rFonts w:ascii="Calibri" w:hAnsi="Calibri" w:cs="Calibri"/>
          <w:color w:val="000000"/>
        </w:rPr>
        <w:t>tanggal</w:t>
      </w:r>
      <w:proofErr w:type="spellEnd"/>
      <w:r w:rsidRPr="0024136B">
        <w:rPr>
          <w:rFonts w:ascii="Calibri" w:hAnsi="Calibri" w:cs="Calibri"/>
          <w:color w:val="000000"/>
        </w:rPr>
        <w:t xml:space="preserve"> dan </w:t>
      </w:r>
      <w:proofErr w:type="spellStart"/>
      <w:r w:rsidRPr="0024136B">
        <w:rPr>
          <w:rFonts w:ascii="Calibri" w:hAnsi="Calibri" w:cs="Calibri"/>
          <w:color w:val="000000"/>
        </w:rPr>
        <w:t>bulan</w:t>
      </w:r>
      <w:proofErr w:type="spellEnd"/>
      <w:r w:rsidRPr="0024136B">
        <w:rPr>
          <w:rFonts w:ascii="Calibri" w:hAnsi="Calibri" w:cs="Calibri"/>
          <w:color w:val="000000"/>
        </w:rPr>
        <w:t xml:space="preserve"> yang </w:t>
      </w:r>
      <w:proofErr w:type="spellStart"/>
      <w:proofErr w:type="gramStart"/>
      <w:r w:rsidRPr="0024136B">
        <w:rPr>
          <w:rFonts w:ascii="Calibri" w:hAnsi="Calibri" w:cs="Calibri"/>
          <w:color w:val="000000"/>
        </w:rPr>
        <w:t>sama</w:t>
      </w:r>
      <w:proofErr w:type="spellEnd"/>
      <w:r w:rsidRPr="0024136B">
        <w:rPr>
          <w:rFonts w:ascii="Calibri" w:hAnsi="Calibri" w:cs="Calibri"/>
          <w:color w:val="000000"/>
        </w:rPr>
        <w:t xml:space="preserve">,  </w:t>
      </w:r>
      <w:proofErr w:type="spellStart"/>
      <w:r w:rsidRPr="0024136B">
        <w:rPr>
          <w:rFonts w:ascii="Calibri" w:hAnsi="Calibri" w:cs="Calibri"/>
          <w:color w:val="000000"/>
        </w:rPr>
        <w:t>diikuti</w:t>
      </w:r>
      <w:proofErr w:type="spellEnd"/>
      <w:proofErr w:type="gramEnd"/>
      <w:r w:rsidRPr="0024136B">
        <w:rPr>
          <w:rFonts w:ascii="Calibri" w:hAnsi="Calibri" w:cs="Calibri"/>
          <w:color w:val="000000"/>
        </w:rPr>
        <w:t xml:space="preserve"> oleh </w:t>
      </w:r>
      <w:proofErr w:type="spellStart"/>
      <w:r w:rsidR="00FB4496" w:rsidRPr="0024136B">
        <w:rPr>
          <w:rFonts w:ascii="Calibri" w:hAnsi="Calibri" w:cs="Calibri"/>
          <w:color w:val="000000"/>
        </w:rPr>
        <w:t>banyak</w:t>
      </w:r>
      <w:proofErr w:type="spellEnd"/>
      <w:r w:rsidR="00FB4496" w:rsidRPr="0024136B">
        <w:rPr>
          <w:rFonts w:ascii="Calibri" w:hAnsi="Calibri" w:cs="Calibri"/>
          <w:color w:val="000000"/>
        </w:rPr>
        <w:t xml:space="preserve"> badan dan </w:t>
      </w:r>
      <w:proofErr w:type="spellStart"/>
      <w:r w:rsidR="00FB4496" w:rsidRPr="0024136B">
        <w:rPr>
          <w:rFonts w:ascii="Calibri" w:hAnsi="Calibri" w:cs="Calibri"/>
          <w:color w:val="000000"/>
        </w:rPr>
        <w:t>lembaga</w:t>
      </w:r>
      <w:proofErr w:type="spellEnd"/>
      <w:r w:rsidR="00FB4496" w:rsidRPr="0024136B">
        <w:rPr>
          <w:rFonts w:ascii="Calibri" w:hAnsi="Calibri" w:cs="Calibri"/>
          <w:color w:val="000000"/>
        </w:rPr>
        <w:t xml:space="preserve"> yang </w:t>
      </w:r>
      <w:proofErr w:type="spellStart"/>
      <w:r w:rsidR="00FB4496" w:rsidRPr="0024136B">
        <w:rPr>
          <w:rFonts w:ascii="Calibri" w:hAnsi="Calibri" w:cs="Calibri"/>
          <w:color w:val="000000"/>
        </w:rPr>
        <w:t>menegakkan</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upaya</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menghapuskan</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kekerasan</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berbasis</w:t>
      </w:r>
      <w:proofErr w:type="spellEnd"/>
      <w:r w:rsidR="00FB4496" w:rsidRPr="0024136B">
        <w:rPr>
          <w:rFonts w:ascii="Calibri" w:hAnsi="Calibri" w:cs="Calibri"/>
          <w:color w:val="000000"/>
        </w:rPr>
        <w:t xml:space="preserve"> gender di </w:t>
      </w:r>
      <w:proofErr w:type="spellStart"/>
      <w:r w:rsidR="00FB4496" w:rsidRPr="0024136B">
        <w:rPr>
          <w:rFonts w:ascii="Calibri" w:hAnsi="Calibri" w:cs="Calibri"/>
          <w:color w:val="000000"/>
        </w:rPr>
        <w:t>berbagai</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bidang</w:t>
      </w:r>
      <w:proofErr w:type="spellEnd"/>
      <w:r w:rsidR="00FB4496" w:rsidRPr="0024136B">
        <w:rPr>
          <w:rFonts w:ascii="Calibri" w:hAnsi="Calibri" w:cs="Calibri"/>
          <w:color w:val="000000"/>
        </w:rPr>
        <w:t xml:space="preserve">. Salah </w:t>
      </w:r>
      <w:proofErr w:type="spellStart"/>
      <w:r w:rsidR="00FB4496" w:rsidRPr="0024136B">
        <w:rPr>
          <w:rFonts w:ascii="Calibri" w:hAnsi="Calibri" w:cs="Calibri"/>
          <w:color w:val="000000"/>
        </w:rPr>
        <w:t>satunya</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adalah</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kekerasan</w:t>
      </w:r>
      <w:proofErr w:type="spellEnd"/>
      <w:r w:rsidR="00FB4496" w:rsidRPr="0024136B">
        <w:rPr>
          <w:rFonts w:ascii="Calibri" w:hAnsi="Calibri" w:cs="Calibri"/>
          <w:color w:val="000000"/>
        </w:rPr>
        <w:t xml:space="preserve"> di </w:t>
      </w:r>
      <w:proofErr w:type="spellStart"/>
      <w:r w:rsidR="00FB4496" w:rsidRPr="0024136B">
        <w:rPr>
          <w:rFonts w:ascii="Calibri" w:hAnsi="Calibri" w:cs="Calibri"/>
          <w:color w:val="000000"/>
        </w:rPr>
        <w:t>ranah</w:t>
      </w:r>
      <w:proofErr w:type="spellEnd"/>
      <w:r w:rsidR="00FB4496" w:rsidRPr="0024136B">
        <w:rPr>
          <w:rFonts w:ascii="Calibri" w:hAnsi="Calibri" w:cs="Calibri"/>
          <w:color w:val="000000"/>
        </w:rPr>
        <w:t xml:space="preserve"> </w:t>
      </w:r>
      <w:proofErr w:type="spellStart"/>
      <w:r w:rsidR="00FB4496" w:rsidRPr="0024136B">
        <w:rPr>
          <w:rFonts w:ascii="Calibri" w:hAnsi="Calibri" w:cs="Calibri"/>
          <w:color w:val="000000"/>
        </w:rPr>
        <w:t>politik</w:t>
      </w:r>
      <w:proofErr w:type="spellEnd"/>
      <w:r w:rsidR="00FB4496" w:rsidRPr="0024136B">
        <w:rPr>
          <w:rFonts w:ascii="Calibri" w:hAnsi="Calibri" w:cs="Calibri"/>
          <w:color w:val="000000"/>
        </w:rPr>
        <w:t>.</w:t>
      </w:r>
      <w:r w:rsidR="00AB69F0" w:rsidRPr="0024136B">
        <w:rPr>
          <w:rFonts w:ascii="Calibri" w:hAnsi="Calibri" w:cs="Calibri"/>
          <w:color w:val="000000"/>
        </w:rPr>
        <w:t xml:space="preserve"> </w:t>
      </w:r>
      <w:proofErr w:type="spellStart"/>
      <w:r w:rsidR="00AB69F0" w:rsidRPr="0024136B">
        <w:rPr>
          <w:rFonts w:ascii="Calibri" w:hAnsi="Calibri" w:cs="Calibri"/>
          <w:color w:val="000000"/>
        </w:rPr>
        <w:t>K</w:t>
      </w:r>
      <w:r w:rsidR="00FB4496" w:rsidRPr="0024136B">
        <w:rPr>
          <w:rStyle w:val="textwebstyledtext-sc-1uxddwr-0"/>
          <w:rFonts w:ascii="Calibri" w:hAnsi="Calibri" w:cs="Calibri"/>
          <w:color w:val="000000"/>
        </w:rPr>
        <w:t>ekerasan</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terhadap</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saat</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ini</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marak</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terjadi</w:t>
      </w:r>
      <w:proofErr w:type="spellEnd"/>
      <w:r w:rsidR="00FB4496" w:rsidRPr="0024136B">
        <w:rPr>
          <w:rStyle w:val="textwebstyledtext-sc-1uxddwr-0"/>
          <w:rFonts w:ascii="Calibri" w:hAnsi="Calibri" w:cs="Calibri"/>
          <w:color w:val="000000"/>
        </w:rPr>
        <w:t xml:space="preserve"> di </w:t>
      </w:r>
      <w:proofErr w:type="spellStart"/>
      <w:r w:rsidR="00FB4496" w:rsidRPr="0024136B">
        <w:rPr>
          <w:rStyle w:val="textwebstyledtext-sc-1uxddwr-0"/>
          <w:rFonts w:ascii="Calibri" w:hAnsi="Calibri" w:cs="Calibri"/>
          <w:color w:val="000000"/>
        </w:rPr>
        <w:t>ranah</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politik</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termasuk</w:t>
      </w:r>
      <w:proofErr w:type="spellEnd"/>
      <w:r w:rsidR="00FB4496" w:rsidRPr="0024136B">
        <w:rPr>
          <w:rStyle w:val="textwebstyledtext-sc-1uxddwr-0"/>
          <w:rFonts w:ascii="Calibri" w:hAnsi="Calibri" w:cs="Calibri"/>
          <w:color w:val="000000"/>
        </w:rPr>
        <w:t xml:space="preserve"> di Indonesia. </w:t>
      </w:r>
      <w:r w:rsidR="009F2A24" w:rsidRPr="0024136B">
        <w:rPr>
          <w:rStyle w:val="textwebstyledtext-sc-1uxddwr-0"/>
          <w:rFonts w:ascii="Calibri" w:hAnsi="Calibri" w:cs="Calibri"/>
          <w:color w:val="000000"/>
        </w:rPr>
        <w:t xml:space="preserve">Forum </w:t>
      </w:r>
      <w:proofErr w:type="spellStart"/>
      <w:r w:rsidR="009F2A24" w:rsidRPr="0024136B">
        <w:rPr>
          <w:rStyle w:val="textwebstyledtext-sc-1uxddwr-0"/>
          <w:rFonts w:ascii="Calibri" w:hAnsi="Calibri" w:cs="Calibri"/>
          <w:color w:val="000000"/>
        </w:rPr>
        <w:t>bertajuk</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Aksi</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Parlemen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Melawan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Kekerasan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terhadap</w:t>
      </w:r>
      <w:proofErr w:type="spellEnd"/>
      <w:r w:rsidR="009F2A24" w:rsidRPr="0024136B">
        <w:rPr>
          <w:rStyle w:val="textwebstyledtext-sc-1uxddwr-0"/>
          <w:rFonts w:ascii="Calibri" w:hAnsi="Calibri" w:cs="Calibri"/>
          <w:color w:val="000000"/>
        </w:rPr>
        <w:t xml:space="preserve"> Perempuan </w:t>
      </w:r>
      <w:proofErr w:type="spellStart"/>
      <w:r w:rsidR="009F2A24" w:rsidRPr="0024136B">
        <w:rPr>
          <w:rStyle w:val="textwebstyledtext-sc-1uxddwr-0"/>
          <w:rFonts w:ascii="Calibri" w:hAnsi="Calibri" w:cs="Calibri"/>
          <w:color w:val="000000"/>
        </w:rPr>
        <w:t>dalam</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Politik</w:t>
      </w:r>
      <w:proofErr w:type="spellEnd"/>
      <w:r w:rsidR="009F2A24" w:rsidRPr="0024136B">
        <w:rPr>
          <w:rStyle w:val="textwebstyledtext-sc-1uxddwr-0"/>
          <w:rFonts w:ascii="Calibri" w:hAnsi="Calibri" w:cs="Calibri"/>
          <w:color w:val="000000"/>
        </w:rPr>
        <w:t>”</w:t>
      </w:r>
      <w:r w:rsidR="00803BA7"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Menurut</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Diah</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Pitaloka</w:t>
      </w:r>
      <w:proofErr w:type="spellEnd"/>
      <w:r w:rsidR="009F2A24" w:rsidRPr="0024136B">
        <w:rPr>
          <w:rStyle w:val="textwebstyledtext-sc-1uxddwr-0"/>
          <w:rFonts w:ascii="Calibri" w:hAnsi="Calibri" w:cs="Calibri"/>
          <w:color w:val="000000"/>
        </w:rPr>
        <w:t xml:space="preserve"> (</w:t>
      </w:r>
      <w:proofErr w:type="spellStart"/>
      <w:r w:rsidR="00F35BEA" w:rsidRPr="0024136B">
        <w:rPr>
          <w:rStyle w:val="textwebstyledtext-sc-1uxddwr-0"/>
          <w:rFonts w:ascii="Calibri" w:hAnsi="Calibri" w:cs="Calibri"/>
          <w:color w:val="000000"/>
        </w:rPr>
        <w:t>Ku</w:t>
      </w:r>
      <w:r w:rsidR="009F2A24" w:rsidRPr="0024136B">
        <w:rPr>
          <w:rStyle w:val="textwebstyledtext-sc-1uxddwr-0"/>
          <w:rFonts w:ascii="Calibri" w:hAnsi="Calibri" w:cs="Calibri"/>
          <w:color w:val="000000"/>
        </w:rPr>
        <w:t>mparan</w:t>
      </w:r>
      <w:proofErr w:type="spellEnd"/>
      <w:r w:rsidR="009F2A24" w:rsidRPr="0024136B">
        <w:rPr>
          <w:rStyle w:val="textwebstyledtext-sc-1uxddwr-0"/>
          <w:rFonts w:ascii="Calibri" w:hAnsi="Calibri" w:cs="Calibri"/>
          <w:color w:val="000000"/>
        </w:rPr>
        <w:t xml:space="preserve">, 2022) </w:t>
      </w:r>
      <w:proofErr w:type="spellStart"/>
      <w:r w:rsidR="009F2A24" w:rsidRPr="0024136B">
        <w:rPr>
          <w:rStyle w:val="textwebstyledtext-sc-1uxddwr-0"/>
          <w:rFonts w:ascii="Calibri" w:hAnsi="Calibri" w:cs="Calibri"/>
          <w:color w:val="000000"/>
        </w:rPr>
        <w:t>bahwa</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i/>
          <w:iCs/>
          <w:color w:val="000000"/>
        </w:rPr>
        <w:t>Kekerasan</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kan</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tidak</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hanya</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fisik</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Hampir</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semua</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politisi</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perempuan</w:t>
      </w:r>
      <w:proofErr w:type="spellEnd"/>
      <w:r w:rsidR="009F2A24" w:rsidRPr="0024136B">
        <w:rPr>
          <w:rStyle w:val="textwebstyledtext-sc-1uxddwr-0"/>
          <w:rFonts w:ascii="Calibri" w:hAnsi="Calibri" w:cs="Calibri"/>
          <w:i/>
          <w:iCs/>
          <w:color w:val="000000"/>
        </w:rPr>
        <w:t xml:space="preserve"> punya </w:t>
      </w:r>
      <w:proofErr w:type="spellStart"/>
      <w:r w:rsidR="009F2A24" w:rsidRPr="0024136B">
        <w:rPr>
          <w:rStyle w:val="textwebstyledtext-sc-1uxddwr-0"/>
          <w:rFonts w:ascii="Calibri" w:hAnsi="Calibri" w:cs="Calibri"/>
          <w:i/>
          <w:iCs/>
          <w:color w:val="000000"/>
        </w:rPr>
        <w:t>pengalaman</w:t>
      </w:r>
      <w:proofErr w:type="spellEnd"/>
      <w:r w:rsidR="009F2A24" w:rsidRPr="0024136B">
        <w:rPr>
          <w:rStyle w:val="textwebstyledtext-sc-1uxddwr-0"/>
          <w:rFonts w:ascii="Calibri" w:hAnsi="Calibri" w:cs="Calibri"/>
          <w:i/>
          <w:iCs/>
          <w:color w:val="000000"/>
        </w:rPr>
        <w:t xml:space="preserve"> di-</w:t>
      </w:r>
      <w:r w:rsidR="009F2A24" w:rsidRPr="0024136B">
        <w:rPr>
          <w:rStyle w:val="Emphasis"/>
          <w:rFonts w:ascii="Calibri" w:hAnsi="Calibri" w:cs="Calibri"/>
          <w:i w:val="0"/>
          <w:iCs w:val="0"/>
          <w:color w:val="000000"/>
        </w:rPr>
        <w:t>underestimate</w:t>
      </w:r>
      <w:r w:rsidR="009F2A24" w:rsidRPr="0024136B">
        <w:rPr>
          <w:rStyle w:val="textwebstyledtext-sc-1uxddwr-0"/>
          <w:rFonts w:ascii="Calibri" w:hAnsi="Calibri" w:cs="Calibri"/>
          <w:i/>
          <w:iCs/>
          <w:color w:val="000000"/>
        </w:rPr>
        <w:t xml:space="preserve">. Kita </w:t>
      </w:r>
      <w:proofErr w:type="spellStart"/>
      <w:r w:rsidR="009F2A24" w:rsidRPr="0024136B">
        <w:rPr>
          <w:rStyle w:val="textwebstyledtext-sc-1uxddwr-0"/>
          <w:rFonts w:ascii="Calibri" w:hAnsi="Calibri" w:cs="Calibri"/>
          <w:i/>
          <w:iCs/>
          <w:color w:val="000000"/>
        </w:rPr>
        <w:t>sering</w:t>
      </w:r>
      <w:proofErr w:type="spellEnd"/>
      <w:r w:rsidR="009F2A24" w:rsidRPr="0024136B">
        <w:rPr>
          <w:rStyle w:val="textwebstyledtext-sc-1uxddwr-0"/>
          <w:rFonts w:ascii="Calibri" w:hAnsi="Calibri" w:cs="Calibri"/>
          <w:i/>
          <w:iCs/>
          <w:color w:val="000000"/>
        </w:rPr>
        <w:t xml:space="preserve"> kali </w:t>
      </w:r>
      <w:proofErr w:type="spellStart"/>
      <w:r w:rsidR="009F2A24" w:rsidRPr="0024136B">
        <w:rPr>
          <w:rStyle w:val="textwebstyledtext-sc-1uxddwr-0"/>
          <w:rFonts w:ascii="Calibri" w:hAnsi="Calibri" w:cs="Calibri"/>
          <w:i/>
          <w:iCs/>
          <w:color w:val="000000"/>
        </w:rPr>
        <w:t>dianggap</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tidak</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pantas</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menempati</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posisi</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tertentu</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atau</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diragukan</w:t>
      </w:r>
      <w:proofErr w:type="spellEnd"/>
      <w:r w:rsidR="009F2A24" w:rsidRPr="0024136B">
        <w:rPr>
          <w:rStyle w:val="textwebstyledtext-sc-1uxddwr-0"/>
          <w:rFonts w:ascii="Calibri" w:hAnsi="Calibri" w:cs="Calibri"/>
          <w:i/>
          <w:iCs/>
          <w:color w:val="000000"/>
        </w:rPr>
        <w:t xml:space="preserve"> </w:t>
      </w:r>
      <w:proofErr w:type="spellStart"/>
      <w:r w:rsidR="009F2A24" w:rsidRPr="0024136B">
        <w:rPr>
          <w:rStyle w:val="textwebstyledtext-sc-1uxddwr-0"/>
          <w:rFonts w:ascii="Calibri" w:hAnsi="Calibri" w:cs="Calibri"/>
          <w:i/>
          <w:iCs/>
          <w:color w:val="000000"/>
        </w:rPr>
        <w:t>kemampuannya</w:t>
      </w:r>
      <w:proofErr w:type="spellEnd"/>
      <w:r w:rsidR="009F2A24" w:rsidRPr="0024136B">
        <w:rPr>
          <w:rStyle w:val="textwebstyledtext-sc-1uxddwr-0"/>
          <w:rFonts w:ascii="Calibri" w:hAnsi="Calibri" w:cs="Calibri"/>
          <w:i/>
          <w:iCs/>
          <w:color w:val="000000"/>
        </w:rPr>
        <w:t xml:space="preserve">”. </w:t>
      </w:r>
      <w:proofErr w:type="spellStart"/>
      <w:r w:rsidR="00803BA7" w:rsidRPr="0024136B">
        <w:rPr>
          <w:rStyle w:val="textwebstyledtext-sc-1uxddwr-0"/>
          <w:rFonts w:ascii="Calibri" w:hAnsi="Calibri" w:cs="Calibri"/>
          <w:color w:val="000000"/>
        </w:rPr>
        <w:t>D</w:t>
      </w:r>
      <w:r w:rsidR="009F2A24" w:rsidRPr="0024136B">
        <w:rPr>
          <w:rStyle w:val="textwebstyledtext-sc-1uxddwr-0"/>
          <w:rFonts w:ascii="Calibri" w:hAnsi="Calibri" w:cs="Calibri"/>
          <w:color w:val="000000"/>
        </w:rPr>
        <w:t>ilakukan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deklarasi</w:t>
      </w:r>
      <w:proofErr w:type="spellEnd"/>
      <w:r w:rsidR="009F2A24" w:rsidRPr="0024136B">
        <w:rPr>
          <w:rStyle w:val="textwebstyledtext-sc-1uxddwr-0"/>
          <w:rFonts w:ascii="Calibri" w:hAnsi="Calibri" w:cs="Calibri"/>
          <w:color w:val="000000"/>
        </w:rPr>
        <w:t xml:space="preserve"> </w:t>
      </w:r>
      <w:proofErr w:type="spellStart"/>
      <w:proofErr w:type="gramStart"/>
      <w:r w:rsidR="009F2A24" w:rsidRPr="0024136B">
        <w:rPr>
          <w:rStyle w:val="textwebstyledtext-sc-1uxddwr-0"/>
          <w:rFonts w:ascii="Calibri" w:hAnsi="Calibri" w:cs="Calibri"/>
          <w:color w:val="000000"/>
        </w:rPr>
        <w:t>bersama</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melawan</w:t>
      </w:r>
      <w:proofErr w:type="spellEnd"/>
      <w:proofErr w:type="gram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kekerasan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politik</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terhadap</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perempuan</w:t>
      </w:r>
      <w:proofErr w:type="spellEnd"/>
      <w:r w:rsidR="00803BA7"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Deklarasi</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ini</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turut</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mengecam</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tindakan</w:t>
      </w:r>
      <w:proofErr w:type="spellEnd"/>
      <w:r w:rsidR="009F2A24" w:rsidRPr="0024136B">
        <w:rPr>
          <w:rStyle w:val="textwebstyledtext-sc-1uxddwr-0"/>
          <w:rFonts w:ascii="Calibri" w:hAnsi="Calibri" w:cs="Calibri"/>
          <w:color w:val="000000"/>
        </w:rPr>
        <w:t xml:space="preserve"> dan </w:t>
      </w:r>
      <w:proofErr w:type="spellStart"/>
      <w:r w:rsidR="009F2A24" w:rsidRPr="0024136B">
        <w:rPr>
          <w:rStyle w:val="textwebstyledtext-sc-1uxddwr-0"/>
          <w:rFonts w:ascii="Calibri" w:hAnsi="Calibri" w:cs="Calibri"/>
          <w:color w:val="000000"/>
        </w:rPr>
        <w:t>ancaman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kekerasan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terhadap</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perempuan</w:t>
      </w:r>
      <w:proofErr w:type="spellEnd"/>
      <w:r w:rsidR="009F2A24" w:rsidRPr="0024136B">
        <w:rPr>
          <w:rStyle w:val="textwebstyledtext-sc-1uxddwr-0"/>
          <w:rFonts w:ascii="Calibri" w:hAnsi="Calibri" w:cs="Calibri"/>
          <w:color w:val="000000"/>
        </w:rPr>
        <w:t xml:space="preserve"> yang </w:t>
      </w:r>
      <w:proofErr w:type="spellStart"/>
      <w:r w:rsidR="009F2A24" w:rsidRPr="0024136B">
        <w:rPr>
          <w:rStyle w:val="textwebstyledtext-sc-1uxddwr-0"/>
          <w:rFonts w:ascii="Calibri" w:hAnsi="Calibri" w:cs="Calibri"/>
          <w:color w:val="000000"/>
        </w:rPr>
        <w:t>bisa</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menghalangi</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haknya</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dalam</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berpolitik</w:t>
      </w:r>
      <w:proofErr w:type="spellEnd"/>
      <w:r w:rsidR="009F2A24" w:rsidRPr="0024136B">
        <w:rPr>
          <w:rStyle w:val="textwebstyledtext-sc-1uxddwr-0"/>
          <w:rFonts w:ascii="Calibri" w:hAnsi="Calibri" w:cs="Calibri"/>
          <w:color w:val="000000"/>
        </w:rPr>
        <w:t>.</w:t>
      </w:r>
      <w:r w:rsidR="00E115AE" w:rsidRPr="0024136B">
        <w:rPr>
          <w:rStyle w:val="textwebstyledtext-sc-1uxddwr-0"/>
          <w:rFonts w:ascii="Calibri" w:hAnsi="Calibri" w:cs="Calibri"/>
          <w:color w:val="000000"/>
        </w:rPr>
        <w:t xml:space="preserve"> (</w:t>
      </w:r>
      <w:proofErr w:type="spellStart"/>
      <w:proofErr w:type="gramStart"/>
      <w:r w:rsidR="00E115AE" w:rsidRPr="0024136B">
        <w:rPr>
          <w:rStyle w:val="textwebstyledtext-sc-1uxddwr-0"/>
          <w:rFonts w:ascii="Calibri" w:hAnsi="Calibri" w:cs="Calibri"/>
          <w:color w:val="000000"/>
        </w:rPr>
        <w:t>kumparan,com</w:t>
      </w:r>
      <w:proofErr w:type="spellEnd"/>
      <w:proofErr w:type="gramEnd"/>
      <w:r w:rsidR="00E115AE" w:rsidRPr="0024136B">
        <w:rPr>
          <w:rStyle w:val="textwebstyledtext-sc-1uxddwr-0"/>
          <w:rFonts w:ascii="Calibri" w:hAnsi="Calibri" w:cs="Calibri"/>
          <w:color w:val="000000"/>
        </w:rPr>
        <w:t xml:space="preserve"> 2022)</w:t>
      </w:r>
      <w:r w:rsidR="004D5082" w:rsidRPr="0024136B">
        <w:rPr>
          <w:rFonts w:ascii="Calibri" w:hAnsi="Calibri" w:cs="Calibri"/>
          <w:color w:val="000000" w:themeColor="text1"/>
        </w:rPr>
        <w:t xml:space="preserve"> </w:t>
      </w:r>
      <w:proofErr w:type="spellStart"/>
      <w:r w:rsidR="00FB4496" w:rsidRPr="0024136B">
        <w:rPr>
          <w:rStyle w:val="textwebstyledtext-sc-1uxddwr-0"/>
          <w:rFonts w:ascii="Calibri" w:hAnsi="Calibri" w:cs="Calibri"/>
          <w:color w:val="000000"/>
        </w:rPr>
        <w:t>Politik</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sejak</w:t>
      </w:r>
      <w:proofErr w:type="spellEnd"/>
      <w:r w:rsidR="00FB4496" w:rsidRPr="0024136B">
        <w:rPr>
          <w:rStyle w:val="textwebstyledtext-sc-1uxddwr-0"/>
          <w:rFonts w:ascii="Calibri" w:hAnsi="Calibri" w:cs="Calibri"/>
          <w:color w:val="000000"/>
        </w:rPr>
        <w:t xml:space="preserve"> lama </w:t>
      </w:r>
      <w:proofErr w:type="spellStart"/>
      <w:r w:rsidR="00FB4496" w:rsidRPr="0024136B">
        <w:rPr>
          <w:rStyle w:val="textwebstyledtext-sc-1uxddwr-0"/>
          <w:rFonts w:ascii="Calibri" w:hAnsi="Calibri" w:cs="Calibri"/>
          <w:color w:val="000000"/>
        </w:rPr>
        <w:lastRenderedPageBreak/>
        <w:t>dianggap</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s</w:t>
      </w:r>
      <w:r w:rsidR="00AB69F0" w:rsidRPr="0024136B">
        <w:rPr>
          <w:rStyle w:val="textwebstyledtext-sc-1uxddwr-0"/>
          <w:rFonts w:ascii="Calibri" w:hAnsi="Calibri" w:cs="Calibri"/>
          <w:color w:val="000000"/>
        </w:rPr>
        <w:t>ebagai</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ru</w:t>
      </w:r>
      <w:r w:rsidR="009F2A24" w:rsidRPr="0024136B">
        <w:rPr>
          <w:rStyle w:val="textwebstyledtext-sc-1uxddwr-0"/>
          <w:rFonts w:ascii="Calibri" w:hAnsi="Calibri" w:cs="Calibri"/>
          <w:color w:val="000000"/>
        </w:rPr>
        <w:t>a</w:t>
      </w:r>
      <w:r w:rsidR="00AB69F0" w:rsidRPr="0024136B">
        <w:rPr>
          <w:rStyle w:val="textwebstyledtext-sc-1uxddwr-0"/>
          <w:rFonts w:ascii="Calibri" w:hAnsi="Calibri" w:cs="Calibri"/>
          <w:color w:val="000000"/>
        </w:rPr>
        <w:t>ng</w:t>
      </w:r>
      <w:proofErr w:type="spellEnd"/>
      <w:r w:rsidR="00AB69F0" w:rsidRPr="0024136B">
        <w:rPr>
          <w:rStyle w:val="textwebstyledtext-sc-1uxddwr-0"/>
          <w:rFonts w:ascii="Calibri" w:hAnsi="Calibri" w:cs="Calibri"/>
          <w:color w:val="000000"/>
        </w:rPr>
        <w:t xml:space="preserve"> yang </w:t>
      </w:r>
      <w:proofErr w:type="spellStart"/>
      <w:r w:rsidR="00AB69F0" w:rsidRPr="0024136B">
        <w:rPr>
          <w:rStyle w:val="textwebstyledtext-sc-1uxddwr-0"/>
          <w:rFonts w:ascii="Calibri" w:hAnsi="Calibri" w:cs="Calibri"/>
          <w:color w:val="000000"/>
        </w:rPr>
        <w:t>tidak</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cocok</w:t>
      </w:r>
      <w:proofErr w:type="spellEnd"/>
      <w:r w:rsidR="00AB69F0" w:rsidRPr="0024136B">
        <w:rPr>
          <w:rStyle w:val="textwebstyledtext-sc-1uxddwr-0"/>
          <w:rFonts w:ascii="Calibri" w:hAnsi="Calibri" w:cs="Calibri"/>
          <w:color w:val="000000"/>
        </w:rPr>
        <w:t xml:space="preserve"> </w:t>
      </w:r>
      <w:proofErr w:type="spellStart"/>
      <w:r w:rsidR="0024136B">
        <w:rPr>
          <w:rStyle w:val="textwebstyledtext-sc-1uxddwr-0"/>
          <w:rFonts w:ascii="Calibri" w:hAnsi="Calibri" w:cs="Calibri"/>
          <w:color w:val="000000"/>
        </w:rPr>
        <w:t>bagi</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perempuan</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karena</w:t>
      </w:r>
      <w:proofErr w:type="spellEnd"/>
      <w:r w:rsidR="00AB69F0" w:rsidRPr="0024136B">
        <w:rPr>
          <w:rStyle w:val="textwebstyledtext-sc-1uxddwr-0"/>
          <w:rFonts w:ascii="Calibri" w:hAnsi="Calibri" w:cs="Calibri"/>
          <w:color w:val="000000"/>
        </w:rPr>
        <w:t xml:space="preserve"> </w:t>
      </w:r>
      <w:r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terlalu</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keras</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bagi</w:t>
      </w:r>
      <w:proofErr w:type="spellEnd"/>
      <w:r w:rsidR="00FB4496" w:rsidRPr="0024136B">
        <w:rPr>
          <w:rStyle w:val="textwebstyledtext-sc-1uxddwr-0"/>
          <w:rFonts w:ascii="Calibri" w:hAnsi="Calibri" w:cs="Calibri"/>
          <w:color w:val="000000"/>
        </w:rPr>
        <w:t xml:space="preserve"> </w:t>
      </w:r>
      <w:proofErr w:type="spellStart"/>
      <w:r w:rsidR="00FB4496" w:rsidRPr="0024136B">
        <w:rPr>
          <w:rStyle w:val="textwebstyledtext-sc-1uxddwr-0"/>
          <w:rFonts w:ascii="Calibri" w:hAnsi="Calibri" w:cs="Calibri"/>
          <w:color w:val="000000"/>
        </w:rPr>
        <w:t>perempuan</w:t>
      </w:r>
      <w:proofErr w:type="spellEnd"/>
      <w:r w:rsidR="00FB4496" w:rsidRPr="0024136B">
        <w:rPr>
          <w:rStyle w:val="textwebstyledtext-sc-1uxddwr-0"/>
          <w:rFonts w:ascii="Calibri" w:hAnsi="Calibri" w:cs="Calibri"/>
          <w:color w:val="000000"/>
        </w:rPr>
        <w:t>.</w:t>
      </w:r>
      <w:r w:rsidR="00AB69F0" w:rsidRPr="0024136B">
        <w:rPr>
          <w:rStyle w:val="textwebstyledtext-sc-1uxddwr-0"/>
          <w:rFonts w:ascii="Calibri" w:hAnsi="Calibri" w:cs="Calibri"/>
          <w:color w:val="000000"/>
        </w:rPr>
        <w:t xml:space="preserve"> </w:t>
      </w:r>
    </w:p>
    <w:p w14:paraId="306E952F" w14:textId="4E42BBFB" w:rsidR="00F35BEA" w:rsidRPr="0024136B" w:rsidRDefault="0024136B" w:rsidP="0024136B">
      <w:pPr>
        <w:pStyle w:val="NormalWeb"/>
        <w:spacing w:before="0" w:beforeAutospacing="0" w:after="150" w:afterAutospacing="0"/>
        <w:ind w:firstLine="720"/>
        <w:contextualSpacing/>
        <w:jc w:val="both"/>
        <w:rPr>
          <w:rFonts w:ascii="Calibri" w:hAnsi="Calibri" w:cs="Calibri"/>
          <w:color w:val="000000"/>
        </w:rPr>
      </w:pPr>
      <w:r>
        <w:rPr>
          <w:rStyle w:val="textwebstyledtext-sc-1uxddwr-0"/>
          <w:rFonts w:ascii="Calibri" w:hAnsi="Calibri" w:cs="Calibri"/>
          <w:color w:val="000000"/>
        </w:rPr>
        <w:t xml:space="preserve">Salah </w:t>
      </w:r>
      <w:proofErr w:type="spellStart"/>
      <w:r>
        <w:rPr>
          <w:rStyle w:val="textwebstyledtext-sc-1uxddwr-0"/>
          <w:rFonts w:ascii="Calibri" w:hAnsi="Calibri" w:cs="Calibri"/>
          <w:color w:val="000000"/>
        </w:rPr>
        <w:t>s</w:t>
      </w:r>
      <w:r w:rsidR="00AB69F0" w:rsidRPr="0024136B">
        <w:rPr>
          <w:rStyle w:val="textwebstyledtext-sc-1uxddwr-0"/>
          <w:rFonts w:ascii="Calibri" w:hAnsi="Calibri" w:cs="Calibri"/>
          <w:color w:val="000000"/>
        </w:rPr>
        <w:t>atu</w:t>
      </w:r>
      <w:proofErr w:type="spellEnd"/>
      <w:r w:rsidR="00AB69F0" w:rsidRPr="0024136B">
        <w:rPr>
          <w:rStyle w:val="textwebstyledtext-sc-1uxddwr-0"/>
          <w:rFonts w:ascii="Calibri" w:hAnsi="Calibri" w:cs="Calibri"/>
          <w:color w:val="000000"/>
        </w:rPr>
        <w:t xml:space="preserve"> st</w:t>
      </w:r>
      <w:r w:rsidR="00CD5204" w:rsidRPr="0024136B">
        <w:rPr>
          <w:rStyle w:val="textwebstyledtext-sc-1uxddwr-0"/>
          <w:rFonts w:ascii="Calibri" w:hAnsi="Calibri" w:cs="Calibri"/>
          <w:color w:val="000000"/>
        </w:rPr>
        <w:t>ra</w:t>
      </w:r>
      <w:r w:rsidR="00AB69F0" w:rsidRPr="0024136B">
        <w:rPr>
          <w:rStyle w:val="textwebstyledtext-sc-1uxddwr-0"/>
          <w:rFonts w:ascii="Calibri" w:hAnsi="Calibri" w:cs="Calibri"/>
          <w:color w:val="000000"/>
        </w:rPr>
        <w:t xml:space="preserve">tegi </w:t>
      </w:r>
      <w:proofErr w:type="spellStart"/>
      <w:r w:rsidR="00AB69F0" w:rsidRPr="0024136B">
        <w:rPr>
          <w:rStyle w:val="textwebstyledtext-sc-1uxddwr-0"/>
          <w:rFonts w:ascii="Calibri" w:hAnsi="Calibri" w:cs="Calibri"/>
          <w:color w:val="000000"/>
        </w:rPr>
        <w:t>untuk</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mencegah</w:t>
      </w:r>
      <w:proofErr w:type="spellEnd"/>
      <w:r w:rsidR="00AB69F0" w:rsidRPr="0024136B">
        <w:rPr>
          <w:rStyle w:val="textwebstyledtext-sc-1uxddwr-0"/>
          <w:rFonts w:ascii="Calibri" w:hAnsi="Calibri" w:cs="Calibri"/>
          <w:color w:val="000000"/>
        </w:rPr>
        <w:t xml:space="preserve"> </w:t>
      </w:r>
      <w:r>
        <w:rPr>
          <w:rStyle w:val="textwebstyledtext-sc-1uxddwr-0"/>
          <w:rFonts w:ascii="Calibri" w:hAnsi="Calibri" w:cs="Calibri"/>
          <w:color w:val="000000"/>
        </w:rPr>
        <w:t xml:space="preserve">dan </w:t>
      </w:r>
      <w:proofErr w:type="spellStart"/>
      <w:r>
        <w:rPr>
          <w:rStyle w:val="textwebstyledtext-sc-1uxddwr-0"/>
          <w:rFonts w:ascii="Calibri" w:hAnsi="Calibri" w:cs="Calibri"/>
          <w:color w:val="000000"/>
        </w:rPr>
        <w:t>m</w:t>
      </w:r>
      <w:r w:rsidR="00AB69F0" w:rsidRPr="0024136B">
        <w:rPr>
          <w:rStyle w:val="textwebstyledtext-sc-1uxddwr-0"/>
          <w:rFonts w:ascii="Calibri" w:hAnsi="Calibri" w:cs="Calibri"/>
          <w:color w:val="000000"/>
        </w:rPr>
        <w:t>enghapus</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kekerasan</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terhadap</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perempuan</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adalah</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keterwakilan</w:t>
      </w:r>
      <w:proofErr w:type="spellEnd"/>
      <w:r w:rsidR="00AB69F0" w:rsidRPr="0024136B">
        <w:rPr>
          <w:rStyle w:val="textwebstyledtext-sc-1uxddwr-0"/>
          <w:rFonts w:ascii="Calibri" w:hAnsi="Calibri" w:cs="Calibri"/>
          <w:color w:val="000000"/>
        </w:rPr>
        <w:t xml:space="preserve"> yang </w:t>
      </w:r>
      <w:proofErr w:type="spellStart"/>
      <w:r w:rsidR="00AB69F0" w:rsidRPr="0024136B">
        <w:rPr>
          <w:rStyle w:val="textwebstyledtext-sc-1uxddwr-0"/>
          <w:rFonts w:ascii="Calibri" w:hAnsi="Calibri" w:cs="Calibri"/>
          <w:color w:val="000000"/>
        </w:rPr>
        <w:t>tinggi</w:t>
      </w:r>
      <w:proofErr w:type="spellEnd"/>
      <w:r w:rsidR="00AB69F0" w:rsidRPr="0024136B">
        <w:rPr>
          <w:rStyle w:val="textwebstyledtext-sc-1uxddwr-0"/>
          <w:rFonts w:ascii="Calibri" w:hAnsi="Calibri" w:cs="Calibri"/>
          <w:color w:val="000000"/>
        </w:rPr>
        <w:t xml:space="preserve"> di </w:t>
      </w:r>
      <w:proofErr w:type="spellStart"/>
      <w:r w:rsidR="00AB69F0" w:rsidRPr="0024136B">
        <w:rPr>
          <w:rStyle w:val="textwebstyledtext-sc-1uxddwr-0"/>
          <w:rFonts w:ascii="Calibri" w:hAnsi="Calibri" w:cs="Calibri"/>
          <w:color w:val="000000"/>
        </w:rPr>
        <w:t>parlemen</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sehingga</w:t>
      </w:r>
      <w:proofErr w:type="spellEnd"/>
      <w:r w:rsidR="00AB69F0" w:rsidRPr="0024136B">
        <w:rPr>
          <w:rStyle w:val="textwebstyledtext-sc-1uxddwr-0"/>
          <w:rFonts w:ascii="Calibri" w:hAnsi="Calibri" w:cs="Calibri"/>
          <w:color w:val="000000"/>
        </w:rPr>
        <w:t xml:space="preserve"> </w:t>
      </w:r>
      <w:proofErr w:type="spellStart"/>
      <w:r>
        <w:rPr>
          <w:rStyle w:val="textwebstyledtext-sc-1uxddwr-0"/>
          <w:rFonts w:ascii="Calibri" w:hAnsi="Calibri" w:cs="Calibri"/>
          <w:color w:val="000000"/>
        </w:rPr>
        <w:t>diharapkan</w:t>
      </w:r>
      <w:proofErr w:type="spellEnd"/>
      <w:r>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banyak</w:t>
      </w:r>
      <w:proofErr w:type="spellEnd"/>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kebijakan</w:t>
      </w:r>
      <w:proofErr w:type="spellEnd"/>
      <w:r w:rsidR="00AB69F0" w:rsidRPr="0024136B">
        <w:rPr>
          <w:rStyle w:val="textwebstyledtext-sc-1uxddwr-0"/>
          <w:rFonts w:ascii="Calibri" w:hAnsi="Calibri" w:cs="Calibri"/>
          <w:color w:val="000000"/>
        </w:rPr>
        <w:t xml:space="preserve"> d</w:t>
      </w:r>
      <w:r w:rsidR="009F2A24" w:rsidRPr="0024136B">
        <w:rPr>
          <w:rStyle w:val="textwebstyledtext-sc-1uxddwr-0"/>
          <w:rFonts w:ascii="Calibri" w:hAnsi="Calibri" w:cs="Calibri"/>
          <w:color w:val="000000"/>
        </w:rPr>
        <w:t>an</w:t>
      </w:r>
      <w:r w:rsidR="00AB69F0" w:rsidRPr="0024136B">
        <w:rPr>
          <w:rStyle w:val="textwebstyledtext-sc-1uxddwr-0"/>
          <w:rFonts w:ascii="Calibri" w:hAnsi="Calibri" w:cs="Calibri"/>
          <w:color w:val="000000"/>
        </w:rPr>
        <w:t xml:space="preserve"> </w:t>
      </w:r>
      <w:proofErr w:type="spellStart"/>
      <w:r w:rsidR="00AB69F0" w:rsidRPr="0024136B">
        <w:rPr>
          <w:rStyle w:val="textwebstyledtext-sc-1uxddwr-0"/>
          <w:rFonts w:ascii="Calibri" w:hAnsi="Calibri" w:cs="Calibri"/>
          <w:color w:val="000000"/>
        </w:rPr>
        <w:t>aturan</w:t>
      </w:r>
      <w:proofErr w:type="spellEnd"/>
      <w:r w:rsidR="00AB69F0" w:rsidRPr="0024136B">
        <w:rPr>
          <w:rStyle w:val="textwebstyledtext-sc-1uxddwr-0"/>
          <w:rFonts w:ascii="Calibri" w:hAnsi="Calibri" w:cs="Calibri"/>
          <w:color w:val="000000"/>
        </w:rPr>
        <w:t xml:space="preserve"> yang </w:t>
      </w:r>
      <w:proofErr w:type="spellStart"/>
      <w:r w:rsidR="009F2A24" w:rsidRPr="0024136B">
        <w:rPr>
          <w:rStyle w:val="textwebstyledtext-sc-1uxddwr-0"/>
          <w:rFonts w:ascii="Calibri" w:hAnsi="Calibri" w:cs="Calibri"/>
          <w:color w:val="000000"/>
        </w:rPr>
        <w:t>dihasilkan</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berpihak</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kepada</w:t>
      </w:r>
      <w:proofErr w:type="spellEnd"/>
      <w:r w:rsidR="009F2A24" w:rsidRPr="0024136B">
        <w:rPr>
          <w:rStyle w:val="textwebstyledtext-sc-1uxddwr-0"/>
          <w:rFonts w:ascii="Calibri" w:hAnsi="Calibri" w:cs="Calibri"/>
          <w:color w:val="000000"/>
        </w:rPr>
        <w:t xml:space="preserve"> </w:t>
      </w:r>
      <w:proofErr w:type="spellStart"/>
      <w:r w:rsidR="009F2A24" w:rsidRPr="0024136B">
        <w:rPr>
          <w:rStyle w:val="textwebstyledtext-sc-1uxddwr-0"/>
          <w:rFonts w:ascii="Calibri" w:hAnsi="Calibri" w:cs="Calibri"/>
          <w:color w:val="000000"/>
        </w:rPr>
        <w:t>perempuan</w:t>
      </w:r>
      <w:proofErr w:type="spellEnd"/>
      <w:r w:rsidR="009F2A24" w:rsidRPr="0024136B">
        <w:rPr>
          <w:rStyle w:val="textwebstyledtext-sc-1uxddwr-0"/>
          <w:rFonts w:ascii="Calibri" w:hAnsi="Calibri" w:cs="Calibri"/>
          <w:color w:val="000000"/>
        </w:rPr>
        <w:t>.</w:t>
      </w:r>
      <w:r w:rsidR="00CD5204" w:rsidRPr="0024136B">
        <w:rPr>
          <w:rStyle w:val="textwebstyledtext-sc-1uxddwr-0"/>
          <w:rFonts w:ascii="Calibri" w:hAnsi="Calibri" w:cs="Calibri"/>
          <w:color w:val="000000"/>
        </w:rPr>
        <w:t xml:space="preserve"> </w:t>
      </w:r>
      <w:r w:rsidR="00CE2052" w:rsidRPr="0024136B">
        <w:rPr>
          <w:rFonts w:ascii="Calibri" w:hAnsi="Calibri" w:cs="Calibri"/>
          <w:color w:val="454545"/>
        </w:rPr>
        <w:t xml:space="preserve">Strategi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dengan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menjadikan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sisi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seksualitas</w:t>
      </w:r>
      <w:proofErr w:type="spellEnd"/>
      <w:r w:rsidR="00CE2052" w:rsidRPr="0024136B">
        <w:rPr>
          <w:rFonts w:ascii="Calibri" w:hAnsi="Calibri" w:cs="Calibri"/>
          <w:color w:val="454545"/>
        </w:rPr>
        <w:t xml:space="preserve"> dan </w:t>
      </w:r>
      <w:proofErr w:type="spellStart"/>
      <w:r w:rsidR="00CE2052" w:rsidRPr="0024136B">
        <w:rPr>
          <w:rFonts w:ascii="Calibri" w:hAnsi="Calibri" w:cs="Calibri"/>
          <w:color w:val="454545"/>
        </w:rPr>
        <w:t>kelemahan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perempuan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sebagai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komoditas</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tentu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perlu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dihindari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Pengetahuan</w:t>
      </w:r>
      <w:proofErr w:type="spellEnd"/>
      <w:r w:rsidR="00CE2052" w:rsidRPr="0024136B">
        <w:rPr>
          <w:rFonts w:ascii="Calibri" w:hAnsi="Calibri" w:cs="Calibri"/>
          <w:color w:val="454545"/>
        </w:rPr>
        <w:t xml:space="preserve"> dan </w:t>
      </w:r>
      <w:proofErr w:type="spellStart"/>
      <w:r w:rsidR="00CE2052" w:rsidRPr="0024136B">
        <w:rPr>
          <w:rFonts w:ascii="Calibri" w:hAnsi="Calibri" w:cs="Calibri"/>
          <w:color w:val="454545"/>
        </w:rPr>
        <w:t>kesadaran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terhadap</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kesetaraan</w:t>
      </w:r>
      <w:proofErr w:type="spellEnd"/>
      <w:r w:rsidR="00CE2052" w:rsidRPr="0024136B">
        <w:rPr>
          <w:rFonts w:ascii="Calibri" w:hAnsi="Calibri" w:cs="Calibri"/>
          <w:color w:val="454545"/>
        </w:rPr>
        <w:t xml:space="preserve"> gender </w:t>
      </w:r>
      <w:proofErr w:type="spellStart"/>
      <w:r w:rsidR="00CE2052" w:rsidRPr="0024136B">
        <w:rPr>
          <w:rFonts w:ascii="Calibri" w:hAnsi="Calibri" w:cs="Calibri"/>
          <w:color w:val="454545"/>
        </w:rPr>
        <w:t>perlu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diperkuat</w:t>
      </w:r>
      <w:proofErr w:type="spellEnd"/>
      <w:r w:rsidR="00CE2052" w:rsidRPr="0024136B">
        <w:rPr>
          <w:rFonts w:ascii="Calibri" w:hAnsi="Calibri" w:cs="Calibri"/>
          <w:color w:val="454545"/>
        </w:rPr>
        <w:t xml:space="preserve"> di </w:t>
      </w:r>
      <w:proofErr w:type="spellStart"/>
      <w:r w:rsidR="00CE2052" w:rsidRPr="0024136B">
        <w:rPr>
          <w:rFonts w:ascii="Calibri" w:hAnsi="Calibri" w:cs="Calibri"/>
          <w:color w:val="454545"/>
        </w:rPr>
        <w:t>masyarakat</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Penting</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bagi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peserta</w:t>
      </w:r>
      <w:proofErr w:type="spellEnd"/>
      <w:r w:rsidR="00CE2052" w:rsidRPr="0024136B">
        <w:rPr>
          <w:rFonts w:ascii="Calibri" w:hAnsi="Calibri" w:cs="Calibri"/>
          <w:color w:val="454545"/>
        </w:rPr>
        <w:t xml:space="preserve"> dan </w:t>
      </w:r>
      <w:proofErr w:type="spellStart"/>
      <w:r w:rsidR="00CE2052" w:rsidRPr="0024136B">
        <w:rPr>
          <w:rFonts w:ascii="Calibri" w:hAnsi="Calibri" w:cs="Calibri"/>
          <w:color w:val="454545"/>
        </w:rPr>
        <w:t>penyelenggara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pemilu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untuk</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memperhatikan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isu-isu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yang </w:t>
      </w:r>
      <w:proofErr w:type="spellStart"/>
      <w:r w:rsidR="00CE2052" w:rsidRPr="0024136B">
        <w:rPr>
          <w:rFonts w:ascii="Calibri" w:hAnsi="Calibri" w:cs="Calibri"/>
          <w:color w:val="454545"/>
        </w:rPr>
        <w:t>melibatkan</w:t>
      </w:r>
      <w:proofErr w:type="spellEnd"/>
      <w:r w:rsidR="00CE2052" w:rsidRPr="0024136B">
        <w:rPr>
          <w:rFonts w:ascii="Calibri" w:hAnsi="Calibri" w:cs="Calibri"/>
          <w:color w:val="454545"/>
        </w:rPr>
        <w:t xml:space="preserve"> gender.</w:t>
      </w:r>
      <w:r w:rsidR="00487DC7" w:rsidRPr="0024136B">
        <w:rPr>
          <w:rFonts w:ascii="Calibri" w:hAnsi="Calibri" w:cs="Calibri"/>
          <w:color w:val="454545"/>
        </w:rPr>
        <w:t xml:space="preserve"> </w:t>
      </w:r>
      <w:proofErr w:type="spellStart"/>
      <w:r w:rsidR="00CE2052" w:rsidRPr="0024136B">
        <w:rPr>
          <w:rFonts w:ascii="Calibri" w:hAnsi="Calibri" w:cs="Calibri"/>
          <w:color w:val="454545"/>
        </w:rPr>
        <w:t>Keadilan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terhadap</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perempuan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telah</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tertuang</w:t>
      </w:r>
      <w:proofErr w:type="spellEnd"/>
      <w:r w:rsidR="00CE2052" w:rsidRPr="0024136B">
        <w:rPr>
          <w:rFonts w:ascii="Calibri" w:hAnsi="Calibri" w:cs="Calibri"/>
          <w:color w:val="454545"/>
        </w:rPr>
        <w:t xml:space="preserve"> di </w:t>
      </w:r>
      <w:proofErr w:type="spellStart"/>
      <w:r w:rsidR="00CE2052" w:rsidRPr="0024136B">
        <w:rPr>
          <w:rFonts w:ascii="Calibri" w:hAnsi="Calibri" w:cs="Calibri"/>
          <w:color w:val="454545"/>
        </w:rPr>
        <w:t>dalam</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konvensi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Penghapusan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Segala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Bentuk</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Diskriminasi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terhadap</w:t>
      </w:r>
      <w:proofErr w:type="spellEnd"/>
      <w:r w:rsidR="00CE2052" w:rsidRPr="0024136B">
        <w:rPr>
          <w:rFonts w:ascii="Calibri" w:hAnsi="Calibri" w:cs="Calibri"/>
          <w:color w:val="454545"/>
        </w:rPr>
        <w:t xml:space="preserve"> Perempuan (</w:t>
      </w:r>
      <w:r w:rsidR="00CE2052" w:rsidRPr="0024136B">
        <w:rPr>
          <w:rStyle w:val="Emphasis"/>
          <w:rFonts w:ascii="Calibri" w:hAnsi="Calibri" w:cs="Calibri"/>
          <w:color w:val="454545"/>
          <w:bdr w:val="none" w:sz="0" w:space="0" w:color="auto" w:frame="1"/>
        </w:rPr>
        <w:t>Convention on The Elimination of All Forms of Discrimination Against Women/CEDAW</w:t>
      </w:r>
      <w:r w:rsidR="00CE2052" w:rsidRPr="0024136B">
        <w:rPr>
          <w:rFonts w:ascii="Calibri" w:hAnsi="Calibri" w:cs="Calibri"/>
          <w:color w:val="454545"/>
        </w:rPr>
        <w:t xml:space="preserve">). </w:t>
      </w:r>
      <w:r w:rsidR="00F35BEA" w:rsidRPr="0024136B">
        <w:rPr>
          <w:rFonts w:ascii="Calibri" w:hAnsi="Calibri" w:cs="Calibri"/>
          <w:color w:val="454545"/>
        </w:rPr>
        <w:t xml:space="preserve">Hal </w:t>
      </w:r>
      <w:proofErr w:type="spellStart"/>
      <w:r w:rsidR="00F35BEA" w:rsidRPr="0024136B">
        <w:rPr>
          <w:rFonts w:ascii="Calibri" w:hAnsi="Calibri" w:cs="Calibri"/>
          <w:color w:val="454545"/>
        </w:rPr>
        <w:t>itu</w:t>
      </w:r>
      <w:proofErr w:type="spellEnd"/>
      <w:r w:rsidR="00F35BEA" w:rsidRPr="0024136B">
        <w:rPr>
          <w:rFonts w:ascii="Calibri" w:hAnsi="Calibri" w:cs="Calibri"/>
          <w:color w:val="454545"/>
        </w:rPr>
        <w:t xml:space="preserve"> demi </w:t>
      </w:r>
      <w:proofErr w:type="spellStart"/>
      <w:r w:rsidR="00F35BEA" w:rsidRPr="0024136B">
        <w:rPr>
          <w:rFonts w:ascii="Calibri" w:hAnsi="Calibri" w:cs="Calibri"/>
          <w:color w:val="454545"/>
        </w:rPr>
        <w:t>meningkatkan</w:t>
      </w:r>
      <w:proofErr w:type="spellEnd"/>
      <w:r w:rsidR="00F35BEA" w:rsidRPr="0024136B">
        <w:rPr>
          <w:rFonts w:ascii="Calibri" w:hAnsi="Calibri" w:cs="Calibri"/>
          <w:color w:val="454545"/>
        </w:rPr>
        <w:t xml:space="preserve"> </w:t>
      </w:r>
      <w:proofErr w:type="spellStart"/>
      <w:r w:rsidR="00F35BEA" w:rsidRPr="0024136B">
        <w:rPr>
          <w:rFonts w:ascii="Calibri" w:hAnsi="Calibri" w:cs="Calibri"/>
          <w:color w:val="454545"/>
        </w:rPr>
        <w:t>p</w:t>
      </w:r>
      <w:r w:rsidR="00CE2052" w:rsidRPr="0024136B">
        <w:rPr>
          <w:rFonts w:ascii="Calibri" w:hAnsi="Calibri" w:cs="Calibri"/>
          <w:color w:val="454545"/>
        </w:rPr>
        <w:t>artisipasi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dalam</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ruang</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demokrasi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perlu</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menghadirkan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paradigma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yang </w:t>
      </w:r>
      <w:proofErr w:type="spellStart"/>
      <w:r w:rsidR="00CE2052" w:rsidRPr="0024136B">
        <w:rPr>
          <w:rFonts w:ascii="Calibri" w:hAnsi="Calibri" w:cs="Calibri"/>
          <w:color w:val="454545"/>
        </w:rPr>
        <w:t>berwawasan</w:t>
      </w:r>
      <w:proofErr w:type="spellEnd"/>
      <w:r w:rsidR="00CE2052" w:rsidRPr="0024136B">
        <w:rPr>
          <w:rFonts w:ascii="Calibri" w:hAnsi="Calibri" w:cs="Calibri"/>
          <w:color w:val="454545"/>
        </w:rPr>
        <w:t xml:space="preserve"> gender, </w:t>
      </w:r>
      <w:proofErr w:type="spellStart"/>
      <w:r w:rsidR="00CE2052" w:rsidRPr="0024136B">
        <w:rPr>
          <w:rFonts w:ascii="Calibri" w:hAnsi="Calibri" w:cs="Calibri"/>
          <w:color w:val="454545"/>
        </w:rPr>
        <w:t>menjamin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kesetaraan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bagi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semua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warga</w:t>
      </w:r>
      <w:proofErr w:type="spellEnd"/>
      <w:r w:rsidR="00CE2052" w:rsidRPr="0024136B">
        <w:rPr>
          <w:rFonts w:ascii="Calibri" w:hAnsi="Calibri" w:cs="Calibri"/>
          <w:color w:val="454545"/>
        </w:rPr>
        <w:t xml:space="preserve"> negara </w:t>
      </w:r>
      <w:proofErr w:type="spellStart"/>
      <w:r w:rsidR="00CE2052" w:rsidRPr="0024136B">
        <w:rPr>
          <w:rFonts w:ascii="Calibri" w:hAnsi="Calibri" w:cs="Calibri"/>
          <w:color w:val="454545"/>
        </w:rPr>
        <w:t>tanpa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ketimpangan</w:t>
      </w:r>
      <w:proofErr w:type="spellEnd"/>
      <w:r w:rsidR="00CE2052" w:rsidRPr="0024136B">
        <w:rPr>
          <w:rFonts w:ascii="Calibri" w:hAnsi="Calibri" w:cs="Calibri"/>
          <w:color w:val="454545"/>
        </w:rPr>
        <w:t xml:space="preserve"> yang </w:t>
      </w:r>
      <w:proofErr w:type="spellStart"/>
      <w:r w:rsidR="00CE2052" w:rsidRPr="0024136B">
        <w:rPr>
          <w:rFonts w:ascii="Calibri" w:hAnsi="Calibri" w:cs="Calibri"/>
          <w:color w:val="454545"/>
        </w:rPr>
        <w:t>diskriminatif</w:t>
      </w:r>
      <w:proofErr w:type="spellEnd"/>
      <w:r w:rsidR="00CE2052" w:rsidRPr="0024136B">
        <w:rPr>
          <w:rFonts w:ascii="Calibri" w:hAnsi="Calibri" w:cs="Calibri"/>
          <w:color w:val="454545"/>
        </w:rPr>
        <w:t xml:space="preserve">. </w:t>
      </w:r>
      <w:proofErr w:type="spellStart"/>
      <w:r>
        <w:rPr>
          <w:rFonts w:ascii="Calibri" w:hAnsi="Calibri" w:cs="Calibri"/>
          <w:color w:val="454545"/>
        </w:rPr>
        <w:t>P</w:t>
      </w:r>
      <w:r w:rsidR="00CE2052" w:rsidRPr="0024136B">
        <w:rPr>
          <w:rFonts w:ascii="Calibri" w:hAnsi="Calibri" w:cs="Calibri"/>
          <w:color w:val="454545"/>
        </w:rPr>
        <w:t>artai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w:t>
      </w:r>
      <w:proofErr w:type="spellStart"/>
      <w:r>
        <w:rPr>
          <w:rFonts w:ascii="Calibri" w:hAnsi="Calibri" w:cs="Calibri"/>
          <w:color w:val="454545"/>
        </w:rPr>
        <w:t>wajib</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mendukung</w:t>
      </w:r>
      <w:proofErr w:type="spellEnd"/>
      <w:r w:rsidR="00CE2052" w:rsidRPr="0024136B">
        <w:rPr>
          <w:rFonts w:ascii="Calibri" w:hAnsi="Calibri" w:cs="Calibri"/>
          <w:color w:val="454545"/>
        </w:rPr>
        <w:t xml:space="preserve"> </w:t>
      </w:r>
      <w:proofErr w:type="spellStart"/>
      <w:r>
        <w:rPr>
          <w:rFonts w:ascii="Calibri" w:hAnsi="Calibri" w:cs="Calibri"/>
          <w:color w:val="454545"/>
        </w:rPr>
        <w:t>secara</w:t>
      </w:r>
      <w:proofErr w:type="spellEnd"/>
      <w:r>
        <w:rPr>
          <w:rFonts w:ascii="Calibri" w:hAnsi="Calibri" w:cs="Calibri"/>
          <w:color w:val="454545"/>
        </w:rPr>
        <w:t xml:space="preserve"> </w:t>
      </w:r>
      <w:proofErr w:type="spellStart"/>
      <w:r>
        <w:rPr>
          <w:rFonts w:ascii="Calibri" w:hAnsi="Calibri" w:cs="Calibri"/>
          <w:color w:val="454545"/>
        </w:rPr>
        <w:t>serius</w:t>
      </w:r>
      <w:proofErr w:type="spellEnd"/>
      <w:r>
        <w:rPr>
          <w:rFonts w:ascii="Calibri" w:hAnsi="Calibri" w:cs="Calibri"/>
          <w:color w:val="454545"/>
        </w:rPr>
        <w:t xml:space="preserve"> </w:t>
      </w:r>
      <w:proofErr w:type="spellStart"/>
      <w:r w:rsidR="00CE2052" w:rsidRPr="0024136B">
        <w:rPr>
          <w:rFonts w:ascii="Calibri" w:hAnsi="Calibri" w:cs="Calibri"/>
          <w:color w:val="454545"/>
        </w:rPr>
        <w:t>kader</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perempuan</w:t>
      </w:r>
      <w:proofErr w:type="spellEnd"/>
      <w:r w:rsidR="00CE2052" w:rsidRPr="0024136B">
        <w:rPr>
          <w:rFonts w:ascii="Calibri" w:hAnsi="Calibri" w:cs="Calibri"/>
          <w:color w:val="454545"/>
        </w:rPr>
        <w:t xml:space="preserve"> </w:t>
      </w:r>
      <w:proofErr w:type="spellStart"/>
      <w:r w:rsidR="0040384D">
        <w:rPr>
          <w:rFonts w:ascii="Calibri" w:hAnsi="Calibri" w:cs="Calibri"/>
          <w:color w:val="454545"/>
        </w:rPr>
        <w:t>untuk</w:t>
      </w:r>
      <w:proofErr w:type="spellEnd"/>
      <w:r w:rsidR="0040384D">
        <w:rPr>
          <w:rFonts w:ascii="Calibri" w:hAnsi="Calibri" w:cs="Calibri"/>
          <w:color w:val="454545"/>
        </w:rPr>
        <w:t xml:space="preserve"> </w:t>
      </w:r>
      <w:proofErr w:type="spellStart"/>
      <w:r w:rsidR="0040384D">
        <w:rPr>
          <w:rFonts w:ascii="Calibri" w:hAnsi="Calibri" w:cs="Calibri"/>
          <w:color w:val="454545"/>
        </w:rPr>
        <w:t>mencapai</w:t>
      </w:r>
      <w:proofErr w:type="spellEnd"/>
      <w:r w:rsidR="0040384D">
        <w:rPr>
          <w:rFonts w:ascii="Calibri" w:hAnsi="Calibri" w:cs="Calibri"/>
          <w:color w:val="454545"/>
        </w:rPr>
        <w:t xml:space="preserve"> </w:t>
      </w:r>
      <w:proofErr w:type="spellStart"/>
      <w:r w:rsidR="0040384D">
        <w:rPr>
          <w:rFonts w:ascii="Calibri" w:hAnsi="Calibri" w:cs="Calibri"/>
          <w:color w:val="454545"/>
        </w:rPr>
        <w:t>karir</w:t>
      </w:r>
      <w:proofErr w:type="spellEnd"/>
      <w:r w:rsidR="0040384D">
        <w:rPr>
          <w:rFonts w:ascii="Calibri" w:hAnsi="Calibri" w:cs="Calibri"/>
          <w:color w:val="454545"/>
        </w:rPr>
        <w:t xml:space="preserve">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sekaligus</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melindungi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mereka</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dari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kecenderungan</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komodifikasi</w:t>
      </w:r>
      <w:proofErr w:type="spellEnd"/>
      <w:r w:rsidR="00CE2052" w:rsidRPr="0024136B">
        <w:rPr>
          <w:rFonts w:ascii="Calibri" w:hAnsi="Calibri" w:cs="Calibri"/>
          <w:color w:val="454545"/>
        </w:rPr>
        <w:t xml:space="preserve"> </w:t>
      </w:r>
      <w:proofErr w:type="spellStart"/>
      <w:r w:rsidR="00CE2052" w:rsidRPr="0024136B">
        <w:rPr>
          <w:rFonts w:ascii="Calibri" w:hAnsi="Calibri" w:cs="Calibri"/>
          <w:color w:val="454545"/>
        </w:rPr>
        <w:t>politik</w:t>
      </w:r>
      <w:proofErr w:type="spellEnd"/>
      <w:r w:rsidR="00CE2052" w:rsidRPr="0024136B">
        <w:rPr>
          <w:rFonts w:ascii="Calibri" w:hAnsi="Calibri" w:cs="Calibri"/>
          <w:color w:val="454545"/>
        </w:rPr>
        <w:t xml:space="preserve"> </w:t>
      </w:r>
      <w:proofErr w:type="spellStart"/>
      <w:r w:rsidR="0040384D">
        <w:rPr>
          <w:rFonts w:ascii="Calibri" w:hAnsi="Calibri" w:cs="Calibri"/>
          <w:color w:val="454545"/>
        </w:rPr>
        <w:t>semata</w:t>
      </w:r>
      <w:proofErr w:type="spellEnd"/>
      <w:r w:rsidR="0040384D">
        <w:rPr>
          <w:rFonts w:ascii="Calibri" w:hAnsi="Calibri" w:cs="Calibri"/>
          <w:color w:val="454545"/>
        </w:rPr>
        <w:t xml:space="preserve">. </w:t>
      </w:r>
      <w:r w:rsidR="00F41E9C" w:rsidRPr="0024136B">
        <w:rPr>
          <w:rFonts w:ascii="Calibri" w:hAnsi="Calibri" w:cs="Calibri"/>
          <w:color w:val="454545"/>
        </w:rPr>
        <w:fldChar w:fldCharType="begin" w:fldLock="1"/>
      </w:r>
      <w:r w:rsidR="00DA7BFA" w:rsidRPr="0024136B">
        <w:rPr>
          <w:rFonts w:ascii="Calibri" w:hAnsi="Calibri" w:cs="Calibri"/>
          <w:color w:val="454545"/>
        </w:rPr>
        <w:instrText>ADDIN CSL_CITATION {"citationItems":[{"id":"ITEM-1","itemData":{"author":[{"dropping-particle":"","family":"mawardin","given":"","non-dropping-particle":"","parse-names":false,"suffix":""}],"container-title":"https://www.chartapolitika.com/","id":"ITEM-1","issued":{"date-parts":[["2021"]]},"title":"Menyoal Gender dalam Politik - Charta Politika","type":"webpage"},"suffix":"https://www.chartapolitika.com/","uris":["http://www.mendeley.com/documents/?uuid=f20a2427-0589-4545-ac90-72bb6eedc801"]}],"mendeley":{"formattedCitation":"(mawardin, 2021 https://www.chartapolitika.com/)","plainTextFormattedCitation":"(mawardin, 2021 https://www.chartapolitika.com/)","previouslyFormattedCitation":"(mawardin, 2021 https://www.chartapolitika.com/)"},"properties":{"noteIndex":0},"schema":"https://github.com/citation-style-language/schema/raw/master/csl-citation.json"}</w:instrText>
      </w:r>
      <w:r w:rsidR="00F41E9C" w:rsidRPr="0024136B">
        <w:rPr>
          <w:rFonts w:ascii="Calibri" w:hAnsi="Calibri" w:cs="Calibri"/>
          <w:color w:val="454545"/>
        </w:rPr>
        <w:fldChar w:fldCharType="separate"/>
      </w:r>
      <w:r w:rsidR="00F41E9C" w:rsidRPr="0024136B">
        <w:rPr>
          <w:rFonts w:ascii="Calibri" w:hAnsi="Calibri" w:cs="Calibri"/>
          <w:noProof/>
          <w:color w:val="454545"/>
        </w:rPr>
        <w:t>(</w:t>
      </w:r>
      <w:r w:rsidR="0088797A" w:rsidRPr="0024136B">
        <w:rPr>
          <w:rFonts w:ascii="Calibri" w:hAnsi="Calibri" w:cs="Calibri"/>
          <w:noProof/>
          <w:color w:val="454545"/>
        </w:rPr>
        <w:t>M</w:t>
      </w:r>
      <w:r w:rsidR="00F41E9C" w:rsidRPr="0024136B">
        <w:rPr>
          <w:rFonts w:ascii="Calibri" w:hAnsi="Calibri" w:cs="Calibri"/>
          <w:noProof/>
          <w:color w:val="454545"/>
        </w:rPr>
        <w:t>awardin, 2021 https://www.chartapolitika.com/)</w:t>
      </w:r>
      <w:r w:rsidR="00F41E9C" w:rsidRPr="0024136B">
        <w:rPr>
          <w:rFonts w:ascii="Calibri" w:hAnsi="Calibri" w:cs="Calibri"/>
          <w:color w:val="454545"/>
        </w:rPr>
        <w:fldChar w:fldCharType="end"/>
      </w:r>
      <w:r w:rsidR="0040384D">
        <w:rPr>
          <w:rFonts w:ascii="Calibri" w:hAnsi="Calibri" w:cs="Calibri"/>
          <w:color w:val="454545"/>
        </w:rPr>
        <w:t xml:space="preserve"> Hal </w:t>
      </w:r>
      <w:proofErr w:type="spellStart"/>
      <w:r w:rsidR="0040384D">
        <w:rPr>
          <w:rFonts w:ascii="Calibri" w:hAnsi="Calibri" w:cs="Calibri"/>
          <w:color w:val="454545"/>
        </w:rPr>
        <w:t>tersebut</w:t>
      </w:r>
      <w:proofErr w:type="spellEnd"/>
      <w:r w:rsidR="0040384D">
        <w:rPr>
          <w:rFonts w:ascii="Calibri" w:hAnsi="Calibri" w:cs="Calibri"/>
          <w:color w:val="454545"/>
        </w:rPr>
        <w:t xml:space="preserve"> </w:t>
      </w:r>
      <w:proofErr w:type="spellStart"/>
      <w:r w:rsidR="0040384D">
        <w:rPr>
          <w:rFonts w:ascii="Calibri" w:hAnsi="Calibri" w:cs="Calibri"/>
          <w:color w:val="454545"/>
        </w:rPr>
        <w:t>merupakan</w:t>
      </w:r>
      <w:proofErr w:type="spellEnd"/>
      <w:r w:rsidR="0040384D">
        <w:rPr>
          <w:rFonts w:ascii="Calibri" w:hAnsi="Calibri" w:cs="Calibri"/>
          <w:color w:val="454545"/>
        </w:rPr>
        <w:t xml:space="preserve"> </w:t>
      </w:r>
      <w:proofErr w:type="spellStart"/>
      <w:r w:rsidR="0040384D">
        <w:rPr>
          <w:rFonts w:ascii="Calibri" w:hAnsi="Calibri" w:cs="Calibri"/>
          <w:color w:val="454545"/>
        </w:rPr>
        <w:t>wujud</w:t>
      </w:r>
      <w:proofErr w:type="spellEnd"/>
      <w:r w:rsidR="0040384D">
        <w:rPr>
          <w:rFonts w:ascii="Calibri" w:hAnsi="Calibri" w:cs="Calibri"/>
          <w:color w:val="454545"/>
        </w:rPr>
        <w:t xml:space="preserve"> </w:t>
      </w:r>
      <w:proofErr w:type="spellStart"/>
      <w:r w:rsidR="0040384D">
        <w:rPr>
          <w:rFonts w:ascii="Calibri" w:hAnsi="Calibri" w:cs="Calibri"/>
          <w:color w:val="454545"/>
        </w:rPr>
        <w:t>keberpihakan</w:t>
      </w:r>
      <w:proofErr w:type="spellEnd"/>
      <w:r w:rsidR="0040384D">
        <w:rPr>
          <w:rFonts w:ascii="Calibri" w:hAnsi="Calibri" w:cs="Calibri"/>
          <w:color w:val="454545"/>
        </w:rPr>
        <w:t xml:space="preserve"> </w:t>
      </w:r>
      <w:proofErr w:type="spellStart"/>
      <w:r w:rsidR="0040384D">
        <w:rPr>
          <w:rFonts w:ascii="Calibri" w:hAnsi="Calibri" w:cs="Calibri"/>
          <w:color w:val="454545"/>
        </w:rPr>
        <w:t>partai</w:t>
      </w:r>
      <w:proofErr w:type="spellEnd"/>
      <w:r w:rsidR="0040384D">
        <w:rPr>
          <w:rFonts w:ascii="Calibri" w:hAnsi="Calibri" w:cs="Calibri"/>
          <w:color w:val="454545"/>
        </w:rPr>
        <w:t xml:space="preserve"> </w:t>
      </w:r>
      <w:proofErr w:type="spellStart"/>
      <w:r w:rsidR="0040384D">
        <w:rPr>
          <w:rFonts w:ascii="Calibri" w:hAnsi="Calibri" w:cs="Calibri"/>
          <w:color w:val="454545"/>
        </w:rPr>
        <w:t>politik</w:t>
      </w:r>
      <w:proofErr w:type="spellEnd"/>
      <w:r w:rsidR="0040384D">
        <w:rPr>
          <w:rFonts w:ascii="Calibri" w:hAnsi="Calibri" w:cs="Calibri"/>
          <w:color w:val="454545"/>
        </w:rPr>
        <w:t xml:space="preserve"> </w:t>
      </w:r>
      <w:proofErr w:type="spellStart"/>
      <w:r w:rsidR="0040384D">
        <w:rPr>
          <w:rFonts w:ascii="Calibri" w:hAnsi="Calibri" w:cs="Calibri"/>
          <w:color w:val="454545"/>
        </w:rPr>
        <w:t>sebagai</w:t>
      </w:r>
      <w:proofErr w:type="spellEnd"/>
      <w:r w:rsidR="0040384D">
        <w:rPr>
          <w:rFonts w:ascii="Calibri" w:hAnsi="Calibri" w:cs="Calibri"/>
          <w:color w:val="454545"/>
        </w:rPr>
        <w:t xml:space="preserve"> salah </w:t>
      </w:r>
      <w:proofErr w:type="spellStart"/>
      <w:r w:rsidR="0040384D">
        <w:rPr>
          <w:rFonts w:ascii="Calibri" w:hAnsi="Calibri" w:cs="Calibri"/>
          <w:color w:val="454545"/>
        </w:rPr>
        <w:t>satu</w:t>
      </w:r>
      <w:proofErr w:type="spellEnd"/>
      <w:r w:rsidR="0040384D">
        <w:rPr>
          <w:rFonts w:ascii="Calibri" w:hAnsi="Calibri" w:cs="Calibri"/>
          <w:color w:val="454545"/>
        </w:rPr>
        <w:t xml:space="preserve"> </w:t>
      </w:r>
      <w:proofErr w:type="spellStart"/>
      <w:r w:rsidR="0040384D">
        <w:rPr>
          <w:rFonts w:ascii="Calibri" w:hAnsi="Calibri" w:cs="Calibri"/>
          <w:color w:val="454545"/>
        </w:rPr>
        <w:t>bentuk</w:t>
      </w:r>
      <w:proofErr w:type="spellEnd"/>
      <w:r w:rsidR="0040384D">
        <w:rPr>
          <w:rFonts w:ascii="Calibri" w:hAnsi="Calibri" w:cs="Calibri"/>
          <w:color w:val="454545"/>
        </w:rPr>
        <w:t xml:space="preserve"> </w:t>
      </w:r>
      <w:proofErr w:type="spellStart"/>
      <w:r w:rsidR="0040384D">
        <w:rPr>
          <w:rFonts w:ascii="Calibri" w:hAnsi="Calibri" w:cs="Calibri"/>
          <w:color w:val="454545"/>
        </w:rPr>
        <w:t>tidak</w:t>
      </w:r>
      <w:proofErr w:type="spellEnd"/>
      <w:r w:rsidR="0040384D">
        <w:rPr>
          <w:rFonts w:ascii="Calibri" w:hAnsi="Calibri" w:cs="Calibri"/>
          <w:color w:val="454545"/>
        </w:rPr>
        <w:t xml:space="preserve"> </w:t>
      </w:r>
      <w:proofErr w:type="spellStart"/>
      <w:r w:rsidR="0040384D">
        <w:rPr>
          <w:rFonts w:ascii="Calibri" w:hAnsi="Calibri" w:cs="Calibri"/>
          <w:color w:val="454545"/>
        </w:rPr>
        <w:t>adanya</w:t>
      </w:r>
      <w:proofErr w:type="spellEnd"/>
      <w:r w:rsidR="0040384D">
        <w:rPr>
          <w:rFonts w:ascii="Calibri" w:hAnsi="Calibri" w:cs="Calibri"/>
          <w:color w:val="454545"/>
        </w:rPr>
        <w:t xml:space="preserve"> </w:t>
      </w:r>
      <w:proofErr w:type="spellStart"/>
      <w:r w:rsidR="0040384D">
        <w:rPr>
          <w:rFonts w:ascii="Calibri" w:hAnsi="Calibri" w:cs="Calibri"/>
          <w:color w:val="454545"/>
        </w:rPr>
        <w:t>diskriminasi</w:t>
      </w:r>
      <w:proofErr w:type="spellEnd"/>
      <w:r w:rsidR="0040384D">
        <w:rPr>
          <w:rFonts w:ascii="Calibri" w:hAnsi="Calibri" w:cs="Calibri"/>
          <w:color w:val="454545"/>
        </w:rPr>
        <w:t xml:space="preserve"> </w:t>
      </w:r>
      <w:proofErr w:type="spellStart"/>
      <w:r w:rsidR="0040384D">
        <w:rPr>
          <w:rFonts w:ascii="Calibri" w:hAnsi="Calibri" w:cs="Calibri"/>
          <w:color w:val="454545"/>
        </w:rPr>
        <w:t>sebagai</w:t>
      </w:r>
      <w:proofErr w:type="spellEnd"/>
      <w:r w:rsidR="0040384D">
        <w:rPr>
          <w:rFonts w:ascii="Calibri" w:hAnsi="Calibri" w:cs="Calibri"/>
          <w:color w:val="454545"/>
        </w:rPr>
        <w:t xml:space="preserve"> </w:t>
      </w:r>
      <w:proofErr w:type="spellStart"/>
      <w:r w:rsidR="0040384D">
        <w:rPr>
          <w:rFonts w:ascii="Calibri" w:hAnsi="Calibri" w:cs="Calibri"/>
          <w:color w:val="454545"/>
        </w:rPr>
        <w:t>bentuk</w:t>
      </w:r>
      <w:proofErr w:type="spellEnd"/>
      <w:r w:rsidR="0040384D">
        <w:rPr>
          <w:rFonts w:ascii="Calibri" w:hAnsi="Calibri" w:cs="Calibri"/>
          <w:color w:val="454545"/>
        </w:rPr>
        <w:t xml:space="preserve"> </w:t>
      </w:r>
      <w:proofErr w:type="spellStart"/>
      <w:r w:rsidR="0040384D">
        <w:rPr>
          <w:rFonts w:ascii="Calibri" w:hAnsi="Calibri" w:cs="Calibri"/>
          <w:color w:val="454545"/>
        </w:rPr>
        <w:t>kekerasan</w:t>
      </w:r>
      <w:proofErr w:type="spellEnd"/>
      <w:r w:rsidR="0040384D">
        <w:rPr>
          <w:rFonts w:ascii="Calibri" w:hAnsi="Calibri" w:cs="Calibri"/>
          <w:color w:val="454545"/>
        </w:rPr>
        <w:t xml:space="preserve"> </w:t>
      </w:r>
      <w:proofErr w:type="spellStart"/>
      <w:r w:rsidR="0040384D">
        <w:rPr>
          <w:rFonts w:ascii="Calibri" w:hAnsi="Calibri" w:cs="Calibri"/>
          <w:color w:val="454545"/>
        </w:rPr>
        <w:t>terhadap</w:t>
      </w:r>
      <w:proofErr w:type="spellEnd"/>
      <w:r w:rsidR="0040384D">
        <w:rPr>
          <w:rFonts w:ascii="Calibri" w:hAnsi="Calibri" w:cs="Calibri"/>
          <w:color w:val="454545"/>
        </w:rPr>
        <w:t xml:space="preserve"> </w:t>
      </w:r>
      <w:proofErr w:type="spellStart"/>
      <w:r w:rsidR="0040384D">
        <w:rPr>
          <w:rFonts w:ascii="Calibri" w:hAnsi="Calibri" w:cs="Calibri"/>
          <w:color w:val="454545"/>
        </w:rPr>
        <w:t>perempuan</w:t>
      </w:r>
      <w:proofErr w:type="spellEnd"/>
      <w:r w:rsidR="0040384D">
        <w:rPr>
          <w:rFonts w:ascii="Calibri" w:hAnsi="Calibri" w:cs="Calibri"/>
          <w:color w:val="454545"/>
        </w:rPr>
        <w:t>.</w:t>
      </w:r>
    </w:p>
    <w:p w14:paraId="4F18CD4B" w14:textId="05B9DBB0" w:rsidR="00541EA4" w:rsidRPr="0024136B" w:rsidRDefault="00487DC7" w:rsidP="00541EA4">
      <w:pPr>
        <w:pStyle w:val="NormalWeb"/>
        <w:spacing w:before="0" w:beforeAutospacing="0" w:after="300" w:afterAutospacing="0"/>
        <w:ind w:firstLine="720"/>
        <w:contextualSpacing/>
        <w:jc w:val="both"/>
        <w:rPr>
          <w:rFonts w:ascii="Calibri" w:hAnsi="Calibri" w:cs="Calibri"/>
          <w:color w:val="444444"/>
        </w:rPr>
      </w:pPr>
      <w:proofErr w:type="spellStart"/>
      <w:r w:rsidRPr="0024136B">
        <w:rPr>
          <w:rFonts w:ascii="Calibri" w:hAnsi="Calibri" w:cs="Calibri"/>
          <w:color w:val="424242"/>
        </w:rPr>
        <w:t>Kekerasan</w:t>
      </w:r>
      <w:proofErr w:type="spellEnd"/>
      <w:r w:rsidRPr="0024136B">
        <w:rPr>
          <w:rFonts w:ascii="Calibri" w:hAnsi="Calibri" w:cs="Calibri"/>
          <w:color w:val="424242"/>
        </w:rPr>
        <w:t xml:space="preserve"> </w:t>
      </w:r>
      <w:proofErr w:type="spellStart"/>
      <w:r w:rsidRPr="0024136B">
        <w:rPr>
          <w:rFonts w:ascii="Calibri" w:hAnsi="Calibri" w:cs="Calibri"/>
          <w:color w:val="424242"/>
        </w:rPr>
        <w:t>terhadap</w:t>
      </w:r>
      <w:proofErr w:type="spellEnd"/>
      <w:r w:rsidRPr="0024136B">
        <w:rPr>
          <w:rFonts w:ascii="Calibri" w:hAnsi="Calibri" w:cs="Calibri"/>
          <w:color w:val="424242"/>
        </w:rPr>
        <w:t xml:space="preserve"> </w:t>
      </w:r>
      <w:proofErr w:type="spellStart"/>
      <w:r w:rsidRPr="0024136B">
        <w:rPr>
          <w:rFonts w:ascii="Calibri" w:hAnsi="Calibri" w:cs="Calibri"/>
          <w:color w:val="424242"/>
        </w:rPr>
        <w:t>perempuan</w:t>
      </w:r>
      <w:proofErr w:type="spellEnd"/>
      <w:r w:rsidRPr="0024136B">
        <w:rPr>
          <w:rFonts w:ascii="Calibri" w:hAnsi="Calibri" w:cs="Calibri"/>
          <w:color w:val="424242"/>
        </w:rPr>
        <w:t xml:space="preserve"> </w:t>
      </w:r>
      <w:proofErr w:type="spellStart"/>
      <w:r w:rsidRPr="0024136B">
        <w:rPr>
          <w:rFonts w:ascii="Calibri" w:hAnsi="Calibri" w:cs="Calibri"/>
          <w:color w:val="424242"/>
        </w:rPr>
        <w:t>dalam</w:t>
      </w:r>
      <w:proofErr w:type="spellEnd"/>
      <w:r w:rsidRPr="0024136B">
        <w:rPr>
          <w:rFonts w:ascii="Calibri" w:hAnsi="Calibri" w:cs="Calibri"/>
          <w:color w:val="424242"/>
        </w:rPr>
        <w:t xml:space="preserve"> </w:t>
      </w:r>
      <w:proofErr w:type="spellStart"/>
      <w:r w:rsidRPr="0024136B">
        <w:rPr>
          <w:rFonts w:ascii="Calibri" w:hAnsi="Calibri" w:cs="Calibri"/>
          <w:color w:val="424242"/>
        </w:rPr>
        <w:t>politik</w:t>
      </w:r>
      <w:proofErr w:type="spellEnd"/>
      <w:r w:rsidRPr="0024136B">
        <w:rPr>
          <w:rFonts w:ascii="Calibri" w:hAnsi="Calibri" w:cs="Calibri"/>
          <w:color w:val="424242"/>
        </w:rPr>
        <w:t xml:space="preserve"> juga </w:t>
      </w:r>
      <w:proofErr w:type="spellStart"/>
      <w:r w:rsidRPr="0024136B">
        <w:rPr>
          <w:rFonts w:ascii="Calibri" w:hAnsi="Calibri" w:cs="Calibri"/>
          <w:color w:val="424242"/>
        </w:rPr>
        <w:t>dialami</w:t>
      </w:r>
      <w:proofErr w:type="spellEnd"/>
      <w:r w:rsidRPr="0024136B">
        <w:rPr>
          <w:rFonts w:ascii="Calibri" w:hAnsi="Calibri" w:cs="Calibri"/>
          <w:color w:val="424242"/>
        </w:rPr>
        <w:t xml:space="preserve"> oleh </w:t>
      </w:r>
      <w:proofErr w:type="spellStart"/>
      <w:r w:rsidRPr="0024136B">
        <w:rPr>
          <w:rFonts w:ascii="Calibri" w:hAnsi="Calibri" w:cs="Calibri"/>
          <w:color w:val="424242"/>
        </w:rPr>
        <w:t>perempuan</w:t>
      </w:r>
      <w:proofErr w:type="spellEnd"/>
      <w:r w:rsidRPr="0024136B">
        <w:rPr>
          <w:rFonts w:ascii="Calibri" w:hAnsi="Calibri" w:cs="Calibri"/>
          <w:color w:val="424242"/>
        </w:rPr>
        <w:t xml:space="preserve"> di </w:t>
      </w:r>
      <w:proofErr w:type="spellStart"/>
      <w:r w:rsidRPr="0024136B">
        <w:rPr>
          <w:rFonts w:ascii="Calibri" w:hAnsi="Calibri" w:cs="Calibri"/>
          <w:color w:val="424242"/>
        </w:rPr>
        <w:t>seluruh</w:t>
      </w:r>
      <w:proofErr w:type="spellEnd"/>
      <w:r w:rsidRPr="0024136B">
        <w:rPr>
          <w:rFonts w:ascii="Calibri" w:hAnsi="Calibri" w:cs="Calibri"/>
          <w:color w:val="424242"/>
        </w:rPr>
        <w:t xml:space="preserve"> dunia. </w:t>
      </w:r>
      <w:proofErr w:type="spellStart"/>
      <w:r w:rsidR="00D93410" w:rsidRPr="0024136B">
        <w:rPr>
          <w:rFonts w:ascii="Calibri" w:hAnsi="Calibri" w:cs="Calibri"/>
          <w:color w:val="424242"/>
        </w:rPr>
        <w:t>Juru</w:t>
      </w:r>
      <w:proofErr w:type="spellEnd"/>
      <w:r w:rsidR="00C759D2" w:rsidRPr="0024136B">
        <w:rPr>
          <w:rFonts w:ascii="Calibri" w:hAnsi="Calibri" w:cs="Calibri"/>
          <w:color w:val="424242"/>
        </w:rPr>
        <w:t xml:space="preserve"> </w:t>
      </w:r>
      <w:proofErr w:type="spellStart"/>
      <w:r w:rsidR="00D93410" w:rsidRPr="0024136B">
        <w:rPr>
          <w:rFonts w:ascii="Calibri" w:hAnsi="Calibri" w:cs="Calibri"/>
          <w:color w:val="424242"/>
        </w:rPr>
        <w:t>bicara</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isu</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perempuan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dari</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Partai</w:t>
      </w:r>
      <w:proofErr w:type="spellEnd"/>
      <w:r w:rsidR="00D93410" w:rsidRPr="0024136B">
        <w:rPr>
          <w:rFonts w:ascii="Calibri" w:hAnsi="Calibri" w:cs="Calibri"/>
          <w:color w:val="424242"/>
        </w:rPr>
        <w:t xml:space="preserve"> Hijau, </w:t>
      </w:r>
      <w:proofErr w:type="spellStart"/>
      <w:r w:rsidR="00D93410" w:rsidRPr="0024136B">
        <w:rPr>
          <w:rFonts w:ascii="Calibri" w:hAnsi="Calibri" w:cs="Calibri"/>
          <w:color w:val="424242"/>
        </w:rPr>
        <w:t>Ulle</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Shauws</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mengatakan</w:t>
      </w:r>
      <w:proofErr w:type="spellEnd"/>
      <w:r w:rsidR="00D93410" w:rsidRPr="0024136B">
        <w:rPr>
          <w:rFonts w:ascii="Calibri" w:hAnsi="Calibri" w:cs="Calibri"/>
          <w:color w:val="424242"/>
        </w:rPr>
        <w:t>, "</w:t>
      </w:r>
      <w:proofErr w:type="spellStart"/>
      <w:r w:rsidR="00D93410" w:rsidRPr="0024136B">
        <w:rPr>
          <w:rFonts w:ascii="Calibri" w:hAnsi="Calibri" w:cs="Calibri"/>
          <w:color w:val="424242"/>
        </w:rPr>
        <w:t>kekerasan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terhadap</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perempuan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tetap</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terjadi</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dalam</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skala</w:t>
      </w:r>
      <w:proofErr w:type="spellEnd"/>
      <w:r w:rsidR="00D93410" w:rsidRPr="0024136B">
        <w:rPr>
          <w:rFonts w:ascii="Calibri" w:hAnsi="Calibri" w:cs="Calibri"/>
          <w:color w:val="424242"/>
        </w:rPr>
        <w:t xml:space="preserve"> yang </w:t>
      </w:r>
      <w:proofErr w:type="spellStart"/>
      <w:r w:rsidR="00D93410" w:rsidRPr="0024136B">
        <w:rPr>
          <w:rFonts w:ascii="Calibri" w:hAnsi="Calibri" w:cs="Calibri"/>
          <w:color w:val="424242"/>
        </w:rPr>
        <w:t>tinggi</w:t>
      </w:r>
      <w:proofErr w:type="spellEnd"/>
      <w:r w:rsidR="00D93410" w:rsidRPr="0024136B">
        <w:rPr>
          <w:rFonts w:ascii="Calibri" w:hAnsi="Calibri" w:cs="Calibri"/>
          <w:color w:val="424242"/>
        </w:rPr>
        <w:t xml:space="preserve"> dan </w:t>
      </w:r>
      <w:proofErr w:type="spellStart"/>
      <w:r w:rsidR="00D93410" w:rsidRPr="0024136B">
        <w:rPr>
          <w:rFonts w:ascii="Calibri" w:hAnsi="Calibri" w:cs="Calibri"/>
          <w:color w:val="424242"/>
        </w:rPr>
        <w:t>menakutkan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Pakar</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dalam</w:t>
      </w:r>
      <w:proofErr w:type="spellEnd"/>
      <w:r w:rsidR="00D93410" w:rsidRPr="0024136B">
        <w:rPr>
          <w:rFonts w:ascii="Calibri" w:hAnsi="Calibri" w:cs="Calibri"/>
          <w:color w:val="424242"/>
        </w:rPr>
        <w:t xml:space="preserve"> negeri </w:t>
      </w:r>
      <w:proofErr w:type="spellStart"/>
      <w:r w:rsidR="00D93410" w:rsidRPr="0024136B">
        <w:rPr>
          <w:rFonts w:ascii="Calibri" w:hAnsi="Calibri" w:cs="Calibri"/>
          <w:color w:val="424242"/>
        </w:rPr>
        <w:t>Partai</w:t>
      </w:r>
      <w:proofErr w:type="spellEnd"/>
      <w:r w:rsidR="00D93410" w:rsidRPr="0024136B">
        <w:rPr>
          <w:rFonts w:ascii="Calibri" w:hAnsi="Calibri" w:cs="Calibri"/>
          <w:color w:val="424242"/>
        </w:rPr>
        <w:t xml:space="preserve"> Hijau Irene </w:t>
      </w:r>
      <w:proofErr w:type="spellStart"/>
      <w:r w:rsidR="00D93410" w:rsidRPr="0024136B">
        <w:rPr>
          <w:rFonts w:ascii="Calibri" w:hAnsi="Calibri" w:cs="Calibri"/>
          <w:color w:val="424242"/>
        </w:rPr>
        <w:t>Mihalic</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menunjuk</w:t>
      </w:r>
      <w:proofErr w:type="spellEnd"/>
      <w:r w:rsidR="00D93410" w:rsidRPr="0024136B">
        <w:rPr>
          <w:rFonts w:ascii="Calibri" w:hAnsi="Calibri" w:cs="Calibri"/>
          <w:color w:val="424242"/>
        </w:rPr>
        <w:t xml:space="preserve"> pada </w:t>
      </w:r>
      <w:proofErr w:type="spellStart"/>
      <w:r w:rsidR="00D93410" w:rsidRPr="0024136B">
        <w:rPr>
          <w:rFonts w:ascii="Calibri" w:hAnsi="Calibri" w:cs="Calibri"/>
          <w:color w:val="424242"/>
        </w:rPr>
        <w:t>tingginya</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angka</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kekerasan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terhadap</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perempuan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dalam</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statistik</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resmi</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kepolisian</w:t>
      </w:r>
      <w:proofErr w:type="spellEnd"/>
      <w:r w:rsidR="00D93410" w:rsidRPr="0024136B">
        <w:rPr>
          <w:rFonts w:ascii="Calibri" w:hAnsi="Calibri" w:cs="Calibri"/>
          <w:color w:val="424242"/>
        </w:rPr>
        <w:t xml:space="preserve"> </w:t>
      </w:r>
      <w:proofErr w:type="spellStart"/>
      <w:r w:rsidR="00D93410" w:rsidRPr="0024136B">
        <w:rPr>
          <w:rFonts w:ascii="Calibri" w:hAnsi="Calibri" w:cs="Calibri"/>
          <w:color w:val="424242"/>
        </w:rPr>
        <w:t>Jerman</w:t>
      </w:r>
      <w:proofErr w:type="spellEnd"/>
      <w:r w:rsidR="00D93410" w:rsidRPr="0024136B">
        <w:rPr>
          <w:rFonts w:ascii="Calibri" w:hAnsi="Calibri" w:cs="Calibri"/>
          <w:color w:val="424242"/>
        </w:rPr>
        <w:t>.</w:t>
      </w:r>
      <w:r w:rsidRPr="0024136B">
        <w:rPr>
          <w:rFonts w:ascii="Calibri" w:hAnsi="Calibri" w:cs="Calibri"/>
          <w:color w:val="424242"/>
        </w:rPr>
        <w:t xml:space="preserve"> </w:t>
      </w:r>
      <w:r w:rsidR="00585530" w:rsidRPr="0024136B">
        <w:rPr>
          <w:rFonts w:ascii="Calibri" w:hAnsi="Calibri" w:cs="Calibri"/>
          <w:color w:val="424242"/>
        </w:rPr>
        <w:t>(tempo.com, 2022)</w:t>
      </w:r>
      <w:r w:rsidR="00541EA4" w:rsidRPr="0024136B">
        <w:rPr>
          <w:rFonts w:ascii="Calibri" w:hAnsi="Calibri" w:cs="Calibri"/>
          <w:color w:val="444444"/>
        </w:rPr>
        <w:t xml:space="preserve"> </w:t>
      </w:r>
      <w:r w:rsidR="00D93410" w:rsidRPr="0024136B">
        <w:rPr>
          <w:rFonts w:ascii="Calibri" w:hAnsi="Calibri" w:cs="Calibri"/>
        </w:rPr>
        <w:t xml:space="preserve">Dunia </w:t>
      </w:r>
      <w:proofErr w:type="spellStart"/>
      <w:r w:rsidR="00D93410" w:rsidRPr="0024136B">
        <w:rPr>
          <w:rFonts w:ascii="Calibri" w:hAnsi="Calibri" w:cs="Calibri"/>
        </w:rPr>
        <w:t>politik</w:t>
      </w:r>
      <w:proofErr w:type="spellEnd"/>
      <w:r w:rsidR="00D93410" w:rsidRPr="0024136B">
        <w:rPr>
          <w:rFonts w:ascii="Calibri" w:hAnsi="Calibri" w:cs="Calibri"/>
        </w:rPr>
        <w:t xml:space="preserve"> </w:t>
      </w:r>
      <w:proofErr w:type="spellStart"/>
      <w:r w:rsidR="00D93410" w:rsidRPr="0024136B">
        <w:rPr>
          <w:rFonts w:ascii="Calibri" w:hAnsi="Calibri" w:cs="Calibri"/>
        </w:rPr>
        <w:t>selalu</w:t>
      </w:r>
      <w:proofErr w:type="spellEnd"/>
      <w:r w:rsidR="00D93410" w:rsidRPr="0024136B">
        <w:rPr>
          <w:rFonts w:ascii="Calibri" w:hAnsi="Calibri" w:cs="Calibri"/>
        </w:rPr>
        <w:t xml:space="preserve"> </w:t>
      </w:r>
      <w:proofErr w:type="spellStart"/>
      <w:r w:rsidR="00D93410" w:rsidRPr="0024136B">
        <w:rPr>
          <w:rFonts w:ascii="Calibri" w:hAnsi="Calibri" w:cs="Calibri"/>
        </w:rPr>
        <w:t>identik</w:t>
      </w:r>
      <w:proofErr w:type="spellEnd"/>
      <w:r w:rsidR="00D93410" w:rsidRPr="0024136B">
        <w:rPr>
          <w:rFonts w:ascii="Calibri" w:hAnsi="Calibri" w:cs="Calibri"/>
        </w:rPr>
        <w:t xml:space="preserve"> </w:t>
      </w:r>
      <w:proofErr w:type="spellStart"/>
      <w:r w:rsidR="00D93410" w:rsidRPr="0024136B">
        <w:rPr>
          <w:rFonts w:ascii="Calibri" w:hAnsi="Calibri" w:cs="Calibri"/>
        </w:rPr>
        <w:t>dengan</w:t>
      </w:r>
      <w:proofErr w:type="spellEnd"/>
      <w:r w:rsidR="00D93410" w:rsidRPr="0024136B">
        <w:rPr>
          <w:rFonts w:ascii="Calibri" w:hAnsi="Calibri" w:cs="Calibri"/>
        </w:rPr>
        <w:t xml:space="preserve"> </w:t>
      </w:r>
      <w:proofErr w:type="spellStart"/>
      <w:r w:rsidR="00D93410" w:rsidRPr="0024136B">
        <w:rPr>
          <w:rFonts w:ascii="Calibri" w:hAnsi="Calibri" w:cs="Calibri"/>
        </w:rPr>
        <w:t>laki-laki</w:t>
      </w:r>
      <w:proofErr w:type="spellEnd"/>
      <w:r w:rsidR="00D93410" w:rsidRPr="0024136B">
        <w:rPr>
          <w:rFonts w:ascii="Calibri" w:hAnsi="Calibri" w:cs="Calibri"/>
        </w:rPr>
        <w:t xml:space="preserve">, </w:t>
      </w:r>
      <w:proofErr w:type="spellStart"/>
      <w:r w:rsidR="00D93410" w:rsidRPr="0024136B">
        <w:rPr>
          <w:rFonts w:ascii="Calibri" w:hAnsi="Calibri" w:cs="Calibri"/>
        </w:rPr>
        <w:t>masyarakat</w:t>
      </w:r>
      <w:proofErr w:type="spellEnd"/>
      <w:r w:rsidR="00D93410" w:rsidRPr="0024136B">
        <w:rPr>
          <w:rFonts w:ascii="Calibri" w:hAnsi="Calibri" w:cs="Calibri"/>
        </w:rPr>
        <w:t xml:space="preserve"> Indonesia </w:t>
      </w:r>
      <w:proofErr w:type="spellStart"/>
      <w:r w:rsidR="00D93410" w:rsidRPr="0024136B">
        <w:rPr>
          <w:rFonts w:ascii="Calibri" w:hAnsi="Calibri" w:cs="Calibri"/>
        </w:rPr>
        <w:t>saat</w:t>
      </w:r>
      <w:proofErr w:type="spellEnd"/>
      <w:r w:rsidR="00D93410" w:rsidRPr="0024136B">
        <w:rPr>
          <w:rFonts w:ascii="Calibri" w:hAnsi="Calibri" w:cs="Calibri"/>
        </w:rPr>
        <w:t xml:space="preserve"> </w:t>
      </w:r>
      <w:proofErr w:type="spellStart"/>
      <w:r w:rsidR="00D93410" w:rsidRPr="0024136B">
        <w:rPr>
          <w:rFonts w:ascii="Calibri" w:hAnsi="Calibri" w:cs="Calibri"/>
        </w:rPr>
        <w:t>ini</w:t>
      </w:r>
      <w:proofErr w:type="spellEnd"/>
      <w:r w:rsidR="00D93410" w:rsidRPr="0024136B">
        <w:rPr>
          <w:rFonts w:ascii="Calibri" w:hAnsi="Calibri" w:cs="Calibri"/>
        </w:rPr>
        <w:t xml:space="preserve"> </w:t>
      </w:r>
      <w:proofErr w:type="spellStart"/>
      <w:r w:rsidR="00D93410" w:rsidRPr="0024136B">
        <w:rPr>
          <w:rFonts w:ascii="Calibri" w:hAnsi="Calibri" w:cs="Calibri"/>
        </w:rPr>
        <w:t>masih</w:t>
      </w:r>
      <w:proofErr w:type="spellEnd"/>
      <w:r w:rsidR="00D93410" w:rsidRPr="0024136B">
        <w:rPr>
          <w:rFonts w:ascii="Calibri" w:hAnsi="Calibri" w:cs="Calibri"/>
        </w:rPr>
        <w:t xml:space="preserve"> sangat </w:t>
      </w:r>
      <w:proofErr w:type="spellStart"/>
      <w:r w:rsidR="00D93410" w:rsidRPr="0024136B">
        <w:rPr>
          <w:rFonts w:ascii="Calibri" w:hAnsi="Calibri" w:cs="Calibri"/>
        </w:rPr>
        <w:t>kental</w:t>
      </w:r>
      <w:proofErr w:type="spellEnd"/>
      <w:r w:rsidR="00D93410" w:rsidRPr="0024136B">
        <w:rPr>
          <w:rFonts w:ascii="Calibri" w:hAnsi="Calibri" w:cs="Calibri"/>
        </w:rPr>
        <w:t xml:space="preserve"> </w:t>
      </w:r>
      <w:proofErr w:type="spellStart"/>
      <w:r w:rsidR="00D93410" w:rsidRPr="0024136B">
        <w:rPr>
          <w:rFonts w:ascii="Calibri" w:hAnsi="Calibri" w:cs="Calibri"/>
        </w:rPr>
        <w:t>dengan</w:t>
      </w:r>
      <w:proofErr w:type="spellEnd"/>
      <w:r w:rsidR="00D93410" w:rsidRPr="0024136B">
        <w:rPr>
          <w:rFonts w:ascii="Calibri" w:hAnsi="Calibri" w:cs="Calibri"/>
        </w:rPr>
        <w:t xml:space="preserve"> </w:t>
      </w:r>
      <w:proofErr w:type="spellStart"/>
      <w:r w:rsidR="00D93410" w:rsidRPr="0024136B">
        <w:rPr>
          <w:rFonts w:ascii="Calibri" w:hAnsi="Calibri" w:cs="Calibri"/>
        </w:rPr>
        <w:t>budaya</w:t>
      </w:r>
      <w:proofErr w:type="spellEnd"/>
      <w:r w:rsidR="00D93410" w:rsidRPr="0024136B">
        <w:rPr>
          <w:rFonts w:ascii="Calibri" w:hAnsi="Calibri" w:cs="Calibri"/>
        </w:rPr>
        <w:t xml:space="preserve"> </w:t>
      </w:r>
      <w:proofErr w:type="spellStart"/>
      <w:r w:rsidR="00D93410" w:rsidRPr="0024136B">
        <w:rPr>
          <w:rFonts w:ascii="Calibri" w:hAnsi="Calibri" w:cs="Calibri"/>
        </w:rPr>
        <w:t>patriarki</w:t>
      </w:r>
      <w:proofErr w:type="spellEnd"/>
      <w:r w:rsidR="00D93410" w:rsidRPr="0024136B">
        <w:rPr>
          <w:rFonts w:ascii="Calibri" w:hAnsi="Calibri" w:cs="Calibri"/>
        </w:rPr>
        <w:t xml:space="preserve"> </w:t>
      </w:r>
      <w:proofErr w:type="spellStart"/>
      <w:r w:rsidR="00D93410" w:rsidRPr="0024136B">
        <w:rPr>
          <w:rFonts w:ascii="Calibri" w:hAnsi="Calibri" w:cs="Calibri"/>
        </w:rPr>
        <w:t>seperti</w:t>
      </w:r>
      <w:proofErr w:type="spellEnd"/>
      <w:r w:rsidR="00D93410" w:rsidRPr="0024136B">
        <w:rPr>
          <w:rFonts w:ascii="Calibri" w:hAnsi="Calibri" w:cs="Calibri"/>
        </w:rPr>
        <w:t xml:space="preserve"> </w:t>
      </w:r>
      <w:proofErr w:type="spellStart"/>
      <w:r w:rsidR="00D93410" w:rsidRPr="0024136B">
        <w:rPr>
          <w:rFonts w:ascii="Calibri" w:hAnsi="Calibri" w:cs="Calibri"/>
        </w:rPr>
        <w:t>perempuan</w:t>
      </w:r>
      <w:proofErr w:type="spellEnd"/>
      <w:r w:rsidR="00D93410" w:rsidRPr="0024136B">
        <w:rPr>
          <w:rFonts w:ascii="Calibri" w:hAnsi="Calibri" w:cs="Calibri"/>
        </w:rPr>
        <w:t xml:space="preserve"> </w:t>
      </w:r>
      <w:proofErr w:type="spellStart"/>
      <w:r w:rsidR="00D93410" w:rsidRPr="0024136B">
        <w:rPr>
          <w:rFonts w:ascii="Calibri" w:hAnsi="Calibri" w:cs="Calibri"/>
        </w:rPr>
        <w:t>tidak</w:t>
      </w:r>
      <w:proofErr w:type="spellEnd"/>
      <w:r w:rsidR="00D93410" w:rsidRPr="0024136B">
        <w:rPr>
          <w:rFonts w:ascii="Calibri" w:hAnsi="Calibri" w:cs="Calibri"/>
        </w:rPr>
        <w:t xml:space="preserve"> </w:t>
      </w:r>
      <w:proofErr w:type="spellStart"/>
      <w:r w:rsidR="00D93410" w:rsidRPr="0024136B">
        <w:rPr>
          <w:rFonts w:ascii="Calibri" w:hAnsi="Calibri" w:cs="Calibri"/>
        </w:rPr>
        <w:t>layak</w:t>
      </w:r>
      <w:proofErr w:type="spellEnd"/>
      <w:r w:rsidR="00D93410" w:rsidRPr="0024136B">
        <w:rPr>
          <w:rFonts w:ascii="Calibri" w:hAnsi="Calibri" w:cs="Calibri"/>
        </w:rPr>
        <w:t xml:space="preserve"> </w:t>
      </w:r>
      <w:proofErr w:type="spellStart"/>
      <w:r w:rsidR="00D93410" w:rsidRPr="0024136B">
        <w:rPr>
          <w:rFonts w:ascii="Calibri" w:hAnsi="Calibri" w:cs="Calibri"/>
        </w:rPr>
        <w:t>menjadi</w:t>
      </w:r>
      <w:proofErr w:type="spellEnd"/>
      <w:r w:rsidR="00D93410" w:rsidRPr="0024136B">
        <w:rPr>
          <w:rFonts w:ascii="Calibri" w:hAnsi="Calibri" w:cs="Calibri"/>
        </w:rPr>
        <w:t xml:space="preserve"> </w:t>
      </w:r>
      <w:proofErr w:type="spellStart"/>
      <w:r w:rsidR="00D93410" w:rsidRPr="0024136B">
        <w:rPr>
          <w:rFonts w:ascii="Calibri" w:hAnsi="Calibri" w:cs="Calibri"/>
        </w:rPr>
        <w:t>pemimpin</w:t>
      </w:r>
      <w:proofErr w:type="spellEnd"/>
      <w:r w:rsidR="00D93410" w:rsidRPr="0024136B">
        <w:rPr>
          <w:rFonts w:ascii="Calibri" w:hAnsi="Calibri" w:cs="Calibri"/>
        </w:rPr>
        <w:t xml:space="preserve">, </w:t>
      </w:r>
      <w:proofErr w:type="spellStart"/>
      <w:r w:rsidR="00D93410" w:rsidRPr="0024136B">
        <w:rPr>
          <w:rFonts w:ascii="Calibri" w:hAnsi="Calibri" w:cs="Calibri"/>
        </w:rPr>
        <w:t>perempuan</w:t>
      </w:r>
      <w:proofErr w:type="spellEnd"/>
      <w:r w:rsidR="00D93410" w:rsidRPr="0024136B">
        <w:rPr>
          <w:rFonts w:ascii="Calibri" w:hAnsi="Calibri" w:cs="Calibri"/>
        </w:rPr>
        <w:t xml:space="preserve"> </w:t>
      </w:r>
      <w:proofErr w:type="spellStart"/>
      <w:r w:rsidR="00D93410" w:rsidRPr="0024136B">
        <w:rPr>
          <w:rFonts w:ascii="Calibri" w:hAnsi="Calibri" w:cs="Calibri"/>
        </w:rPr>
        <w:t>tidak</w:t>
      </w:r>
      <w:proofErr w:type="spellEnd"/>
      <w:r w:rsidR="00D93410" w:rsidRPr="0024136B">
        <w:rPr>
          <w:rFonts w:ascii="Calibri" w:hAnsi="Calibri" w:cs="Calibri"/>
        </w:rPr>
        <w:t xml:space="preserve"> </w:t>
      </w:r>
      <w:proofErr w:type="spellStart"/>
      <w:r w:rsidR="00D93410" w:rsidRPr="0024136B">
        <w:rPr>
          <w:rFonts w:ascii="Calibri" w:hAnsi="Calibri" w:cs="Calibri"/>
        </w:rPr>
        <w:t>boleh</w:t>
      </w:r>
      <w:proofErr w:type="spellEnd"/>
      <w:r w:rsidR="00D93410" w:rsidRPr="0024136B">
        <w:rPr>
          <w:rFonts w:ascii="Calibri" w:hAnsi="Calibri" w:cs="Calibri"/>
        </w:rPr>
        <w:t xml:space="preserve"> </w:t>
      </w:r>
      <w:proofErr w:type="spellStart"/>
      <w:r w:rsidR="00D93410" w:rsidRPr="0024136B">
        <w:rPr>
          <w:rFonts w:ascii="Calibri" w:hAnsi="Calibri" w:cs="Calibri"/>
        </w:rPr>
        <w:t>berkiprah</w:t>
      </w:r>
      <w:proofErr w:type="spellEnd"/>
      <w:r w:rsidR="00D93410" w:rsidRPr="0024136B">
        <w:rPr>
          <w:rFonts w:ascii="Calibri" w:hAnsi="Calibri" w:cs="Calibri"/>
        </w:rPr>
        <w:t xml:space="preserve"> di </w:t>
      </w:r>
      <w:proofErr w:type="spellStart"/>
      <w:r w:rsidR="00D93410" w:rsidRPr="0024136B">
        <w:rPr>
          <w:rFonts w:ascii="Calibri" w:hAnsi="Calibri" w:cs="Calibri"/>
        </w:rPr>
        <w:t>ranah</w:t>
      </w:r>
      <w:proofErr w:type="spellEnd"/>
      <w:r w:rsidR="00D93410" w:rsidRPr="0024136B">
        <w:rPr>
          <w:rFonts w:ascii="Calibri" w:hAnsi="Calibri" w:cs="Calibri"/>
        </w:rPr>
        <w:t xml:space="preserve"> </w:t>
      </w:r>
      <w:proofErr w:type="spellStart"/>
      <w:r w:rsidR="00D93410" w:rsidRPr="0024136B">
        <w:rPr>
          <w:rFonts w:ascii="Calibri" w:hAnsi="Calibri" w:cs="Calibri"/>
        </w:rPr>
        <w:t>politik</w:t>
      </w:r>
      <w:proofErr w:type="spellEnd"/>
      <w:r w:rsidR="00D93410" w:rsidRPr="0024136B">
        <w:rPr>
          <w:rFonts w:ascii="Calibri" w:hAnsi="Calibri" w:cs="Calibri"/>
        </w:rPr>
        <w:t xml:space="preserve">. </w:t>
      </w:r>
      <w:proofErr w:type="spellStart"/>
      <w:r w:rsidR="00D93410" w:rsidRPr="0024136B">
        <w:rPr>
          <w:rFonts w:ascii="Calibri" w:hAnsi="Calibri" w:cs="Calibri"/>
        </w:rPr>
        <w:t>Kuatnya</w:t>
      </w:r>
      <w:proofErr w:type="spellEnd"/>
      <w:r w:rsidR="00D93410" w:rsidRPr="0024136B">
        <w:rPr>
          <w:rFonts w:ascii="Calibri" w:hAnsi="Calibri" w:cs="Calibri"/>
        </w:rPr>
        <w:t xml:space="preserve"> </w:t>
      </w:r>
      <w:proofErr w:type="spellStart"/>
      <w:r w:rsidR="00D93410" w:rsidRPr="0024136B">
        <w:rPr>
          <w:rFonts w:ascii="Calibri" w:hAnsi="Calibri" w:cs="Calibri"/>
        </w:rPr>
        <w:t>ideologi</w:t>
      </w:r>
      <w:proofErr w:type="spellEnd"/>
      <w:r w:rsidR="00D93410" w:rsidRPr="0024136B">
        <w:rPr>
          <w:rFonts w:ascii="Calibri" w:hAnsi="Calibri" w:cs="Calibri"/>
        </w:rPr>
        <w:t xml:space="preserve"> </w:t>
      </w:r>
      <w:proofErr w:type="spellStart"/>
      <w:r w:rsidR="00D93410" w:rsidRPr="0024136B">
        <w:rPr>
          <w:rFonts w:ascii="Calibri" w:hAnsi="Calibri" w:cs="Calibri"/>
        </w:rPr>
        <w:t>patriarki</w:t>
      </w:r>
      <w:proofErr w:type="spellEnd"/>
      <w:r w:rsidR="00D93410" w:rsidRPr="0024136B">
        <w:rPr>
          <w:rFonts w:ascii="Calibri" w:hAnsi="Calibri" w:cs="Calibri"/>
        </w:rPr>
        <w:t xml:space="preserve"> </w:t>
      </w:r>
      <w:proofErr w:type="spellStart"/>
      <w:r w:rsidR="00D93410" w:rsidRPr="0024136B">
        <w:rPr>
          <w:rFonts w:ascii="Calibri" w:hAnsi="Calibri" w:cs="Calibri"/>
        </w:rPr>
        <w:t>dalam</w:t>
      </w:r>
      <w:proofErr w:type="spellEnd"/>
      <w:r w:rsidR="00D93410" w:rsidRPr="0024136B">
        <w:rPr>
          <w:rFonts w:ascii="Calibri" w:hAnsi="Calibri" w:cs="Calibri"/>
        </w:rPr>
        <w:t xml:space="preserve"> </w:t>
      </w:r>
      <w:proofErr w:type="spellStart"/>
      <w:r w:rsidR="00D93410" w:rsidRPr="0024136B">
        <w:rPr>
          <w:rFonts w:ascii="Calibri" w:hAnsi="Calibri" w:cs="Calibri"/>
        </w:rPr>
        <w:t>masyarakat</w:t>
      </w:r>
      <w:proofErr w:type="spellEnd"/>
      <w:r w:rsidR="00D93410" w:rsidRPr="0024136B">
        <w:rPr>
          <w:rFonts w:ascii="Calibri" w:hAnsi="Calibri" w:cs="Calibri"/>
        </w:rPr>
        <w:t xml:space="preserve"> </w:t>
      </w:r>
      <w:proofErr w:type="spellStart"/>
      <w:r w:rsidR="00D93410" w:rsidRPr="0024136B">
        <w:rPr>
          <w:rFonts w:ascii="Calibri" w:hAnsi="Calibri" w:cs="Calibri"/>
        </w:rPr>
        <w:t>ini</w:t>
      </w:r>
      <w:proofErr w:type="spellEnd"/>
      <w:r w:rsidR="00D93410" w:rsidRPr="0024136B">
        <w:rPr>
          <w:rFonts w:ascii="Calibri" w:hAnsi="Calibri" w:cs="Calibri"/>
        </w:rPr>
        <w:t xml:space="preserve"> </w:t>
      </w:r>
      <w:proofErr w:type="spellStart"/>
      <w:r w:rsidR="00D93410" w:rsidRPr="0024136B">
        <w:rPr>
          <w:rFonts w:ascii="Calibri" w:hAnsi="Calibri" w:cs="Calibri"/>
        </w:rPr>
        <w:t>menimbulkan</w:t>
      </w:r>
      <w:proofErr w:type="spellEnd"/>
      <w:r w:rsidR="00D93410" w:rsidRPr="0024136B">
        <w:rPr>
          <w:rFonts w:ascii="Calibri" w:hAnsi="Calibri" w:cs="Calibri"/>
        </w:rPr>
        <w:t xml:space="preserve"> </w:t>
      </w:r>
      <w:proofErr w:type="spellStart"/>
      <w:r w:rsidR="00D93410" w:rsidRPr="0024136B">
        <w:rPr>
          <w:rFonts w:ascii="Calibri" w:hAnsi="Calibri" w:cs="Calibri"/>
        </w:rPr>
        <w:t>pemahaman</w:t>
      </w:r>
      <w:proofErr w:type="spellEnd"/>
      <w:r w:rsidR="00D93410" w:rsidRPr="0024136B">
        <w:rPr>
          <w:rFonts w:ascii="Calibri" w:hAnsi="Calibri" w:cs="Calibri"/>
        </w:rPr>
        <w:t xml:space="preserve"> </w:t>
      </w:r>
      <w:proofErr w:type="spellStart"/>
      <w:r w:rsidR="00D93410" w:rsidRPr="0024136B">
        <w:rPr>
          <w:rFonts w:ascii="Calibri" w:hAnsi="Calibri" w:cs="Calibri"/>
        </w:rPr>
        <w:t>dikotomistik</w:t>
      </w:r>
      <w:proofErr w:type="spellEnd"/>
      <w:r w:rsidR="00D93410" w:rsidRPr="0024136B">
        <w:rPr>
          <w:rFonts w:ascii="Calibri" w:hAnsi="Calibri" w:cs="Calibri"/>
        </w:rPr>
        <w:t xml:space="preserve"> </w:t>
      </w:r>
      <w:proofErr w:type="spellStart"/>
      <w:r w:rsidR="00D93410" w:rsidRPr="0024136B">
        <w:rPr>
          <w:rFonts w:ascii="Calibri" w:hAnsi="Calibri" w:cs="Calibri"/>
        </w:rPr>
        <w:t>tentang</w:t>
      </w:r>
      <w:proofErr w:type="spellEnd"/>
      <w:r w:rsidR="00D93410" w:rsidRPr="0024136B">
        <w:rPr>
          <w:rFonts w:ascii="Calibri" w:hAnsi="Calibri" w:cs="Calibri"/>
        </w:rPr>
        <w:t xml:space="preserve"> </w:t>
      </w:r>
      <w:proofErr w:type="spellStart"/>
      <w:r w:rsidR="00D93410" w:rsidRPr="0024136B">
        <w:rPr>
          <w:rFonts w:ascii="Calibri" w:hAnsi="Calibri" w:cs="Calibri"/>
        </w:rPr>
        <w:t>ruang</w:t>
      </w:r>
      <w:proofErr w:type="spellEnd"/>
      <w:r w:rsidR="00D93410" w:rsidRPr="0024136B">
        <w:rPr>
          <w:rFonts w:ascii="Calibri" w:hAnsi="Calibri" w:cs="Calibri"/>
        </w:rPr>
        <w:t xml:space="preserve"> </w:t>
      </w:r>
      <w:proofErr w:type="spellStart"/>
      <w:r w:rsidR="00D93410" w:rsidRPr="0024136B">
        <w:rPr>
          <w:rFonts w:ascii="Calibri" w:hAnsi="Calibri" w:cs="Calibri"/>
        </w:rPr>
        <w:t>publik</w:t>
      </w:r>
      <w:proofErr w:type="spellEnd"/>
      <w:r w:rsidR="00D93410" w:rsidRPr="0024136B">
        <w:rPr>
          <w:rFonts w:ascii="Calibri" w:hAnsi="Calibri" w:cs="Calibri"/>
        </w:rPr>
        <w:t xml:space="preserve"> dan </w:t>
      </w:r>
      <w:proofErr w:type="spellStart"/>
      <w:r w:rsidR="00D93410" w:rsidRPr="0024136B">
        <w:rPr>
          <w:rFonts w:ascii="Calibri" w:hAnsi="Calibri" w:cs="Calibri"/>
        </w:rPr>
        <w:t>ruang</w:t>
      </w:r>
      <w:proofErr w:type="spellEnd"/>
      <w:r w:rsidR="00D93410" w:rsidRPr="0024136B">
        <w:rPr>
          <w:rFonts w:ascii="Calibri" w:hAnsi="Calibri" w:cs="Calibri"/>
        </w:rPr>
        <w:t xml:space="preserve"> </w:t>
      </w:r>
      <w:proofErr w:type="spellStart"/>
      <w:r w:rsidR="00D93410" w:rsidRPr="0024136B">
        <w:rPr>
          <w:rFonts w:ascii="Calibri" w:hAnsi="Calibri" w:cs="Calibri"/>
        </w:rPr>
        <w:t>domestik</w:t>
      </w:r>
      <w:proofErr w:type="spellEnd"/>
      <w:r w:rsidR="00D93410" w:rsidRPr="0024136B">
        <w:rPr>
          <w:rFonts w:ascii="Calibri" w:hAnsi="Calibri" w:cs="Calibri"/>
        </w:rPr>
        <w:t xml:space="preserve">. </w:t>
      </w:r>
      <w:proofErr w:type="spellStart"/>
      <w:r w:rsidR="00D93410" w:rsidRPr="0024136B">
        <w:rPr>
          <w:rFonts w:ascii="Calibri" w:hAnsi="Calibri" w:cs="Calibri"/>
        </w:rPr>
        <w:t>Bagi</w:t>
      </w:r>
      <w:proofErr w:type="spellEnd"/>
      <w:r w:rsidR="00D93410" w:rsidRPr="0024136B">
        <w:rPr>
          <w:rFonts w:ascii="Calibri" w:hAnsi="Calibri" w:cs="Calibri"/>
        </w:rPr>
        <w:t xml:space="preserve"> </w:t>
      </w:r>
      <w:proofErr w:type="spellStart"/>
      <w:r w:rsidR="00D93410" w:rsidRPr="0024136B">
        <w:rPr>
          <w:rFonts w:ascii="Calibri" w:hAnsi="Calibri" w:cs="Calibri"/>
        </w:rPr>
        <w:t>sebagian</w:t>
      </w:r>
      <w:proofErr w:type="spellEnd"/>
      <w:r w:rsidR="00D93410" w:rsidRPr="0024136B">
        <w:rPr>
          <w:rFonts w:ascii="Calibri" w:hAnsi="Calibri" w:cs="Calibri"/>
        </w:rPr>
        <w:t xml:space="preserve"> </w:t>
      </w:r>
      <w:proofErr w:type="spellStart"/>
      <w:r w:rsidR="00D93410" w:rsidRPr="0024136B">
        <w:rPr>
          <w:rFonts w:ascii="Calibri" w:hAnsi="Calibri" w:cs="Calibri"/>
        </w:rPr>
        <w:t>besar</w:t>
      </w:r>
      <w:proofErr w:type="spellEnd"/>
      <w:r w:rsidR="00D93410" w:rsidRPr="0024136B">
        <w:rPr>
          <w:rFonts w:ascii="Calibri" w:hAnsi="Calibri" w:cs="Calibri"/>
        </w:rPr>
        <w:t xml:space="preserve"> </w:t>
      </w:r>
      <w:proofErr w:type="spellStart"/>
      <w:r w:rsidR="00D93410" w:rsidRPr="0024136B">
        <w:rPr>
          <w:rFonts w:ascii="Calibri" w:hAnsi="Calibri" w:cs="Calibri"/>
        </w:rPr>
        <w:t>perempuan</w:t>
      </w:r>
      <w:proofErr w:type="spellEnd"/>
      <w:r w:rsidR="00D93410" w:rsidRPr="0024136B">
        <w:rPr>
          <w:rFonts w:ascii="Calibri" w:hAnsi="Calibri" w:cs="Calibri"/>
        </w:rPr>
        <w:t xml:space="preserve">, </w:t>
      </w:r>
      <w:proofErr w:type="spellStart"/>
      <w:r w:rsidR="00D93410" w:rsidRPr="0024136B">
        <w:rPr>
          <w:rFonts w:ascii="Calibri" w:hAnsi="Calibri" w:cs="Calibri"/>
        </w:rPr>
        <w:t>politik</w:t>
      </w:r>
      <w:proofErr w:type="spellEnd"/>
      <w:r w:rsidR="00D93410" w:rsidRPr="0024136B">
        <w:rPr>
          <w:rFonts w:ascii="Calibri" w:hAnsi="Calibri" w:cs="Calibri"/>
        </w:rPr>
        <w:t xml:space="preserve"> </w:t>
      </w:r>
      <w:proofErr w:type="spellStart"/>
      <w:r w:rsidR="00D93410" w:rsidRPr="0024136B">
        <w:rPr>
          <w:rFonts w:ascii="Calibri" w:hAnsi="Calibri" w:cs="Calibri"/>
        </w:rPr>
        <w:t>kerap</w:t>
      </w:r>
      <w:proofErr w:type="spellEnd"/>
      <w:r w:rsidR="00D93410" w:rsidRPr="0024136B">
        <w:rPr>
          <w:rFonts w:ascii="Calibri" w:hAnsi="Calibri" w:cs="Calibri"/>
        </w:rPr>
        <w:t xml:space="preserve"> </w:t>
      </w:r>
      <w:proofErr w:type="spellStart"/>
      <w:r w:rsidR="00D93410" w:rsidRPr="0024136B">
        <w:rPr>
          <w:rFonts w:ascii="Calibri" w:hAnsi="Calibri" w:cs="Calibri"/>
        </w:rPr>
        <w:t>dipersepsikan</w:t>
      </w:r>
      <w:proofErr w:type="spellEnd"/>
      <w:r w:rsidR="00D93410" w:rsidRPr="0024136B">
        <w:rPr>
          <w:rFonts w:ascii="Calibri" w:hAnsi="Calibri" w:cs="Calibri"/>
        </w:rPr>
        <w:t xml:space="preserve"> </w:t>
      </w:r>
      <w:proofErr w:type="spellStart"/>
      <w:r w:rsidR="00D93410" w:rsidRPr="0024136B">
        <w:rPr>
          <w:rFonts w:ascii="Calibri" w:hAnsi="Calibri" w:cs="Calibri"/>
        </w:rPr>
        <w:t>sebagai</w:t>
      </w:r>
      <w:proofErr w:type="spellEnd"/>
      <w:r w:rsidR="00D93410" w:rsidRPr="0024136B">
        <w:rPr>
          <w:rFonts w:ascii="Calibri" w:hAnsi="Calibri" w:cs="Calibri"/>
        </w:rPr>
        <w:t xml:space="preserve"> </w:t>
      </w:r>
      <w:proofErr w:type="spellStart"/>
      <w:r w:rsidR="00D93410" w:rsidRPr="0024136B">
        <w:rPr>
          <w:rFonts w:ascii="Calibri" w:hAnsi="Calibri" w:cs="Calibri"/>
        </w:rPr>
        <w:t>ruang</w:t>
      </w:r>
      <w:proofErr w:type="spellEnd"/>
      <w:r w:rsidR="00D93410" w:rsidRPr="0024136B">
        <w:rPr>
          <w:rFonts w:ascii="Calibri" w:hAnsi="Calibri" w:cs="Calibri"/>
        </w:rPr>
        <w:t xml:space="preserve"> </w:t>
      </w:r>
      <w:proofErr w:type="spellStart"/>
      <w:r w:rsidR="00D93410" w:rsidRPr="0024136B">
        <w:rPr>
          <w:rFonts w:ascii="Calibri" w:hAnsi="Calibri" w:cs="Calibri"/>
        </w:rPr>
        <w:t>publik</w:t>
      </w:r>
      <w:proofErr w:type="spellEnd"/>
      <w:r w:rsidR="00D93410" w:rsidRPr="0024136B">
        <w:rPr>
          <w:rFonts w:ascii="Calibri" w:hAnsi="Calibri" w:cs="Calibri"/>
        </w:rPr>
        <w:t xml:space="preserve"> yang tabu </w:t>
      </w:r>
      <w:proofErr w:type="spellStart"/>
      <w:r w:rsidR="00D93410" w:rsidRPr="0024136B">
        <w:rPr>
          <w:rFonts w:ascii="Calibri" w:hAnsi="Calibri" w:cs="Calibri"/>
        </w:rPr>
        <w:t>bagi</w:t>
      </w:r>
      <w:proofErr w:type="spellEnd"/>
      <w:r w:rsidR="00D93410" w:rsidRPr="0024136B">
        <w:rPr>
          <w:rFonts w:ascii="Calibri" w:hAnsi="Calibri" w:cs="Calibri"/>
        </w:rPr>
        <w:t xml:space="preserve"> </w:t>
      </w:r>
      <w:proofErr w:type="spellStart"/>
      <w:r w:rsidR="00D93410" w:rsidRPr="0024136B">
        <w:rPr>
          <w:rFonts w:ascii="Calibri" w:hAnsi="Calibri" w:cs="Calibri"/>
        </w:rPr>
        <w:t>perempuan</w:t>
      </w:r>
      <w:proofErr w:type="spellEnd"/>
      <w:r w:rsidR="00D93410" w:rsidRPr="0024136B">
        <w:rPr>
          <w:rFonts w:ascii="Calibri" w:hAnsi="Calibri" w:cs="Calibri"/>
        </w:rPr>
        <w:t xml:space="preserve">, </w:t>
      </w:r>
      <w:proofErr w:type="spellStart"/>
      <w:r w:rsidR="00D93410" w:rsidRPr="0024136B">
        <w:rPr>
          <w:rFonts w:ascii="Calibri" w:hAnsi="Calibri" w:cs="Calibri"/>
        </w:rPr>
        <w:t>pandangan</w:t>
      </w:r>
      <w:proofErr w:type="spellEnd"/>
      <w:r w:rsidR="00D93410" w:rsidRPr="0024136B">
        <w:rPr>
          <w:rFonts w:ascii="Calibri" w:hAnsi="Calibri" w:cs="Calibri"/>
        </w:rPr>
        <w:t xml:space="preserve"> </w:t>
      </w:r>
      <w:proofErr w:type="spellStart"/>
      <w:r w:rsidR="00D93410" w:rsidRPr="0024136B">
        <w:rPr>
          <w:rFonts w:ascii="Calibri" w:hAnsi="Calibri" w:cs="Calibri"/>
        </w:rPr>
        <w:t>bahwa</w:t>
      </w:r>
      <w:proofErr w:type="spellEnd"/>
      <w:r w:rsidR="00D93410" w:rsidRPr="0024136B">
        <w:rPr>
          <w:rFonts w:ascii="Calibri" w:hAnsi="Calibri" w:cs="Calibri"/>
        </w:rPr>
        <w:t xml:space="preserve"> </w:t>
      </w:r>
      <w:proofErr w:type="spellStart"/>
      <w:r w:rsidR="00D93410" w:rsidRPr="0024136B">
        <w:rPr>
          <w:rFonts w:ascii="Calibri" w:hAnsi="Calibri" w:cs="Calibri"/>
        </w:rPr>
        <w:t>laki-laki</w:t>
      </w:r>
      <w:proofErr w:type="spellEnd"/>
      <w:r w:rsidR="00D93410" w:rsidRPr="0024136B">
        <w:rPr>
          <w:rFonts w:ascii="Calibri" w:hAnsi="Calibri" w:cs="Calibri"/>
        </w:rPr>
        <w:t xml:space="preserve"> </w:t>
      </w:r>
      <w:proofErr w:type="spellStart"/>
      <w:r w:rsidR="00D93410" w:rsidRPr="0024136B">
        <w:rPr>
          <w:rFonts w:ascii="Calibri" w:hAnsi="Calibri" w:cs="Calibri"/>
        </w:rPr>
        <w:t>lebih</w:t>
      </w:r>
      <w:proofErr w:type="spellEnd"/>
      <w:r w:rsidR="00D93410" w:rsidRPr="0024136B">
        <w:rPr>
          <w:rFonts w:ascii="Calibri" w:hAnsi="Calibri" w:cs="Calibri"/>
        </w:rPr>
        <w:t xml:space="preserve"> </w:t>
      </w:r>
      <w:proofErr w:type="spellStart"/>
      <w:r w:rsidR="00D93410" w:rsidRPr="0024136B">
        <w:rPr>
          <w:rFonts w:ascii="Calibri" w:hAnsi="Calibri" w:cs="Calibri"/>
        </w:rPr>
        <w:t>layak</w:t>
      </w:r>
      <w:proofErr w:type="spellEnd"/>
      <w:r w:rsidR="00D93410" w:rsidRPr="0024136B">
        <w:rPr>
          <w:rFonts w:ascii="Calibri" w:hAnsi="Calibri" w:cs="Calibri"/>
        </w:rPr>
        <w:t xml:space="preserve"> dan </w:t>
      </w:r>
      <w:proofErr w:type="spellStart"/>
      <w:r w:rsidR="00D93410" w:rsidRPr="0024136B">
        <w:rPr>
          <w:rFonts w:ascii="Calibri" w:hAnsi="Calibri" w:cs="Calibri"/>
        </w:rPr>
        <w:t>lebih</w:t>
      </w:r>
      <w:proofErr w:type="spellEnd"/>
      <w:r w:rsidR="00D93410" w:rsidRPr="0024136B">
        <w:rPr>
          <w:rFonts w:ascii="Calibri" w:hAnsi="Calibri" w:cs="Calibri"/>
        </w:rPr>
        <w:t xml:space="preserve"> </w:t>
      </w:r>
      <w:proofErr w:type="spellStart"/>
      <w:r w:rsidR="00D93410" w:rsidRPr="0024136B">
        <w:rPr>
          <w:rFonts w:ascii="Calibri" w:hAnsi="Calibri" w:cs="Calibri"/>
        </w:rPr>
        <w:t>mampu</w:t>
      </w:r>
      <w:proofErr w:type="spellEnd"/>
      <w:r w:rsidR="00D93410" w:rsidRPr="0024136B">
        <w:rPr>
          <w:rFonts w:ascii="Calibri" w:hAnsi="Calibri" w:cs="Calibri"/>
        </w:rPr>
        <w:t xml:space="preserve"> </w:t>
      </w:r>
      <w:proofErr w:type="spellStart"/>
      <w:r w:rsidR="00D93410" w:rsidRPr="0024136B">
        <w:rPr>
          <w:rFonts w:ascii="Calibri" w:hAnsi="Calibri" w:cs="Calibri"/>
        </w:rPr>
        <w:t>untuk</w:t>
      </w:r>
      <w:proofErr w:type="spellEnd"/>
      <w:r w:rsidR="00D93410" w:rsidRPr="0024136B">
        <w:rPr>
          <w:rFonts w:ascii="Calibri" w:hAnsi="Calibri" w:cs="Calibri"/>
        </w:rPr>
        <w:t xml:space="preserve"> </w:t>
      </w:r>
      <w:proofErr w:type="spellStart"/>
      <w:r w:rsidR="00D93410" w:rsidRPr="0024136B">
        <w:rPr>
          <w:rFonts w:ascii="Calibri" w:hAnsi="Calibri" w:cs="Calibri"/>
        </w:rPr>
        <w:t>memimpin</w:t>
      </w:r>
      <w:proofErr w:type="spellEnd"/>
      <w:r w:rsidR="00D93410" w:rsidRPr="0024136B">
        <w:rPr>
          <w:rFonts w:ascii="Calibri" w:hAnsi="Calibri" w:cs="Calibri"/>
        </w:rPr>
        <w:t xml:space="preserve">, </w:t>
      </w:r>
      <w:proofErr w:type="spellStart"/>
      <w:r w:rsidR="00D93410" w:rsidRPr="0024136B">
        <w:rPr>
          <w:rFonts w:ascii="Calibri" w:hAnsi="Calibri" w:cs="Calibri"/>
        </w:rPr>
        <w:t>membuat</w:t>
      </w:r>
      <w:proofErr w:type="spellEnd"/>
      <w:r w:rsidR="00D93410" w:rsidRPr="0024136B">
        <w:rPr>
          <w:rFonts w:ascii="Calibri" w:hAnsi="Calibri" w:cs="Calibri"/>
        </w:rPr>
        <w:t xml:space="preserve"> </w:t>
      </w:r>
      <w:proofErr w:type="spellStart"/>
      <w:r w:rsidR="00D93410" w:rsidRPr="0024136B">
        <w:rPr>
          <w:rFonts w:ascii="Calibri" w:hAnsi="Calibri" w:cs="Calibri"/>
        </w:rPr>
        <w:t>kebijakan</w:t>
      </w:r>
      <w:proofErr w:type="spellEnd"/>
      <w:r w:rsidR="00D93410" w:rsidRPr="0024136B">
        <w:rPr>
          <w:rFonts w:ascii="Calibri" w:hAnsi="Calibri" w:cs="Calibri"/>
        </w:rPr>
        <w:t xml:space="preserve">, dan </w:t>
      </w:r>
      <w:proofErr w:type="spellStart"/>
      <w:r w:rsidR="00D93410" w:rsidRPr="0024136B">
        <w:rPr>
          <w:rFonts w:ascii="Calibri" w:hAnsi="Calibri" w:cs="Calibri"/>
        </w:rPr>
        <w:t>menyelesaikan</w:t>
      </w:r>
      <w:proofErr w:type="spellEnd"/>
      <w:r w:rsidR="00D93410" w:rsidRPr="0024136B">
        <w:rPr>
          <w:rFonts w:ascii="Calibri" w:hAnsi="Calibri" w:cs="Calibri"/>
        </w:rPr>
        <w:t xml:space="preserve"> </w:t>
      </w:r>
      <w:proofErr w:type="spellStart"/>
      <w:r w:rsidR="00D93410" w:rsidRPr="0024136B">
        <w:rPr>
          <w:rFonts w:ascii="Calibri" w:hAnsi="Calibri" w:cs="Calibri"/>
        </w:rPr>
        <w:t>permasalahan</w:t>
      </w:r>
      <w:proofErr w:type="spellEnd"/>
      <w:r w:rsidR="00D93410" w:rsidRPr="0024136B">
        <w:rPr>
          <w:rFonts w:ascii="Calibri" w:hAnsi="Calibri" w:cs="Calibri"/>
        </w:rPr>
        <w:t xml:space="preserve"> yang </w:t>
      </w:r>
      <w:proofErr w:type="spellStart"/>
      <w:r w:rsidR="00D93410" w:rsidRPr="0024136B">
        <w:rPr>
          <w:rFonts w:ascii="Calibri" w:hAnsi="Calibri" w:cs="Calibri"/>
        </w:rPr>
        <w:t>terjadi</w:t>
      </w:r>
      <w:proofErr w:type="spellEnd"/>
      <w:r w:rsidR="00D93410" w:rsidRPr="0024136B">
        <w:rPr>
          <w:rFonts w:ascii="Calibri" w:hAnsi="Calibri" w:cs="Calibri"/>
        </w:rPr>
        <w:t xml:space="preserve"> </w:t>
      </w:r>
      <w:proofErr w:type="spellStart"/>
      <w:r w:rsidR="00D93410" w:rsidRPr="0024136B">
        <w:rPr>
          <w:rFonts w:ascii="Calibri" w:hAnsi="Calibri" w:cs="Calibri"/>
        </w:rPr>
        <w:t>dalam</w:t>
      </w:r>
      <w:proofErr w:type="spellEnd"/>
      <w:r w:rsidR="00D93410" w:rsidRPr="0024136B">
        <w:rPr>
          <w:rFonts w:ascii="Calibri" w:hAnsi="Calibri" w:cs="Calibri"/>
        </w:rPr>
        <w:t xml:space="preserve"> </w:t>
      </w:r>
      <w:proofErr w:type="spellStart"/>
      <w:r w:rsidR="00D93410" w:rsidRPr="0024136B">
        <w:rPr>
          <w:rFonts w:ascii="Calibri" w:hAnsi="Calibri" w:cs="Calibri"/>
        </w:rPr>
        <w:t>masyarakat</w:t>
      </w:r>
      <w:proofErr w:type="spellEnd"/>
      <w:r w:rsidR="00D93410" w:rsidRPr="0024136B">
        <w:rPr>
          <w:rFonts w:ascii="Calibri" w:hAnsi="Calibri" w:cs="Calibri"/>
        </w:rPr>
        <w:t xml:space="preserve"> </w:t>
      </w:r>
      <w:proofErr w:type="spellStart"/>
      <w:r w:rsidR="00D93410" w:rsidRPr="0024136B">
        <w:rPr>
          <w:rFonts w:ascii="Calibri" w:hAnsi="Calibri" w:cs="Calibri"/>
        </w:rPr>
        <w:t>lekat</w:t>
      </w:r>
      <w:proofErr w:type="spellEnd"/>
      <w:r w:rsidR="00D93410" w:rsidRPr="0024136B">
        <w:rPr>
          <w:rFonts w:ascii="Calibri" w:hAnsi="Calibri" w:cs="Calibri"/>
        </w:rPr>
        <w:t xml:space="preserve"> </w:t>
      </w:r>
      <w:proofErr w:type="spellStart"/>
      <w:r w:rsidR="00D93410" w:rsidRPr="0024136B">
        <w:rPr>
          <w:rFonts w:ascii="Calibri" w:hAnsi="Calibri" w:cs="Calibri"/>
        </w:rPr>
        <w:t>dengan</w:t>
      </w:r>
      <w:proofErr w:type="spellEnd"/>
      <w:r w:rsidR="00D93410" w:rsidRPr="0024136B">
        <w:rPr>
          <w:rFonts w:ascii="Calibri" w:hAnsi="Calibri" w:cs="Calibri"/>
        </w:rPr>
        <w:t xml:space="preserve"> </w:t>
      </w:r>
      <w:proofErr w:type="spellStart"/>
      <w:r w:rsidR="00D93410" w:rsidRPr="0024136B">
        <w:rPr>
          <w:rFonts w:ascii="Calibri" w:hAnsi="Calibri" w:cs="Calibri"/>
        </w:rPr>
        <w:t>citra</w:t>
      </w:r>
      <w:proofErr w:type="spellEnd"/>
      <w:r w:rsidR="00D93410" w:rsidRPr="0024136B">
        <w:rPr>
          <w:rFonts w:ascii="Calibri" w:hAnsi="Calibri" w:cs="Calibri"/>
        </w:rPr>
        <w:t xml:space="preserve"> </w:t>
      </w:r>
      <w:proofErr w:type="spellStart"/>
      <w:r w:rsidR="00D93410" w:rsidRPr="0024136B">
        <w:rPr>
          <w:rFonts w:ascii="Calibri" w:hAnsi="Calibri" w:cs="Calibri"/>
        </w:rPr>
        <w:t>maskulin</w:t>
      </w:r>
      <w:proofErr w:type="spellEnd"/>
      <w:r w:rsidR="00D93410" w:rsidRPr="0024136B">
        <w:rPr>
          <w:rFonts w:ascii="Calibri" w:hAnsi="Calibri" w:cs="Calibri"/>
        </w:rPr>
        <w:t xml:space="preserve">. </w:t>
      </w:r>
      <w:proofErr w:type="spellStart"/>
      <w:r w:rsidR="00D93410" w:rsidRPr="0024136B">
        <w:rPr>
          <w:rFonts w:ascii="Calibri" w:hAnsi="Calibri" w:cs="Calibri"/>
        </w:rPr>
        <w:t>Ideologi</w:t>
      </w:r>
      <w:proofErr w:type="spellEnd"/>
      <w:r w:rsidR="00D93410" w:rsidRPr="0024136B">
        <w:rPr>
          <w:rFonts w:ascii="Calibri" w:hAnsi="Calibri" w:cs="Calibri"/>
        </w:rPr>
        <w:t xml:space="preserve"> yang </w:t>
      </w:r>
      <w:proofErr w:type="spellStart"/>
      <w:r w:rsidR="00D93410" w:rsidRPr="0024136B">
        <w:rPr>
          <w:rFonts w:ascii="Calibri" w:hAnsi="Calibri" w:cs="Calibri"/>
        </w:rPr>
        <w:t>melekat</w:t>
      </w:r>
      <w:proofErr w:type="spellEnd"/>
      <w:r w:rsidR="00D93410" w:rsidRPr="0024136B">
        <w:rPr>
          <w:rFonts w:ascii="Calibri" w:hAnsi="Calibri" w:cs="Calibri"/>
        </w:rPr>
        <w:t xml:space="preserve"> </w:t>
      </w:r>
      <w:proofErr w:type="spellStart"/>
      <w:r w:rsidR="00D93410" w:rsidRPr="0024136B">
        <w:rPr>
          <w:rFonts w:ascii="Calibri" w:hAnsi="Calibri" w:cs="Calibri"/>
        </w:rPr>
        <w:t>dalam</w:t>
      </w:r>
      <w:proofErr w:type="spellEnd"/>
      <w:r w:rsidR="00D93410" w:rsidRPr="0024136B">
        <w:rPr>
          <w:rFonts w:ascii="Calibri" w:hAnsi="Calibri" w:cs="Calibri"/>
        </w:rPr>
        <w:t xml:space="preserve"> </w:t>
      </w:r>
      <w:proofErr w:type="spellStart"/>
      <w:r w:rsidR="00D93410" w:rsidRPr="0024136B">
        <w:rPr>
          <w:rFonts w:ascii="Calibri" w:hAnsi="Calibri" w:cs="Calibri"/>
        </w:rPr>
        <w:t>masyarakat</w:t>
      </w:r>
      <w:proofErr w:type="spellEnd"/>
      <w:r w:rsidR="00D93410" w:rsidRPr="0024136B">
        <w:rPr>
          <w:rFonts w:ascii="Calibri" w:hAnsi="Calibri" w:cs="Calibri"/>
        </w:rPr>
        <w:t xml:space="preserve"> </w:t>
      </w:r>
      <w:proofErr w:type="spellStart"/>
      <w:r w:rsidR="00D93410" w:rsidRPr="0024136B">
        <w:rPr>
          <w:rFonts w:ascii="Calibri" w:hAnsi="Calibri" w:cs="Calibri"/>
        </w:rPr>
        <w:t>ini</w:t>
      </w:r>
      <w:proofErr w:type="spellEnd"/>
      <w:r w:rsidR="00D93410" w:rsidRPr="0024136B">
        <w:rPr>
          <w:rFonts w:ascii="Calibri" w:hAnsi="Calibri" w:cs="Calibri"/>
        </w:rPr>
        <w:t xml:space="preserve">, </w:t>
      </w:r>
      <w:proofErr w:type="spellStart"/>
      <w:r w:rsidR="00D93410" w:rsidRPr="0024136B">
        <w:rPr>
          <w:rFonts w:ascii="Calibri" w:hAnsi="Calibri" w:cs="Calibri"/>
        </w:rPr>
        <w:t>tentu</w:t>
      </w:r>
      <w:proofErr w:type="spellEnd"/>
      <w:r w:rsidR="00D93410" w:rsidRPr="0024136B">
        <w:rPr>
          <w:rFonts w:ascii="Calibri" w:hAnsi="Calibri" w:cs="Calibri"/>
        </w:rPr>
        <w:t xml:space="preserve"> </w:t>
      </w:r>
      <w:proofErr w:type="spellStart"/>
      <w:r w:rsidR="00D93410" w:rsidRPr="0024136B">
        <w:rPr>
          <w:rFonts w:ascii="Calibri" w:hAnsi="Calibri" w:cs="Calibri"/>
        </w:rPr>
        <w:t>menimbulkan</w:t>
      </w:r>
      <w:proofErr w:type="spellEnd"/>
      <w:r w:rsidR="00D93410" w:rsidRPr="0024136B">
        <w:rPr>
          <w:rFonts w:ascii="Calibri" w:hAnsi="Calibri" w:cs="Calibri"/>
        </w:rPr>
        <w:t xml:space="preserve"> </w:t>
      </w:r>
      <w:proofErr w:type="spellStart"/>
      <w:r w:rsidR="00D93410" w:rsidRPr="0024136B">
        <w:rPr>
          <w:rFonts w:ascii="Calibri" w:hAnsi="Calibri" w:cs="Calibri"/>
        </w:rPr>
        <w:t>banyak</w:t>
      </w:r>
      <w:proofErr w:type="spellEnd"/>
      <w:r w:rsidR="00D93410" w:rsidRPr="0024136B">
        <w:rPr>
          <w:rFonts w:ascii="Calibri" w:hAnsi="Calibri" w:cs="Calibri"/>
        </w:rPr>
        <w:t xml:space="preserve"> </w:t>
      </w:r>
      <w:proofErr w:type="spellStart"/>
      <w:r w:rsidR="00D93410" w:rsidRPr="0024136B">
        <w:rPr>
          <w:rFonts w:ascii="Calibri" w:hAnsi="Calibri" w:cs="Calibri"/>
        </w:rPr>
        <w:t>ketidakadilan</w:t>
      </w:r>
      <w:proofErr w:type="spellEnd"/>
      <w:r w:rsidR="00D93410" w:rsidRPr="0024136B">
        <w:rPr>
          <w:rFonts w:ascii="Calibri" w:hAnsi="Calibri" w:cs="Calibri"/>
        </w:rPr>
        <w:t xml:space="preserve"> </w:t>
      </w:r>
      <w:proofErr w:type="spellStart"/>
      <w:r w:rsidR="00D93410" w:rsidRPr="0024136B">
        <w:rPr>
          <w:rFonts w:ascii="Calibri" w:hAnsi="Calibri" w:cs="Calibri"/>
        </w:rPr>
        <w:t>atau</w:t>
      </w:r>
      <w:proofErr w:type="spellEnd"/>
      <w:r w:rsidR="00D93410" w:rsidRPr="0024136B">
        <w:rPr>
          <w:rFonts w:ascii="Calibri" w:hAnsi="Calibri" w:cs="Calibri"/>
        </w:rPr>
        <w:t xml:space="preserve"> bias gender yang </w:t>
      </w:r>
      <w:proofErr w:type="spellStart"/>
      <w:r w:rsidR="00D93410" w:rsidRPr="0024136B">
        <w:rPr>
          <w:rFonts w:ascii="Calibri" w:hAnsi="Calibri" w:cs="Calibri"/>
        </w:rPr>
        <w:t>terjadi</w:t>
      </w:r>
      <w:proofErr w:type="spellEnd"/>
      <w:r w:rsidR="00D93410" w:rsidRPr="0024136B">
        <w:rPr>
          <w:rFonts w:ascii="Calibri" w:hAnsi="Calibri" w:cs="Calibri"/>
        </w:rPr>
        <w:t xml:space="preserve"> di </w:t>
      </w:r>
      <w:proofErr w:type="spellStart"/>
      <w:r w:rsidR="00D93410" w:rsidRPr="0024136B">
        <w:rPr>
          <w:rFonts w:ascii="Calibri" w:hAnsi="Calibri" w:cs="Calibri"/>
        </w:rPr>
        <w:t>dalam</w:t>
      </w:r>
      <w:proofErr w:type="spellEnd"/>
      <w:r w:rsidR="00D93410" w:rsidRPr="0024136B">
        <w:rPr>
          <w:rFonts w:ascii="Calibri" w:hAnsi="Calibri" w:cs="Calibri"/>
        </w:rPr>
        <w:t xml:space="preserve"> </w:t>
      </w:r>
      <w:proofErr w:type="spellStart"/>
      <w:r w:rsidR="00D93410" w:rsidRPr="0024136B">
        <w:rPr>
          <w:rFonts w:ascii="Calibri" w:hAnsi="Calibri" w:cs="Calibri"/>
        </w:rPr>
        <w:t>masyarakat</w:t>
      </w:r>
      <w:proofErr w:type="spellEnd"/>
      <w:r w:rsidR="00D93410" w:rsidRPr="0024136B">
        <w:rPr>
          <w:rFonts w:ascii="Calibri" w:hAnsi="Calibri" w:cs="Calibri"/>
        </w:rPr>
        <w:t xml:space="preserve"> </w:t>
      </w:r>
      <w:r w:rsidR="006B61A4" w:rsidRPr="0024136B">
        <w:rPr>
          <w:rFonts w:ascii="Calibri" w:hAnsi="Calibri" w:cs="Calibri"/>
        </w:rPr>
        <w:fldChar w:fldCharType="begin" w:fldLock="1"/>
      </w:r>
      <w:r w:rsidR="006B61A4" w:rsidRPr="0024136B">
        <w:rPr>
          <w:rFonts w:ascii="Calibri" w:hAnsi="Calibri" w:cs="Calibri"/>
        </w:rPr>
        <w:instrText>ADDIN CSL_CITATION {"citationItems":[{"id":"ITEM-1","itemData":{"DOI":"10.24252/jsipakallebbi.v5i1.21208","ISSN":"2355-4347","abstract":"Penelitian ini membahas mengenai partisipasi politisi perempuan dalam program televisi. Selama ini jumlah keterlibatan perempuan di dunia politik memang menunjukkan kemajuan yang menggembirakan tapi kondisinya tidak menunjukkan perubahan yang signifikan.Terlebih ketika media massa tidak menampilkan dukungan melalui teknik reportase dan penulisan berita untuk menelisik peran perempuan dalam diskursus politik. Tujuan dari penelitian ini untuk mengetahui representasi politisi perempuan dalam program Mata Najwa Trans7. Penelitian ini menggunakan pendekatan kualitatif dengan metode analisis teks media model semiotika Roland Barthes dengan korpus tiga segmen dalam episode Politik Perempuan. Metode pengumpulan data pada penelitian ini   adalah   dengan menggunakan teknik dokumentasi. Setelah peneliti memperoleh data dari hasil dokumentasi, kemudian menganalisis data berupa teks dan gambar untuk mengetahui makna dibalik teks yang disampaikan host dan narasumber dalam program tersebut. Hasil dari penelitan ini menunjukkan bahwa representasi politisi perempuan yang terdapat dalam program Mata Najwa di Trans 7 pada episode “Politik Perempuan” tidak lepas dari ideologi dominan yaitu kesetaraan gender dan kepemimpinan perempuan yang direpresentasikan melalui narasumber yang hadir dalam program tersebut. ","author":[{"dropping-particle":"","family":"Latief","given":"Rahmawati","non-dropping-particle":"","parse-names":false,"suffix":""},{"dropping-particle":"","family":"Usman Ali","given":"Sitti Asiqah","non-dropping-particle":"","parse-names":false,"suffix":""},{"dropping-particle":"","family":"Ahyar","given":"Wafiq Azizah","non-dropping-particle":"","parse-names":false,"suffix":""}],"container-title":"Jurnal Sipakalebbi","id":"ITEM-1","issue":"1","issued":{"date-parts":[["2021"]]},"page":"69-89","title":"Representasi Politisi Perempuan Dalam Episode “Politik Perempuan” Di Program Mata Najwa Trans 7","type":"article-journal","volume":"5"},"uris":["http://www.mendeley.com/documents/?uuid=d27a09fa-7fcc-43ba-91b1-b67a92dd7651"]}],"mendeley":{"formattedCitation":"(Latief et al., 2021)","plainTextFormattedCitation":"(Latief et al., 2021)","previouslyFormattedCitation":"(Latief et al., 2021)"},"properties":{"noteIndex":0},"schema":"https://github.com/citation-style-language/schema/raw/master/csl-citation.json"}</w:instrText>
      </w:r>
      <w:r w:rsidR="006B61A4" w:rsidRPr="0024136B">
        <w:rPr>
          <w:rFonts w:ascii="Calibri" w:hAnsi="Calibri" w:cs="Calibri"/>
        </w:rPr>
        <w:fldChar w:fldCharType="separate"/>
      </w:r>
      <w:r w:rsidR="006B61A4" w:rsidRPr="0024136B">
        <w:rPr>
          <w:rFonts w:ascii="Calibri" w:hAnsi="Calibri" w:cs="Calibri"/>
          <w:noProof/>
        </w:rPr>
        <w:t>(Latief et al., 2021)</w:t>
      </w:r>
      <w:r w:rsidR="006B61A4" w:rsidRPr="0024136B">
        <w:rPr>
          <w:rFonts w:ascii="Calibri" w:hAnsi="Calibri" w:cs="Calibri"/>
        </w:rPr>
        <w:fldChar w:fldCharType="end"/>
      </w:r>
      <w:r w:rsidR="006B61A4" w:rsidRPr="0024136B">
        <w:rPr>
          <w:rFonts w:ascii="Calibri" w:hAnsi="Calibri" w:cs="Calibri"/>
        </w:rPr>
        <w:t>.</w:t>
      </w:r>
      <w:r w:rsidR="00541EA4" w:rsidRPr="0024136B">
        <w:rPr>
          <w:rFonts w:ascii="Calibri" w:hAnsi="Calibri" w:cs="Calibri"/>
          <w:color w:val="444444"/>
        </w:rPr>
        <w:t xml:space="preserve"> </w:t>
      </w:r>
      <w:r w:rsidR="00832A7E" w:rsidRPr="0024136B">
        <w:rPr>
          <w:rFonts w:ascii="Calibri" w:hAnsi="Calibri" w:cs="Calibri"/>
        </w:rPr>
        <w:t xml:space="preserve">Perempuan </w:t>
      </w:r>
      <w:proofErr w:type="spellStart"/>
      <w:r w:rsidR="00832A7E" w:rsidRPr="0024136B">
        <w:rPr>
          <w:rFonts w:ascii="Calibri" w:hAnsi="Calibri" w:cs="Calibri"/>
        </w:rPr>
        <w:t>lebih</w:t>
      </w:r>
      <w:proofErr w:type="spellEnd"/>
      <w:r w:rsidR="00832A7E" w:rsidRPr="0024136B">
        <w:rPr>
          <w:rFonts w:ascii="Calibri" w:hAnsi="Calibri" w:cs="Calibri"/>
        </w:rPr>
        <w:t xml:space="preserve"> </w:t>
      </w:r>
      <w:proofErr w:type="spellStart"/>
      <w:r w:rsidR="00832A7E" w:rsidRPr="0024136B">
        <w:rPr>
          <w:rFonts w:ascii="Calibri" w:hAnsi="Calibri" w:cs="Calibri"/>
        </w:rPr>
        <w:t>rentan</w:t>
      </w:r>
      <w:proofErr w:type="spellEnd"/>
      <w:r w:rsidR="00832A7E" w:rsidRPr="0024136B">
        <w:rPr>
          <w:rFonts w:ascii="Calibri" w:hAnsi="Calibri" w:cs="Calibri"/>
        </w:rPr>
        <w:t xml:space="preserve"> </w:t>
      </w:r>
      <w:proofErr w:type="spellStart"/>
      <w:r w:rsidR="00832A7E" w:rsidRPr="0024136B">
        <w:rPr>
          <w:rFonts w:ascii="Calibri" w:hAnsi="Calibri" w:cs="Calibri"/>
        </w:rPr>
        <w:t>mengalami</w:t>
      </w:r>
      <w:proofErr w:type="spellEnd"/>
      <w:r w:rsidR="00832A7E" w:rsidRPr="0024136B">
        <w:rPr>
          <w:rFonts w:ascii="Calibri" w:hAnsi="Calibri" w:cs="Calibri"/>
        </w:rPr>
        <w:t xml:space="preserve"> </w:t>
      </w:r>
      <w:proofErr w:type="spellStart"/>
      <w:r w:rsidR="00832A7E" w:rsidRPr="0024136B">
        <w:rPr>
          <w:rFonts w:ascii="Calibri" w:hAnsi="Calibri" w:cs="Calibri"/>
        </w:rPr>
        <w:t>kekerasan</w:t>
      </w:r>
      <w:proofErr w:type="spellEnd"/>
      <w:r w:rsidR="00832A7E" w:rsidRPr="0024136B">
        <w:rPr>
          <w:rFonts w:ascii="Calibri" w:hAnsi="Calibri" w:cs="Calibri"/>
        </w:rPr>
        <w:t xml:space="preserve">. </w:t>
      </w:r>
      <w:proofErr w:type="spellStart"/>
      <w:r w:rsidR="00832A7E" w:rsidRPr="0024136B">
        <w:rPr>
          <w:rFonts w:ascii="Calibri" w:hAnsi="Calibri" w:cs="Calibri"/>
        </w:rPr>
        <w:t>Ini</w:t>
      </w:r>
      <w:proofErr w:type="spellEnd"/>
      <w:r w:rsidR="00832A7E" w:rsidRPr="0024136B">
        <w:rPr>
          <w:rFonts w:ascii="Calibri" w:hAnsi="Calibri" w:cs="Calibri"/>
        </w:rPr>
        <w:t xml:space="preserve"> </w:t>
      </w:r>
      <w:proofErr w:type="spellStart"/>
      <w:r w:rsidR="00832A7E" w:rsidRPr="0024136B">
        <w:rPr>
          <w:rFonts w:ascii="Calibri" w:hAnsi="Calibri" w:cs="Calibri"/>
        </w:rPr>
        <w:t>dialami</w:t>
      </w:r>
      <w:proofErr w:type="spellEnd"/>
      <w:r w:rsidR="00832A7E" w:rsidRPr="0024136B">
        <w:rPr>
          <w:rFonts w:ascii="Calibri" w:hAnsi="Calibri" w:cs="Calibri"/>
        </w:rPr>
        <w:t xml:space="preserve"> oleh </w:t>
      </w:r>
      <w:proofErr w:type="spellStart"/>
      <w:r w:rsidR="00832A7E" w:rsidRPr="0024136B">
        <w:rPr>
          <w:rFonts w:ascii="Calibri" w:hAnsi="Calibri" w:cs="Calibri"/>
        </w:rPr>
        <w:t>perempuan</w:t>
      </w:r>
      <w:proofErr w:type="spellEnd"/>
      <w:r w:rsidR="00832A7E" w:rsidRPr="0024136B">
        <w:rPr>
          <w:rFonts w:ascii="Calibri" w:hAnsi="Calibri" w:cs="Calibri"/>
        </w:rPr>
        <w:t xml:space="preserve"> </w:t>
      </w:r>
      <w:proofErr w:type="spellStart"/>
      <w:r w:rsidR="00832A7E" w:rsidRPr="0024136B">
        <w:rPr>
          <w:rFonts w:ascii="Calibri" w:hAnsi="Calibri" w:cs="Calibri"/>
        </w:rPr>
        <w:t>muda</w:t>
      </w:r>
      <w:proofErr w:type="spellEnd"/>
      <w:r w:rsidR="00832A7E" w:rsidRPr="0024136B">
        <w:rPr>
          <w:rFonts w:ascii="Calibri" w:hAnsi="Calibri" w:cs="Calibri"/>
        </w:rPr>
        <w:t xml:space="preserve"> </w:t>
      </w:r>
      <w:proofErr w:type="spellStart"/>
      <w:r w:rsidR="00832A7E" w:rsidRPr="0024136B">
        <w:rPr>
          <w:rFonts w:ascii="Calibri" w:hAnsi="Calibri" w:cs="Calibri"/>
        </w:rPr>
        <w:t>calon</w:t>
      </w:r>
      <w:proofErr w:type="spellEnd"/>
      <w:r w:rsidR="00832A7E" w:rsidRPr="0024136B">
        <w:rPr>
          <w:rFonts w:ascii="Calibri" w:hAnsi="Calibri" w:cs="Calibri"/>
        </w:rPr>
        <w:t xml:space="preserve"> </w:t>
      </w:r>
      <w:proofErr w:type="spellStart"/>
      <w:r w:rsidR="00832A7E" w:rsidRPr="0024136B">
        <w:rPr>
          <w:rFonts w:ascii="Calibri" w:hAnsi="Calibri" w:cs="Calibri"/>
        </w:rPr>
        <w:t>parlemen</w:t>
      </w:r>
      <w:proofErr w:type="spellEnd"/>
      <w:r w:rsidR="00832A7E" w:rsidRPr="0024136B">
        <w:rPr>
          <w:rFonts w:ascii="Calibri" w:hAnsi="Calibri" w:cs="Calibri"/>
        </w:rPr>
        <w:t xml:space="preserve"> </w:t>
      </w:r>
      <w:proofErr w:type="spellStart"/>
      <w:r w:rsidR="00832A7E" w:rsidRPr="0024136B">
        <w:rPr>
          <w:rFonts w:ascii="Calibri" w:hAnsi="Calibri" w:cs="Calibri"/>
        </w:rPr>
        <w:t>atau</w:t>
      </w:r>
      <w:proofErr w:type="spellEnd"/>
      <w:r w:rsidR="00832A7E" w:rsidRPr="0024136B">
        <w:rPr>
          <w:rFonts w:ascii="Calibri" w:hAnsi="Calibri" w:cs="Calibri"/>
        </w:rPr>
        <w:t xml:space="preserve"> </w:t>
      </w:r>
      <w:proofErr w:type="spellStart"/>
      <w:r w:rsidR="00832A7E" w:rsidRPr="0024136B">
        <w:rPr>
          <w:rFonts w:ascii="Calibri" w:hAnsi="Calibri" w:cs="Calibri"/>
        </w:rPr>
        <w:t>kepala</w:t>
      </w:r>
      <w:proofErr w:type="spellEnd"/>
      <w:r w:rsidR="00832A7E" w:rsidRPr="0024136B">
        <w:rPr>
          <w:rFonts w:ascii="Calibri" w:hAnsi="Calibri" w:cs="Calibri"/>
        </w:rPr>
        <w:t xml:space="preserve"> </w:t>
      </w:r>
      <w:proofErr w:type="spellStart"/>
      <w:r w:rsidR="00832A7E" w:rsidRPr="0024136B">
        <w:rPr>
          <w:rFonts w:ascii="Calibri" w:hAnsi="Calibri" w:cs="Calibri"/>
        </w:rPr>
        <w:t>daerah</w:t>
      </w:r>
      <w:proofErr w:type="spellEnd"/>
      <w:r w:rsidR="00832A7E" w:rsidRPr="0024136B">
        <w:rPr>
          <w:rFonts w:ascii="Calibri" w:hAnsi="Calibri" w:cs="Calibri"/>
        </w:rPr>
        <w:t xml:space="preserve">, </w:t>
      </w:r>
      <w:proofErr w:type="spellStart"/>
      <w:r w:rsidR="00832A7E" w:rsidRPr="0024136B">
        <w:rPr>
          <w:rFonts w:ascii="Calibri" w:hAnsi="Calibri" w:cs="Calibri"/>
        </w:rPr>
        <w:t>kandidat</w:t>
      </w:r>
      <w:proofErr w:type="spellEnd"/>
      <w:r w:rsidR="00832A7E" w:rsidRPr="0024136B">
        <w:rPr>
          <w:rFonts w:ascii="Calibri" w:hAnsi="Calibri" w:cs="Calibri"/>
        </w:rPr>
        <w:t xml:space="preserve"> yang </w:t>
      </w:r>
      <w:proofErr w:type="spellStart"/>
      <w:r w:rsidR="00832A7E" w:rsidRPr="0024136B">
        <w:rPr>
          <w:rFonts w:ascii="Calibri" w:hAnsi="Calibri" w:cs="Calibri"/>
        </w:rPr>
        <w:t>minoritas</w:t>
      </w:r>
      <w:proofErr w:type="spellEnd"/>
      <w:r w:rsidR="00832A7E" w:rsidRPr="0024136B">
        <w:rPr>
          <w:rFonts w:ascii="Calibri" w:hAnsi="Calibri" w:cs="Calibri"/>
        </w:rPr>
        <w:t xml:space="preserve"> di wilayah </w:t>
      </w:r>
      <w:proofErr w:type="spellStart"/>
      <w:r w:rsidR="00832A7E" w:rsidRPr="0024136B">
        <w:rPr>
          <w:rFonts w:ascii="Calibri" w:hAnsi="Calibri" w:cs="Calibri"/>
        </w:rPr>
        <w:t>pemilihan</w:t>
      </w:r>
      <w:proofErr w:type="spellEnd"/>
      <w:r w:rsidR="00832A7E" w:rsidRPr="0024136B">
        <w:rPr>
          <w:rFonts w:ascii="Calibri" w:hAnsi="Calibri" w:cs="Calibri"/>
        </w:rPr>
        <w:t xml:space="preserve">. Perempuan </w:t>
      </w:r>
      <w:proofErr w:type="spellStart"/>
      <w:r w:rsidR="00832A7E" w:rsidRPr="0024136B">
        <w:rPr>
          <w:rFonts w:ascii="Calibri" w:hAnsi="Calibri" w:cs="Calibri"/>
        </w:rPr>
        <w:t>sering</w:t>
      </w:r>
      <w:proofErr w:type="spellEnd"/>
      <w:r w:rsidR="00832A7E" w:rsidRPr="0024136B">
        <w:rPr>
          <w:rFonts w:ascii="Calibri" w:hAnsi="Calibri" w:cs="Calibri"/>
        </w:rPr>
        <w:t xml:space="preserve"> </w:t>
      </w:r>
      <w:proofErr w:type="spellStart"/>
      <w:r w:rsidR="00832A7E" w:rsidRPr="0024136B">
        <w:rPr>
          <w:rFonts w:ascii="Calibri" w:hAnsi="Calibri" w:cs="Calibri"/>
        </w:rPr>
        <w:t>dianggap</w:t>
      </w:r>
      <w:proofErr w:type="spellEnd"/>
      <w:r w:rsidR="00832A7E" w:rsidRPr="0024136B">
        <w:rPr>
          <w:rFonts w:ascii="Calibri" w:hAnsi="Calibri" w:cs="Calibri"/>
        </w:rPr>
        <w:t xml:space="preserve"> </w:t>
      </w:r>
      <w:proofErr w:type="spellStart"/>
      <w:r w:rsidR="00832A7E" w:rsidRPr="0024136B">
        <w:rPr>
          <w:rFonts w:ascii="Calibri" w:hAnsi="Calibri" w:cs="Calibri"/>
        </w:rPr>
        <w:t>tidak</w:t>
      </w:r>
      <w:proofErr w:type="spellEnd"/>
      <w:r w:rsidR="00832A7E" w:rsidRPr="0024136B">
        <w:rPr>
          <w:rFonts w:ascii="Calibri" w:hAnsi="Calibri" w:cs="Calibri"/>
        </w:rPr>
        <w:t xml:space="preserve"> </w:t>
      </w:r>
      <w:proofErr w:type="spellStart"/>
      <w:r w:rsidR="00832A7E" w:rsidRPr="0024136B">
        <w:rPr>
          <w:rFonts w:ascii="Calibri" w:hAnsi="Calibri" w:cs="Calibri"/>
        </w:rPr>
        <w:t>mampu</w:t>
      </w:r>
      <w:proofErr w:type="spellEnd"/>
      <w:r w:rsidR="00832A7E" w:rsidRPr="0024136B">
        <w:rPr>
          <w:rFonts w:ascii="Calibri" w:hAnsi="Calibri" w:cs="Calibri"/>
        </w:rPr>
        <w:t xml:space="preserve"> </w:t>
      </w:r>
      <w:proofErr w:type="spellStart"/>
      <w:r w:rsidR="00832A7E" w:rsidRPr="0024136B">
        <w:rPr>
          <w:rFonts w:ascii="Calibri" w:hAnsi="Calibri" w:cs="Calibri"/>
        </w:rPr>
        <w:t>memimpin</w:t>
      </w:r>
      <w:proofErr w:type="spellEnd"/>
      <w:r w:rsidR="00832A7E" w:rsidRPr="0024136B">
        <w:rPr>
          <w:rFonts w:ascii="Calibri" w:hAnsi="Calibri" w:cs="Calibri"/>
        </w:rPr>
        <w:t xml:space="preserve">, </w:t>
      </w:r>
      <w:proofErr w:type="spellStart"/>
      <w:r w:rsidR="00832A7E" w:rsidRPr="0024136B">
        <w:rPr>
          <w:rFonts w:ascii="Calibri" w:hAnsi="Calibri" w:cs="Calibri"/>
        </w:rPr>
        <w:t>dilekatkan</w:t>
      </w:r>
      <w:proofErr w:type="spellEnd"/>
      <w:r w:rsidR="00832A7E" w:rsidRPr="0024136B">
        <w:rPr>
          <w:rFonts w:ascii="Calibri" w:hAnsi="Calibri" w:cs="Calibri"/>
        </w:rPr>
        <w:t xml:space="preserve"> </w:t>
      </w:r>
      <w:proofErr w:type="spellStart"/>
      <w:r w:rsidR="00832A7E" w:rsidRPr="0024136B">
        <w:rPr>
          <w:rFonts w:ascii="Calibri" w:hAnsi="Calibri" w:cs="Calibri"/>
        </w:rPr>
        <w:t>stereotip</w:t>
      </w:r>
      <w:proofErr w:type="spellEnd"/>
      <w:r w:rsidR="00832A7E" w:rsidRPr="0024136B">
        <w:rPr>
          <w:rFonts w:ascii="Calibri" w:hAnsi="Calibri" w:cs="Calibri"/>
        </w:rPr>
        <w:t xml:space="preserve"> yang </w:t>
      </w:r>
      <w:proofErr w:type="spellStart"/>
      <w:r w:rsidR="00832A7E" w:rsidRPr="0024136B">
        <w:rPr>
          <w:rFonts w:ascii="Calibri" w:hAnsi="Calibri" w:cs="Calibri"/>
        </w:rPr>
        <w:t>ini</w:t>
      </w:r>
      <w:proofErr w:type="spellEnd"/>
      <w:r w:rsidR="00832A7E" w:rsidRPr="0024136B">
        <w:rPr>
          <w:rFonts w:ascii="Calibri" w:hAnsi="Calibri" w:cs="Calibri"/>
        </w:rPr>
        <w:t xml:space="preserve"> </w:t>
      </w:r>
      <w:proofErr w:type="spellStart"/>
      <w:r w:rsidR="00832A7E" w:rsidRPr="0024136B">
        <w:rPr>
          <w:rFonts w:ascii="Calibri" w:hAnsi="Calibri" w:cs="Calibri"/>
        </w:rPr>
        <w:t>semua</w:t>
      </w:r>
      <w:proofErr w:type="spellEnd"/>
      <w:r w:rsidR="00832A7E" w:rsidRPr="0024136B">
        <w:rPr>
          <w:rFonts w:ascii="Calibri" w:hAnsi="Calibri" w:cs="Calibri"/>
        </w:rPr>
        <w:t xml:space="preserve"> </w:t>
      </w:r>
      <w:proofErr w:type="spellStart"/>
      <w:r w:rsidR="00832A7E" w:rsidRPr="0024136B">
        <w:rPr>
          <w:rFonts w:ascii="Calibri" w:hAnsi="Calibri" w:cs="Calibri"/>
        </w:rPr>
        <w:t>dianggap</w:t>
      </w:r>
      <w:proofErr w:type="spellEnd"/>
      <w:r w:rsidR="00832A7E" w:rsidRPr="0024136B">
        <w:rPr>
          <w:rFonts w:ascii="Calibri" w:hAnsi="Calibri" w:cs="Calibri"/>
        </w:rPr>
        <w:t xml:space="preserve"> </w:t>
      </w:r>
      <w:proofErr w:type="spellStart"/>
      <w:r w:rsidR="00832A7E" w:rsidRPr="0024136B">
        <w:rPr>
          <w:rFonts w:ascii="Calibri" w:hAnsi="Calibri" w:cs="Calibri"/>
        </w:rPr>
        <w:t>hal</w:t>
      </w:r>
      <w:proofErr w:type="spellEnd"/>
      <w:r w:rsidR="00832A7E" w:rsidRPr="0024136B">
        <w:rPr>
          <w:rFonts w:ascii="Calibri" w:hAnsi="Calibri" w:cs="Calibri"/>
        </w:rPr>
        <w:t xml:space="preserve"> </w:t>
      </w:r>
      <w:proofErr w:type="spellStart"/>
      <w:r w:rsidR="00832A7E" w:rsidRPr="0024136B">
        <w:rPr>
          <w:rFonts w:ascii="Calibri" w:hAnsi="Calibri" w:cs="Calibri"/>
        </w:rPr>
        <w:t>biasa</w:t>
      </w:r>
      <w:proofErr w:type="spellEnd"/>
      <w:r w:rsidR="00832A7E" w:rsidRPr="0024136B">
        <w:rPr>
          <w:rFonts w:ascii="Calibri" w:hAnsi="Calibri" w:cs="Calibri"/>
        </w:rPr>
        <w:t xml:space="preserve">. </w:t>
      </w:r>
      <w:proofErr w:type="spellStart"/>
      <w:r w:rsidR="00832A7E" w:rsidRPr="0024136B">
        <w:rPr>
          <w:rFonts w:ascii="Calibri" w:hAnsi="Calibri" w:cs="Calibri"/>
        </w:rPr>
        <w:t>Padahal</w:t>
      </w:r>
      <w:proofErr w:type="spellEnd"/>
      <w:r w:rsidR="00832A7E" w:rsidRPr="0024136B">
        <w:rPr>
          <w:rFonts w:ascii="Calibri" w:hAnsi="Calibri" w:cs="Calibri"/>
        </w:rPr>
        <w:t xml:space="preserve"> </w:t>
      </w:r>
      <w:proofErr w:type="spellStart"/>
      <w:r w:rsidR="00832A7E" w:rsidRPr="0024136B">
        <w:rPr>
          <w:rFonts w:ascii="Calibri" w:hAnsi="Calibri" w:cs="Calibri"/>
        </w:rPr>
        <w:t>itu</w:t>
      </w:r>
      <w:proofErr w:type="spellEnd"/>
      <w:r w:rsidR="00832A7E" w:rsidRPr="0024136B">
        <w:rPr>
          <w:rFonts w:ascii="Calibri" w:hAnsi="Calibri" w:cs="Calibri"/>
        </w:rPr>
        <w:t xml:space="preserve"> </w:t>
      </w:r>
      <w:proofErr w:type="spellStart"/>
      <w:r w:rsidR="00832A7E" w:rsidRPr="0024136B">
        <w:rPr>
          <w:rFonts w:ascii="Calibri" w:hAnsi="Calibri" w:cs="Calibri"/>
        </w:rPr>
        <w:t>adalah</w:t>
      </w:r>
      <w:proofErr w:type="spellEnd"/>
      <w:r w:rsidR="00832A7E" w:rsidRPr="0024136B">
        <w:rPr>
          <w:rFonts w:ascii="Calibri" w:hAnsi="Calibri" w:cs="Calibri"/>
        </w:rPr>
        <w:t xml:space="preserve"> </w:t>
      </w:r>
      <w:proofErr w:type="spellStart"/>
      <w:r w:rsidR="00832A7E" w:rsidRPr="0024136B">
        <w:rPr>
          <w:rFonts w:ascii="Calibri" w:hAnsi="Calibri" w:cs="Calibri"/>
        </w:rPr>
        <w:t>kekerasan</w:t>
      </w:r>
      <w:proofErr w:type="spellEnd"/>
      <w:r w:rsidR="00832A7E" w:rsidRPr="0024136B">
        <w:rPr>
          <w:rFonts w:ascii="Calibri" w:hAnsi="Calibri" w:cs="Calibri"/>
        </w:rPr>
        <w:t xml:space="preserve"> </w:t>
      </w:r>
      <w:proofErr w:type="spellStart"/>
      <w:r w:rsidR="00832A7E" w:rsidRPr="0024136B">
        <w:rPr>
          <w:rFonts w:ascii="Calibri" w:hAnsi="Calibri" w:cs="Calibri"/>
        </w:rPr>
        <w:t>terhadap</w:t>
      </w:r>
      <w:proofErr w:type="spellEnd"/>
      <w:r w:rsidR="00832A7E" w:rsidRPr="0024136B">
        <w:rPr>
          <w:rFonts w:ascii="Calibri" w:hAnsi="Calibri" w:cs="Calibri"/>
        </w:rPr>
        <w:t xml:space="preserve"> </w:t>
      </w:r>
      <w:proofErr w:type="spellStart"/>
      <w:r w:rsidR="00832A7E" w:rsidRPr="0024136B">
        <w:rPr>
          <w:rFonts w:ascii="Calibri" w:hAnsi="Calibri" w:cs="Calibri"/>
        </w:rPr>
        <w:t>perempuan</w:t>
      </w:r>
      <w:proofErr w:type="spellEnd"/>
      <w:r w:rsidR="00832A7E" w:rsidRPr="0024136B">
        <w:rPr>
          <w:rFonts w:ascii="Calibri" w:hAnsi="Calibri" w:cs="Calibri"/>
        </w:rPr>
        <w:t xml:space="preserve"> di </w:t>
      </w:r>
      <w:proofErr w:type="spellStart"/>
      <w:r w:rsidR="00832A7E" w:rsidRPr="0024136B">
        <w:rPr>
          <w:rFonts w:ascii="Calibri" w:hAnsi="Calibri" w:cs="Calibri"/>
        </w:rPr>
        <w:t>ranah</w:t>
      </w:r>
      <w:proofErr w:type="spellEnd"/>
      <w:r w:rsidR="00832A7E" w:rsidRPr="0024136B">
        <w:rPr>
          <w:rFonts w:ascii="Calibri" w:hAnsi="Calibri" w:cs="Calibri"/>
        </w:rPr>
        <w:t xml:space="preserve"> </w:t>
      </w:r>
      <w:proofErr w:type="spellStart"/>
      <w:r w:rsidR="00832A7E" w:rsidRPr="0024136B">
        <w:rPr>
          <w:rFonts w:ascii="Calibri" w:hAnsi="Calibri" w:cs="Calibri"/>
        </w:rPr>
        <w:t>politik</w:t>
      </w:r>
      <w:proofErr w:type="spellEnd"/>
      <w:r w:rsidR="00832A7E" w:rsidRPr="0024136B">
        <w:rPr>
          <w:rFonts w:ascii="Calibri" w:hAnsi="Calibri" w:cs="Calibri"/>
        </w:rPr>
        <w:t>.</w:t>
      </w:r>
      <w:r w:rsidRPr="0024136B">
        <w:rPr>
          <w:rFonts w:ascii="Calibri" w:hAnsi="Calibri" w:cs="Calibri"/>
        </w:rPr>
        <w:t xml:space="preserve"> </w:t>
      </w:r>
      <w:r w:rsidR="00832A7E" w:rsidRPr="0024136B">
        <w:rPr>
          <w:rFonts w:ascii="Calibri" w:hAnsi="Calibri" w:cs="Calibri"/>
        </w:rPr>
        <w:t xml:space="preserve">Adapun </w:t>
      </w:r>
      <w:proofErr w:type="spellStart"/>
      <w:r w:rsidR="00832A7E" w:rsidRPr="0024136B">
        <w:rPr>
          <w:rFonts w:ascii="Calibri" w:hAnsi="Calibri" w:cs="Calibri"/>
        </w:rPr>
        <w:t>pelaku</w:t>
      </w:r>
      <w:proofErr w:type="spellEnd"/>
      <w:r w:rsidR="00832A7E" w:rsidRPr="0024136B">
        <w:rPr>
          <w:rFonts w:ascii="Calibri" w:hAnsi="Calibri" w:cs="Calibri"/>
        </w:rPr>
        <w:t xml:space="preserve"> </w:t>
      </w:r>
      <w:proofErr w:type="spellStart"/>
      <w:r w:rsidR="00832A7E" w:rsidRPr="0024136B">
        <w:rPr>
          <w:rFonts w:ascii="Calibri" w:hAnsi="Calibri" w:cs="Calibri"/>
        </w:rPr>
        <w:t>bisa</w:t>
      </w:r>
      <w:proofErr w:type="spellEnd"/>
      <w:r w:rsidR="00832A7E" w:rsidRPr="0024136B">
        <w:rPr>
          <w:rFonts w:ascii="Calibri" w:hAnsi="Calibri" w:cs="Calibri"/>
        </w:rPr>
        <w:t xml:space="preserve"> </w:t>
      </w:r>
      <w:proofErr w:type="spellStart"/>
      <w:r w:rsidR="00832A7E" w:rsidRPr="0024136B">
        <w:rPr>
          <w:rFonts w:ascii="Calibri" w:hAnsi="Calibri" w:cs="Calibri"/>
        </w:rPr>
        <w:t>berada</w:t>
      </w:r>
      <w:proofErr w:type="spellEnd"/>
      <w:r w:rsidR="00832A7E" w:rsidRPr="0024136B">
        <w:rPr>
          <w:rFonts w:ascii="Calibri" w:hAnsi="Calibri" w:cs="Calibri"/>
        </w:rPr>
        <w:t xml:space="preserve"> di </w:t>
      </w:r>
      <w:proofErr w:type="spellStart"/>
      <w:r w:rsidR="00832A7E" w:rsidRPr="0024136B">
        <w:rPr>
          <w:rFonts w:ascii="Calibri" w:hAnsi="Calibri" w:cs="Calibri"/>
        </w:rPr>
        <w:t>ruang</w:t>
      </w:r>
      <w:proofErr w:type="spellEnd"/>
      <w:r w:rsidR="00832A7E" w:rsidRPr="0024136B">
        <w:rPr>
          <w:rFonts w:ascii="Calibri" w:hAnsi="Calibri" w:cs="Calibri"/>
        </w:rPr>
        <w:t xml:space="preserve"> offline dan online. </w:t>
      </w:r>
      <w:proofErr w:type="spellStart"/>
      <w:r w:rsidR="00832A7E" w:rsidRPr="0024136B">
        <w:rPr>
          <w:rFonts w:ascii="Calibri" w:hAnsi="Calibri" w:cs="Calibri"/>
        </w:rPr>
        <w:t>Mereka</w:t>
      </w:r>
      <w:proofErr w:type="spellEnd"/>
      <w:r w:rsidR="00832A7E" w:rsidRPr="0024136B">
        <w:rPr>
          <w:rFonts w:ascii="Calibri" w:hAnsi="Calibri" w:cs="Calibri"/>
        </w:rPr>
        <w:t xml:space="preserve"> yang </w:t>
      </w:r>
      <w:proofErr w:type="spellStart"/>
      <w:r w:rsidR="00832A7E" w:rsidRPr="0024136B">
        <w:rPr>
          <w:rFonts w:ascii="Calibri" w:hAnsi="Calibri" w:cs="Calibri"/>
        </w:rPr>
        <w:t>berpotensi</w:t>
      </w:r>
      <w:proofErr w:type="spellEnd"/>
      <w:r w:rsidR="00832A7E" w:rsidRPr="0024136B">
        <w:rPr>
          <w:rFonts w:ascii="Calibri" w:hAnsi="Calibri" w:cs="Calibri"/>
        </w:rPr>
        <w:t xml:space="preserve"> </w:t>
      </w:r>
      <w:proofErr w:type="spellStart"/>
      <w:r w:rsidR="00832A7E" w:rsidRPr="0024136B">
        <w:rPr>
          <w:rFonts w:ascii="Calibri" w:hAnsi="Calibri" w:cs="Calibri"/>
        </w:rPr>
        <w:t>menjadi</w:t>
      </w:r>
      <w:proofErr w:type="spellEnd"/>
      <w:r w:rsidR="00832A7E" w:rsidRPr="0024136B">
        <w:rPr>
          <w:rFonts w:ascii="Calibri" w:hAnsi="Calibri" w:cs="Calibri"/>
        </w:rPr>
        <w:t xml:space="preserve"> </w:t>
      </w:r>
      <w:proofErr w:type="spellStart"/>
      <w:r w:rsidR="00832A7E" w:rsidRPr="0024136B">
        <w:rPr>
          <w:rFonts w:ascii="Calibri" w:hAnsi="Calibri" w:cs="Calibri"/>
        </w:rPr>
        <w:t>pelaku</w:t>
      </w:r>
      <w:proofErr w:type="spellEnd"/>
      <w:r w:rsidR="00832A7E" w:rsidRPr="0024136B">
        <w:rPr>
          <w:rFonts w:ascii="Calibri" w:hAnsi="Calibri" w:cs="Calibri"/>
        </w:rPr>
        <w:t xml:space="preserve"> </w:t>
      </w:r>
      <w:proofErr w:type="spellStart"/>
      <w:r w:rsidR="00832A7E" w:rsidRPr="0024136B">
        <w:rPr>
          <w:rFonts w:ascii="Calibri" w:hAnsi="Calibri" w:cs="Calibri"/>
        </w:rPr>
        <w:t>seperti</w:t>
      </w:r>
      <w:proofErr w:type="spellEnd"/>
      <w:r w:rsidR="00832A7E" w:rsidRPr="0024136B">
        <w:rPr>
          <w:rFonts w:ascii="Calibri" w:hAnsi="Calibri" w:cs="Calibri"/>
        </w:rPr>
        <w:t xml:space="preserve"> </w:t>
      </w:r>
      <w:proofErr w:type="spellStart"/>
      <w:r w:rsidR="00832A7E" w:rsidRPr="0024136B">
        <w:rPr>
          <w:rFonts w:ascii="Calibri" w:hAnsi="Calibri" w:cs="Calibri"/>
        </w:rPr>
        <w:t>teman</w:t>
      </w:r>
      <w:proofErr w:type="spellEnd"/>
      <w:r w:rsidR="00832A7E" w:rsidRPr="0024136B">
        <w:rPr>
          <w:rFonts w:ascii="Calibri" w:hAnsi="Calibri" w:cs="Calibri"/>
        </w:rPr>
        <w:t xml:space="preserve"> </w:t>
      </w:r>
      <w:proofErr w:type="spellStart"/>
      <w:r w:rsidR="00832A7E" w:rsidRPr="0024136B">
        <w:rPr>
          <w:rFonts w:ascii="Calibri" w:hAnsi="Calibri" w:cs="Calibri"/>
        </w:rPr>
        <w:t>politisi</w:t>
      </w:r>
      <w:proofErr w:type="spellEnd"/>
      <w:r w:rsidR="00832A7E" w:rsidRPr="0024136B">
        <w:rPr>
          <w:rFonts w:ascii="Calibri" w:hAnsi="Calibri" w:cs="Calibri"/>
        </w:rPr>
        <w:t xml:space="preserve">, </w:t>
      </w:r>
      <w:proofErr w:type="spellStart"/>
      <w:r w:rsidR="00832A7E" w:rsidRPr="0024136B">
        <w:rPr>
          <w:rFonts w:ascii="Calibri" w:hAnsi="Calibri" w:cs="Calibri"/>
        </w:rPr>
        <w:t>konstituen</w:t>
      </w:r>
      <w:proofErr w:type="spellEnd"/>
      <w:r w:rsidR="00832A7E" w:rsidRPr="0024136B">
        <w:rPr>
          <w:rFonts w:ascii="Calibri" w:hAnsi="Calibri" w:cs="Calibri"/>
        </w:rPr>
        <w:t xml:space="preserve">, para </w:t>
      </w:r>
      <w:proofErr w:type="spellStart"/>
      <w:r w:rsidR="00832A7E" w:rsidRPr="0024136B">
        <w:rPr>
          <w:rFonts w:ascii="Calibri" w:hAnsi="Calibri" w:cs="Calibri"/>
        </w:rPr>
        <w:t>pemilih</w:t>
      </w:r>
      <w:proofErr w:type="spellEnd"/>
      <w:r w:rsidR="00832A7E" w:rsidRPr="0024136B">
        <w:rPr>
          <w:rFonts w:ascii="Calibri" w:hAnsi="Calibri" w:cs="Calibri"/>
        </w:rPr>
        <w:t xml:space="preserve">, </w:t>
      </w:r>
      <w:proofErr w:type="spellStart"/>
      <w:r w:rsidR="00832A7E" w:rsidRPr="0024136B">
        <w:rPr>
          <w:rFonts w:ascii="Calibri" w:hAnsi="Calibri" w:cs="Calibri"/>
        </w:rPr>
        <w:t>bahkan</w:t>
      </w:r>
      <w:proofErr w:type="spellEnd"/>
      <w:r w:rsidR="00832A7E" w:rsidRPr="0024136B">
        <w:rPr>
          <w:rFonts w:ascii="Calibri" w:hAnsi="Calibri" w:cs="Calibri"/>
        </w:rPr>
        <w:t xml:space="preserve"> </w:t>
      </w:r>
      <w:proofErr w:type="spellStart"/>
      <w:r w:rsidR="00832A7E" w:rsidRPr="0024136B">
        <w:rPr>
          <w:rFonts w:ascii="Calibri" w:hAnsi="Calibri" w:cs="Calibri"/>
        </w:rPr>
        <w:t>anggota</w:t>
      </w:r>
      <w:proofErr w:type="spellEnd"/>
      <w:r w:rsidR="00832A7E" w:rsidRPr="0024136B">
        <w:rPr>
          <w:rFonts w:ascii="Calibri" w:hAnsi="Calibri" w:cs="Calibri"/>
        </w:rPr>
        <w:t xml:space="preserve"> </w:t>
      </w:r>
      <w:proofErr w:type="spellStart"/>
      <w:r w:rsidR="00832A7E" w:rsidRPr="0024136B">
        <w:rPr>
          <w:rFonts w:ascii="Calibri" w:hAnsi="Calibri" w:cs="Calibri"/>
        </w:rPr>
        <w:t>keluarga</w:t>
      </w:r>
      <w:proofErr w:type="spellEnd"/>
      <w:r w:rsidR="00832A7E" w:rsidRPr="0024136B">
        <w:rPr>
          <w:rFonts w:ascii="Calibri" w:hAnsi="Calibri" w:cs="Calibri"/>
        </w:rPr>
        <w:t xml:space="preserve"> yang </w:t>
      </w:r>
      <w:proofErr w:type="spellStart"/>
      <w:r w:rsidR="00832A7E" w:rsidRPr="0024136B">
        <w:rPr>
          <w:rFonts w:ascii="Calibri" w:hAnsi="Calibri" w:cs="Calibri"/>
        </w:rPr>
        <w:t>berseberangan</w:t>
      </w:r>
      <w:proofErr w:type="spellEnd"/>
      <w:r w:rsidR="00832A7E" w:rsidRPr="0024136B">
        <w:rPr>
          <w:rFonts w:ascii="Calibri" w:hAnsi="Calibri" w:cs="Calibri"/>
        </w:rPr>
        <w:t xml:space="preserve"> </w:t>
      </w:r>
      <w:proofErr w:type="spellStart"/>
      <w:r w:rsidR="00832A7E" w:rsidRPr="0024136B">
        <w:rPr>
          <w:rFonts w:ascii="Calibri" w:hAnsi="Calibri" w:cs="Calibri"/>
        </w:rPr>
        <w:t>pilihan</w:t>
      </w:r>
      <w:proofErr w:type="spellEnd"/>
      <w:r w:rsidR="00832A7E" w:rsidRPr="0024136B">
        <w:rPr>
          <w:rFonts w:ascii="Calibri" w:hAnsi="Calibri" w:cs="Calibri"/>
        </w:rPr>
        <w:t xml:space="preserve">. </w:t>
      </w:r>
      <w:r w:rsidR="008F4EEE" w:rsidRPr="0024136B">
        <w:rPr>
          <w:rFonts w:ascii="Calibri" w:hAnsi="Calibri" w:cs="Calibri"/>
        </w:rPr>
        <w:fldChar w:fldCharType="begin" w:fldLock="1"/>
      </w:r>
      <w:r w:rsidR="008F4EEE" w:rsidRPr="0024136B">
        <w:rPr>
          <w:rFonts w:ascii="Calibri" w:hAnsi="Calibri" w:cs="Calibri"/>
        </w:rPr>
        <w:instrText>ADDIN CSL_CITATION {"citationItems":[{"id":"ITEM-1","itemData":{"author":[{"dropping-particle":"","family":"Jalastoria.id","given":"","non-dropping-particle":"","parse-names":false,"suffix":""}],"id":"ITEM-1","issued":{"date-parts":[["2022"]]},"title":"Kekerasan terhadap Perempuan di Ranah Politik – JalaStoria","type":"article"},"uris":["http://www.mendeley.com/documents/?uuid=b9ac14c2-9e5a-478c-ae31-4ee7d05ff468"]}],"mendeley":{"formattedCitation":"(Jalastoria.id, 2022)","plainTextFormattedCitation":"(Jalastoria.id, 2022)","previouslyFormattedCitation":"(Jalastoria.id, 2022)"},"properties":{"noteIndex":0},"schema":"https://github.com/citation-style-language/schema/raw/master/csl-citation.json"}</w:instrText>
      </w:r>
      <w:r w:rsidR="008F4EEE" w:rsidRPr="0024136B">
        <w:rPr>
          <w:rFonts w:ascii="Calibri" w:hAnsi="Calibri" w:cs="Calibri"/>
        </w:rPr>
        <w:fldChar w:fldCharType="separate"/>
      </w:r>
      <w:r w:rsidR="008F4EEE" w:rsidRPr="0024136B">
        <w:rPr>
          <w:rFonts w:ascii="Calibri" w:hAnsi="Calibri" w:cs="Calibri"/>
          <w:noProof/>
        </w:rPr>
        <w:t>(Jalastoria.id, 2022)</w:t>
      </w:r>
      <w:r w:rsidR="008F4EEE" w:rsidRPr="0024136B">
        <w:rPr>
          <w:rFonts w:ascii="Calibri" w:hAnsi="Calibri" w:cs="Calibri"/>
        </w:rPr>
        <w:fldChar w:fldCharType="end"/>
      </w:r>
      <w:r w:rsidR="008F4EEE" w:rsidRPr="0024136B">
        <w:rPr>
          <w:rFonts w:ascii="Calibri" w:hAnsi="Calibri" w:cs="Calibri"/>
        </w:rPr>
        <w:t>.</w:t>
      </w:r>
      <w:r w:rsidR="00585530" w:rsidRPr="0024136B">
        <w:rPr>
          <w:rFonts w:ascii="Calibri" w:hAnsi="Calibri" w:cs="Calibri"/>
        </w:rPr>
        <w:t xml:space="preserve"> </w:t>
      </w:r>
    </w:p>
    <w:p w14:paraId="68B341B8" w14:textId="0B40C6D7" w:rsidR="00585530" w:rsidRPr="0024136B" w:rsidRDefault="00D93410" w:rsidP="00541EA4">
      <w:pPr>
        <w:pStyle w:val="NormalWeb"/>
        <w:spacing w:before="0" w:beforeAutospacing="0" w:after="300" w:afterAutospacing="0"/>
        <w:ind w:firstLine="720"/>
        <w:contextualSpacing/>
        <w:jc w:val="both"/>
        <w:rPr>
          <w:rFonts w:ascii="Calibri" w:hAnsi="Calibri" w:cs="Calibri"/>
          <w:color w:val="444444"/>
        </w:rPr>
      </w:pPr>
      <w:proofErr w:type="spellStart"/>
      <w:r w:rsidRPr="0024136B">
        <w:rPr>
          <w:rFonts w:ascii="Calibri" w:hAnsi="Calibri" w:cs="Calibri"/>
        </w:rPr>
        <w:lastRenderedPageBreak/>
        <w:t>Keterwakilan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menduduki</w:t>
      </w:r>
      <w:proofErr w:type="spellEnd"/>
      <w:r w:rsidRPr="0024136B">
        <w:rPr>
          <w:rFonts w:ascii="Calibri" w:hAnsi="Calibri" w:cs="Calibri"/>
        </w:rPr>
        <w:t xml:space="preserve"> </w:t>
      </w:r>
      <w:proofErr w:type="spellStart"/>
      <w:r w:rsidRPr="0024136B">
        <w:rPr>
          <w:rFonts w:ascii="Calibri" w:hAnsi="Calibri" w:cs="Calibri"/>
        </w:rPr>
        <w:t>jabatan</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di Indonesia </w:t>
      </w:r>
      <w:proofErr w:type="spellStart"/>
      <w:r w:rsidRPr="0024136B">
        <w:rPr>
          <w:rFonts w:ascii="Calibri" w:hAnsi="Calibri" w:cs="Calibri"/>
        </w:rPr>
        <w:t>masih</w:t>
      </w:r>
      <w:proofErr w:type="spellEnd"/>
      <w:r w:rsidRPr="0024136B">
        <w:rPr>
          <w:rFonts w:ascii="Calibri" w:hAnsi="Calibri" w:cs="Calibri"/>
        </w:rPr>
        <w:t xml:space="preserve"> sangat minim </w:t>
      </w:r>
      <w:proofErr w:type="spellStart"/>
      <w:r w:rsidRPr="0024136B">
        <w:rPr>
          <w:rFonts w:ascii="Calibri" w:hAnsi="Calibri" w:cs="Calibri"/>
        </w:rPr>
        <w:t>jumlahnya</w:t>
      </w:r>
      <w:proofErr w:type="spellEnd"/>
      <w:r w:rsidRPr="0024136B">
        <w:rPr>
          <w:rFonts w:ascii="Calibri" w:hAnsi="Calibri" w:cs="Calibri"/>
        </w:rPr>
        <w:t xml:space="preserve">, </w:t>
      </w:r>
      <w:proofErr w:type="spellStart"/>
      <w:r w:rsidRPr="0024136B">
        <w:rPr>
          <w:rFonts w:ascii="Calibri" w:hAnsi="Calibri" w:cs="Calibri"/>
        </w:rPr>
        <w:t>meskipun</w:t>
      </w:r>
      <w:proofErr w:type="spellEnd"/>
      <w:r w:rsidRPr="0024136B">
        <w:rPr>
          <w:rFonts w:ascii="Calibri" w:hAnsi="Calibri" w:cs="Calibri"/>
        </w:rPr>
        <w:t xml:space="preserve"> </w:t>
      </w:r>
      <w:proofErr w:type="spellStart"/>
      <w:r w:rsidRPr="0024136B">
        <w:rPr>
          <w:rFonts w:ascii="Calibri" w:hAnsi="Calibri" w:cs="Calibri"/>
        </w:rPr>
        <w:t>sudah</w:t>
      </w:r>
      <w:proofErr w:type="spellEnd"/>
      <w:r w:rsidRPr="0024136B">
        <w:rPr>
          <w:rFonts w:ascii="Calibri" w:hAnsi="Calibri" w:cs="Calibri"/>
        </w:rPr>
        <w:t xml:space="preserve"> </w:t>
      </w:r>
      <w:proofErr w:type="spellStart"/>
      <w:r w:rsidRPr="0024136B">
        <w:rPr>
          <w:rFonts w:ascii="Calibri" w:hAnsi="Calibri" w:cs="Calibri"/>
        </w:rPr>
        <w:t>memiliki</w:t>
      </w:r>
      <w:proofErr w:type="spellEnd"/>
      <w:r w:rsidRPr="0024136B">
        <w:rPr>
          <w:rFonts w:ascii="Calibri" w:hAnsi="Calibri" w:cs="Calibri"/>
        </w:rPr>
        <w:t xml:space="preserve"> </w:t>
      </w:r>
      <w:proofErr w:type="spellStart"/>
      <w:r w:rsidRPr="0024136B">
        <w:rPr>
          <w:rFonts w:ascii="Calibri" w:hAnsi="Calibri" w:cs="Calibri"/>
        </w:rPr>
        <w:t>landasan</w:t>
      </w:r>
      <w:proofErr w:type="spellEnd"/>
      <w:r w:rsidRPr="0024136B">
        <w:rPr>
          <w:rFonts w:ascii="Calibri" w:hAnsi="Calibri" w:cs="Calibri"/>
        </w:rPr>
        <w:t xml:space="preserve"> </w:t>
      </w:r>
      <w:proofErr w:type="spellStart"/>
      <w:r w:rsidRPr="0024136B">
        <w:rPr>
          <w:rFonts w:ascii="Calibri" w:hAnsi="Calibri" w:cs="Calibri"/>
        </w:rPr>
        <w:t>hukum</w:t>
      </w:r>
      <w:proofErr w:type="spellEnd"/>
      <w:r w:rsidRPr="0024136B">
        <w:rPr>
          <w:rFonts w:ascii="Calibri" w:hAnsi="Calibri" w:cs="Calibri"/>
        </w:rPr>
        <w:t xml:space="preserve"> UU No 8/2012 yang </w:t>
      </w:r>
      <w:proofErr w:type="spellStart"/>
      <w:r w:rsidRPr="0024136B">
        <w:rPr>
          <w:rFonts w:ascii="Calibri" w:hAnsi="Calibri" w:cs="Calibri"/>
        </w:rPr>
        <w:t>mengatur</w:t>
      </w:r>
      <w:proofErr w:type="spellEnd"/>
      <w:r w:rsidRPr="0024136B">
        <w:rPr>
          <w:rFonts w:ascii="Calibri" w:hAnsi="Calibri" w:cs="Calibri"/>
        </w:rPr>
        <w:t xml:space="preserve"> </w:t>
      </w:r>
      <w:proofErr w:type="spellStart"/>
      <w:r w:rsidRPr="0024136B">
        <w:rPr>
          <w:rFonts w:ascii="Calibri" w:hAnsi="Calibri" w:cs="Calibri"/>
        </w:rPr>
        <w:t>tentang</w:t>
      </w:r>
      <w:proofErr w:type="spellEnd"/>
      <w:r w:rsidRPr="0024136B">
        <w:rPr>
          <w:rFonts w:ascii="Calibri" w:hAnsi="Calibri" w:cs="Calibri"/>
        </w:rPr>
        <w:t xml:space="preserve"> </w:t>
      </w:r>
      <w:proofErr w:type="spellStart"/>
      <w:r w:rsidRPr="0024136B">
        <w:rPr>
          <w:rFonts w:ascii="Calibri" w:hAnsi="Calibri" w:cs="Calibri"/>
        </w:rPr>
        <w:t>pemilihan</w:t>
      </w:r>
      <w:proofErr w:type="spellEnd"/>
      <w:r w:rsidRPr="0024136B">
        <w:rPr>
          <w:rFonts w:ascii="Calibri" w:hAnsi="Calibri" w:cs="Calibri"/>
        </w:rPr>
        <w:t xml:space="preserve"> </w:t>
      </w:r>
      <w:proofErr w:type="spellStart"/>
      <w:r w:rsidRPr="0024136B">
        <w:rPr>
          <w:rFonts w:ascii="Calibri" w:hAnsi="Calibri" w:cs="Calibri"/>
        </w:rPr>
        <w:t>umum</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DPR RI, DPD dan DPRD. Salah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butir</w:t>
      </w:r>
      <w:proofErr w:type="spellEnd"/>
      <w:r w:rsidRPr="0024136B">
        <w:rPr>
          <w:rFonts w:ascii="Calibri" w:hAnsi="Calibri" w:cs="Calibri"/>
        </w:rPr>
        <w:t xml:space="preserve"> </w:t>
      </w:r>
      <w:proofErr w:type="spellStart"/>
      <w:r w:rsidRPr="0024136B">
        <w:rPr>
          <w:rFonts w:ascii="Calibri" w:hAnsi="Calibri" w:cs="Calibri"/>
        </w:rPr>
        <w:t>pasal</w:t>
      </w:r>
      <w:proofErr w:type="spellEnd"/>
      <w:r w:rsidRPr="0024136B">
        <w:rPr>
          <w:rFonts w:ascii="Calibri" w:hAnsi="Calibri" w:cs="Calibri"/>
        </w:rPr>
        <w:t xml:space="preserve"> </w:t>
      </w:r>
      <w:proofErr w:type="spellStart"/>
      <w:r w:rsidRPr="0024136B">
        <w:rPr>
          <w:rFonts w:ascii="Calibri" w:hAnsi="Calibri" w:cs="Calibri"/>
        </w:rPr>
        <w:t>menyebutkan</w:t>
      </w:r>
      <w:proofErr w:type="spellEnd"/>
      <w:r w:rsidRPr="0024136B">
        <w:rPr>
          <w:rFonts w:ascii="Calibri" w:hAnsi="Calibri" w:cs="Calibri"/>
        </w:rPr>
        <w:t xml:space="preserve"> </w:t>
      </w:r>
      <w:proofErr w:type="spellStart"/>
      <w:r w:rsidRPr="0024136B">
        <w:rPr>
          <w:rFonts w:ascii="Calibri" w:hAnsi="Calibri" w:cs="Calibri"/>
        </w:rPr>
        <w:t>partai</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memenuhi</w:t>
      </w:r>
      <w:proofErr w:type="spellEnd"/>
      <w:r w:rsidRPr="0024136B">
        <w:rPr>
          <w:rFonts w:ascii="Calibri" w:hAnsi="Calibri" w:cs="Calibri"/>
        </w:rPr>
        <w:t xml:space="preserve"> </w:t>
      </w:r>
      <w:proofErr w:type="spellStart"/>
      <w:r w:rsidRPr="0024136B">
        <w:rPr>
          <w:rFonts w:ascii="Calibri" w:hAnsi="Calibri" w:cs="Calibri"/>
        </w:rPr>
        <w:t>kuota</w:t>
      </w:r>
      <w:proofErr w:type="spellEnd"/>
      <w:r w:rsidRPr="0024136B">
        <w:rPr>
          <w:rFonts w:ascii="Calibri" w:hAnsi="Calibri" w:cs="Calibri"/>
        </w:rPr>
        <w:t xml:space="preserve"> 30 % </w:t>
      </w:r>
      <w:proofErr w:type="spellStart"/>
      <w:r w:rsidRPr="0024136B">
        <w:rPr>
          <w:rFonts w:ascii="Calibri" w:hAnsi="Calibri" w:cs="Calibri"/>
        </w:rPr>
        <w:t>calon</w:t>
      </w:r>
      <w:proofErr w:type="spellEnd"/>
      <w:r w:rsidRPr="0024136B">
        <w:rPr>
          <w:rFonts w:ascii="Calibri" w:hAnsi="Calibri" w:cs="Calibri"/>
        </w:rPr>
        <w:t xml:space="preserve"> </w:t>
      </w:r>
      <w:proofErr w:type="spellStart"/>
      <w:r w:rsidRPr="0024136B">
        <w:rPr>
          <w:rFonts w:ascii="Calibri" w:hAnsi="Calibri" w:cs="Calibri"/>
        </w:rPr>
        <w:t>legislatif</w:t>
      </w:r>
      <w:proofErr w:type="spellEnd"/>
      <w:r w:rsidRPr="0024136B">
        <w:rPr>
          <w:rFonts w:ascii="Calibri" w:hAnsi="Calibri" w:cs="Calibri"/>
        </w:rPr>
        <w:t xml:space="preserve"> (</w:t>
      </w:r>
      <w:proofErr w:type="spellStart"/>
      <w:r w:rsidRPr="0024136B">
        <w:rPr>
          <w:rFonts w:ascii="Calibri" w:hAnsi="Calibri" w:cs="Calibri"/>
        </w:rPr>
        <w:t>caleg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berkontestasi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pemilu</w:t>
      </w:r>
      <w:proofErr w:type="spellEnd"/>
      <w:r w:rsidRPr="0024136B">
        <w:rPr>
          <w:rFonts w:ascii="Calibri" w:hAnsi="Calibri" w:cs="Calibri"/>
        </w:rPr>
        <w:t xml:space="preserve"> </w:t>
      </w:r>
      <w:proofErr w:type="spellStart"/>
      <w:r w:rsidRPr="0024136B">
        <w:rPr>
          <w:rFonts w:ascii="Calibri" w:hAnsi="Calibri" w:cs="Calibri"/>
        </w:rPr>
        <w:t>baik</w:t>
      </w:r>
      <w:proofErr w:type="spellEnd"/>
      <w:r w:rsidRPr="0024136B">
        <w:rPr>
          <w:rFonts w:ascii="Calibri" w:hAnsi="Calibri" w:cs="Calibri"/>
        </w:rPr>
        <w:t xml:space="preserve"> di DPR RI </w:t>
      </w:r>
      <w:proofErr w:type="spellStart"/>
      <w:r w:rsidRPr="0024136B">
        <w:rPr>
          <w:rFonts w:ascii="Calibri" w:hAnsi="Calibri" w:cs="Calibri"/>
        </w:rPr>
        <w:t>hingga</w:t>
      </w:r>
      <w:proofErr w:type="spellEnd"/>
      <w:r w:rsidRPr="0024136B">
        <w:rPr>
          <w:rFonts w:ascii="Calibri" w:hAnsi="Calibri" w:cs="Calibri"/>
        </w:rPr>
        <w:t xml:space="preserve"> DPRD </w:t>
      </w:r>
      <w:proofErr w:type="spellStart"/>
      <w:r w:rsidRPr="0024136B">
        <w:rPr>
          <w:rFonts w:ascii="Calibri" w:hAnsi="Calibri" w:cs="Calibri"/>
        </w:rPr>
        <w:t>tingkat</w:t>
      </w:r>
      <w:proofErr w:type="spellEnd"/>
      <w:r w:rsidRPr="0024136B">
        <w:rPr>
          <w:rFonts w:ascii="Calibri" w:hAnsi="Calibri" w:cs="Calibri"/>
        </w:rPr>
        <w:t xml:space="preserve"> II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kabupaten</w:t>
      </w:r>
      <w:proofErr w:type="spellEnd"/>
      <w:r w:rsidRPr="0024136B">
        <w:rPr>
          <w:rFonts w:ascii="Calibri" w:hAnsi="Calibri" w:cs="Calibri"/>
        </w:rPr>
        <w:t>/</w:t>
      </w:r>
      <w:proofErr w:type="spellStart"/>
      <w:r w:rsidRPr="0024136B">
        <w:rPr>
          <w:rFonts w:ascii="Calibri" w:hAnsi="Calibri" w:cs="Calibri"/>
        </w:rPr>
        <w:t>kota</w:t>
      </w:r>
      <w:proofErr w:type="spellEnd"/>
      <w:r w:rsidRPr="0024136B">
        <w:rPr>
          <w:rFonts w:ascii="Calibri" w:hAnsi="Calibri" w:cs="Calibri"/>
        </w:rPr>
        <w:t xml:space="preserve">. Data </w:t>
      </w:r>
      <w:proofErr w:type="spellStart"/>
      <w:r w:rsidRPr="0024136B">
        <w:rPr>
          <w:rFonts w:ascii="Calibri" w:hAnsi="Calibri" w:cs="Calibri"/>
        </w:rPr>
        <w:t>hasil</w:t>
      </w:r>
      <w:proofErr w:type="spellEnd"/>
      <w:r w:rsidRPr="0024136B">
        <w:rPr>
          <w:rFonts w:ascii="Calibri" w:hAnsi="Calibri" w:cs="Calibri"/>
        </w:rPr>
        <w:t xml:space="preserve"> </w:t>
      </w:r>
      <w:proofErr w:type="spellStart"/>
      <w:r w:rsidRPr="0024136B">
        <w:rPr>
          <w:rFonts w:ascii="Calibri" w:hAnsi="Calibri" w:cs="Calibri"/>
        </w:rPr>
        <w:t>pemilu</w:t>
      </w:r>
      <w:proofErr w:type="spellEnd"/>
      <w:r w:rsidRPr="0024136B">
        <w:rPr>
          <w:rFonts w:ascii="Calibri" w:hAnsi="Calibri" w:cs="Calibri"/>
        </w:rPr>
        <w:t xml:space="preserve"> </w:t>
      </w:r>
      <w:proofErr w:type="spellStart"/>
      <w:r w:rsidRPr="0024136B">
        <w:rPr>
          <w:rFonts w:ascii="Calibri" w:hAnsi="Calibri" w:cs="Calibri"/>
        </w:rPr>
        <w:t>tahun</w:t>
      </w:r>
      <w:proofErr w:type="spellEnd"/>
      <w:r w:rsidRPr="0024136B">
        <w:rPr>
          <w:rFonts w:ascii="Calibri" w:hAnsi="Calibri" w:cs="Calibri"/>
        </w:rPr>
        <w:t xml:space="preserve"> 2004 </w:t>
      </w:r>
      <w:proofErr w:type="spellStart"/>
      <w:r w:rsidRPr="0024136B">
        <w:rPr>
          <w:rFonts w:ascii="Calibri" w:hAnsi="Calibri" w:cs="Calibri"/>
        </w:rPr>
        <w:t>jumlah</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DPR RI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sebanyak</w:t>
      </w:r>
      <w:proofErr w:type="spellEnd"/>
      <w:r w:rsidRPr="0024136B">
        <w:rPr>
          <w:rFonts w:ascii="Calibri" w:hAnsi="Calibri" w:cs="Calibri"/>
        </w:rPr>
        <w:t xml:space="preserve"> 11,82 %, dan di </w:t>
      </w:r>
      <w:proofErr w:type="spellStart"/>
      <w:r w:rsidRPr="0024136B">
        <w:rPr>
          <w:rFonts w:ascii="Calibri" w:hAnsi="Calibri" w:cs="Calibri"/>
        </w:rPr>
        <w:t>tahun</w:t>
      </w:r>
      <w:proofErr w:type="spellEnd"/>
      <w:r w:rsidRPr="0024136B">
        <w:rPr>
          <w:rFonts w:ascii="Calibri" w:hAnsi="Calibri" w:cs="Calibri"/>
        </w:rPr>
        <w:t xml:space="preserve"> 2009 </w:t>
      </w:r>
      <w:proofErr w:type="spellStart"/>
      <w:r w:rsidRPr="0024136B">
        <w:rPr>
          <w:rFonts w:ascii="Calibri" w:hAnsi="Calibri" w:cs="Calibri"/>
        </w:rPr>
        <w:t>meningkat</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17,86%, </w:t>
      </w:r>
      <w:proofErr w:type="spellStart"/>
      <w:r w:rsidRPr="0024136B">
        <w:rPr>
          <w:rFonts w:ascii="Calibri" w:hAnsi="Calibri" w:cs="Calibri"/>
        </w:rPr>
        <w:t>sedangkan</w:t>
      </w:r>
      <w:proofErr w:type="spellEnd"/>
      <w:r w:rsidRPr="0024136B">
        <w:rPr>
          <w:rFonts w:ascii="Calibri" w:hAnsi="Calibri" w:cs="Calibri"/>
        </w:rPr>
        <w:t xml:space="preserve"> di </w:t>
      </w:r>
      <w:proofErr w:type="spellStart"/>
      <w:r w:rsidRPr="0024136B">
        <w:rPr>
          <w:rFonts w:ascii="Calibri" w:hAnsi="Calibri" w:cs="Calibri"/>
        </w:rPr>
        <w:t>tahun</w:t>
      </w:r>
      <w:proofErr w:type="spellEnd"/>
      <w:r w:rsidRPr="0024136B">
        <w:rPr>
          <w:rFonts w:ascii="Calibri" w:hAnsi="Calibri" w:cs="Calibri"/>
        </w:rPr>
        <w:t xml:space="preserve"> 2014 </w:t>
      </w:r>
      <w:proofErr w:type="spellStart"/>
      <w:r w:rsidRPr="0024136B">
        <w:rPr>
          <w:rFonts w:ascii="Calibri" w:hAnsi="Calibri" w:cs="Calibri"/>
        </w:rPr>
        <w:t>berjumlah</w:t>
      </w:r>
      <w:proofErr w:type="spellEnd"/>
      <w:r w:rsidRPr="0024136B">
        <w:rPr>
          <w:rFonts w:ascii="Calibri" w:hAnsi="Calibri" w:cs="Calibri"/>
        </w:rPr>
        <w:t xml:space="preserve"> 17,32% </w:t>
      </w:r>
      <w:proofErr w:type="spellStart"/>
      <w:r w:rsidRPr="0024136B">
        <w:rPr>
          <w:rFonts w:ascii="Calibri" w:hAnsi="Calibri" w:cs="Calibri"/>
        </w:rPr>
        <w:t>kemudian</w:t>
      </w:r>
      <w:proofErr w:type="spellEnd"/>
      <w:r w:rsidRPr="0024136B">
        <w:rPr>
          <w:rFonts w:ascii="Calibri" w:hAnsi="Calibri" w:cs="Calibri"/>
        </w:rPr>
        <w:t xml:space="preserve"> di </w:t>
      </w:r>
      <w:proofErr w:type="spellStart"/>
      <w:r w:rsidRPr="0024136B">
        <w:rPr>
          <w:rFonts w:ascii="Calibri" w:hAnsi="Calibri" w:cs="Calibri"/>
        </w:rPr>
        <w:t>tahun</w:t>
      </w:r>
      <w:proofErr w:type="spellEnd"/>
      <w:r w:rsidRPr="0024136B">
        <w:rPr>
          <w:rFonts w:ascii="Calibri" w:hAnsi="Calibri" w:cs="Calibri"/>
        </w:rPr>
        <w:t xml:space="preserve"> 2019 </w:t>
      </w:r>
      <w:proofErr w:type="spellStart"/>
      <w:r w:rsidRPr="0024136B">
        <w:rPr>
          <w:rFonts w:ascii="Calibri" w:hAnsi="Calibri" w:cs="Calibri"/>
        </w:rPr>
        <w:t>meningkat</w:t>
      </w:r>
      <w:proofErr w:type="spellEnd"/>
      <w:r w:rsidRPr="0024136B">
        <w:rPr>
          <w:rFonts w:ascii="Calibri" w:hAnsi="Calibri" w:cs="Calibri"/>
        </w:rPr>
        <w:t xml:space="preserve"> </w:t>
      </w:r>
      <w:proofErr w:type="spellStart"/>
      <w:r w:rsidRPr="0024136B">
        <w:rPr>
          <w:rFonts w:ascii="Calibri" w:hAnsi="Calibri" w:cs="Calibri"/>
        </w:rPr>
        <w:t>sebanyak</w:t>
      </w:r>
      <w:proofErr w:type="spellEnd"/>
      <w:r w:rsidRPr="0024136B">
        <w:rPr>
          <w:rFonts w:ascii="Calibri" w:hAnsi="Calibri" w:cs="Calibri"/>
        </w:rPr>
        <w:t xml:space="preserve"> 20,8 </w:t>
      </w:r>
      <w:proofErr w:type="spellStart"/>
      <w:r w:rsidRPr="0024136B">
        <w:rPr>
          <w:rFonts w:ascii="Calibri" w:hAnsi="Calibri" w:cs="Calibri"/>
        </w:rPr>
        <w:t>angka</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belum</w:t>
      </w:r>
      <w:proofErr w:type="spellEnd"/>
      <w:r w:rsidRPr="0024136B">
        <w:rPr>
          <w:rFonts w:ascii="Calibri" w:hAnsi="Calibri" w:cs="Calibri"/>
        </w:rPr>
        <w:t xml:space="preserve"> </w:t>
      </w:r>
      <w:proofErr w:type="spellStart"/>
      <w:r w:rsidRPr="0024136B">
        <w:rPr>
          <w:rFonts w:ascii="Calibri" w:hAnsi="Calibri" w:cs="Calibri"/>
        </w:rPr>
        <w:t>memenuhi</w:t>
      </w:r>
      <w:proofErr w:type="spellEnd"/>
      <w:r w:rsidRPr="0024136B">
        <w:rPr>
          <w:rFonts w:ascii="Calibri" w:hAnsi="Calibri" w:cs="Calibri"/>
        </w:rPr>
        <w:t xml:space="preserve"> </w:t>
      </w:r>
      <w:proofErr w:type="spellStart"/>
      <w:r w:rsidRPr="0024136B">
        <w:rPr>
          <w:rFonts w:ascii="Calibri" w:hAnsi="Calibri" w:cs="Calibri"/>
        </w:rPr>
        <w:t>kouta</w:t>
      </w:r>
      <w:proofErr w:type="spellEnd"/>
      <w:r w:rsidRPr="0024136B">
        <w:rPr>
          <w:rFonts w:ascii="Calibri" w:hAnsi="Calibri" w:cs="Calibri"/>
        </w:rPr>
        <w:t xml:space="preserve"> 30%. </w:t>
      </w:r>
      <w:proofErr w:type="spellStart"/>
      <w:r w:rsidRPr="0024136B">
        <w:rPr>
          <w:rFonts w:ascii="Calibri" w:hAnsi="Calibri" w:cs="Calibri"/>
        </w:rPr>
        <w:t>Jumlah</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di Indonesia </w:t>
      </w:r>
      <w:proofErr w:type="spellStart"/>
      <w:r w:rsidRPr="0024136B">
        <w:rPr>
          <w:rFonts w:ascii="Calibri" w:hAnsi="Calibri" w:cs="Calibri"/>
        </w:rPr>
        <w:t>sekitar</w:t>
      </w:r>
      <w:proofErr w:type="spellEnd"/>
      <w:r w:rsidRPr="0024136B">
        <w:rPr>
          <w:rFonts w:ascii="Calibri" w:hAnsi="Calibri" w:cs="Calibri"/>
        </w:rPr>
        <w:t xml:space="preserve"> 130 </w:t>
      </w:r>
      <w:proofErr w:type="spellStart"/>
      <w:r w:rsidRPr="0024136B">
        <w:rPr>
          <w:rFonts w:ascii="Calibri" w:hAnsi="Calibri" w:cs="Calibri"/>
        </w:rPr>
        <w:t>juta</w:t>
      </w:r>
      <w:proofErr w:type="spellEnd"/>
      <w:r w:rsidRPr="0024136B">
        <w:rPr>
          <w:rFonts w:ascii="Calibri" w:hAnsi="Calibri" w:cs="Calibri"/>
        </w:rPr>
        <w:t xml:space="preserve"> </w:t>
      </w:r>
      <w:proofErr w:type="spellStart"/>
      <w:r w:rsidRPr="0024136B">
        <w:rPr>
          <w:rFonts w:ascii="Calibri" w:hAnsi="Calibri" w:cs="Calibri"/>
        </w:rPr>
        <w:t>populasi</w:t>
      </w:r>
      <w:proofErr w:type="spellEnd"/>
      <w:r w:rsidRPr="0024136B">
        <w:rPr>
          <w:rFonts w:ascii="Calibri" w:hAnsi="Calibri" w:cs="Calibri"/>
        </w:rPr>
        <w:t xml:space="preserve"> </w:t>
      </w:r>
      <w:proofErr w:type="spellStart"/>
      <w:r w:rsidRPr="0024136B">
        <w:rPr>
          <w:rFonts w:ascii="Calibri" w:hAnsi="Calibri" w:cs="Calibri"/>
        </w:rPr>
        <w:t>hampir</w:t>
      </w:r>
      <w:proofErr w:type="spellEnd"/>
      <w:r w:rsidRPr="0024136B">
        <w:rPr>
          <w:rFonts w:ascii="Calibri" w:hAnsi="Calibri" w:cs="Calibri"/>
        </w:rPr>
        <w:t xml:space="preserve"> </w:t>
      </w:r>
      <w:proofErr w:type="spellStart"/>
      <w:r w:rsidRPr="0024136B">
        <w:rPr>
          <w:rFonts w:ascii="Calibri" w:hAnsi="Calibri" w:cs="Calibri"/>
        </w:rPr>
        <w:t>setara</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w:t>
      </w:r>
      <w:proofErr w:type="spellStart"/>
      <w:r w:rsidRPr="0024136B">
        <w:rPr>
          <w:rFonts w:ascii="Calibri" w:hAnsi="Calibri" w:cs="Calibri"/>
        </w:rPr>
        <w:t>pria</w:t>
      </w:r>
      <w:proofErr w:type="spellEnd"/>
      <w:r w:rsidRPr="0024136B">
        <w:rPr>
          <w:rFonts w:ascii="Calibri" w:hAnsi="Calibri" w:cs="Calibri"/>
        </w:rPr>
        <w:t xml:space="preserve">, </w:t>
      </w:r>
      <w:proofErr w:type="spellStart"/>
      <w:r w:rsidRPr="0024136B">
        <w:rPr>
          <w:rFonts w:ascii="Calibri" w:hAnsi="Calibri" w:cs="Calibri"/>
        </w:rPr>
        <w:t>keterwakilan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belum</w:t>
      </w:r>
      <w:proofErr w:type="spellEnd"/>
      <w:r w:rsidRPr="0024136B">
        <w:rPr>
          <w:rFonts w:ascii="Calibri" w:hAnsi="Calibri" w:cs="Calibri"/>
        </w:rPr>
        <w:t xml:space="preserve"> </w:t>
      </w:r>
      <w:proofErr w:type="spellStart"/>
      <w:r w:rsidRPr="0024136B">
        <w:rPr>
          <w:rFonts w:ascii="Calibri" w:hAnsi="Calibri" w:cs="Calibri"/>
        </w:rPr>
        <w:t>terlalu</w:t>
      </w:r>
      <w:proofErr w:type="spellEnd"/>
      <w:r w:rsidRPr="0024136B">
        <w:rPr>
          <w:rFonts w:ascii="Calibri" w:hAnsi="Calibri" w:cs="Calibri"/>
        </w:rPr>
        <w:t xml:space="preserve"> </w:t>
      </w:r>
      <w:proofErr w:type="spellStart"/>
      <w:r w:rsidRPr="0024136B">
        <w:rPr>
          <w:rFonts w:ascii="Calibri" w:hAnsi="Calibri" w:cs="Calibri"/>
        </w:rPr>
        <w:t>memuaskan</w:t>
      </w:r>
      <w:proofErr w:type="spellEnd"/>
      <w:r w:rsidRPr="0024136B">
        <w:rPr>
          <w:rFonts w:ascii="Calibri" w:hAnsi="Calibri" w:cs="Calibri"/>
        </w:rPr>
        <w:t xml:space="preserve"> </w:t>
      </w:r>
      <w:proofErr w:type="spellStart"/>
      <w:r w:rsidRPr="0024136B">
        <w:rPr>
          <w:rFonts w:ascii="Calibri" w:hAnsi="Calibri" w:cs="Calibri"/>
        </w:rPr>
        <w:t>walaupun</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afirmasi</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sudah</w:t>
      </w:r>
      <w:proofErr w:type="spellEnd"/>
      <w:r w:rsidRPr="0024136B">
        <w:rPr>
          <w:rFonts w:ascii="Calibri" w:hAnsi="Calibri" w:cs="Calibri"/>
        </w:rPr>
        <w:t xml:space="preserve"> </w:t>
      </w:r>
      <w:proofErr w:type="spellStart"/>
      <w:r w:rsidRPr="0024136B">
        <w:rPr>
          <w:rFonts w:ascii="Calibri" w:hAnsi="Calibri" w:cs="Calibri"/>
        </w:rPr>
        <w:t>berjalan</w:t>
      </w:r>
      <w:proofErr w:type="spellEnd"/>
      <w:r w:rsidRPr="0024136B">
        <w:rPr>
          <w:rFonts w:ascii="Calibri" w:hAnsi="Calibri" w:cs="Calibri"/>
        </w:rPr>
        <w:t>.</w:t>
      </w:r>
      <w:r w:rsidR="00736803" w:rsidRPr="0024136B">
        <w:rPr>
          <w:rFonts w:ascii="Calibri" w:hAnsi="Calibri" w:cs="Calibri"/>
        </w:rPr>
        <w:t xml:space="preserve"> </w:t>
      </w:r>
      <w:r w:rsidR="006B61A4" w:rsidRPr="0024136B">
        <w:rPr>
          <w:rFonts w:ascii="Calibri" w:hAnsi="Calibri" w:cs="Calibri"/>
        </w:rPr>
        <w:fldChar w:fldCharType="begin" w:fldLock="1"/>
      </w:r>
      <w:r w:rsidR="006B61A4" w:rsidRPr="0024136B">
        <w:rPr>
          <w:rFonts w:ascii="Calibri" w:hAnsi="Calibri" w:cs="Calibri"/>
        </w:rPr>
        <w:instrText>ADDIN CSL_CITATION {"citationItems":[{"id":"ITEM-1","itemData":{"DOI":"10.24252/jsipakallebbi.v5i1.21208","ISSN":"2355-4347","abstract":"Penelitian ini membahas mengenai partisipasi politisi perempuan dalam program televisi. Selama ini jumlah keterlibatan perempuan di dunia politik memang menunjukkan kemajuan yang menggembirakan tapi kondisinya tidak menunjukkan perubahan yang signifikan.Terlebih ketika media massa tidak menampilkan dukungan melalui teknik reportase dan penulisan berita untuk menelisik peran perempuan dalam diskursus politik. Tujuan dari penelitian ini untuk mengetahui representasi politisi perempuan dalam program Mata Najwa Trans7. Penelitian ini menggunakan pendekatan kualitatif dengan metode analisis teks media model semiotika Roland Barthes dengan korpus tiga segmen dalam episode Politik Perempuan. Metode pengumpulan data pada penelitian ini   adalah   dengan menggunakan teknik dokumentasi. Setelah peneliti memperoleh data dari hasil dokumentasi, kemudian menganalisis data berupa teks dan gambar untuk mengetahui makna dibalik teks yang disampaikan host dan narasumber dalam program tersebut. Hasil dari penelitan ini menunjukkan bahwa representasi politisi perempuan yang terdapat dalam program Mata Najwa di Trans 7 pada episode “Politik Perempuan” tidak lepas dari ideologi dominan yaitu kesetaraan gender dan kepemimpinan perempuan yang direpresentasikan melalui narasumber yang hadir dalam program tersebut. ","author":[{"dropping-particle":"","family":"Latief","given":"Rahmawati","non-dropping-particle":"","parse-names":false,"suffix":""},{"dropping-particle":"","family":"Usman Ali","given":"Sitti Asiqah","non-dropping-particle":"","parse-names":false,"suffix":""},{"dropping-particle":"","family":"Ahyar","given":"Wafiq Azizah","non-dropping-particle":"","parse-names":false,"suffix":""}],"container-title":"Jurnal Sipakalebbi","id":"ITEM-1","issue":"1","issued":{"date-parts":[["2021"]]},"page":"69-89","title":"Representasi Politisi Perempuan Dalam Episode “Politik Perempuan” Di Program Mata Najwa Trans 7","type":"article-journal","volume":"5"},"uris":["http://www.mendeley.com/documents/?uuid=d27a09fa-7fcc-43ba-91b1-b67a92dd7651"]}],"mendeley":{"formattedCitation":"(Latief et al., 2021)","plainTextFormattedCitation":"(Latief et al., 2021)","previouslyFormattedCitation":"(Latief et al., 2021)"},"properties":{"noteIndex":0},"schema":"https://github.com/citation-style-language/schema/raw/master/csl-citation.json"}</w:instrText>
      </w:r>
      <w:r w:rsidR="006B61A4" w:rsidRPr="0024136B">
        <w:rPr>
          <w:rFonts w:ascii="Calibri" w:hAnsi="Calibri" w:cs="Calibri"/>
        </w:rPr>
        <w:fldChar w:fldCharType="separate"/>
      </w:r>
      <w:r w:rsidR="006B61A4" w:rsidRPr="0024136B">
        <w:rPr>
          <w:rFonts w:ascii="Calibri" w:hAnsi="Calibri" w:cs="Calibri"/>
          <w:noProof/>
        </w:rPr>
        <w:t>(Latief et al., 2021)</w:t>
      </w:r>
      <w:r w:rsidR="006B61A4" w:rsidRPr="0024136B">
        <w:rPr>
          <w:rFonts w:ascii="Calibri" w:hAnsi="Calibri" w:cs="Calibri"/>
        </w:rPr>
        <w:fldChar w:fldCharType="end"/>
      </w:r>
      <w:r w:rsidR="00487DC7" w:rsidRPr="0024136B">
        <w:rPr>
          <w:rFonts w:ascii="Calibri" w:hAnsi="Calibri" w:cs="Calibri"/>
        </w:rPr>
        <w:t>.</w:t>
      </w:r>
    </w:p>
    <w:p w14:paraId="70D64164" w14:textId="462D91EE" w:rsidR="00736803" w:rsidRPr="0024136B" w:rsidRDefault="00E031D7" w:rsidP="00BF65FF">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Kekerasan</w:t>
      </w:r>
      <w:proofErr w:type="spellEnd"/>
      <w:r w:rsidRPr="0024136B">
        <w:rPr>
          <w:rFonts w:ascii="Calibri" w:hAnsi="Calibri" w:cs="Calibri"/>
          <w:spacing w:val="-14"/>
        </w:rPr>
        <w:t xml:space="preserve"> </w:t>
      </w:r>
      <w:proofErr w:type="spellStart"/>
      <w:r w:rsidRPr="0024136B">
        <w:rPr>
          <w:rFonts w:ascii="Calibri" w:hAnsi="Calibri" w:cs="Calibri"/>
        </w:rPr>
        <w:t>merupakan</w:t>
      </w:r>
      <w:proofErr w:type="spellEnd"/>
      <w:r w:rsidRPr="0024136B">
        <w:rPr>
          <w:rFonts w:ascii="Calibri" w:hAnsi="Calibri" w:cs="Calibri"/>
          <w:spacing w:val="-13"/>
        </w:rPr>
        <w:t xml:space="preserve"> </w:t>
      </w:r>
      <w:proofErr w:type="spellStart"/>
      <w:r w:rsidRPr="0024136B">
        <w:rPr>
          <w:rFonts w:ascii="Calibri" w:hAnsi="Calibri" w:cs="Calibri"/>
        </w:rPr>
        <w:t>bentuk</w:t>
      </w:r>
      <w:proofErr w:type="spellEnd"/>
      <w:r w:rsidRPr="0024136B">
        <w:rPr>
          <w:rFonts w:ascii="Calibri" w:hAnsi="Calibri" w:cs="Calibri"/>
          <w:spacing w:val="-14"/>
        </w:rPr>
        <w:t xml:space="preserve"> </w:t>
      </w:r>
      <w:proofErr w:type="spellStart"/>
      <w:r w:rsidRPr="0024136B">
        <w:rPr>
          <w:rFonts w:ascii="Calibri" w:hAnsi="Calibri" w:cs="Calibri"/>
        </w:rPr>
        <w:t>dari</w:t>
      </w:r>
      <w:proofErr w:type="spellEnd"/>
      <w:r w:rsidRPr="0024136B">
        <w:rPr>
          <w:rFonts w:ascii="Calibri" w:hAnsi="Calibri" w:cs="Calibri"/>
          <w:spacing w:val="-14"/>
        </w:rPr>
        <w:t xml:space="preserve"> </w:t>
      </w:r>
      <w:proofErr w:type="spellStart"/>
      <w:r w:rsidRPr="0024136B">
        <w:rPr>
          <w:rFonts w:ascii="Calibri" w:hAnsi="Calibri" w:cs="Calibri"/>
        </w:rPr>
        <w:t>ketidakseimbangan</w:t>
      </w:r>
      <w:proofErr w:type="spellEnd"/>
      <w:r w:rsidRPr="0024136B">
        <w:rPr>
          <w:rFonts w:ascii="Calibri" w:hAnsi="Calibri" w:cs="Calibri"/>
          <w:spacing w:val="-14"/>
        </w:rPr>
        <w:t xml:space="preserve"> </w:t>
      </w:r>
      <w:proofErr w:type="spellStart"/>
      <w:r w:rsidRPr="0024136B">
        <w:rPr>
          <w:rFonts w:ascii="Calibri" w:hAnsi="Calibri" w:cs="Calibri"/>
          <w:spacing w:val="-14"/>
        </w:rPr>
        <w:t>relasi</w:t>
      </w:r>
      <w:proofErr w:type="spellEnd"/>
      <w:r w:rsidRPr="0024136B">
        <w:rPr>
          <w:rFonts w:ascii="Calibri" w:hAnsi="Calibri" w:cs="Calibri"/>
          <w:spacing w:val="-14"/>
        </w:rPr>
        <w:t xml:space="preserve"> </w:t>
      </w:r>
      <w:proofErr w:type="spellStart"/>
      <w:r w:rsidRPr="0024136B">
        <w:rPr>
          <w:rFonts w:ascii="Calibri" w:hAnsi="Calibri" w:cs="Calibri"/>
          <w:spacing w:val="-14"/>
        </w:rPr>
        <w:t>kuasa</w:t>
      </w:r>
      <w:proofErr w:type="spellEnd"/>
      <w:r w:rsidRPr="0024136B">
        <w:rPr>
          <w:rFonts w:ascii="Calibri" w:hAnsi="Calibri" w:cs="Calibri"/>
          <w:spacing w:val="-14"/>
        </w:rPr>
        <w:t xml:space="preserve"> </w:t>
      </w:r>
      <w:proofErr w:type="spellStart"/>
      <w:r w:rsidRPr="0024136B">
        <w:rPr>
          <w:rFonts w:ascii="Calibri" w:hAnsi="Calibri" w:cs="Calibri"/>
        </w:rPr>
        <w:t>antara</w:t>
      </w:r>
      <w:proofErr w:type="spellEnd"/>
      <w:r w:rsidRPr="0024136B">
        <w:rPr>
          <w:rFonts w:ascii="Calibri" w:hAnsi="Calibri" w:cs="Calibri"/>
          <w:spacing w:val="-10"/>
        </w:rPr>
        <w:t xml:space="preserve"> </w:t>
      </w:r>
      <w:proofErr w:type="spellStart"/>
      <w:r w:rsidRPr="0024136B">
        <w:rPr>
          <w:rFonts w:ascii="Calibri" w:hAnsi="Calibri" w:cs="Calibri"/>
        </w:rPr>
        <w:t>peran</w:t>
      </w:r>
      <w:proofErr w:type="spellEnd"/>
      <w:r w:rsidRPr="0024136B">
        <w:rPr>
          <w:rFonts w:ascii="Calibri" w:hAnsi="Calibri" w:cs="Calibri"/>
          <w:spacing w:val="-8"/>
        </w:rPr>
        <w:t xml:space="preserve"> </w:t>
      </w:r>
      <w:proofErr w:type="spellStart"/>
      <w:r w:rsidRPr="0024136B">
        <w:rPr>
          <w:rFonts w:ascii="Calibri" w:hAnsi="Calibri" w:cs="Calibri"/>
        </w:rPr>
        <w:t>perempuan</w:t>
      </w:r>
      <w:proofErr w:type="spellEnd"/>
      <w:r w:rsidR="00C759D2" w:rsidRPr="0024136B">
        <w:rPr>
          <w:rFonts w:ascii="Calibri" w:hAnsi="Calibri" w:cs="Calibri"/>
        </w:rPr>
        <w:t xml:space="preserve"> </w:t>
      </w:r>
      <w:r w:rsidRPr="0024136B">
        <w:rPr>
          <w:rFonts w:ascii="Calibri" w:hAnsi="Calibri" w:cs="Calibri"/>
          <w:spacing w:val="-58"/>
        </w:rPr>
        <w:t xml:space="preserve">  </w:t>
      </w:r>
      <w:r w:rsidRPr="0024136B">
        <w:rPr>
          <w:rFonts w:ascii="Calibri" w:hAnsi="Calibri" w:cs="Calibri"/>
        </w:rPr>
        <w:t xml:space="preserve">dan </w:t>
      </w:r>
      <w:proofErr w:type="spellStart"/>
      <w:r w:rsidRPr="0024136B">
        <w:rPr>
          <w:rFonts w:ascii="Calibri" w:hAnsi="Calibri" w:cs="Calibri"/>
        </w:rPr>
        <w:t>laki-laki</w:t>
      </w:r>
      <w:proofErr w:type="spellEnd"/>
      <w:r w:rsidRPr="0024136B">
        <w:rPr>
          <w:rFonts w:ascii="Calibri" w:hAnsi="Calibri" w:cs="Calibri"/>
        </w:rPr>
        <w:t xml:space="preserve"> yang </w:t>
      </w:r>
      <w:proofErr w:type="spellStart"/>
      <w:r w:rsidRPr="0024136B">
        <w:rPr>
          <w:rFonts w:ascii="Calibri" w:hAnsi="Calibri" w:cs="Calibri"/>
        </w:rPr>
        <w:t>menciptakan</w:t>
      </w:r>
      <w:proofErr w:type="spellEnd"/>
      <w:r w:rsidRPr="0024136B">
        <w:rPr>
          <w:rFonts w:ascii="Calibri" w:hAnsi="Calibri" w:cs="Calibri"/>
        </w:rPr>
        <w:t xml:space="preserve"> </w:t>
      </w:r>
      <w:proofErr w:type="spellStart"/>
      <w:r w:rsidRPr="0024136B">
        <w:rPr>
          <w:rFonts w:ascii="Calibri" w:hAnsi="Calibri" w:cs="Calibri"/>
        </w:rPr>
        <w:t>dominasi</w:t>
      </w:r>
      <w:proofErr w:type="spellEnd"/>
      <w:r w:rsidRPr="0024136B">
        <w:rPr>
          <w:rFonts w:ascii="Calibri" w:hAnsi="Calibri" w:cs="Calibri"/>
        </w:rPr>
        <w:t xml:space="preserve"> dan </w:t>
      </w:r>
      <w:proofErr w:type="spellStart"/>
      <w:r w:rsidRPr="0024136B">
        <w:rPr>
          <w:rFonts w:ascii="Calibri" w:hAnsi="Calibri" w:cs="Calibri"/>
        </w:rPr>
        <w:t>diskrimasi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w:t>
      </w:r>
      <w:r w:rsidR="00541EA4" w:rsidRPr="0024136B">
        <w:rPr>
          <w:rFonts w:ascii="Calibri" w:hAnsi="Calibri" w:cs="Calibri"/>
        </w:rPr>
        <w:t xml:space="preserve"> </w:t>
      </w:r>
      <w:proofErr w:type="spellStart"/>
      <w:proofErr w:type="gramStart"/>
      <w:r w:rsidRPr="0024136B">
        <w:rPr>
          <w:rFonts w:ascii="Calibri" w:hAnsi="Calibri" w:cs="Calibri"/>
        </w:rPr>
        <w:t>Dominasi</w:t>
      </w:r>
      <w:proofErr w:type="spellEnd"/>
      <w:r w:rsidRPr="0024136B">
        <w:rPr>
          <w:rFonts w:ascii="Calibri" w:hAnsi="Calibri" w:cs="Calibri"/>
        </w:rPr>
        <w:t xml:space="preserve">  gender</w:t>
      </w:r>
      <w:proofErr w:type="gram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subyektivitas</w:t>
      </w:r>
      <w:proofErr w:type="spellEnd"/>
      <w:r w:rsidRPr="0024136B">
        <w:rPr>
          <w:rFonts w:ascii="Calibri" w:hAnsi="Calibri" w:cs="Calibri"/>
        </w:rPr>
        <w:t xml:space="preserve"> yang </w:t>
      </w:r>
      <w:proofErr w:type="spellStart"/>
      <w:r w:rsidRPr="0024136B">
        <w:rPr>
          <w:rFonts w:ascii="Calibri" w:hAnsi="Calibri" w:cs="Calibri"/>
        </w:rPr>
        <w:t>membentuk</w:t>
      </w:r>
      <w:proofErr w:type="spellEnd"/>
      <w:r w:rsidRPr="0024136B">
        <w:rPr>
          <w:rFonts w:ascii="Calibri" w:hAnsi="Calibri" w:cs="Calibri"/>
        </w:rPr>
        <w:t xml:space="preserve"> </w:t>
      </w:r>
      <w:proofErr w:type="spellStart"/>
      <w:r w:rsidRPr="0024136B">
        <w:rPr>
          <w:rFonts w:ascii="Calibri" w:hAnsi="Calibri" w:cs="Calibri"/>
        </w:rPr>
        <w:t>pehaman</w:t>
      </w:r>
      <w:proofErr w:type="spellEnd"/>
      <w:r w:rsidRPr="0024136B">
        <w:rPr>
          <w:rFonts w:ascii="Calibri" w:hAnsi="Calibri" w:cs="Calibri"/>
        </w:rPr>
        <w:t xml:space="preserve"> gender </w:t>
      </w:r>
      <w:proofErr w:type="spellStart"/>
      <w:r w:rsidRPr="0024136B">
        <w:rPr>
          <w:rFonts w:ascii="Calibri" w:hAnsi="Calibri" w:cs="Calibri"/>
        </w:rPr>
        <w:t>tertentu</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seksualitas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gender yang </w:t>
      </w:r>
      <w:proofErr w:type="spellStart"/>
      <w:r w:rsidRPr="0024136B">
        <w:rPr>
          <w:rFonts w:ascii="Calibri" w:hAnsi="Calibri" w:cs="Calibri"/>
        </w:rPr>
        <w:t>dominan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banyak</w:t>
      </w:r>
      <w:proofErr w:type="spellEnd"/>
      <w:r w:rsidRPr="0024136B">
        <w:rPr>
          <w:rFonts w:ascii="Calibri" w:hAnsi="Calibri" w:cs="Calibri"/>
        </w:rPr>
        <w:t xml:space="preserve"> </w:t>
      </w:r>
      <w:proofErr w:type="spellStart"/>
      <w:r w:rsidRPr="0024136B">
        <w:rPr>
          <w:rFonts w:ascii="Calibri" w:hAnsi="Calibri" w:cs="Calibri"/>
        </w:rPr>
        <w:t>ni</w:t>
      </w:r>
      <w:r w:rsidR="00B82E95" w:rsidRPr="0024136B">
        <w:rPr>
          <w:rFonts w:ascii="Calibri" w:hAnsi="Calibri" w:cs="Calibri"/>
        </w:rPr>
        <w:t>lai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r w:rsidR="000C54EE" w:rsidRPr="0024136B">
        <w:rPr>
          <w:rFonts w:ascii="Calibri" w:hAnsi="Calibri" w:cs="Calibri"/>
        </w:rPr>
        <w:fldChar w:fldCharType="begin" w:fldLock="1"/>
      </w:r>
      <w:r w:rsidR="000C54EE" w:rsidRPr="0024136B">
        <w:rPr>
          <w:rFonts w:ascii="Calibri" w:hAnsi="Calibri" w:cs="Calibri"/>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Violence","type":"article-journal","volume":"4"},"uris":["http://www.mendeley.com/documents/?uuid=7ef03c91-e524-4002-a6c4-178aa09f2552"]}],"mendeley":{"formattedCitation":"(Wahid &amp; Legino, 2023)","plainTextFormattedCitation":"(Wahid &amp; Legino, 2023)","previouslyFormattedCitation":"(Wahid &amp; Legino, 2023)"},"properties":{"noteIndex":0},"schema":"https://github.com/citation-style-language/schema/raw/master/csl-citation.json"}</w:instrText>
      </w:r>
      <w:r w:rsidR="000C54EE" w:rsidRPr="0024136B">
        <w:rPr>
          <w:rFonts w:ascii="Calibri" w:hAnsi="Calibri" w:cs="Calibri"/>
        </w:rPr>
        <w:fldChar w:fldCharType="separate"/>
      </w:r>
      <w:r w:rsidR="000C54EE" w:rsidRPr="0024136B">
        <w:rPr>
          <w:rFonts w:ascii="Calibri" w:hAnsi="Calibri" w:cs="Calibri"/>
          <w:noProof/>
        </w:rPr>
        <w:t>(Wahid &amp; Legino, 2023)</w:t>
      </w:r>
      <w:r w:rsidR="000C54EE" w:rsidRPr="0024136B">
        <w:rPr>
          <w:rFonts w:ascii="Calibri" w:hAnsi="Calibri" w:cs="Calibri"/>
        </w:rPr>
        <w:fldChar w:fldCharType="end"/>
      </w:r>
      <w:r w:rsidR="000C54EE" w:rsidRPr="0024136B">
        <w:rPr>
          <w:rFonts w:ascii="Calibri" w:hAnsi="Calibri" w:cs="Calibri"/>
        </w:rPr>
        <w:t xml:space="preserve">. </w:t>
      </w:r>
      <w:proofErr w:type="spellStart"/>
      <w:r w:rsidR="00206B53" w:rsidRPr="0024136B">
        <w:rPr>
          <w:rStyle w:val="apple-converted-space"/>
          <w:rFonts w:ascii="Calibri" w:hAnsi="Calibri" w:cs="Calibri"/>
          <w:color w:val="323233"/>
        </w:rPr>
        <w:t>Merujuk</w:t>
      </w:r>
      <w:proofErr w:type="spellEnd"/>
      <w:r w:rsidR="00206B53" w:rsidRPr="0024136B">
        <w:rPr>
          <w:rStyle w:val="apple-converted-space"/>
          <w:rFonts w:ascii="Calibri" w:hAnsi="Calibri" w:cs="Calibri"/>
          <w:color w:val="323233"/>
        </w:rPr>
        <w:t xml:space="preserve"> </w:t>
      </w:r>
      <w:proofErr w:type="spellStart"/>
      <w:r w:rsidR="00F75002" w:rsidRPr="0024136B">
        <w:rPr>
          <w:rFonts w:ascii="Calibri" w:hAnsi="Calibri" w:cs="Calibri"/>
          <w:color w:val="000000"/>
        </w:rPr>
        <w:t>Helliwel</w:t>
      </w:r>
      <w:proofErr w:type="spellEnd"/>
      <w:r w:rsidR="00F75002" w:rsidRPr="0024136B">
        <w:rPr>
          <w:rFonts w:ascii="Calibri" w:hAnsi="Calibri" w:cs="Calibri"/>
          <w:color w:val="000000"/>
        </w:rPr>
        <w:t xml:space="preserve"> dan </w:t>
      </w:r>
      <w:proofErr w:type="spellStart"/>
      <w:r w:rsidR="00F75002" w:rsidRPr="0024136B">
        <w:rPr>
          <w:rFonts w:ascii="Calibri" w:hAnsi="Calibri" w:cs="Calibri"/>
          <w:color w:val="000000"/>
        </w:rPr>
        <w:t>Hindes</w:t>
      </w:r>
      <w:proofErr w:type="spellEnd"/>
      <w:r w:rsidR="00F75002" w:rsidRPr="0024136B">
        <w:rPr>
          <w:rFonts w:ascii="Calibri" w:hAnsi="Calibri" w:cs="Calibri"/>
          <w:color w:val="000000"/>
        </w:rPr>
        <w:t xml:space="preserve"> </w:t>
      </w:r>
      <w:r w:rsidR="000C54EE" w:rsidRPr="0024136B">
        <w:rPr>
          <w:rFonts w:ascii="Calibri" w:hAnsi="Calibri" w:cs="Calibri"/>
          <w:color w:val="000000"/>
        </w:rPr>
        <w:fldChar w:fldCharType="begin" w:fldLock="1"/>
      </w:r>
      <w:r w:rsidR="000C54EE" w:rsidRPr="0024136B">
        <w:rPr>
          <w:rFonts w:ascii="Calibri" w:hAnsi="Calibri" w:cs="Calibri"/>
          <w:color w:val="000000"/>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Violence","type":"article-journal","volume":"4"},"prefix":"Taylor, 1999 dalam","uris":["http://www.mendeley.com/documents/?uuid=7ef03c91-e524-4002-a6c4-178aa09f2552"]}],"mendeley":{"formattedCitation":"(Taylor, 1999 dalam Wahid &amp; Legino, 2023)","plainTextFormattedCitation":"(Taylor, 1999 dalam Wahid &amp; Legino, 2023)","previouslyFormattedCitation":"(Taylor, 1999 dalam Wahid &amp; Legino, 2023)"},"properties":{"noteIndex":0},"schema":"https://github.com/citation-style-language/schema/raw/master/csl-citation.json"}</w:instrText>
      </w:r>
      <w:r w:rsidR="000C54EE" w:rsidRPr="0024136B">
        <w:rPr>
          <w:rFonts w:ascii="Calibri" w:hAnsi="Calibri" w:cs="Calibri"/>
          <w:color w:val="000000"/>
        </w:rPr>
        <w:fldChar w:fldCharType="separate"/>
      </w:r>
      <w:r w:rsidR="000C54EE" w:rsidRPr="0024136B">
        <w:rPr>
          <w:rFonts w:ascii="Calibri" w:hAnsi="Calibri" w:cs="Calibri"/>
          <w:noProof/>
          <w:color w:val="000000"/>
        </w:rPr>
        <w:t>(Taylor, 1999 dalam Wahid &amp; Legino, 2023)</w:t>
      </w:r>
      <w:r w:rsidR="000C54EE" w:rsidRPr="0024136B">
        <w:rPr>
          <w:rFonts w:ascii="Calibri" w:hAnsi="Calibri" w:cs="Calibri"/>
          <w:color w:val="000000"/>
        </w:rPr>
        <w:fldChar w:fldCharType="end"/>
      </w:r>
      <w:r w:rsidR="00206B53" w:rsidRPr="0024136B">
        <w:rPr>
          <w:rFonts w:ascii="Calibri" w:hAnsi="Calibri" w:cs="Calibri"/>
          <w:color w:val="000000"/>
        </w:rPr>
        <w:t>, “</w:t>
      </w:r>
      <w:proofErr w:type="spellStart"/>
      <w:r w:rsidR="00206B53" w:rsidRPr="0024136B">
        <w:rPr>
          <w:rFonts w:ascii="Calibri" w:hAnsi="Calibri" w:cs="Calibri"/>
          <w:color w:val="000000"/>
        </w:rPr>
        <w:t>kekuasaan</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adalah</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memiliki</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kontrol</w:t>
      </w:r>
      <w:proofErr w:type="spellEnd"/>
      <w:r w:rsidR="00206B53" w:rsidRPr="0024136B">
        <w:rPr>
          <w:rFonts w:ascii="Calibri" w:hAnsi="Calibri" w:cs="Calibri"/>
          <w:color w:val="000000"/>
        </w:rPr>
        <w:t xml:space="preserve"> dan </w:t>
      </w:r>
      <w:proofErr w:type="spellStart"/>
      <w:r w:rsidR="00206B53" w:rsidRPr="0024136B">
        <w:rPr>
          <w:rFonts w:ascii="Calibri" w:hAnsi="Calibri" w:cs="Calibri"/>
          <w:color w:val="000000"/>
        </w:rPr>
        <w:t>kekuatan</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memerintah</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terhadap</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pihak</w:t>
      </w:r>
      <w:proofErr w:type="spellEnd"/>
      <w:r w:rsidR="00206B53" w:rsidRPr="0024136B">
        <w:rPr>
          <w:rFonts w:ascii="Calibri" w:hAnsi="Calibri" w:cs="Calibri"/>
          <w:color w:val="000000"/>
        </w:rPr>
        <w:t xml:space="preserve"> </w:t>
      </w:r>
      <w:proofErr w:type="spellStart"/>
      <w:r w:rsidR="00206B53" w:rsidRPr="0024136B">
        <w:rPr>
          <w:rFonts w:ascii="Calibri" w:hAnsi="Calibri" w:cs="Calibri"/>
          <w:color w:val="000000"/>
        </w:rPr>
        <w:t>lain</w:t>
      </w:r>
      <w:proofErr w:type="spellEnd"/>
      <w:r w:rsidR="00206B53" w:rsidRPr="0024136B">
        <w:rPr>
          <w:rFonts w:ascii="Calibri" w:hAnsi="Calibri" w:cs="Calibri"/>
          <w:color w:val="000000"/>
        </w:rPr>
        <w:t xml:space="preserve">. </w:t>
      </w:r>
      <w:proofErr w:type="spellStart"/>
      <w:r w:rsidR="00FF2613" w:rsidRPr="0024136B">
        <w:rPr>
          <w:rFonts w:ascii="Calibri" w:hAnsi="Calibri" w:cs="Calibri"/>
        </w:rPr>
        <w:t>Sistem</w:t>
      </w:r>
      <w:proofErr w:type="spellEnd"/>
      <w:r w:rsidR="00FF2613" w:rsidRPr="0024136B">
        <w:rPr>
          <w:rFonts w:ascii="Calibri" w:hAnsi="Calibri" w:cs="Calibri"/>
        </w:rPr>
        <w:t xml:space="preserve"> </w:t>
      </w:r>
      <w:proofErr w:type="spellStart"/>
      <w:r w:rsidR="00FF2613" w:rsidRPr="0024136B">
        <w:rPr>
          <w:rFonts w:ascii="Calibri" w:hAnsi="Calibri" w:cs="Calibri"/>
        </w:rPr>
        <w:t>budaya</w:t>
      </w:r>
      <w:proofErr w:type="spellEnd"/>
      <w:r w:rsidR="00FF2613" w:rsidRPr="0024136B">
        <w:rPr>
          <w:rFonts w:ascii="Calibri" w:hAnsi="Calibri" w:cs="Calibri"/>
        </w:rPr>
        <w:t xml:space="preserve"> </w:t>
      </w:r>
      <w:proofErr w:type="spellStart"/>
      <w:r w:rsidR="00FF2613" w:rsidRPr="0024136B">
        <w:rPr>
          <w:rFonts w:ascii="Calibri" w:hAnsi="Calibri" w:cs="Calibri"/>
        </w:rPr>
        <w:t>patriarki</w:t>
      </w:r>
      <w:proofErr w:type="spellEnd"/>
      <w:r w:rsidR="00FF2613" w:rsidRPr="0024136B">
        <w:rPr>
          <w:rFonts w:ascii="Calibri" w:hAnsi="Calibri" w:cs="Calibri"/>
        </w:rPr>
        <w:t xml:space="preserve"> </w:t>
      </w:r>
      <w:proofErr w:type="spellStart"/>
      <w:r w:rsidR="00FF2613" w:rsidRPr="0024136B">
        <w:rPr>
          <w:rFonts w:ascii="Calibri" w:hAnsi="Calibri" w:cs="Calibri"/>
        </w:rPr>
        <w:t>adalah</w:t>
      </w:r>
      <w:proofErr w:type="spellEnd"/>
      <w:r w:rsidR="00FF2613" w:rsidRPr="0024136B">
        <w:rPr>
          <w:rFonts w:ascii="Calibri" w:hAnsi="Calibri" w:cs="Calibri"/>
        </w:rPr>
        <w:t xml:space="preserve"> </w:t>
      </w:r>
      <w:proofErr w:type="spellStart"/>
      <w:r w:rsidR="00FF2613" w:rsidRPr="0024136B">
        <w:rPr>
          <w:rFonts w:ascii="Calibri" w:hAnsi="Calibri" w:cs="Calibri"/>
        </w:rPr>
        <w:t>sistem</w:t>
      </w:r>
      <w:proofErr w:type="spellEnd"/>
      <w:r w:rsidR="00FF2613" w:rsidRPr="0024136B">
        <w:rPr>
          <w:rFonts w:ascii="Calibri" w:hAnsi="Calibri" w:cs="Calibri"/>
        </w:rPr>
        <w:t xml:space="preserve"> yang </w:t>
      </w:r>
      <w:proofErr w:type="spellStart"/>
      <w:r w:rsidR="00FF2613" w:rsidRPr="0024136B">
        <w:rPr>
          <w:rFonts w:ascii="Calibri" w:hAnsi="Calibri" w:cs="Calibri"/>
        </w:rPr>
        <w:t>memiliki</w:t>
      </w:r>
      <w:proofErr w:type="spellEnd"/>
      <w:r w:rsidR="00FF2613" w:rsidRPr="0024136B">
        <w:rPr>
          <w:rFonts w:ascii="Calibri" w:hAnsi="Calibri" w:cs="Calibri"/>
        </w:rPr>
        <w:t xml:space="preserve"> </w:t>
      </w:r>
      <w:proofErr w:type="spellStart"/>
      <w:r w:rsidR="00FF2613" w:rsidRPr="0024136B">
        <w:rPr>
          <w:rFonts w:ascii="Calibri" w:hAnsi="Calibri" w:cs="Calibri"/>
        </w:rPr>
        <w:t>nilai-nilai</w:t>
      </w:r>
      <w:proofErr w:type="spellEnd"/>
      <w:r w:rsidR="00FF2613" w:rsidRPr="0024136B">
        <w:rPr>
          <w:rFonts w:ascii="Calibri" w:hAnsi="Calibri" w:cs="Calibri"/>
        </w:rPr>
        <w:t xml:space="preserve"> </w:t>
      </w:r>
      <w:proofErr w:type="spellStart"/>
      <w:r w:rsidR="00FF2613" w:rsidRPr="0024136B">
        <w:rPr>
          <w:rFonts w:ascii="Calibri" w:hAnsi="Calibri" w:cs="Calibri"/>
        </w:rPr>
        <w:t>dominan</w:t>
      </w:r>
      <w:proofErr w:type="spellEnd"/>
      <w:r w:rsidR="00FF2613" w:rsidRPr="0024136B">
        <w:rPr>
          <w:rFonts w:ascii="Calibri" w:hAnsi="Calibri" w:cs="Calibri"/>
        </w:rPr>
        <w:t xml:space="preserve"> </w:t>
      </w:r>
      <w:proofErr w:type="spellStart"/>
      <w:r w:rsidR="00FF2613" w:rsidRPr="0024136B">
        <w:rPr>
          <w:rFonts w:ascii="Calibri" w:hAnsi="Calibri" w:cs="Calibri"/>
        </w:rPr>
        <w:t>berpihak</w:t>
      </w:r>
      <w:proofErr w:type="spellEnd"/>
      <w:r w:rsidR="00FF2613" w:rsidRPr="0024136B">
        <w:rPr>
          <w:rFonts w:ascii="Calibri" w:hAnsi="Calibri" w:cs="Calibri"/>
        </w:rPr>
        <w:t xml:space="preserve"> </w:t>
      </w:r>
      <w:proofErr w:type="spellStart"/>
      <w:r w:rsidR="00FF2613" w:rsidRPr="0024136B">
        <w:rPr>
          <w:rFonts w:ascii="Calibri" w:hAnsi="Calibri" w:cs="Calibri"/>
        </w:rPr>
        <w:t>kepada</w:t>
      </w:r>
      <w:proofErr w:type="spellEnd"/>
      <w:r w:rsidR="00FF2613" w:rsidRPr="0024136B">
        <w:rPr>
          <w:rFonts w:ascii="Calibri" w:hAnsi="Calibri" w:cs="Calibri"/>
        </w:rPr>
        <w:t xml:space="preserve"> </w:t>
      </w:r>
      <w:proofErr w:type="spellStart"/>
      <w:r w:rsidR="00FF2613" w:rsidRPr="0024136B">
        <w:rPr>
          <w:rFonts w:ascii="Calibri" w:hAnsi="Calibri" w:cs="Calibri"/>
        </w:rPr>
        <w:t>kaum</w:t>
      </w:r>
      <w:proofErr w:type="spellEnd"/>
      <w:r w:rsidR="00FF2613" w:rsidRPr="0024136B">
        <w:rPr>
          <w:rFonts w:ascii="Calibri" w:hAnsi="Calibri" w:cs="Calibri"/>
        </w:rPr>
        <w:t xml:space="preserve"> </w:t>
      </w:r>
      <w:proofErr w:type="spellStart"/>
      <w:r w:rsidR="00FF2613" w:rsidRPr="0024136B">
        <w:rPr>
          <w:rFonts w:ascii="Calibri" w:hAnsi="Calibri" w:cs="Calibri"/>
        </w:rPr>
        <w:t>laki-laki</w:t>
      </w:r>
      <w:proofErr w:type="spellEnd"/>
      <w:r w:rsidR="00FF2613" w:rsidRPr="0024136B">
        <w:rPr>
          <w:rFonts w:ascii="Calibri" w:hAnsi="Calibri" w:cs="Calibri"/>
        </w:rPr>
        <w:t xml:space="preserve"> yang </w:t>
      </w:r>
      <w:proofErr w:type="spellStart"/>
      <w:r w:rsidR="00FF2613" w:rsidRPr="0024136B">
        <w:rPr>
          <w:rFonts w:ascii="Calibri" w:hAnsi="Calibri" w:cs="Calibri"/>
        </w:rPr>
        <w:t>memandang</w:t>
      </w:r>
      <w:proofErr w:type="spellEnd"/>
      <w:r w:rsidR="00FF2613" w:rsidRPr="0024136B">
        <w:rPr>
          <w:rFonts w:ascii="Calibri" w:hAnsi="Calibri" w:cs="Calibri"/>
        </w:rPr>
        <w:t xml:space="preserve"> </w:t>
      </w:r>
      <w:proofErr w:type="spellStart"/>
      <w:r w:rsidR="00FF2613" w:rsidRPr="0024136B">
        <w:rPr>
          <w:rFonts w:ascii="Calibri" w:hAnsi="Calibri" w:cs="Calibri"/>
        </w:rPr>
        <w:t>bahwa</w:t>
      </w:r>
      <w:proofErr w:type="spellEnd"/>
      <w:r w:rsidR="00FF2613" w:rsidRPr="0024136B">
        <w:rPr>
          <w:rFonts w:ascii="Calibri" w:hAnsi="Calibri" w:cs="Calibri"/>
        </w:rPr>
        <w:t xml:space="preserve"> </w:t>
      </w:r>
      <w:proofErr w:type="spellStart"/>
      <w:r w:rsidR="00FF2613" w:rsidRPr="0024136B">
        <w:rPr>
          <w:rFonts w:ascii="Calibri" w:hAnsi="Calibri" w:cs="Calibri"/>
        </w:rPr>
        <w:t>laki-laki</w:t>
      </w:r>
      <w:proofErr w:type="spellEnd"/>
      <w:r w:rsidR="00FF2613" w:rsidRPr="0024136B">
        <w:rPr>
          <w:rFonts w:ascii="Calibri" w:hAnsi="Calibri" w:cs="Calibri"/>
        </w:rPr>
        <w:t xml:space="preserve"> </w:t>
      </w:r>
      <w:proofErr w:type="spellStart"/>
      <w:r w:rsidR="00FF2613" w:rsidRPr="0024136B">
        <w:rPr>
          <w:rFonts w:ascii="Calibri" w:hAnsi="Calibri" w:cs="Calibri"/>
        </w:rPr>
        <w:t>dengan</w:t>
      </w:r>
      <w:proofErr w:type="spellEnd"/>
      <w:r w:rsidR="00FF2613" w:rsidRPr="0024136B">
        <w:rPr>
          <w:rFonts w:ascii="Calibri" w:hAnsi="Calibri" w:cs="Calibri"/>
        </w:rPr>
        <w:t xml:space="preserve"> </w:t>
      </w:r>
      <w:proofErr w:type="spellStart"/>
      <w:r w:rsidR="00FF2613" w:rsidRPr="0024136B">
        <w:rPr>
          <w:rFonts w:ascii="Calibri" w:hAnsi="Calibri" w:cs="Calibri"/>
        </w:rPr>
        <w:t>maskulinitasnya</w:t>
      </w:r>
      <w:proofErr w:type="spellEnd"/>
      <w:r w:rsidR="00FF2613" w:rsidRPr="0024136B">
        <w:rPr>
          <w:rFonts w:ascii="Calibri" w:hAnsi="Calibri" w:cs="Calibri"/>
        </w:rPr>
        <w:t xml:space="preserve"> </w:t>
      </w:r>
      <w:proofErr w:type="spellStart"/>
      <w:r w:rsidR="00FF2613" w:rsidRPr="0024136B">
        <w:rPr>
          <w:rFonts w:ascii="Calibri" w:hAnsi="Calibri" w:cs="Calibri"/>
        </w:rPr>
        <w:t>sebagai</w:t>
      </w:r>
      <w:proofErr w:type="spellEnd"/>
      <w:r w:rsidR="00FF2613" w:rsidRPr="0024136B">
        <w:rPr>
          <w:rFonts w:ascii="Calibri" w:hAnsi="Calibri" w:cs="Calibri"/>
        </w:rPr>
        <w:t xml:space="preserve"> </w:t>
      </w:r>
      <w:proofErr w:type="spellStart"/>
      <w:r w:rsidR="00FF2613" w:rsidRPr="0024136B">
        <w:rPr>
          <w:rFonts w:ascii="Calibri" w:hAnsi="Calibri" w:cs="Calibri"/>
        </w:rPr>
        <w:t>kekuatan</w:t>
      </w:r>
      <w:proofErr w:type="spellEnd"/>
      <w:r w:rsidR="00FF2613" w:rsidRPr="0024136B">
        <w:rPr>
          <w:rFonts w:ascii="Calibri" w:hAnsi="Calibri" w:cs="Calibri"/>
        </w:rPr>
        <w:t xml:space="preserve"> yang </w:t>
      </w:r>
      <w:proofErr w:type="spellStart"/>
      <w:r w:rsidR="00FF2613" w:rsidRPr="0024136B">
        <w:rPr>
          <w:rFonts w:ascii="Calibri" w:hAnsi="Calibri" w:cs="Calibri"/>
        </w:rPr>
        <w:t>lebih</w:t>
      </w:r>
      <w:proofErr w:type="spellEnd"/>
      <w:r w:rsidR="00FF2613" w:rsidRPr="0024136B">
        <w:rPr>
          <w:rFonts w:ascii="Calibri" w:hAnsi="Calibri" w:cs="Calibri"/>
        </w:rPr>
        <w:t xml:space="preserve"> </w:t>
      </w:r>
      <w:proofErr w:type="spellStart"/>
      <w:r w:rsidR="00FF2613" w:rsidRPr="0024136B">
        <w:rPr>
          <w:rFonts w:ascii="Calibri" w:hAnsi="Calibri" w:cs="Calibri"/>
        </w:rPr>
        <w:t>dari</w:t>
      </w:r>
      <w:proofErr w:type="spellEnd"/>
      <w:r w:rsidR="00FF2613" w:rsidRPr="0024136B">
        <w:rPr>
          <w:rFonts w:ascii="Calibri" w:hAnsi="Calibri" w:cs="Calibri"/>
        </w:rPr>
        <w:t xml:space="preserve"> </w:t>
      </w:r>
      <w:proofErr w:type="spellStart"/>
      <w:r w:rsidR="00FF2613" w:rsidRPr="0024136B">
        <w:rPr>
          <w:rFonts w:ascii="Calibri" w:hAnsi="Calibri" w:cs="Calibri"/>
        </w:rPr>
        <w:t>kaum</w:t>
      </w:r>
      <w:proofErr w:type="spellEnd"/>
      <w:r w:rsidR="00FF2613" w:rsidRPr="0024136B">
        <w:rPr>
          <w:rFonts w:ascii="Calibri" w:hAnsi="Calibri" w:cs="Calibri"/>
        </w:rPr>
        <w:t xml:space="preserve"> </w:t>
      </w:r>
      <w:proofErr w:type="spellStart"/>
      <w:r w:rsidR="00FF2613" w:rsidRPr="0024136B">
        <w:rPr>
          <w:rFonts w:ascii="Calibri" w:hAnsi="Calibri" w:cs="Calibri"/>
        </w:rPr>
        <w:t>perempuan</w:t>
      </w:r>
      <w:proofErr w:type="spellEnd"/>
      <w:r w:rsidR="002D3E40" w:rsidRPr="0024136B">
        <w:rPr>
          <w:rFonts w:ascii="Calibri" w:hAnsi="Calibri" w:cs="Calibri"/>
        </w:rPr>
        <w:t xml:space="preserve">. </w:t>
      </w:r>
      <w:proofErr w:type="spellStart"/>
      <w:r w:rsidR="00585530" w:rsidRPr="0024136B">
        <w:rPr>
          <w:rFonts w:ascii="Calibri" w:hAnsi="Calibri" w:cs="Calibri"/>
        </w:rPr>
        <w:t>Terdapat</w:t>
      </w:r>
      <w:proofErr w:type="spellEnd"/>
      <w:r w:rsidR="00585530" w:rsidRPr="0024136B">
        <w:rPr>
          <w:rFonts w:ascii="Calibri" w:hAnsi="Calibri" w:cs="Calibri"/>
        </w:rPr>
        <w:t xml:space="preserve"> </w:t>
      </w:r>
      <w:proofErr w:type="spellStart"/>
      <w:r w:rsidR="00C851C7" w:rsidRPr="0024136B">
        <w:rPr>
          <w:rFonts w:ascii="Calibri" w:hAnsi="Calibri" w:cs="Calibri"/>
        </w:rPr>
        <w:t>sudut</w:t>
      </w:r>
      <w:proofErr w:type="spellEnd"/>
      <w:r w:rsidR="00C851C7" w:rsidRPr="0024136B">
        <w:rPr>
          <w:rFonts w:ascii="Calibri" w:hAnsi="Calibri" w:cs="Calibri"/>
        </w:rPr>
        <w:t xml:space="preserve"> </w:t>
      </w:r>
      <w:proofErr w:type="spellStart"/>
      <w:r w:rsidR="00C851C7" w:rsidRPr="0024136B">
        <w:rPr>
          <w:rFonts w:ascii="Calibri" w:hAnsi="Calibri" w:cs="Calibri"/>
        </w:rPr>
        <w:t>pandang</w:t>
      </w:r>
      <w:proofErr w:type="spellEnd"/>
      <w:r w:rsidR="00C851C7" w:rsidRPr="0024136B">
        <w:rPr>
          <w:rFonts w:ascii="Calibri" w:hAnsi="Calibri" w:cs="Calibri"/>
        </w:rPr>
        <w:t xml:space="preserve"> yang </w:t>
      </w:r>
      <w:proofErr w:type="spellStart"/>
      <w:r w:rsidR="00C851C7" w:rsidRPr="0024136B">
        <w:rPr>
          <w:rFonts w:ascii="Calibri" w:hAnsi="Calibri" w:cs="Calibri"/>
        </w:rPr>
        <w:t>berbeda</w:t>
      </w:r>
      <w:proofErr w:type="spellEnd"/>
      <w:r w:rsidR="00C851C7" w:rsidRPr="0024136B">
        <w:rPr>
          <w:rFonts w:ascii="Calibri" w:hAnsi="Calibri" w:cs="Calibri"/>
        </w:rPr>
        <w:t xml:space="preserve"> </w:t>
      </w:r>
      <w:proofErr w:type="spellStart"/>
      <w:r w:rsidR="00C851C7" w:rsidRPr="0024136B">
        <w:rPr>
          <w:rFonts w:ascii="Calibri" w:hAnsi="Calibri" w:cs="Calibri"/>
        </w:rPr>
        <w:t>antara</w:t>
      </w:r>
      <w:proofErr w:type="spellEnd"/>
      <w:r w:rsidR="00C851C7" w:rsidRPr="0024136B">
        <w:rPr>
          <w:rFonts w:ascii="Calibri" w:hAnsi="Calibri" w:cs="Calibri"/>
        </w:rPr>
        <w:t xml:space="preserve"> </w:t>
      </w:r>
      <w:proofErr w:type="spellStart"/>
      <w:r w:rsidR="00C851C7" w:rsidRPr="0024136B">
        <w:rPr>
          <w:rFonts w:ascii="Calibri" w:hAnsi="Calibri" w:cs="Calibri"/>
        </w:rPr>
        <w:t>lai</w:t>
      </w:r>
      <w:r w:rsidR="00D026D0" w:rsidRPr="0024136B">
        <w:rPr>
          <w:rFonts w:ascii="Calibri" w:hAnsi="Calibri" w:cs="Calibri"/>
        </w:rPr>
        <w:t>k</w:t>
      </w:r>
      <w:r w:rsidR="00C851C7" w:rsidRPr="0024136B">
        <w:rPr>
          <w:rFonts w:ascii="Calibri" w:hAnsi="Calibri" w:cs="Calibri"/>
        </w:rPr>
        <w:t>-laki</w:t>
      </w:r>
      <w:proofErr w:type="spellEnd"/>
      <w:r w:rsidR="00C851C7" w:rsidRPr="0024136B">
        <w:rPr>
          <w:rFonts w:ascii="Calibri" w:hAnsi="Calibri" w:cs="Calibri"/>
        </w:rPr>
        <w:t xml:space="preserve"> dan </w:t>
      </w:r>
      <w:proofErr w:type="spellStart"/>
      <w:r w:rsidR="00C851C7" w:rsidRPr="0024136B">
        <w:rPr>
          <w:rFonts w:ascii="Calibri" w:hAnsi="Calibri" w:cs="Calibri"/>
        </w:rPr>
        <w:t>perempuan</w:t>
      </w:r>
      <w:proofErr w:type="spellEnd"/>
      <w:r w:rsidR="00C851C7" w:rsidRPr="0024136B">
        <w:rPr>
          <w:rFonts w:ascii="Calibri" w:hAnsi="Calibri" w:cs="Calibri"/>
        </w:rPr>
        <w:t xml:space="preserve"> </w:t>
      </w:r>
      <w:proofErr w:type="spellStart"/>
      <w:r w:rsidR="00C851C7" w:rsidRPr="0024136B">
        <w:rPr>
          <w:rFonts w:ascii="Calibri" w:hAnsi="Calibri" w:cs="Calibri"/>
        </w:rPr>
        <w:t>dalam</w:t>
      </w:r>
      <w:proofErr w:type="spellEnd"/>
      <w:r w:rsidR="00C851C7" w:rsidRPr="0024136B">
        <w:rPr>
          <w:rFonts w:ascii="Calibri" w:hAnsi="Calibri" w:cs="Calibri"/>
        </w:rPr>
        <w:t xml:space="preserve"> </w:t>
      </w:r>
      <w:proofErr w:type="spellStart"/>
      <w:r w:rsidR="00C851C7" w:rsidRPr="0024136B">
        <w:rPr>
          <w:rFonts w:ascii="Calibri" w:hAnsi="Calibri" w:cs="Calibri"/>
        </w:rPr>
        <w:t>memandnag</w:t>
      </w:r>
      <w:proofErr w:type="spellEnd"/>
      <w:r w:rsidR="00C851C7" w:rsidRPr="0024136B">
        <w:rPr>
          <w:rFonts w:ascii="Calibri" w:hAnsi="Calibri" w:cs="Calibri"/>
        </w:rPr>
        <w:t xml:space="preserve"> dan </w:t>
      </w:r>
      <w:proofErr w:type="spellStart"/>
      <w:r w:rsidR="00C851C7" w:rsidRPr="0024136B">
        <w:rPr>
          <w:rFonts w:ascii="Calibri" w:hAnsi="Calibri" w:cs="Calibri"/>
        </w:rPr>
        <w:t>memahami</w:t>
      </w:r>
      <w:proofErr w:type="spellEnd"/>
      <w:r w:rsidR="00C851C7" w:rsidRPr="0024136B">
        <w:rPr>
          <w:rFonts w:ascii="Calibri" w:hAnsi="Calibri" w:cs="Calibri"/>
        </w:rPr>
        <w:t xml:space="preserve"> </w:t>
      </w:r>
      <w:proofErr w:type="spellStart"/>
      <w:r w:rsidR="00C851C7" w:rsidRPr="0024136B">
        <w:rPr>
          <w:rFonts w:ascii="Calibri" w:hAnsi="Calibri" w:cs="Calibri"/>
        </w:rPr>
        <w:t>kondisis</w:t>
      </w:r>
      <w:proofErr w:type="spellEnd"/>
      <w:r w:rsidR="00C851C7" w:rsidRPr="0024136B">
        <w:rPr>
          <w:rFonts w:ascii="Calibri" w:hAnsi="Calibri" w:cs="Calibri"/>
        </w:rPr>
        <w:t xml:space="preserve">, </w:t>
      </w:r>
      <w:proofErr w:type="spellStart"/>
      <w:r w:rsidR="00C851C7" w:rsidRPr="0024136B">
        <w:rPr>
          <w:rFonts w:ascii="Calibri" w:hAnsi="Calibri" w:cs="Calibri"/>
        </w:rPr>
        <w:t>fenomena</w:t>
      </w:r>
      <w:proofErr w:type="spellEnd"/>
      <w:r w:rsidR="00C851C7" w:rsidRPr="0024136B">
        <w:rPr>
          <w:rFonts w:ascii="Calibri" w:hAnsi="Calibri" w:cs="Calibri"/>
        </w:rPr>
        <w:t xml:space="preserve"> dan </w:t>
      </w:r>
      <w:proofErr w:type="spellStart"/>
      <w:r w:rsidR="00C851C7" w:rsidRPr="0024136B">
        <w:rPr>
          <w:rFonts w:ascii="Calibri" w:hAnsi="Calibri" w:cs="Calibri"/>
        </w:rPr>
        <w:t>alasan</w:t>
      </w:r>
      <w:proofErr w:type="spellEnd"/>
      <w:r w:rsidR="00C851C7" w:rsidRPr="0024136B">
        <w:rPr>
          <w:rFonts w:ascii="Calibri" w:hAnsi="Calibri" w:cs="Calibri"/>
        </w:rPr>
        <w:t xml:space="preserve"> </w:t>
      </w:r>
      <w:proofErr w:type="spellStart"/>
      <w:r w:rsidR="00C851C7" w:rsidRPr="0024136B">
        <w:rPr>
          <w:rFonts w:ascii="Calibri" w:hAnsi="Calibri" w:cs="Calibri"/>
        </w:rPr>
        <w:t>keterlibatan</w:t>
      </w:r>
      <w:proofErr w:type="spellEnd"/>
      <w:r w:rsidR="00C851C7" w:rsidRPr="0024136B">
        <w:rPr>
          <w:rFonts w:ascii="Calibri" w:hAnsi="Calibri" w:cs="Calibri"/>
        </w:rPr>
        <w:t xml:space="preserve"> </w:t>
      </w:r>
      <w:proofErr w:type="spellStart"/>
      <w:r w:rsidR="00C851C7" w:rsidRPr="0024136B">
        <w:rPr>
          <w:rFonts w:ascii="Calibri" w:hAnsi="Calibri" w:cs="Calibri"/>
        </w:rPr>
        <w:t>perempuan</w:t>
      </w:r>
      <w:proofErr w:type="spellEnd"/>
      <w:r w:rsidR="00C851C7" w:rsidRPr="0024136B">
        <w:rPr>
          <w:rFonts w:ascii="Calibri" w:hAnsi="Calibri" w:cs="Calibri"/>
        </w:rPr>
        <w:t xml:space="preserve"> </w:t>
      </w:r>
      <w:proofErr w:type="spellStart"/>
      <w:r w:rsidR="00C851C7" w:rsidRPr="0024136B">
        <w:rPr>
          <w:rFonts w:ascii="Calibri" w:hAnsi="Calibri" w:cs="Calibri"/>
        </w:rPr>
        <w:t>dalam</w:t>
      </w:r>
      <w:proofErr w:type="spellEnd"/>
      <w:r w:rsidR="00C851C7" w:rsidRPr="0024136B">
        <w:rPr>
          <w:rFonts w:ascii="Calibri" w:hAnsi="Calibri" w:cs="Calibri"/>
        </w:rPr>
        <w:t xml:space="preserve"> </w:t>
      </w:r>
      <w:proofErr w:type="spellStart"/>
      <w:r w:rsidR="00C851C7" w:rsidRPr="0024136B">
        <w:rPr>
          <w:rFonts w:ascii="Calibri" w:hAnsi="Calibri" w:cs="Calibri"/>
        </w:rPr>
        <w:t>politik</w:t>
      </w:r>
      <w:proofErr w:type="spellEnd"/>
      <w:r w:rsidR="00C851C7" w:rsidRPr="0024136B">
        <w:rPr>
          <w:rFonts w:ascii="Calibri" w:hAnsi="Calibri" w:cs="Calibri"/>
        </w:rPr>
        <w:t xml:space="preserve">. </w:t>
      </w:r>
      <w:proofErr w:type="spellStart"/>
      <w:r w:rsidR="00C851C7" w:rsidRPr="0024136B">
        <w:rPr>
          <w:rFonts w:ascii="Calibri" w:hAnsi="Calibri" w:cs="Calibri"/>
        </w:rPr>
        <w:t>Perbedaan</w:t>
      </w:r>
      <w:proofErr w:type="spellEnd"/>
      <w:r w:rsidR="00C851C7" w:rsidRPr="0024136B">
        <w:rPr>
          <w:rFonts w:ascii="Calibri" w:hAnsi="Calibri" w:cs="Calibri"/>
        </w:rPr>
        <w:t xml:space="preserve"> </w:t>
      </w:r>
      <w:proofErr w:type="spellStart"/>
      <w:r w:rsidR="00C851C7" w:rsidRPr="0024136B">
        <w:rPr>
          <w:rFonts w:ascii="Calibri" w:hAnsi="Calibri" w:cs="Calibri"/>
        </w:rPr>
        <w:t>ini</w:t>
      </w:r>
      <w:proofErr w:type="spellEnd"/>
      <w:r w:rsidR="00C851C7" w:rsidRPr="0024136B">
        <w:rPr>
          <w:rFonts w:ascii="Calibri" w:hAnsi="Calibri" w:cs="Calibri"/>
        </w:rPr>
        <w:t xml:space="preserve"> </w:t>
      </w:r>
      <w:proofErr w:type="spellStart"/>
      <w:r w:rsidR="00C851C7" w:rsidRPr="0024136B">
        <w:rPr>
          <w:rFonts w:ascii="Calibri" w:hAnsi="Calibri" w:cs="Calibri"/>
        </w:rPr>
        <w:t>merupakan</w:t>
      </w:r>
      <w:proofErr w:type="spellEnd"/>
      <w:r w:rsidR="00C851C7" w:rsidRPr="0024136B">
        <w:rPr>
          <w:rFonts w:ascii="Calibri" w:hAnsi="Calibri" w:cs="Calibri"/>
        </w:rPr>
        <w:t xml:space="preserve"> </w:t>
      </w:r>
      <w:proofErr w:type="spellStart"/>
      <w:r w:rsidR="00C851C7" w:rsidRPr="0024136B">
        <w:rPr>
          <w:rFonts w:ascii="Calibri" w:hAnsi="Calibri" w:cs="Calibri"/>
        </w:rPr>
        <w:t>hasil</w:t>
      </w:r>
      <w:proofErr w:type="spellEnd"/>
      <w:r w:rsidR="00C851C7" w:rsidRPr="0024136B">
        <w:rPr>
          <w:rFonts w:ascii="Calibri" w:hAnsi="Calibri" w:cs="Calibri"/>
        </w:rPr>
        <w:t xml:space="preserve"> </w:t>
      </w:r>
      <w:proofErr w:type="spellStart"/>
      <w:r w:rsidR="00C851C7" w:rsidRPr="0024136B">
        <w:rPr>
          <w:rFonts w:ascii="Calibri" w:hAnsi="Calibri" w:cs="Calibri"/>
        </w:rPr>
        <w:t>konstruksi</w:t>
      </w:r>
      <w:proofErr w:type="spellEnd"/>
      <w:r w:rsidR="00C851C7" w:rsidRPr="0024136B">
        <w:rPr>
          <w:rFonts w:ascii="Calibri" w:hAnsi="Calibri" w:cs="Calibri"/>
        </w:rPr>
        <w:t xml:space="preserve"> </w:t>
      </w:r>
      <w:proofErr w:type="spellStart"/>
      <w:r w:rsidR="00C851C7" w:rsidRPr="0024136B">
        <w:rPr>
          <w:rFonts w:ascii="Calibri" w:hAnsi="Calibri" w:cs="Calibri"/>
        </w:rPr>
        <w:t>sosial</w:t>
      </w:r>
      <w:proofErr w:type="spellEnd"/>
      <w:r w:rsidR="00C851C7" w:rsidRPr="0024136B">
        <w:rPr>
          <w:rFonts w:ascii="Calibri" w:hAnsi="Calibri" w:cs="Calibri"/>
        </w:rPr>
        <w:t xml:space="preserve"> yang </w:t>
      </w:r>
      <w:proofErr w:type="spellStart"/>
      <w:r w:rsidR="00C851C7" w:rsidRPr="0024136B">
        <w:rPr>
          <w:rFonts w:ascii="Calibri" w:hAnsi="Calibri" w:cs="Calibri"/>
        </w:rPr>
        <w:t>dibangun</w:t>
      </w:r>
      <w:proofErr w:type="spellEnd"/>
      <w:r w:rsidR="00C851C7" w:rsidRPr="0024136B">
        <w:rPr>
          <w:rFonts w:ascii="Calibri" w:hAnsi="Calibri" w:cs="Calibri"/>
        </w:rPr>
        <w:t xml:space="preserve"> </w:t>
      </w:r>
      <w:proofErr w:type="spellStart"/>
      <w:r w:rsidR="00C851C7" w:rsidRPr="0024136B">
        <w:rPr>
          <w:rFonts w:ascii="Calibri" w:hAnsi="Calibri" w:cs="Calibri"/>
        </w:rPr>
        <w:t>dalam</w:t>
      </w:r>
      <w:proofErr w:type="spellEnd"/>
      <w:r w:rsidR="00C851C7" w:rsidRPr="0024136B">
        <w:rPr>
          <w:rFonts w:ascii="Calibri" w:hAnsi="Calibri" w:cs="Calibri"/>
        </w:rPr>
        <w:t xml:space="preserve"> </w:t>
      </w:r>
      <w:proofErr w:type="spellStart"/>
      <w:r w:rsidR="00C851C7" w:rsidRPr="0024136B">
        <w:rPr>
          <w:rFonts w:ascii="Calibri" w:hAnsi="Calibri" w:cs="Calibri"/>
        </w:rPr>
        <w:t>pemahaman</w:t>
      </w:r>
      <w:proofErr w:type="spellEnd"/>
      <w:r w:rsidR="00C851C7" w:rsidRPr="0024136B">
        <w:rPr>
          <w:rFonts w:ascii="Calibri" w:hAnsi="Calibri" w:cs="Calibri"/>
        </w:rPr>
        <w:t xml:space="preserve"> yang </w:t>
      </w:r>
      <w:proofErr w:type="spellStart"/>
      <w:r w:rsidR="00C851C7" w:rsidRPr="0024136B">
        <w:rPr>
          <w:rFonts w:ascii="Calibri" w:hAnsi="Calibri" w:cs="Calibri"/>
        </w:rPr>
        <w:t>tidak</w:t>
      </w:r>
      <w:proofErr w:type="spellEnd"/>
      <w:r w:rsidR="00C851C7" w:rsidRPr="0024136B">
        <w:rPr>
          <w:rFonts w:ascii="Calibri" w:hAnsi="Calibri" w:cs="Calibri"/>
        </w:rPr>
        <w:t xml:space="preserve"> </w:t>
      </w:r>
      <w:proofErr w:type="spellStart"/>
      <w:r w:rsidR="00C851C7" w:rsidRPr="0024136B">
        <w:rPr>
          <w:rFonts w:ascii="Calibri" w:hAnsi="Calibri" w:cs="Calibri"/>
        </w:rPr>
        <w:t>se</w:t>
      </w:r>
      <w:r w:rsidR="00736803" w:rsidRPr="0024136B">
        <w:rPr>
          <w:rFonts w:ascii="Calibri" w:hAnsi="Calibri" w:cs="Calibri"/>
        </w:rPr>
        <w:t>tara</w:t>
      </w:r>
      <w:proofErr w:type="spellEnd"/>
      <w:r w:rsidR="00736803" w:rsidRPr="0024136B">
        <w:rPr>
          <w:rFonts w:ascii="Calibri" w:hAnsi="Calibri" w:cs="Calibri"/>
        </w:rPr>
        <w:t xml:space="preserve"> </w:t>
      </w:r>
      <w:proofErr w:type="spellStart"/>
      <w:r w:rsidR="00736803" w:rsidRPr="0024136B">
        <w:rPr>
          <w:rFonts w:ascii="Calibri" w:hAnsi="Calibri" w:cs="Calibri"/>
        </w:rPr>
        <w:t>atau</w:t>
      </w:r>
      <w:proofErr w:type="spellEnd"/>
      <w:r w:rsidR="00736803" w:rsidRPr="0024136B">
        <w:rPr>
          <w:rFonts w:ascii="Calibri" w:hAnsi="Calibri" w:cs="Calibri"/>
        </w:rPr>
        <w:t xml:space="preserve"> </w:t>
      </w:r>
      <w:proofErr w:type="spellStart"/>
      <w:r w:rsidR="00736803" w:rsidRPr="0024136B">
        <w:rPr>
          <w:rFonts w:ascii="Calibri" w:hAnsi="Calibri" w:cs="Calibri"/>
        </w:rPr>
        <w:t>sudut</w:t>
      </w:r>
      <w:proofErr w:type="spellEnd"/>
      <w:r w:rsidR="00736803" w:rsidRPr="0024136B">
        <w:rPr>
          <w:rFonts w:ascii="Calibri" w:hAnsi="Calibri" w:cs="Calibri"/>
        </w:rPr>
        <w:t xml:space="preserve"> </w:t>
      </w:r>
      <w:proofErr w:type="spellStart"/>
      <w:r w:rsidR="00736803" w:rsidRPr="0024136B">
        <w:rPr>
          <w:rFonts w:ascii="Calibri" w:hAnsi="Calibri" w:cs="Calibri"/>
        </w:rPr>
        <w:t>pandang</w:t>
      </w:r>
      <w:proofErr w:type="spellEnd"/>
      <w:r w:rsidR="00736803" w:rsidRPr="0024136B">
        <w:rPr>
          <w:rFonts w:ascii="Calibri" w:hAnsi="Calibri" w:cs="Calibri"/>
        </w:rPr>
        <w:t xml:space="preserve"> yang </w:t>
      </w:r>
      <w:proofErr w:type="spellStart"/>
      <w:r w:rsidR="00736803" w:rsidRPr="0024136B">
        <w:rPr>
          <w:rFonts w:ascii="Calibri" w:hAnsi="Calibri" w:cs="Calibri"/>
        </w:rPr>
        <w:t>berbeda</w:t>
      </w:r>
      <w:proofErr w:type="spellEnd"/>
      <w:r w:rsidR="00736803" w:rsidRPr="0024136B">
        <w:rPr>
          <w:rFonts w:ascii="Calibri" w:hAnsi="Calibri" w:cs="Calibri"/>
        </w:rPr>
        <w:t xml:space="preserve"> </w:t>
      </w:r>
      <w:proofErr w:type="spellStart"/>
      <w:r w:rsidR="00C851C7" w:rsidRPr="0024136B">
        <w:rPr>
          <w:rFonts w:ascii="Calibri" w:hAnsi="Calibri" w:cs="Calibri"/>
        </w:rPr>
        <w:t>antara</w:t>
      </w:r>
      <w:proofErr w:type="spellEnd"/>
      <w:r w:rsidR="00C851C7" w:rsidRPr="0024136B">
        <w:rPr>
          <w:rFonts w:ascii="Calibri" w:hAnsi="Calibri" w:cs="Calibri"/>
        </w:rPr>
        <w:t xml:space="preserve"> </w:t>
      </w:r>
      <w:proofErr w:type="spellStart"/>
      <w:r w:rsidR="00C851C7" w:rsidRPr="0024136B">
        <w:rPr>
          <w:rFonts w:ascii="Calibri" w:hAnsi="Calibri" w:cs="Calibri"/>
        </w:rPr>
        <w:t>laki-laki</w:t>
      </w:r>
      <w:proofErr w:type="spellEnd"/>
      <w:r w:rsidR="00C851C7" w:rsidRPr="0024136B">
        <w:rPr>
          <w:rFonts w:ascii="Calibri" w:hAnsi="Calibri" w:cs="Calibri"/>
        </w:rPr>
        <w:t xml:space="preserve"> d</w:t>
      </w:r>
      <w:r w:rsidR="00736803" w:rsidRPr="0024136B">
        <w:rPr>
          <w:rFonts w:ascii="Calibri" w:hAnsi="Calibri" w:cs="Calibri"/>
        </w:rPr>
        <w:t>an</w:t>
      </w:r>
      <w:r w:rsidR="00C851C7" w:rsidRPr="0024136B">
        <w:rPr>
          <w:rFonts w:ascii="Calibri" w:hAnsi="Calibri" w:cs="Calibri"/>
        </w:rPr>
        <w:t xml:space="preserve"> </w:t>
      </w:r>
      <w:proofErr w:type="spellStart"/>
      <w:r w:rsidR="00C851C7" w:rsidRPr="0024136B">
        <w:rPr>
          <w:rFonts w:ascii="Calibri" w:hAnsi="Calibri" w:cs="Calibri"/>
        </w:rPr>
        <w:t>perempuan</w:t>
      </w:r>
      <w:proofErr w:type="spellEnd"/>
      <w:r w:rsidR="00C851C7" w:rsidRPr="0024136B">
        <w:rPr>
          <w:rFonts w:ascii="Calibri" w:hAnsi="Calibri" w:cs="Calibri"/>
        </w:rPr>
        <w:t xml:space="preserve">. </w:t>
      </w:r>
      <w:proofErr w:type="spellStart"/>
      <w:r w:rsidR="00736803" w:rsidRPr="0024136B">
        <w:rPr>
          <w:rFonts w:ascii="Calibri" w:hAnsi="Calibri" w:cs="Calibri"/>
        </w:rPr>
        <w:t>Teori</w:t>
      </w:r>
      <w:proofErr w:type="spellEnd"/>
      <w:r w:rsidR="00736803" w:rsidRPr="0024136B">
        <w:rPr>
          <w:rFonts w:ascii="Calibri" w:hAnsi="Calibri" w:cs="Calibri"/>
        </w:rPr>
        <w:t xml:space="preserve"> </w:t>
      </w:r>
      <w:proofErr w:type="spellStart"/>
      <w:r w:rsidR="00736803" w:rsidRPr="0024136B">
        <w:rPr>
          <w:rFonts w:ascii="Calibri" w:hAnsi="Calibri" w:cs="Calibri"/>
        </w:rPr>
        <w:t>sudut</w:t>
      </w:r>
      <w:proofErr w:type="spellEnd"/>
      <w:r w:rsidR="00736803" w:rsidRPr="0024136B">
        <w:rPr>
          <w:rFonts w:ascii="Calibri" w:hAnsi="Calibri" w:cs="Calibri"/>
        </w:rPr>
        <w:t xml:space="preserve"> </w:t>
      </w:r>
      <w:proofErr w:type="spellStart"/>
      <w:r w:rsidR="00736803" w:rsidRPr="0024136B">
        <w:rPr>
          <w:rFonts w:ascii="Calibri" w:hAnsi="Calibri" w:cs="Calibri"/>
        </w:rPr>
        <w:t>pandang</w:t>
      </w:r>
      <w:proofErr w:type="spellEnd"/>
      <w:r w:rsidR="00736803" w:rsidRPr="0024136B">
        <w:rPr>
          <w:rFonts w:ascii="Calibri" w:hAnsi="Calibri" w:cs="Calibri"/>
        </w:rPr>
        <w:t xml:space="preserve"> </w:t>
      </w:r>
      <w:proofErr w:type="spellStart"/>
      <w:r w:rsidR="00736803" w:rsidRPr="0024136B">
        <w:rPr>
          <w:rFonts w:ascii="Calibri" w:hAnsi="Calibri" w:cs="Calibri"/>
        </w:rPr>
        <w:t>menfokuskan</w:t>
      </w:r>
      <w:proofErr w:type="spellEnd"/>
      <w:r w:rsidR="00736803" w:rsidRPr="0024136B">
        <w:rPr>
          <w:rFonts w:ascii="Calibri" w:hAnsi="Calibri" w:cs="Calibri"/>
        </w:rPr>
        <w:t xml:space="preserve"> pada </w:t>
      </w:r>
      <w:proofErr w:type="spellStart"/>
      <w:r w:rsidR="00736803" w:rsidRPr="0024136B">
        <w:rPr>
          <w:rFonts w:ascii="Calibri" w:hAnsi="Calibri" w:cs="Calibri"/>
        </w:rPr>
        <w:t>kesetaraan</w:t>
      </w:r>
      <w:proofErr w:type="spellEnd"/>
      <w:r w:rsidR="00736803" w:rsidRPr="0024136B">
        <w:rPr>
          <w:rFonts w:ascii="Calibri" w:hAnsi="Calibri" w:cs="Calibri"/>
        </w:rPr>
        <w:t xml:space="preserve"> </w:t>
      </w:r>
      <w:proofErr w:type="spellStart"/>
      <w:r w:rsidR="00736803" w:rsidRPr="0024136B">
        <w:rPr>
          <w:rFonts w:ascii="Calibri" w:hAnsi="Calibri" w:cs="Calibri"/>
        </w:rPr>
        <w:t>perempuan</w:t>
      </w:r>
      <w:proofErr w:type="spellEnd"/>
      <w:r w:rsidR="00736803" w:rsidRPr="0024136B">
        <w:rPr>
          <w:rFonts w:ascii="Calibri" w:hAnsi="Calibri" w:cs="Calibri"/>
        </w:rPr>
        <w:t xml:space="preserve"> </w:t>
      </w:r>
      <w:proofErr w:type="spellStart"/>
      <w:r w:rsidR="00736803" w:rsidRPr="0024136B">
        <w:rPr>
          <w:rFonts w:ascii="Calibri" w:hAnsi="Calibri" w:cs="Calibri"/>
        </w:rPr>
        <w:t>dalam</w:t>
      </w:r>
      <w:proofErr w:type="spellEnd"/>
      <w:r w:rsidR="00736803" w:rsidRPr="0024136B">
        <w:rPr>
          <w:rFonts w:ascii="Calibri" w:hAnsi="Calibri" w:cs="Calibri"/>
        </w:rPr>
        <w:t xml:space="preserve"> </w:t>
      </w:r>
      <w:proofErr w:type="spellStart"/>
      <w:r w:rsidR="00736803" w:rsidRPr="0024136B">
        <w:rPr>
          <w:rFonts w:ascii="Calibri" w:hAnsi="Calibri" w:cs="Calibri"/>
        </w:rPr>
        <w:t>aspek</w:t>
      </w:r>
      <w:proofErr w:type="spellEnd"/>
      <w:r w:rsidR="00736803" w:rsidRPr="0024136B">
        <w:rPr>
          <w:rFonts w:ascii="Calibri" w:hAnsi="Calibri" w:cs="Calibri"/>
        </w:rPr>
        <w:t xml:space="preserve"> </w:t>
      </w:r>
      <w:proofErr w:type="spellStart"/>
      <w:r w:rsidR="00736803" w:rsidRPr="0024136B">
        <w:rPr>
          <w:rFonts w:ascii="Calibri" w:hAnsi="Calibri" w:cs="Calibri"/>
        </w:rPr>
        <w:t>sosial</w:t>
      </w:r>
      <w:proofErr w:type="spellEnd"/>
      <w:r w:rsidR="00736803" w:rsidRPr="0024136B">
        <w:rPr>
          <w:rFonts w:ascii="Calibri" w:hAnsi="Calibri" w:cs="Calibri"/>
        </w:rPr>
        <w:t xml:space="preserve">, </w:t>
      </w:r>
      <w:proofErr w:type="spellStart"/>
      <w:r w:rsidR="00736803" w:rsidRPr="0024136B">
        <w:rPr>
          <w:rFonts w:ascii="Calibri" w:hAnsi="Calibri" w:cs="Calibri"/>
        </w:rPr>
        <w:t>politik</w:t>
      </w:r>
      <w:proofErr w:type="spellEnd"/>
      <w:r w:rsidR="00736803" w:rsidRPr="0024136B">
        <w:rPr>
          <w:rFonts w:ascii="Calibri" w:hAnsi="Calibri" w:cs="Calibri"/>
        </w:rPr>
        <w:t xml:space="preserve">, </w:t>
      </w:r>
      <w:proofErr w:type="spellStart"/>
      <w:r w:rsidR="00736803" w:rsidRPr="0024136B">
        <w:rPr>
          <w:rFonts w:ascii="Calibri" w:hAnsi="Calibri" w:cs="Calibri"/>
        </w:rPr>
        <w:t>ekonomi</w:t>
      </w:r>
      <w:proofErr w:type="spellEnd"/>
      <w:r w:rsidR="00736803" w:rsidRPr="0024136B">
        <w:rPr>
          <w:rFonts w:ascii="Calibri" w:hAnsi="Calibri" w:cs="Calibri"/>
        </w:rPr>
        <w:t xml:space="preserve">, dan </w:t>
      </w:r>
      <w:proofErr w:type="spellStart"/>
      <w:r w:rsidR="00736803" w:rsidRPr="0024136B">
        <w:rPr>
          <w:rFonts w:ascii="Calibri" w:hAnsi="Calibri" w:cs="Calibri"/>
        </w:rPr>
        <w:t>sipil</w:t>
      </w:r>
      <w:proofErr w:type="spellEnd"/>
      <w:r w:rsidR="00736803" w:rsidRPr="0024136B">
        <w:rPr>
          <w:rFonts w:ascii="Calibri" w:hAnsi="Calibri" w:cs="Calibri"/>
        </w:rPr>
        <w:t xml:space="preserve">, </w:t>
      </w:r>
      <w:proofErr w:type="spellStart"/>
      <w:r w:rsidR="00736803" w:rsidRPr="0024136B">
        <w:rPr>
          <w:rFonts w:ascii="Calibri" w:hAnsi="Calibri" w:cs="Calibri"/>
        </w:rPr>
        <w:t>mengalami</w:t>
      </w:r>
      <w:proofErr w:type="spellEnd"/>
      <w:r w:rsidR="00736803" w:rsidRPr="0024136B">
        <w:rPr>
          <w:rFonts w:ascii="Calibri" w:hAnsi="Calibri" w:cs="Calibri"/>
        </w:rPr>
        <w:t xml:space="preserve"> </w:t>
      </w:r>
      <w:proofErr w:type="spellStart"/>
      <w:r w:rsidR="00736803" w:rsidRPr="0024136B">
        <w:rPr>
          <w:rFonts w:ascii="Calibri" w:hAnsi="Calibri" w:cs="Calibri"/>
        </w:rPr>
        <w:t>perubahan</w:t>
      </w:r>
      <w:proofErr w:type="spellEnd"/>
      <w:r w:rsidR="00736803" w:rsidRPr="0024136B">
        <w:rPr>
          <w:rFonts w:ascii="Calibri" w:hAnsi="Calibri" w:cs="Calibri"/>
        </w:rPr>
        <w:t xml:space="preserve"> dan </w:t>
      </w:r>
      <w:proofErr w:type="spellStart"/>
      <w:r w:rsidR="00736803" w:rsidRPr="0024136B">
        <w:rPr>
          <w:rFonts w:ascii="Calibri" w:hAnsi="Calibri" w:cs="Calibri"/>
        </w:rPr>
        <w:t>perkembangan</w:t>
      </w:r>
      <w:proofErr w:type="spellEnd"/>
      <w:r w:rsidR="00736803" w:rsidRPr="0024136B">
        <w:rPr>
          <w:rFonts w:ascii="Calibri" w:hAnsi="Calibri" w:cs="Calibri"/>
        </w:rPr>
        <w:t xml:space="preserve"> </w:t>
      </w:r>
      <w:proofErr w:type="spellStart"/>
      <w:r w:rsidR="00736803" w:rsidRPr="0024136B">
        <w:rPr>
          <w:rFonts w:ascii="Calibri" w:hAnsi="Calibri" w:cs="Calibri"/>
        </w:rPr>
        <w:t>seiring</w:t>
      </w:r>
      <w:proofErr w:type="spellEnd"/>
      <w:r w:rsidR="00736803" w:rsidRPr="0024136B">
        <w:rPr>
          <w:rFonts w:ascii="Calibri" w:hAnsi="Calibri" w:cs="Calibri"/>
        </w:rPr>
        <w:t xml:space="preserve"> </w:t>
      </w:r>
      <w:proofErr w:type="spellStart"/>
      <w:r w:rsidR="00736803" w:rsidRPr="0024136B">
        <w:rPr>
          <w:rFonts w:ascii="Calibri" w:hAnsi="Calibri" w:cs="Calibri"/>
        </w:rPr>
        <w:t>berjalannya</w:t>
      </w:r>
      <w:proofErr w:type="spellEnd"/>
      <w:r w:rsidR="00736803" w:rsidRPr="0024136B">
        <w:rPr>
          <w:rFonts w:ascii="Calibri" w:hAnsi="Calibri" w:cs="Calibri"/>
        </w:rPr>
        <w:t xml:space="preserve"> </w:t>
      </w:r>
      <w:proofErr w:type="spellStart"/>
      <w:r w:rsidR="00736803" w:rsidRPr="0024136B">
        <w:rPr>
          <w:rFonts w:ascii="Calibri" w:hAnsi="Calibri" w:cs="Calibri"/>
        </w:rPr>
        <w:t>waktu</w:t>
      </w:r>
      <w:proofErr w:type="spellEnd"/>
      <w:r w:rsidR="00736803" w:rsidRPr="0024136B">
        <w:rPr>
          <w:rFonts w:ascii="Calibri" w:hAnsi="Calibri" w:cs="Calibri"/>
        </w:rPr>
        <w:t xml:space="preserve">. </w:t>
      </w:r>
      <w:r w:rsidR="006B61A4" w:rsidRPr="0024136B">
        <w:rPr>
          <w:rFonts w:ascii="Calibri" w:hAnsi="Calibri" w:cs="Calibri"/>
        </w:rPr>
        <w:fldChar w:fldCharType="begin" w:fldLock="1"/>
      </w:r>
      <w:r w:rsidR="006B61A4" w:rsidRPr="0024136B">
        <w:rPr>
          <w:rFonts w:ascii="Calibri" w:hAnsi="Calibri" w:cs="Calibri"/>
        </w:rPr>
        <w:instrText>ADDIN CSL_CITATION {"citationItems":[{"id":"ITEM-1","itemData":{"DOI":"10.15294/jsi.v10i2.48329","author":[{"dropping-particle":"","family":"Nugroho","given":"Azis","non-dropping-particle":"","parse-names":false,"suffix":""},{"dropping-particle":"","family":"Suseno","given":"","non-dropping-particle":"","parse-names":false,"suffix":""},{"dropping-particle":"","family":"Prabaningrum","given":"Dyah","non-dropping-particle":"","parse-names":false,"suffix":""}],"container-title":"Jurnal Sastra Indonesia","id":"ITEM-1","issue":"2","issued":{"date-parts":[["2021"]]},"page":"133-141","title":"Perspektif Feminisme Dalam Novel Si Parasit Lajang Karya Ayu Utami : Kajian Feminist Standpoint Theory Nancy C. M. Hartsock","type":"article-journal","volume":"10"},"uris":["http://www.mendeley.com/documents/?uuid=ddfae6bc-b82a-4685-a531-d1963d58e096"]}],"mendeley":{"formattedCitation":"(Nugroho et al., 2021)","plainTextFormattedCitation":"(Nugroho et al., 2021)","previouslyFormattedCitation":"(Nugroho et al., 2021)"},"properties":{"noteIndex":0},"schema":"https://github.com/citation-style-language/schema/raw/master/csl-citation.json"}</w:instrText>
      </w:r>
      <w:r w:rsidR="006B61A4" w:rsidRPr="0024136B">
        <w:rPr>
          <w:rFonts w:ascii="Calibri" w:hAnsi="Calibri" w:cs="Calibri"/>
        </w:rPr>
        <w:fldChar w:fldCharType="separate"/>
      </w:r>
      <w:r w:rsidR="006B61A4" w:rsidRPr="0024136B">
        <w:rPr>
          <w:rFonts w:ascii="Calibri" w:hAnsi="Calibri" w:cs="Calibri"/>
          <w:noProof/>
        </w:rPr>
        <w:t>(Nugroho et al., 2021)</w:t>
      </w:r>
      <w:r w:rsidR="006B61A4" w:rsidRPr="0024136B">
        <w:rPr>
          <w:rFonts w:ascii="Calibri" w:hAnsi="Calibri" w:cs="Calibri"/>
        </w:rPr>
        <w:fldChar w:fldCharType="end"/>
      </w:r>
    </w:p>
    <w:p w14:paraId="1A086DB7" w14:textId="77777777" w:rsidR="00541EA4" w:rsidRPr="0024136B" w:rsidRDefault="00D43E77" w:rsidP="00BF65FF">
      <w:pPr>
        <w:pStyle w:val="NormalWeb"/>
        <w:spacing w:before="0" w:beforeAutospacing="0" w:after="300" w:afterAutospacing="0"/>
        <w:ind w:firstLine="720"/>
        <w:contextualSpacing/>
        <w:jc w:val="both"/>
        <w:rPr>
          <w:rFonts w:ascii="Calibri" w:hAnsi="Calibri" w:cs="Calibri"/>
        </w:rPr>
      </w:pPr>
      <w:r w:rsidRPr="0024136B">
        <w:rPr>
          <w:rFonts w:ascii="Calibri" w:hAnsi="Calibri" w:cs="Calibri"/>
        </w:rPr>
        <w:t xml:space="preserve">Sandra Harding </w:t>
      </w:r>
      <w:proofErr w:type="spellStart"/>
      <w:r w:rsidRPr="0024136B">
        <w:rPr>
          <w:rFonts w:ascii="Calibri" w:hAnsi="Calibri" w:cs="Calibri"/>
        </w:rPr>
        <w:t>menyebutkan</w:t>
      </w:r>
      <w:proofErr w:type="spellEnd"/>
      <w:r w:rsidRPr="0024136B">
        <w:rPr>
          <w:rFonts w:ascii="Calibri" w:hAnsi="Calibri" w:cs="Calibri"/>
        </w:rPr>
        <w:t xml:space="preserve"> "</w:t>
      </w:r>
      <w:proofErr w:type="spellStart"/>
      <w:r w:rsidRPr="0024136B">
        <w:rPr>
          <w:rFonts w:ascii="Calibri" w:hAnsi="Calibri" w:cs="Calibri"/>
        </w:rPr>
        <w:t>ketika</w:t>
      </w:r>
      <w:proofErr w:type="spellEnd"/>
      <w:r w:rsidRPr="0024136B">
        <w:rPr>
          <w:rFonts w:ascii="Calibri" w:hAnsi="Calibri" w:cs="Calibri"/>
        </w:rPr>
        <w:t xml:space="preserve"> orang </w:t>
      </w:r>
      <w:proofErr w:type="spellStart"/>
      <w:r w:rsidRPr="0024136B">
        <w:rPr>
          <w:rFonts w:ascii="Calibri" w:hAnsi="Calibri" w:cs="Calibri"/>
        </w:rPr>
        <w:t>berbicara</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sisi</w:t>
      </w:r>
      <w:proofErr w:type="spellEnd"/>
      <w:r w:rsidRPr="0024136B">
        <w:rPr>
          <w:rFonts w:ascii="Calibri" w:hAnsi="Calibri" w:cs="Calibri"/>
        </w:rPr>
        <w:t xml:space="preserve"> </w:t>
      </w:r>
      <w:proofErr w:type="spellStart"/>
      <w:r w:rsidRPr="0024136B">
        <w:rPr>
          <w:rFonts w:ascii="Calibri" w:hAnsi="Calibri" w:cs="Calibri"/>
        </w:rPr>
        <w:t>berlawanan</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hubungan</w:t>
      </w:r>
      <w:proofErr w:type="spellEnd"/>
      <w:r w:rsidRPr="0024136B">
        <w:rPr>
          <w:rFonts w:ascii="Calibri" w:hAnsi="Calibri" w:cs="Calibri"/>
        </w:rPr>
        <w:t xml:space="preserve"> </w:t>
      </w:r>
      <w:proofErr w:type="spellStart"/>
      <w:r w:rsidRPr="0024136B">
        <w:rPr>
          <w:rFonts w:ascii="Calibri" w:hAnsi="Calibri" w:cs="Calibri"/>
        </w:rPr>
        <w:t>kekuasaan</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yang </w:t>
      </w:r>
      <w:proofErr w:type="spellStart"/>
      <w:r w:rsidRPr="0024136B">
        <w:rPr>
          <w:rFonts w:ascii="Calibri" w:hAnsi="Calibri" w:cs="Calibri"/>
        </w:rPr>
        <w:t>kurang</w:t>
      </w:r>
      <w:proofErr w:type="spellEnd"/>
      <w:r w:rsidRPr="0024136B">
        <w:rPr>
          <w:rFonts w:ascii="Calibri" w:hAnsi="Calibri" w:cs="Calibri"/>
        </w:rPr>
        <w:t xml:space="preserve">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memberikan</w:t>
      </w:r>
      <w:proofErr w:type="spellEnd"/>
      <w:r w:rsidRPr="0024136B">
        <w:rPr>
          <w:rFonts w:ascii="Calibri" w:hAnsi="Calibri" w:cs="Calibri"/>
        </w:rPr>
        <w:t xml:space="preserve"> </w:t>
      </w:r>
      <w:proofErr w:type="spellStart"/>
      <w:r w:rsidRPr="0024136B">
        <w:rPr>
          <w:rFonts w:ascii="Calibri" w:hAnsi="Calibri" w:cs="Calibri"/>
        </w:rPr>
        <w:t>pandangan</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objektif</w:t>
      </w:r>
      <w:proofErr w:type="spellEnd"/>
      <w:r w:rsidRPr="0024136B">
        <w:rPr>
          <w:rFonts w:ascii="Calibri" w:hAnsi="Calibri" w:cs="Calibri"/>
        </w:rPr>
        <w:t xml:space="preserve"> </w:t>
      </w:r>
      <w:proofErr w:type="spellStart"/>
      <w:r w:rsidRPr="0024136B">
        <w:rPr>
          <w:rFonts w:ascii="Calibri" w:hAnsi="Calibri" w:cs="Calibri"/>
        </w:rPr>
        <w:t>daripada</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001C13E6" w:rsidRPr="0024136B">
        <w:rPr>
          <w:rFonts w:ascii="Calibri" w:hAnsi="Calibri" w:cs="Calibri"/>
        </w:rPr>
        <w:t>Menurut</w:t>
      </w:r>
      <w:proofErr w:type="spellEnd"/>
      <w:r w:rsidR="001C13E6" w:rsidRPr="0024136B">
        <w:rPr>
          <w:rFonts w:ascii="Calibri" w:hAnsi="Calibri" w:cs="Calibri"/>
        </w:rPr>
        <w:t xml:space="preserve"> Sandra Harding dan Julia Wood </w:t>
      </w:r>
      <w:proofErr w:type="spellStart"/>
      <w:r w:rsidR="001C13E6" w:rsidRPr="0024136B">
        <w:rPr>
          <w:rFonts w:ascii="Calibri" w:hAnsi="Calibri" w:cs="Calibri"/>
        </w:rPr>
        <w:t>menyatakan</w:t>
      </w:r>
      <w:proofErr w:type="spellEnd"/>
      <w:r w:rsidR="001C13E6" w:rsidRPr="0024136B">
        <w:rPr>
          <w:rFonts w:ascii="Calibri" w:hAnsi="Calibri" w:cs="Calibri"/>
        </w:rPr>
        <w:t xml:space="preserve"> </w:t>
      </w:r>
      <w:proofErr w:type="spellStart"/>
      <w:r w:rsidR="001C13E6" w:rsidRPr="0024136B">
        <w:rPr>
          <w:rFonts w:ascii="Calibri" w:hAnsi="Calibri" w:cs="Calibri"/>
        </w:rPr>
        <w:t>bahwa</w:t>
      </w:r>
      <w:proofErr w:type="spellEnd"/>
      <w:r w:rsidR="001C13E6" w:rsidRPr="0024136B">
        <w:rPr>
          <w:rFonts w:ascii="Calibri" w:hAnsi="Calibri" w:cs="Calibri"/>
        </w:rPr>
        <w:t xml:space="preserve"> salah </w:t>
      </w:r>
      <w:proofErr w:type="spellStart"/>
      <w:r w:rsidR="001C13E6" w:rsidRPr="0024136B">
        <w:rPr>
          <w:rFonts w:ascii="Calibri" w:hAnsi="Calibri" w:cs="Calibri"/>
        </w:rPr>
        <w:t>satu</w:t>
      </w:r>
      <w:proofErr w:type="spellEnd"/>
      <w:r w:rsidR="001C13E6" w:rsidRPr="0024136B">
        <w:rPr>
          <w:rFonts w:ascii="Calibri" w:hAnsi="Calibri" w:cs="Calibri"/>
        </w:rPr>
        <w:t xml:space="preserve"> </w:t>
      </w:r>
      <w:proofErr w:type="spellStart"/>
      <w:r w:rsidR="001C13E6" w:rsidRPr="0024136B">
        <w:rPr>
          <w:rFonts w:ascii="Calibri" w:hAnsi="Calibri" w:cs="Calibri"/>
        </w:rPr>
        <w:t>cara</w:t>
      </w:r>
      <w:proofErr w:type="spellEnd"/>
      <w:r w:rsidR="001C13E6" w:rsidRPr="0024136B">
        <w:rPr>
          <w:rFonts w:ascii="Calibri" w:hAnsi="Calibri" w:cs="Calibri"/>
        </w:rPr>
        <w:t xml:space="preserve"> </w:t>
      </w:r>
      <w:proofErr w:type="spellStart"/>
      <w:r w:rsidR="001C13E6" w:rsidRPr="0024136B">
        <w:rPr>
          <w:rFonts w:ascii="Calibri" w:hAnsi="Calibri" w:cs="Calibri"/>
        </w:rPr>
        <w:t>terbaik</w:t>
      </w:r>
      <w:proofErr w:type="spellEnd"/>
      <w:r w:rsidR="001C13E6" w:rsidRPr="0024136B">
        <w:rPr>
          <w:rFonts w:ascii="Calibri" w:hAnsi="Calibri" w:cs="Calibri"/>
        </w:rPr>
        <w:t xml:space="preserve"> </w:t>
      </w:r>
      <w:proofErr w:type="spellStart"/>
      <w:r w:rsidR="001C13E6" w:rsidRPr="0024136B">
        <w:rPr>
          <w:rFonts w:ascii="Calibri" w:hAnsi="Calibri" w:cs="Calibri"/>
        </w:rPr>
        <w:t>untuk</w:t>
      </w:r>
      <w:proofErr w:type="spellEnd"/>
      <w:r w:rsidR="001C13E6" w:rsidRPr="0024136B">
        <w:rPr>
          <w:rFonts w:ascii="Calibri" w:hAnsi="Calibri" w:cs="Calibri"/>
        </w:rPr>
        <w:t xml:space="preserve"> </w:t>
      </w:r>
      <w:proofErr w:type="spellStart"/>
      <w:r w:rsidR="001C13E6" w:rsidRPr="0024136B">
        <w:rPr>
          <w:rFonts w:ascii="Calibri" w:hAnsi="Calibri" w:cs="Calibri"/>
        </w:rPr>
        <w:t>menemukan</w:t>
      </w:r>
      <w:proofErr w:type="spellEnd"/>
      <w:r w:rsidR="001C13E6" w:rsidRPr="0024136B">
        <w:rPr>
          <w:rFonts w:ascii="Calibri" w:hAnsi="Calibri" w:cs="Calibri"/>
        </w:rPr>
        <w:t xml:space="preserve"> </w:t>
      </w:r>
      <w:proofErr w:type="spellStart"/>
      <w:r w:rsidR="001C13E6" w:rsidRPr="0024136B">
        <w:rPr>
          <w:rFonts w:ascii="Calibri" w:hAnsi="Calibri" w:cs="Calibri"/>
        </w:rPr>
        <w:t>bagaimana</w:t>
      </w:r>
      <w:proofErr w:type="spellEnd"/>
      <w:r w:rsidR="001C13E6" w:rsidRPr="0024136B">
        <w:rPr>
          <w:rFonts w:ascii="Calibri" w:hAnsi="Calibri" w:cs="Calibri"/>
        </w:rPr>
        <w:t xml:space="preserve"> dunia </w:t>
      </w:r>
      <w:proofErr w:type="spellStart"/>
      <w:r w:rsidR="001C13E6" w:rsidRPr="0024136B">
        <w:rPr>
          <w:rFonts w:ascii="Calibri" w:hAnsi="Calibri" w:cs="Calibri"/>
        </w:rPr>
        <w:t>bekerja</w:t>
      </w:r>
      <w:proofErr w:type="spellEnd"/>
      <w:r w:rsidR="001C13E6" w:rsidRPr="0024136B">
        <w:rPr>
          <w:rFonts w:ascii="Calibri" w:hAnsi="Calibri" w:cs="Calibri"/>
        </w:rPr>
        <w:t xml:space="preserve"> </w:t>
      </w:r>
      <w:proofErr w:type="spellStart"/>
      <w:r w:rsidR="001C13E6" w:rsidRPr="0024136B">
        <w:rPr>
          <w:rFonts w:ascii="Calibri" w:hAnsi="Calibri" w:cs="Calibri"/>
        </w:rPr>
        <w:t>adalah</w:t>
      </w:r>
      <w:proofErr w:type="spellEnd"/>
      <w:r w:rsidR="001C13E6" w:rsidRPr="0024136B">
        <w:rPr>
          <w:rFonts w:ascii="Calibri" w:hAnsi="Calibri" w:cs="Calibri"/>
        </w:rPr>
        <w:t xml:space="preserve"> </w:t>
      </w:r>
      <w:proofErr w:type="spellStart"/>
      <w:r w:rsidR="001C13E6" w:rsidRPr="0024136B">
        <w:rPr>
          <w:rFonts w:ascii="Calibri" w:hAnsi="Calibri" w:cs="Calibri"/>
        </w:rPr>
        <w:t>dengan</w:t>
      </w:r>
      <w:proofErr w:type="spellEnd"/>
      <w:r w:rsidR="001C13E6" w:rsidRPr="0024136B">
        <w:rPr>
          <w:rFonts w:ascii="Calibri" w:hAnsi="Calibri" w:cs="Calibri"/>
        </w:rPr>
        <w:t xml:space="preserve"> </w:t>
      </w:r>
      <w:proofErr w:type="spellStart"/>
      <w:r w:rsidR="001C13E6" w:rsidRPr="0024136B">
        <w:rPr>
          <w:rFonts w:ascii="Calibri" w:hAnsi="Calibri" w:cs="Calibri"/>
        </w:rPr>
        <w:t>memulai</w:t>
      </w:r>
      <w:proofErr w:type="spellEnd"/>
      <w:r w:rsidR="001C13E6" w:rsidRPr="0024136B">
        <w:rPr>
          <w:rFonts w:ascii="Calibri" w:hAnsi="Calibri" w:cs="Calibri"/>
        </w:rPr>
        <w:t xml:space="preserve"> </w:t>
      </w:r>
      <w:proofErr w:type="spellStart"/>
      <w:r w:rsidR="001C13E6" w:rsidRPr="0024136B">
        <w:rPr>
          <w:rFonts w:ascii="Calibri" w:hAnsi="Calibri" w:cs="Calibri"/>
        </w:rPr>
        <w:t>penyelidikan</w:t>
      </w:r>
      <w:proofErr w:type="spellEnd"/>
      <w:r w:rsidR="001C13E6" w:rsidRPr="0024136B">
        <w:rPr>
          <w:rFonts w:ascii="Calibri" w:hAnsi="Calibri" w:cs="Calibri"/>
        </w:rPr>
        <w:t xml:space="preserve"> </w:t>
      </w:r>
      <w:proofErr w:type="spellStart"/>
      <w:r w:rsidR="001C13E6" w:rsidRPr="0024136B">
        <w:rPr>
          <w:rFonts w:ascii="Calibri" w:hAnsi="Calibri" w:cs="Calibri"/>
        </w:rPr>
        <w:t>dengan</w:t>
      </w:r>
      <w:proofErr w:type="spellEnd"/>
      <w:r w:rsidR="001C13E6" w:rsidRPr="0024136B">
        <w:rPr>
          <w:rFonts w:ascii="Calibri" w:hAnsi="Calibri" w:cs="Calibri"/>
        </w:rPr>
        <w:t xml:space="preserve"> </w:t>
      </w:r>
      <w:proofErr w:type="spellStart"/>
      <w:r w:rsidR="001C13E6" w:rsidRPr="0024136B">
        <w:rPr>
          <w:rFonts w:ascii="Calibri" w:hAnsi="Calibri" w:cs="Calibri"/>
        </w:rPr>
        <w:t>sudut</w:t>
      </w:r>
      <w:proofErr w:type="spellEnd"/>
      <w:r w:rsidR="001C13E6" w:rsidRPr="0024136B">
        <w:rPr>
          <w:rFonts w:ascii="Calibri" w:hAnsi="Calibri" w:cs="Calibri"/>
        </w:rPr>
        <w:t xml:space="preserve"> </w:t>
      </w:r>
      <w:proofErr w:type="spellStart"/>
      <w:r w:rsidR="001C13E6" w:rsidRPr="0024136B">
        <w:rPr>
          <w:rFonts w:ascii="Calibri" w:hAnsi="Calibri" w:cs="Calibri"/>
        </w:rPr>
        <w:t>pandang</w:t>
      </w:r>
      <w:proofErr w:type="spellEnd"/>
      <w:r w:rsidR="001C13E6" w:rsidRPr="0024136B">
        <w:rPr>
          <w:rFonts w:ascii="Calibri" w:hAnsi="Calibri" w:cs="Calibri"/>
        </w:rPr>
        <w:t xml:space="preserve"> </w:t>
      </w:r>
      <w:proofErr w:type="spellStart"/>
      <w:r w:rsidR="001C13E6" w:rsidRPr="0024136B">
        <w:rPr>
          <w:rFonts w:ascii="Calibri" w:hAnsi="Calibri" w:cs="Calibri"/>
        </w:rPr>
        <w:t>perempuan</w:t>
      </w:r>
      <w:proofErr w:type="spellEnd"/>
      <w:r w:rsidR="001C13E6" w:rsidRPr="0024136B">
        <w:rPr>
          <w:rFonts w:ascii="Calibri" w:hAnsi="Calibri" w:cs="Calibri"/>
        </w:rPr>
        <w:t xml:space="preserve"> dan </w:t>
      </w:r>
      <w:proofErr w:type="spellStart"/>
      <w:r w:rsidR="001C13E6" w:rsidRPr="0024136B">
        <w:rPr>
          <w:rFonts w:ascii="Calibri" w:hAnsi="Calibri" w:cs="Calibri"/>
        </w:rPr>
        <w:t>kelompok</w:t>
      </w:r>
      <w:proofErr w:type="spellEnd"/>
      <w:r w:rsidR="001C13E6" w:rsidRPr="0024136B">
        <w:rPr>
          <w:rFonts w:ascii="Calibri" w:hAnsi="Calibri" w:cs="Calibri"/>
        </w:rPr>
        <w:t xml:space="preserve"> marginal lain pada </w:t>
      </w:r>
      <w:proofErr w:type="spellStart"/>
      <w:r w:rsidR="001C13E6" w:rsidRPr="0024136B">
        <w:rPr>
          <w:rFonts w:ascii="Calibri" w:hAnsi="Calibri" w:cs="Calibri"/>
        </w:rPr>
        <w:t>masyarakat</w:t>
      </w:r>
      <w:proofErr w:type="spellEnd"/>
      <w:r w:rsidR="001C13E6" w:rsidRPr="0024136B">
        <w:rPr>
          <w:rFonts w:ascii="Calibri" w:hAnsi="Calibri" w:cs="Calibri"/>
        </w:rPr>
        <w:t xml:space="preserve"> </w:t>
      </w:r>
      <w:r w:rsidR="006E2919" w:rsidRPr="0024136B">
        <w:rPr>
          <w:rFonts w:ascii="Calibri" w:hAnsi="Calibri" w:cs="Calibri"/>
        </w:rPr>
        <w:fldChar w:fldCharType="begin" w:fldLock="1"/>
      </w:r>
      <w:r w:rsidR="006E2919" w:rsidRPr="0024136B">
        <w:rPr>
          <w:rFonts w:ascii="Calibri" w:hAnsi="Calibri" w:cs="Calibri"/>
        </w:rPr>
        <w:instrText>ADDIN CSL_CITATION {"citationItems":[{"id":"ITEM-1","itemData":{"author":[{"dropping-particle":"","family":"Griffin","given":"Emory A","non-dropping-particle":"","parse-names":false,"suffix":""}],"id":"ITEM-1","issued":{"date-parts":[["2015"]]},"publisher":"Mc Graw Hill","publisher-place":"New York","title":"A First Look at Communication Theory","type":"book"},"uris":["http://www.mendeley.com/documents/?uuid=3d3b9bc2-7802-493e-bf4f-7dc5020e77ed"]}],"mendeley":{"formattedCitation":"(Griffin, 2015)","plainTextFormattedCitation":"(Griffin, 2015)","previouslyFormattedCitation":"(Griffin, 2015)"},"properties":{"noteIndex":0},"schema":"https://github.com/citation-style-language/schema/raw/master/csl-citation.json"}</w:instrText>
      </w:r>
      <w:r w:rsidR="006E2919" w:rsidRPr="0024136B">
        <w:rPr>
          <w:rFonts w:ascii="Calibri" w:hAnsi="Calibri" w:cs="Calibri"/>
        </w:rPr>
        <w:fldChar w:fldCharType="separate"/>
      </w:r>
      <w:r w:rsidR="006E2919" w:rsidRPr="0024136B">
        <w:rPr>
          <w:rFonts w:ascii="Calibri" w:hAnsi="Calibri" w:cs="Calibri"/>
          <w:noProof/>
        </w:rPr>
        <w:t>(Griffin, 2015)</w:t>
      </w:r>
      <w:r w:rsidR="006E2919" w:rsidRPr="0024136B">
        <w:rPr>
          <w:rFonts w:ascii="Calibri" w:hAnsi="Calibri" w:cs="Calibri"/>
        </w:rPr>
        <w:fldChar w:fldCharType="end"/>
      </w:r>
      <w:r w:rsidR="006E2919" w:rsidRPr="0024136B">
        <w:rPr>
          <w:rFonts w:ascii="Calibri" w:hAnsi="Calibri" w:cs="Calibri"/>
        </w:rPr>
        <w:t>.</w:t>
      </w:r>
      <w:r w:rsidR="001C13E6" w:rsidRPr="0024136B">
        <w:rPr>
          <w:rFonts w:ascii="Calibri" w:hAnsi="Calibri" w:cs="Calibri"/>
        </w:rPr>
        <w:t xml:space="preserve"> </w:t>
      </w:r>
      <w:proofErr w:type="spellStart"/>
      <w:r w:rsidR="001C13E6" w:rsidRPr="0024136B">
        <w:rPr>
          <w:rFonts w:ascii="Calibri" w:hAnsi="Calibri" w:cs="Calibri"/>
        </w:rPr>
        <w:t>Sudut</w:t>
      </w:r>
      <w:proofErr w:type="spellEnd"/>
      <w:r w:rsidR="001C13E6" w:rsidRPr="0024136B">
        <w:rPr>
          <w:rFonts w:ascii="Calibri" w:hAnsi="Calibri" w:cs="Calibri"/>
        </w:rPr>
        <w:t xml:space="preserve"> </w:t>
      </w:r>
      <w:proofErr w:type="spellStart"/>
      <w:r w:rsidR="001C13E6" w:rsidRPr="0024136B">
        <w:rPr>
          <w:rFonts w:ascii="Calibri" w:hAnsi="Calibri" w:cs="Calibri"/>
        </w:rPr>
        <w:t>pandang</w:t>
      </w:r>
      <w:proofErr w:type="spellEnd"/>
      <w:r w:rsidR="001C13E6" w:rsidRPr="0024136B">
        <w:rPr>
          <w:rFonts w:ascii="Calibri" w:hAnsi="Calibri" w:cs="Calibri"/>
        </w:rPr>
        <w:t xml:space="preserve"> </w:t>
      </w:r>
      <w:proofErr w:type="spellStart"/>
      <w:r w:rsidR="001C13E6" w:rsidRPr="0024136B">
        <w:rPr>
          <w:rFonts w:ascii="Calibri" w:hAnsi="Calibri" w:cs="Calibri"/>
        </w:rPr>
        <w:t>adalah</w:t>
      </w:r>
      <w:proofErr w:type="spellEnd"/>
      <w:r w:rsidR="001C13E6" w:rsidRPr="0024136B">
        <w:rPr>
          <w:rFonts w:ascii="Calibri" w:hAnsi="Calibri" w:cs="Calibri"/>
        </w:rPr>
        <w:t xml:space="preserve"> </w:t>
      </w:r>
      <w:proofErr w:type="spellStart"/>
      <w:r w:rsidR="001C13E6" w:rsidRPr="0024136B">
        <w:rPr>
          <w:rFonts w:ascii="Calibri" w:hAnsi="Calibri" w:cs="Calibri"/>
        </w:rPr>
        <w:t>tempat</w:t>
      </w:r>
      <w:proofErr w:type="spellEnd"/>
      <w:r w:rsidR="001C13E6" w:rsidRPr="0024136B">
        <w:rPr>
          <w:rFonts w:ascii="Calibri" w:hAnsi="Calibri" w:cs="Calibri"/>
        </w:rPr>
        <w:t xml:space="preserve"> </w:t>
      </w:r>
      <w:proofErr w:type="spellStart"/>
      <w:r w:rsidR="001C13E6" w:rsidRPr="0024136B">
        <w:rPr>
          <w:rFonts w:ascii="Calibri" w:hAnsi="Calibri" w:cs="Calibri"/>
        </w:rPr>
        <w:t>untuk</w:t>
      </w:r>
      <w:proofErr w:type="spellEnd"/>
      <w:r w:rsidR="001C13E6" w:rsidRPr="0024136B">
        <w:rPr>
          <w:rFonts w:ascii="Calibri" w:hAnsi="Calibri" w:cs="Calibri"/>
        </w:rPr>
        <w:t xml:space="preserve"> </w:t>
      </w:r>
      <w:proofErr w:type="spellStart"/>
      <w:r w:rsidR="001C13E6" w:rsidRPr="0024136B">
        <w:rPr>
          <w:rFonts w:ascii="Calibri" w:hAnsi="Calibri" w:cs="Calibri"/>
        </w:rPr>
        <w:t>melihat</w:t>
      </w:r>
      <w:proofErr w:type="spellEnd"/>
      <w:r w:rsidR="001C13E6" w:rsidRPr="0024136B">
        <w:rPr>
          <w:rFonts w:ascii="Calibri" w:hAnsi="Calibri" w:cs="Calibri"/>
        </w:rPr>
        <w:t xml:space="preserve"> dunia di </w:t>
      </w:r>
      <w:proofErr w:type="spellStart"/>
      <w:r w:rsidR="001C13E6" w:rsidRPr="0024136B">
        <w:rPr>
          <w:rFonts w:ascii="Calibri" w:hAnsi="Calibri" w:cs="Calibri"/>
        </w:rPr>
        <w:t>sekitar</w:t>
      </w:r>
      <w:proofErr w:type="spellEnd"/>
      <w:r w:rsidR="001C13E6" w:rsidRPr="0024136B">
        <w:rPr>
          <w:rFonts w:ascii="Calibri" w:hAnsi="Calibri" w:cs="Calibri"/>
        </w:rPr>
        <w:t xml:space="preserve"> </w:t>
      </w:r>
      <w:proofErr w:type="spellStart"/>
      <w:r w:rsidR="001C13E6" w:rsidRPr="0024136B">
        <w:rPr>
          <w:rFonts w:ascii="Calibri" w:hAnsi="Calibri" w:cs="Calibri"/>
        </w:rPr>
        <w:t>kita</w:t>
      </w:r>
      <w:proofErr w:type="spellEnd"/>
      <w:r w:rsidR="001C13E6" w:rsidRPr="0024136B">
        <w:rPr>
          <w:rFonts w:ascii="Calibri" w:hAnsi="Calibri" w:cs="Calibri"/>
        </w:rPr>
        <w:t xml:space="preserve">. </w:t>
      </w:r>
      <w:proofErr w:type="spellStart"/>
      <w:r w:rsidR="001C13E6" w:rsidRPr="0024136B">
        <w:rPr>
          <w:rFonts w:ascii="Calibri" w:hAnsi="Calibri" w:cs="Calibri"/>
        </w:rPr>
        <w:t>Sebuah</w:t>
      </w:r>
      <w:proofErr w:type="spellEnd"/>
      <w:r w:rsidR="001C13E6" w:rsidRPr="0024136B">
        <w:rPr>
          <w:rFonts w:ascii="Calibri" w:hAnsi="Calibri" w:cs="Calibri"/>
        </w:rPr>
        <w:t xml:space="preserve"> </w:t>
      </w:r>
      <w:proofErr w:type="spellStart"/>
      <w:r w:rsidR="001C13E6" w:rsidRPr="0024136B">
        <w:rPr>
          <w:rFonts w:ascii="Calibri" w:hAnsi="Calibri" w:cs="Calibri"/>
        </w:rPr>
        <w:t>sudut</w:t>
      </w:r>
      <w:proofErr w:type="spellEnd"/>
      <w:r w:rsidR="001C13E6" w:rsidRPr="0024136B">
        <w:rPr>
          <w:rFonts w:ascii="Calibri" w:hAnsi="Calibri" w:cs="Calibri"/>
        </w:rPr>
        <w:t xml:space="preserve"> </w:t>
      </w:r>
      <w:proofErr w:type="spellStart"/>
      <w:r w:rsidR="001C13E6" w:rsidRPr="0024136B">
        <w:rPr>
          <w:rFonts w:ascii="Calibri" w:hAnsi="Calibri" w:cs="Calibri"/>
        </w:rPr>
        <w:t>pandang</w:t>
      </w:r>
      <w:proofErr w:type="spellEnd"/>
      <w:r w:rsidR="001C13E6" w:rsidRPr="0024136B">
        <w:rPr>
          <w:rFonts w:ascii="Calibri" w:hAnsi="Calibri" w:cs="Calibri"/>
        </w:rPr>
        <w:t xml:space="preserve"> </w:t>
      </w:r>
      <w:proofErr w:type="spellStart"/>
      <w:r w:rsidR="001C13E6" w:rsidRPr="0024136B">
        <w:rPr>
          <w:rFonts w:ascii="Calibri" w:hAnsi="Calibri" w:cs="Calibri"/>
        </w:rPr>
        <w:t>menjadi</w:t>
      </w:r>
      <w:proofErr w:type="spellEnd"/>
      <w:r w:rsidR="001C13E6" w:rsidRPr="0024136B">
        <w:rPr>
          <w:rFonts w:ascii="Calibri" w:hAnsi="Calibri" w:cs="Calibri"/>
        </w:rPr>
        <w:t xml:space="preserve"> </w:t>
      </w:r>
      <w:proofErr w:type="spellStart"/>
      <w:r w:rsidR="001C13E6" w:rsidRPr="0024136B">
        <w:rPr>
          <w:rFonts w:ascii="Calibri" w:hAnsi="Calibri" w:cs="Calibri"/>
        </w:rPr>
        <w:t>politis</w:t>
      </w:r>
      <w:proofErr w:type="spellEnd"/>
      <w:r w:rsidR="001C13E6" w:rsidRPr="0024136B">
        <w:rPr>
          <w:rFonts w:ascii="Calibri" w:hAnsi="Calibri" w:cs="Calibri"/>
        </w:rPr>
        <w:t xml:space="preserve"> </w:t>
      </w:r>
      <w:proofErr w:type="spellStart"/>
      <w:r w:rsidR="001C13E6" w:rsidRPr="0024136B">
        <w:rPr>
          <w:rFonts w:ascii="Calibri" w:hAnsi="Calibri" w:cs="Calibri"/>
        </w:rPr>
        <w:t>ketika</w:t>
      </w:r>
      <w:proofErr w:type="spellEnd"/>
      <w:r w:rsidR="001C13E6" w:rsidRPr="0024136B">
        <w:rPr>
          <w:rFonts w:ascii="Calibri" w:hAnsi="Calibri" w:cs="Calibri"/>
        </w:rPr>
        <w:t xml:space="preserve"> </w:t>
      </w:r>
      <w:proofErr w:type="spellStart"/>
      <w:r w:rsidR="001C13E6" w:rsidRPr="0024136B">
        <w:rPr>
          <w:rFonts w:ascii="Calibri" w:hAnsi="Calibri" w:cs="Calibri"/>
        </w:rPr>
        <w:t>anggota</w:t>
      </w:r>
      <w:proofErr w:type="spellEnd"/>
      <w:r w:rsidR="001C13E6" w:rsidRPr="0024136B">
        <w:rPr>
          <w:rFonts w:ascii="Calibri" w:hAnsi="Calibri" w:cs="Calibri"/>
        </w:rPr>
        <w:t xml:space="preserve"> </w:t>
      </w:r>
      <w:proofErr w:type="spellStart"/>
      <w:r w:rsidR="001C13E6" w:rsidRPr="0024136B">
        <w:rPr>
          <w:rFonts w:ascii="Calibri" w:hAnsi="Calibri" w:cs="Calibri"/>
        </w:rPr>
        <w:t>kelompok</w:t>
      </w:r>
      <w:proofErr w:type="spellEnd"/>
      <w:r w:rsidR="001C13E6" w:rsidRPr="0024136B">
        <w:rPr>
          <w:rFonts w:ascii="Calibri" w:hAnsi="Calibri" w:cs="Calibri"/>
        </w:rPr>
        <w:t xml:space="preserve"> </w:t>
      </w:r>
      <w:proofErr w:type="spellStart"/>
      <w:r w:rsidR="001C13E6" w:rsidRPr="0024136B">
        <w:rPr>
          <w:rFonts w:ascii="Calibri" w:hAnsi="Calibri" w:cs="Calibri"/>
        </w:rPr>
        <w:t>terpinggirkan</w:t>
      </w:r>
      <w:proofErr w:type="spellEnd"/>
      <w:r w:rsidR="001C13E6" w:rsidRPr="0024136B">
        <w:rPr>
          <w:rFonts w:ascii="Calibri" w:hAnsi="Calibri" w:cs="Calibri"/>
        </w:rPr>
        <w:t xml:space="preserve"> </w:t>
      </w:r>
      <w:proofErr w:type="spellStart"/>
      <w:r w:rsidR="001C13E6" w:rsidRPr="0024136B">
        <w:rPr>
          <w:rFonts w:ascii="Calibri" w:hAnsi="Calibri" w:cs="Calibri"/>
        </w:rPr>
        <w:t>menjadi</w:t>
      </w:r>
      <w:proofErr w:type="spellEnd"/>
      <w:r w:rsidR="001C13E6" w:rsidRPr="0024136B">
        <w:rPr>
          <w:rFonts w:ascii="Calibri" w:hAnsi="Calibri" w:cs="Calibri"/>
        </w:rPr>
        <w:t xml:space="preserve"> </w:t>
      </w:r>
      <w:proofErr w:type="spellStart"/>
      <w:r w:rsidR="001C13E6" w:rsidRPr="0024136B">
        <w:rPr>
          <w:rFonts w:ascii="Calibri" w:hAnsi="Calibri" w:cs="Calibri"/>
        </w:rPr>
        <w:t>sadar</w:t>
      </w:r>
      <w:proofErr w:type="spellEnd"/>
      <w:r w:rsidR="001C13E6" w:rsidRPr="0024136B">
        <w:rPr>
          <w:rFonts w:ascii="Calibri" w:hAnsi="Calibri" w:cs="Calibri"/>
        </w:rPr>
        <w:t xml:space="preserve"> </w:t>
      </w:r>
      <w:proofErr w:type="spellStart"/>
      <w:r w:rsidR="001C13E6" w:rsidRPr="0024136B">
        <w:rPr>
          <w:rFonts w:ascii="Calibri" w:hAnsi="Calibri" w:cs="Calibri"/>
        </w:rPr>
        <w:t>akan</w:t>
      </w:r>
      <w:proofErr w:type="spellEnd"/>
      <w:r w:rsidR="001C13E6" w:rsidRPr="0024136B">
        <w:rPr>
          <w:rFonts w:ascii="Calibri" w:hAnsi="Calibri" w:cs="Calibri"/>
        </w:rPr>
        <w:t xml:space="preserve"> </w:t>
      </w:r>
      <w:proofErr w:type="spellStart"/>
      <w:r w:rsidR="001C13E6" w:rsidRPr="0024136B">
        <w:rPr>
          <w:rFonts w:ascii="Calibri" w:hAnsi="Calibri" w:cs="Calibri"/>
        </w:rPr>
        <w:t>posisi</w:t>
      </w:r>
      <w:proofErr w:type="spellEnd"/>
      <w:r w:rsidR="001C13E6" w:rsidRPr="0024136B">
        <w:rPr>
          <w:rFonts w:ascii="Calibri" w:hAnsi="Calibri" w:cs="Calibri"/>
        </w:rPr>
        <w:t xml:space="preserve"> </w:t>
      </w:r>
      <w:proofErr w:type="spellStart"/>
      <w:r w:rsidR="001C13E6" w:rsidRPr="0024136B">
        <w:rPr>
          <w:rFonts w:ascii="Calibri" w:hAnsi="Calibri" w:cs="Calibri"/>
        </w:rPr>
        <w:t>khusus</w:t>
      </w:r>
      <w:proofErr w:type="spellEnd"/>
      <w:r w:rsidR="001C13E6" w:rsidRPr="0024136B">
        <w:rPr>
          <w:rFonts w:ascii="Calibri" w:hAnsi="Calibri" w:cs="Calibri"/>
        </w:rPr>
        <w:t xml:space="preserve"> </w:t>
      </w:r>
      <w:proofErr w:type="spellStart"/>
      <w:r w:rsidR="001C13E6" w:rsidRPr="0024136B">
        <w:rPr>
          <w:rFonts w:ascii="Calibri" w:hAnsi="Calibri" w:cs="Calibri"/>
        </w:rPr>
        <w:t>mereka</w:t>
      </w:r>
      <w:proofErr w:type="spellEnd"/>
      <w:r w:rsidR="001C13E6" w:rsidRPr="0024136B">
        <w:rPr>
          <w:rFonts w:ascii="Calibri" w:hAnsi="Calibri" w:cs="Calibri"/>
        </w:rPr>
        <w:t xml:space="preserve"> </w:t>
      </w:r>
      <w:proofErr w:type="spellStart"/>
      <w:r w:rsidR="001C13E6" w:rsidRPr="0024136B">
        <w:rPr>
          <w:rFonts w:ascii="Calibri" w:hAnsi="Calibri" w:cs="Calibri"/>
        </w:rPr>
        <w:t>dalam</w:t>
      </w:r>
      <w:proofErr w:type="spellEnd"/>
      <w:r w:rsidR="001C13E6" w:rsidRPr="0024136B">
        <w:rPr>
          <w:rFonts w:ascii="Calibri" w:hAnsi="Calibri" w:cs="Calibri"/>
        </w:rPr>
        <w:t xml:space="preserve"> </w:t>
      </w:r>
      <w:proofErr w:type="spellStart"/>
      <w:r w:rsidR="001C13E6" w:rsidRPr="0024136B">
        <w:rPr>
          <w:rFonts w:ascii="Calibri" w:hAnsi="Calibri" w:cs="Calibri"/>
        </w:rPr>
        <w:t>kaitannya</w:t>
      </w:r>
      <w:proofErr w:type="spellEnd"/>
      <w:r w:rsidR="001C13E6" w:rsidRPr="0024136B">
        <w:rPr>
          <w:rFonts w:ascii="Calibri" w:hAnsi="Calibri" w:cs="Calibri"/>
        </w:rPr>
        <w:t xml:space="preserve"> </w:t>
      </w:r>
      <w:proofErr w:type="spellStart"/>
      <w:r w:rsidR="001C13E6" w:rsidRPr="0024136B">
        <w:rPr>
          <w:rFonts w:ascii="Calibri" w:hAnsi="Calibri" w:cs="Calibri"/>
        </w:rPr>
        <w:t>dengan</w:t>
      </w:r>
      <w:proofErr w:type="spellEnd"/>
      <w:r w:rsidR="001C13E6" w:rsidRPr="0024136B">
        <w:rPr>
          <w:rFonts w:ascii="Calibri" w:hAnsi="Calibri" w:cs="Calibri"/>
        </w:rPr>
        <w:t xml:space="preserve"> </w:t>
      </w:r>
      <w:proofErr w:type="spellStart"/>
      <w:r w:rsidR="001C13E6" w:rsidRPr="0024136B">
        <w:rPr>
          <w:rFonts w:ascii="Calibri" w:hAnsi="Calibri" w:cs="Calibri"/>
        </w:rPr>
        <w:t>budaya</w:t>
      </w:r>
      <w:proofErr w:type="spellEnd"/>
      <w:r w:rsidR="001C13E6" w:rsidRPr="0024136B">
        <w:rPr>
          <w:rFonts w:ascii="Calibri" w:hAnsi="Calibri" w:cs="Calibri"/>
        </w:rPr>
        <w:t xml:space="preserve"> </w:t>
      </w:r>
      <w:proofErr w:type="spellStart"/>
      <w:r w:rsidR="001C13E6" w:rsidRPr="0024136B">
        <w:rPr>
          <w:rFonts w:ascii="Calibri" w:hAnsi="Calibri" w:cs="Calibri"/>
        </w:rPr>
        <w:t>dominan</w:t>
      </w:r>
      <w:proofErr w:type="spellEnd"/>
      <w:r w:rsidR="001C13E6" w:rsidRPr="0024136B">
        <w:rPr>
          <w:rFonts w:ascii="Calibri" w:hAnsi="Calibri" w:cs="Calibri"/>
        </w:rPr>
        <w:t xml:space="preserve"> dan </w:t>
      </w:r>
      <w:proofErr w:type="spellStart"/>
      <w:r w:rsidR="001C13E6" w:rsidRPr="0024136B">
        <w:rPr>
          <w:rFonts w:ascii="Calibri" w:hAnsi="Calibri" w:cs="Calibri"/>
        </w:rPr>
        <w:t>berusaha</w:t>
      </w:r>
      <w:proofErr w:type="spellEnd"/>
      <w:r w:rsidR="001C13E6" w:rsidRPr="0024136B">
        <w:rPr>
          <w:rFonts w:ascii="Calibri" w:hAnsi="Calibri" w:cs="Calibri"/>
        </w:rPr>
        <w:t xml:space="preserve"> </w:t>
      </w:r>
      <w:proofErr w:type="spellStart"/>
      <w:r w:rsidR="001C13E6" w:rsidRPr="0024136B">
        <w:rPr>
          <w:rFonts w:ascii="Calibri" w:hAnsi="Calibri" w:cs="Calibri"/>
        </w:rPr>
        <w:t>untuk</w:t>
      </w:r>
      <w:proofErr w:type="spellEnd"/>
      <w:r w:rsidR="001C13E6" w:rsidRPr="0024136B">
        <w:rPr>
          <w:rFonts w:ascii="Calibri" w:hAnsi="Calibri" w:cs="Calibri"/>
        </w:rPr>
        <w:t xml:space="preserve"> </w:t>
      </w:r>
      <w:proofErr w:type="spellStart"/>
      <w:r w:rsidR="001C13E6" w:rsidRPr="0024136B">
        <w:rPr>
          <w:rFonts w:ascii="Calibri" w:hAnsi="Calibri" w:cs="Calibri"/>
        </w:rPr>
        <w:t>menantang</w:t>
      </w:r>
      <w:proofErr w:type="spellEnd"/>
      <w:r w:rsidR="001C13E6" w:rsidRPr="0024136B">
        <w:rPr>
          <w:rFonts w:ascii="Calibri" w:hAnsi="Calibri" w:cs="Calibri"/>
        </w:rPr>
        <w:t xml:space="preserve"> </w:t>
      </w:r>
      <w:proofErr w:type="spellStart"/>
      <w:r w:rsidR="001C13E6" w:rsidRPr="0024136B">
        <w:rPr>
          <w:rFonts w:ascii="Calibri" w:hAnsi="Calibri" w:cs="Calibri"/>
        </w:rPr>
        <w:t>dominasi</w:t>
      </w:r>
      <w:proofErr w:type="spellEnd"/>
      <w:r w:rsidR="001C13E6" w:rsidRPr="0024136B">
        <w:rPr>
          <w:rFonts w:ascii="Calibri" w:hAnsi="Calibri" w:cs="Calibri"/>
        </w:rPr>
        <w:t xml:space="preserve"> </w:t>
      </w:r>
      <w:proofErr w:type="spellStart"/>
      <w:r w:rsidR="001C13E6" w:rsidRPr="0024136B">
        <w:rPr>
          <w:rFonts w:ascii="Calibri" w:hAnsi="Calibri" w:cs="Calibri"/>
        </w:rPr>
        <w:t>itu</w:t>
      </w:r>
      <w:proofErr w:type="spellEnd"/>
      <w:r w:rsidR="001C13E6" w:rsidRPr="0024136B">
        <w:rPr>
          <w:rFonts w:ascii="Calibri" w:hAnsi="Calibri" w:cs="Calibri"/>
        </w:rPr>
        <w:t xml:space="preserve"> </w:t>
      </w:r>
      <w:r w:rsidR="006B61A4" w:rsidRPr="0024136B">
        <w:rPr>
          <w:rFonts w:ascii="Calibri" w:hAnsi="Calibri" w:cs="Calibri"/>
        </w:rPr>
        <w:fldChar w:fldCharType="begin" w:fldLock="1"/>
      </w:r>
      <w:r w:rsidR="006B61A4"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006B61A4" w:rsidRPr="0024136B">
        <w:rPr>
          <w:rFonts w:ascii="Calibri" w:hAnsi="Calibri" w:cs="Calibri"/>
        </w:rPr>
        <w:fldChar w:fldCharType="separate"/>
      </w:r>
      <w:r w:rsidR="006B61A4" w:rsidRPr="0024136B">
        <w:rPr>
          <w:rFonts w:ascii="Calibri" w:hAnsi="Calibri" w:cs="Calibri"/>
          <w:noProof/>
        </w:rPr>
        <w:t>(Littlejohn et al., 2017)</w:t>
      </w:r>
      <w:r w:rsidR="006B61A4" w:rsidRPr="0024136B">
        <w:rPr>
          <w:rFonts w:ascii="Calibri" w:hAnsi="Calibri" w:cs="Calibri"/>
        </w:rPr>
        <w:fldChar w:fldCharType="end"/>
      </w:r>
      <w:r w:rsidR="006B61A4" w:rsidRPr="0024136B">
        <w:rPr>
          <w:rFonts w:ascii="Calibri" w:hAnsi="Calibri" w:cs="Calibri"/>
        </w:rPr>
        <w:t>.</w:t>
      </w:r>
      <w:r w:rsidR="004D7A3A" w:rsidRPr="0024136B">
        <w:rPr>
          <w:rFonts w:ascii="Calibri" w:hAnsi="Calibri" w:cs="Calibri"/>
        </w:rPr>
        <w:t xml:space="preserve"> </w:t>
      </w:r>
    </w:p>
    <w:p w14:paraId="5BBD16F6" w14:textId="77777777" w:rsidR="00D026D0" w:rsidRPr="0024136B" w:rsidRDefault="00736803" w:rsidP="00D026D0">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merupakan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bentuk</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dari</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ketidakseimbangan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antara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peran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perempuan</w:t>
      </w:r>
      <w:proofErr w:type="spellEnd"/>
      <w:r w:rsidRPr="0024136B">
        <w:rPr>
          <w:rFonts w:ascii="Calibri" w:hAnsi="Calibri" w:cs="Calibri"/>
          <w:color w:val="000000" w:themeColor="text1"/>
        </w:rPr>
        <w:t xml:space="preserve"> dan </w:t>
      </w:r>
      <w:proofErr w:type="spellStart"/>
      <w:r w:rsidRPr="0024136B">
        <w:rPr>
          <w:rFonts w:ascii="Calibri" w:hAnsi="Calibri" w:cs="Calibri"/>
          <w:color w:val="000000" w:themeColor="text1"/>
        </w:rPr>
        <w:t>laki-laki</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hingga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menimbulkan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dominasi</w:t>
      </w:r>
      <w:proofErr w:type="spellEnd"/>
      <w:r w:rsidRPr="0024136B">
        <w:rPr>
          <w:rFonts w:ascii="Calibri" w:hAnsi="Calibri" w:cs="Calibri"/>
          <w:color w:val="000000" w:themeColor="text1"/>
        </w:rPr>
        <w:t xml:space="preserve"> dan </w:t>
      </w:r>
      <w:proofErr w:type="spellStart"/>
      <w:r w:rsidRPr="0024136B">
        <w:rPr>
          <w:rFonts w:ascii="Calibri" w:hAnsi="Calibri" w:cs="Calibri"/>
          <w:color w:val="000000" w:themeColor="text1"/>
        </w:rPr>
        <w:t>diskrimasi</w:t>
      </w:r>
      <w:proofErr w:type="spellEnd"/>
      <w:r w:rsidRPr="0024136B">
        <w:rPr>
          <w:rFonts w:ascii="Calibri" w:hAnsi="Calibri" w:cs="Calibri"/>
          <w:color w:val="000000" w:themeColor="text1"/>
        </w:rPr>
        <w:t xml:space="preserve"> yang </w:t>
      </w:r>
      <w:proofErr w:type="spellStart"/>
      <w:r w:rsidRPr="0024136B">
        <w:rPr>
          <w:rFonts w:ascii="Calibri" w:hAnsi="Calibri" w:cs="Calibri"/>
          <w:color w:val="000000" w:themeColor="text1"/>
        </w:rPr>
        <w:t>akan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menghambat</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kaum</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perempuan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untuk</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maju</w:t>
      </w:r>
      <w:proofErr w:type="spellEnd"/>
      <w:r w:rsidRPr="0024136B">
        <w:rPr>
          <w:rFonts w:ascii="Calibri" w:hAnsi="Calibri" w:cs="Calibri"/>
          <w:color w:val="000000" w:themeColor="text1"/>
        </w:rPr>
        <w:t xml:space="preserve">. Ada </w:t>
      </w:r>
      <w:proofErr w:type="spellStart"/>
      <w:r w:rsidRPr="0024136B">
        <w:rPr>
          <w:rFonts w:ascii="Calibri" w:hAnsi="Calibri" w:cs="Calibri"/>
          <w:color w:val="000000" w:themeColor="text1"/>
        </w:rPr>
        <w:t>beberapa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jenis</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yang </w:t>
      </w:r>
      <w:proofErr w:type="spellStart"/>
      <w:r w:rsidRPr="0024136B">
        <w:rPr>
          <w:rFonts w:ascii="Calibri" w:hAnsi="Calibri" w:cs="Calibri"/>
          <w:color w:val="000000" w:themeColor="text1"/>
        </w:rPr>
        <w:lastRenderedPageBreak/>
        <w:t>dialami</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perempuan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yaitu</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fisik</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emosional</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atau</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psikis</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ekonomi</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hingga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pembatasan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aktivitas</w:t>
      </w:r>
      <w:proofErr w:type="spellEnd"/>
      <w:r w:rsidR="00F35BEA" w:rsidRPr="0024136B">
        <w:rPr>
          <w:rFonts w:ascii="Calibri" w:hAnsi="Calibri" w:cs="Calibri"/>
          <w:color w:val="000000" w:themeColor="text1"/>
        </w:rPr>
        <w:t xml:space="preserve">, </w:t>
      </w:r>
      <w:proofErr w:type="spellStart"/>
      <w:r w:rsidR="00F35BEA" w:rsidRPr="0024136B">
        <w:rPr>
          <w:rFonts w:ascii="Calibri" w:hAnsi="Calibri" w:cs="Calibri"/>
          <w:color w:val="000000" w:themeColor="text1"/>
        </w:rPr>
        <w:t>termasuk</w:t>
      </w:r>
      <w:proofErr w:type="spellEnd"/>
      <w:r w:rsidR="00F35BEA" w:rsidRPr="0024136B">
        <w:rPr>
          <w:rFonts w:ascii="Calibri" w:hAnsi="Calibri" w:cs="Calibri"/>
          <w:color w:val="000000" w:themeColor="text1"/>
        </w:rPr>
        <w:t xml:space="preserve"> </w:t>
      </w:r>
      <w:proofErr w:type="spellStart"/>
      <w:r w:rsidR="00F35BEA" w:rsidRPr="0024136B">
        <w:rPr>
          <w:rFonts w:ascii="Calibri" w:hAnsi="Calibri" w:cs="Calibri"/>
          <w:color w:val="000000" w:themeColor="text1"/>
        </w:rPr>
        <w:t>aktivitas</w:t>
      </w:r>
      <w:proofErr w:type="spellEnd"/>
      <w:r w:rsidR="00F35BEA" w:rsidRPr="0024136B">
        <w:rPr>
          <w:rFonts w:ascii="Calibri" w:hAnsi="Calibri" w:cs="Calibri"/>
          <w:color w:val="000000" w:themeColor="text1"/>
        </w:rPr>
        <w:t xml:space="preserve"> </w:t>
      </w:r>
      <w:proofErr w:type="spellStart"/>
      <w:r w:rsidR="00F35BEA" w:rsidRPr="0024136B">
        <w:rPr>
          <w:rFonts w:ascii="Calibri" w:hAnsi="Calibri" w:cs="Calibri"/>
          <w:color w:val="000000" w:themeColor="text1"/>
        </w:rPr>
        <w:t>politik</w:t>
      </w:r>
      <w:proofErr w:type="spellEnd"/>
      <w:r w:rsidRPr="0024136B">
        <w:rPr>
          <w:rFonts w:ascii="Calibri" w:hAnsi="Calibri" w:cs="Calibri"/>
          <w:color w:val="000000" w:themeColor="text1"/>
        </w:rPr>
        <w:t>.</w:t>
      </w:r>
      <w:r w:rsidR="00541EA4" w:rsidRPr="0024136B">
        <w:rPr>
          <w:rFonts w:ascii="Calibri" w:hAnsi="Calibri" w:cs="Calibri"/>
          <w:color w:val="000000"/>
          <w:lang w:val="en-ID"/>
        </w:rPr>
        <w:t xml:space="preserve"> </w:t>
      </w:r>
      <w:proofErr w:type="spellStart"/>
      <w:r w:rsidR="00EC2370" w:rsidRPr="0024136B">
        <w:rPr>
          <w:rFonts w:ascii="Calibri" w:hAnsi="Calibri" w:cs="Calibri"/>
        </w:rPr>
        <w:t>Berdasarkan</w:t>
      </w:r>
      <w:proofErr w:type="spellEnd"/>
      <w:r w:rsidR="00EC2370" w:rsidRPr="0024136B">
        <w:rPr>
          <w:rFonts w:ascii="Calibri" w:hAnsi="Calibri" w:cs="Calibri"/>
        </w:rPr>
        <w:t xml:space="preserve"> </w:t>
      </w:r>
      <w:proofErr w:type="spellStart"/>
      <w:r w:rsidR="00EC2370" w:rsidRPr="0024136B">
        <w:rPr>
          <w:rFonts w:ascii="Calibri" w:hAnsi="Calibri" w:cs="Calibri"/>
        </w:rPr>
        <w:t>paparan</w:t>
      </w:r>
      <w:proofErr w:type="spellEnd"/>
      <w:r w:rsidR="00EC2370" w:rsidRPr="0024136B">
        <w:rPr>
          <w:rFonts w:ascii="Calibri" w:hAnsi="Calibri" w:cs="Calibri"/>
        </w:rPr>
        <w:t xml:space="preserve"> </w:t>
      </w:r>
      <w:proofErr w:type="spellStart"/>
      <w:r w:rsidR="00EC2370" w:rsidRPr="0024136B">
        <w:rPr>
          <w:rFonts w:ascii="Calibri" w:hAnsi="Calibri" w:cs="Calibri"/>
        </w:rPr>
        <w:t>fenomen</w:t>
      </w:r>
      <w:proofErr w:type="spellEnd"/>
      <w:r w:rsidR="00EC2370" w:rsidRPr="0024136B">
        <w:rPr>
          <w:rFonts w:ascii="Calibri" w:hAnsi="Calibri" w:cs="Calibri"/>
        </w:rPr>
        <w:t xml:space="preserve">, </w:t>
      </w:r>
      <w:proofErr w:type="spellStart"/>
      <w:r w:rsidR="00EC2370" w:rsidRPr="0024136B">
        <w:rPr>
          <w:rFonts w:ascii="Calibri" w:hAnsi="Calibri" w:cs="Calibri"/>
        </w:rPr>
        <w:t>identifika</w:t>
      </w:r>
      <w:r w:rsidR="00A2365B" w:rsidRPr="0024136B">
        <w:rPr>
          <w:rFonts w:ascii="Calibri" w:hAnsi="Calibri" w:cs="Calibri"/>
        </w:rPr>
        <w:t>si</w:t>
      </w:r>
      <w:proofErr w:type="spellEnd"/>
      <w:r w:rsidR="00EC2370" w:rsidRPr="0024136B">
        <w:rPr>
          <w:rFonts w:ascii="Calibri" w:hAnsi="Calibri" w:cs="Calibri"/>
        </w:rPr>
        <w:t xml:space="preserve"> </w:t>
      </w:r>
      <w:proofErr w:type="spellStart"/>
      <w:r w:rsidR="00EC2370" w:rsidRPr="0024136B">
        <w:rPr>
          <w:rFonts w:ascii="Calibri" w:hAnsi="Calibri" w:cs="Calibri"/>
        </w:rPr>
        <w:t>masalah</w:t>
      </w:r>
      <w:proofErr w:type="spellEnd"/>
      <w:r w:rsidR="00EC2370" w:rsidRPr="0024136B">
        <w:rPr>
          <w:rFonts w:ascii="Calibri" w:hAnsi="Calibri" w:cs="Calibri"/>
        </w:rPr>
        <w:t xml:space="preserve"> dan </w:t>
      </w:r>
      <w:proofErr w:type="spellStart"/>
      <w:r w:rsidR="00EC2370" w:rsidRPr="0024136B">
        <w:rPr>
          <w:rFonts w:ascii="Calibri" w:hAnsi="Calibri" w:cs="Calibri"/>
        </w:rPr>
        <w:t>fokus</w:t>
      </w:r>
      <w:proofErr w:type="spellEnd"/>
      <w:r w:rsidR="00EC2370" w:rsidRPr="0024136B">
        <w:rPr>
          <w:rFonts w:ascii="Calibri" w:hAnsi="Calibri" w:cs="Calibri"/>
        </w:rPr>
        <w:t xml:space="preserve"> </w:t>
      </w:r>
      <w:proofErr w:type="spellStart"/>
      <w:r w:rsidR="00EC2370" w:rsidRPr="0024136B">
        <w:rPr>
          <w:rFonts w:ascii="Calibri" w:hAnsi="Calibri" w:cs="Calibri"/>
        </w:rPr>
        <w:t>masalah</w:t>
      </w:r>
      <w:proofErr w:type="spellEnd"/>
      <w:r w:rsidR="009B4525" w:rsidRPr="0024136B">
        <w:rPr>
          <w:rFonts w:ascii="Calibri" w:hAnsi="Calibri" w:cs="Calibri"/>
        </w:rPr>
        <w:t xml:space="preserve"> </w:t>
      </w:r>
      <w:proofErr w:type="spellStart"/>
      <w:r w:rsidR="00EC2370" w:rsidRPr="0024136B">
        <w:rPr>
          <w:rFonts w:ascii="Calibri" w:hAnsi="Calibri" w:cs="Calibri"/>
        </w:rPr>
        <w:t>penelitian</w:t>
      </w:r>
      <w:proofErr w:type="spellEnd"/>
      <w:r w:rsidR="00EC2370" w:rsidRPr="0024136B">
        <w:rPr>
          <w:rFonts w:ascii="Calibri" w:hAnsi="Calibri" w:cs="Calibri"/>
        </w:rPr>
        <w:t xml:space="preserve">, </w:t>
      </w:r>
      <w:proofErr w:type="spellStart"/>
      <w:r w:rsidR="00EC2370" w:rsidRPr="0024136B">
        <w:rPr>
          <w:rFonts w:ascii="Calibri" w:hAnsi="Calibri" w:cs="Calibri"/>
        </w:rPr>
        <w:t>maka</w:t>
      </w:r>
      <w:proofErr w:type="spellEnd"/>
      <w:r w:rsidR="00EC2370" w:rsidRPr="0024136B">
        <w:rPr>
          <w:rFonts w:ascii="Calibri" w:hAnsi="Calibri" w:cs="Calibri"/>
        </w:rPr>
        <w:t xml:space="preserve"> </w:t>
      </w:r>
      <w:proofErr w:type="spellStart"/>
      <w:r w:rsidR="00EC2370" w:rsidRPr="0024136B">
        <w:rPr>
          <w:rFonts w:ascii="Calibri" w:hAnsi="Calibri" w:cs="Calibri"/>
        </w:rPr>
        <w:t>penelitian</w:t>
      </w:r>
      <w:proofErr w:type="spellEnd"/>
      <w:r w:rsidR="00EC2370" w:rsidRPr="0024136B">
        <w:rPr>
          <w:rFonts w:ascii="Calibri" w:hAnsi="Calibri" w:cs="Calibri"/>
        </w:rPr>
        <w:t xml:space="preserve"> </w:t>
      </w:r>
      <w:proofErr w:type="spellStart"/>
      <w:r w:rsidR="00EC2370" w:rsidRPr="0024136B">
        <w:rPr>
          <w:rFonts w:ascii="Calibri" w:hAnsi="Calibri" w:cs="Calibri"/>
        </w:rPr>
        <w:t>ini</w:t>
      </w:r>
      <w:proofErr w:type="spellEnd"/>
      <w:r w:rsidR="00EC2370" w:rsidRPr="0024136B">
        <w:rPr>
          <w:rFonts w:ascii="Calibri" w:hAnsi="Calibri" w:cs="Calibri"/>
        </w:rPr>
        <w:t xml:space="preserve"> </w:t>
      </w:r>
      <w:proofErr w:type="spellStart"/>
      <w:r w:rsidR="00772CEF" w:rsidRPr="0024136B">
        <w:rPr>
          <w:rFonts w:ascii="Calibri" w:hAnsi="Calibri" w:cs="Calibri"/>
        </w:rPr>
        <w:t>rumusan</w:t>
      </w:r>
      <w:proofErr w:type="spellEnd"/>
      <w:r w:rsidR="00772CEF" w:rsidRPr="0024136B">
        <w:rPr>
          <w:rFonts w:ascii="Calibri" w:hAnsi="Calibri" w:cs="Calibri"/>
        </w:rPr>
        <w:t xml:space="preserve"> </w:t>
      </w:r>
      <w:proofErr w:type="spellStart"/>
      <w:r w:rsidR="00772CEF" w:rsidRPr="0024136B">
        <w:rPr>
          <w:rFonts w:ascii="Calibri" w:hAnsi="Calibri" w:cs="Calibri"/>
        </w:rPr>
        <w:t>masalahnya</w:t>
      </w:r>
      <w:proofErr w:type="spellEnd"/>
      <w:r w:rsidR="00772CEF" w:rsidRPr="0024136B">
        <w:rPr>
          <w:rFonts w:ascii="Calibri" w:hAnsi="Calibri" w:cs="Calibri"/>
        </w:rPr>
        <w:t xml:space="preserve"> </w:t>
      </w:r>
      <w:proofErr w:type="spellStart"/>
      <w:r w:rsidR="00772CEF" w:rsidRPr="0024136B">
        <w:rPr>
          <w:rFonts w:ascii="Calibri" w:hAnsi="Calibri" w:cs="Calibri"/>
        </w:rPr>
        <w:t>adalah</w:t>
      </w:r>
      <w:proofErr w:type="spellEnd"/>
      <w:r w:rsidR="00772CEF" w:rsidRPr="0024136B">
        <w:rPr>
          <w:rFonts w:ascii="Calibri" w:hAnsi="Calibri" w:cs="Calibri"/>
        </w:rPr>
        <w:t xml:space="preserve"> </w:t>
      </w:r>
      <w:r w:rsidR="00541EA4" w:rsidRPr="0024136B">
        <w:rPr>
          <w:rFonts w:ascii="Calibri" w:hAnsi="Calibri" w:cs="Calibri"/>
          <w:color w:val="000000"/>
          <w:lang w:val="en-ID"/>
        </w:rPr>
        <w:t xml:space="preserve">1) </w:t>
      </w:r>
      <w:proofErr w:type="spellStart"/>
      <w:r w:rsidR="00F802A5" w:rsidRPr="0024136B">
        <w:rPr>
          <w:rFonts w:ascii="Calibri" w:hAnsi="Calibri" w:cs="Calibri"/>
        </w:rPr>
        <w:t>Mengapa</w:t>
      </w:r>
      <w:proofErr w:type="spellEnd"/>
      <w:r w:rsidR="00F802A5" w:rsidRPr="0024136B">
        <w:rPr>
          <w:rFonts w:ascii="Calibri" w:hAnsi="Calibri" w:cs="Calibri"/>
        </w:rPr>
        <w:t xml:space="preserve"> </w:t>
      </w:r>
      <w:proofErr w:type="spellStart"/>
      <w:r w:rsidR="00F802A5" w:rsidRPr="0024136B">
        <w:rPr>
          <w:rFonts w:ascii="Calibri" w:hAnsi="Calibri" w:cs="Calibri"/>
        </w:rPr>
        <w:t>politik</w:t>
      </w:r>
      <w:proofErr w:type="spellEnd"/>
      <w:r w:rsidR="00F802A5" w:rsidRPr="0024136B">
        <w:rPr>
          <w:rFonts w:ascii="Calibri" w:hAnsi="Calibri" w:cs="Calibri"/>
        </w:rPr>
        <w:t xml:space="preserve"> </w:t>
      </w:r>
      <w:proofErr w:type="spellStart"/>
      <w:r w:rsidR="00B82E95" w:rsidRPr="0024136B">
        <w:rPr>
          <w:rFonts w:ascii="Calibri" w:hAnsi="Calibri" w:cs="Calibri"/>
        </w:rPr>
        <w:t>patriarki</w:t>
      </w:r>
      <w:proofErr w:type="spellEnd"/>
      <w:r w:rsidR="00F802A5" w:rsidRPr="0024136B">
        <w:rPr>
          <w:rFonts w:ascii="Calibri" w:hAnsi="Calibri" w:cs="Calibri"/>
        </w:rPr>
        <w:t xml:space="preserve"> </w:t>
      </w:r>
      <w:proofErr w:type="spellStart"/>
      <w:r w:rsidR="00F802A5" w:rsidRPr="0024136B">
        <w:rPr>
          <w:rFonts w:ascii="Calibri" w:hAnsi="Calibri" w:cs="Calibri"/>
        </w:rPr>
        <w:t>berimplikasi</w:t>
      </w:r>
      <w:proofErr w:type="spellEnd"/>
      <w:r w:rsidR="00F802A5" w:rsidRPr="0024136B">
        <w:rPr>
          <w:rFonts w:ascii="Calibri" w:hAnsi="Calibri" w:cs="Calibri"/>
        </w:rPr>
        <w:t xml:space="preserve"> </w:t>
      </w:r>
      <w:proofErr w:type="spellStart"/>
      <w:r w:rsidR="00F802A5" w:rsidRPr="0024136B">
        <w:rPr>
          <w:rFonts w:ascii="Calibri" w:hAnsi="Calibri" w:cs="Calibri"/>
        </w:rPr>
        <w:t>terdapat</w:t>
      </w:r>
      <w:proofErr w:type="spellEnd"/>
      <w:r w:rsidR="00F802A5" w:rsidRPr="0024136B">
        <w:rPr>
          <w:rFonts w:ascii="Calibri" w:hAnsi="Calibri" w:cs="Calibri"/>
        </w:rPr>
        <w:t xml:space="preserve"> </w:t>
      </w:r>
      <w:proofErr w:type="spellStart"/>
      <w:r w:rsidR="00F802A5" w:rsidRPr="0024136B">
        <w:rPr>
          <w:rFonts w:ascii="Calibri" w:hAnsi="Calibri" w:cs="Calibri"/>
        </w:rPr>
        <w:t>munculnya</w:t>
      </w:r>
      <w:proofErr w:type="spellEnd"/>
      <w:r w:rsidR="00F802A5" w:rsidRPr="0024136B">
        <w:rPr>
          <w:rFonts w:ascii="Calibri" w:hAnsi="Calibri" w:cs="Calibri"/>
        </w:rPr>
        <w:t xml:space="preserve"> </w:t>
      </w:r>
      <w:proofErr w:type="spellStart"/>
      <w:r w:rsidR="00A066D8" w:rsidRPr="0024136B">
        <w:rPr>
          <w:rFonts w:ascii="Calibri" w:hAnsi="Calibri" w:cs="Calibri"/>
        </w:rPr>
        <w:t>t</w:t>
      </w:r>
      <w:r w:rsidR="00F802A5" w:rsidRPr="0024136B">
        <w:rPr>
          <w:rFonts w:ascii="Calibri" w:hAnsi="Calibri" w:cs="Calibri"/>
        </w:rPr>
        <w:t>indakan</w:t>
      </w:r>
      <w:proofErr w:type="spellEnd"/>
      <w:r w:rsidR="00F802A5" w:rsidRPr="0024136B">
        <w:rPr>
          <w:rFonts w:ascii="Calibri" w:hAnsi="Calibri" w:cs="Calibri"/>
        </w:rPr>
        <w:t xml:space="preserve"> </w:t>
      </w:r>
      <w:proofErr w:type="spellStart"/>
      <w:r w:rsidR="00F802A5" w:rsidRPr="0024136B">
        <w:rPr>
          <w:rFonts w:ascii="Calibri" w:hAnsi="Calibri" w:cs="Calibri"/>
        </w:rPr>
        <w:t>kekerasan</w:t>
      </w:r>
      <w:proofErr w:type="spellEnd"/>
      <w:r w:rsidR="00F802A5" w:rsidRPr="0024136B">
        <w:rPr>
          <w:rFonts w:ascii="Calibri" w:hAnsi="Calibri" w:cs="Calibri"/>
        </w:rPr>
        <w:t xml:space="preserve"> di </w:t>
      </w:r>
      <w:proofErr w:type="spellStart"/>
      <w:r w:rsidR="00E1740A" w:rsidRPr="0024136B">
        <w:rPr>
          <w:rFonts w:ascii="Calibri" w:hAnsi="Calibri" w:cs="Calibri"/>
        </w:rPr>
        <w:t>terhadap</w:t>
      </w:r>
      <w:proofErr w:type="spellEnd"/>
      <w:r w:rsidR="00E1740A" w:rsidRPr="0024136B">
        <w:rPr>
          <w:rFonts w:ascii="Calibri" w:hAnsi="Calibri" w:cs="Calibri"/>
        </w:rPr>
        <w:t xml:space="preserve"> </w:t>
      </w:r>
      <w:proofErr w:type="spellStart"/>
      <w:r w:rsidR="00E1740A" w:rsidRPr="0024136B">
        <w:rPr>
          <w:rFonts w:ascii="Calibri" w:hAnsi="Calibri" w:cs="Calibri"/>
        </w:rPr>
        <w:t>perempuan</w:t>
      </w:r>
      <w:proofErr w:type="spellEnd"/>
      <w:r w:rsidR="00E1740A" w:rsidRPr="0024136B">
        <w:rPr>
          <w:rFonts w:ascii="Calibri" w:hAnsi="Calibri" w:cs="Calibri"/>
        </w:rPr>
        <w:t xml:space="preserve"> </w:t>
      </w:r>
      <w:proofErr w:type="spellStart"/>
      <w:r w:rsidR="00E1740A" w:rsidRPr="0024136B">
        <w:rPr>
          <w:rFonts w:ascii="Calibri" w:hAnsi="Calibri" w:cs="Calibri"/>
        </w:rPr>
        <w:t>dalam</w:t>
      </w:r>
      <w:proofErr w:type="spellEnd"/>
      <w:r w:rsidR="00E1740A" w:rsidRPr="0024136B">
        <w:rPr>
          <w:rFonts w:ascii="Calibri" w:hAnsi="Calibri" w:cs="Calibri"/>
        </w:rPr>
        <w:t xml:space="preserve"> </w:t>
      </w:r>
      <w:proofErr w:type="spellStart"/>
      <w:proofErr w:type="gramStart"/>
      <w:r w:rsidR="00E1740A" w:rsidRPr="0024136B">
        <w:rPr>
          <w:rFonts w:ascii="Calibri" w:hAnsi="Calibri" w:cs="Calibri"/>
        </w:rPr>
        <w:t>politik</w:t>
      </w:r>
      <w:proofErr w:type="spellEnd"/>
      <w:r w:rsidR="00E1740A" w:rsidRPr="0024136B">
        <w:rPr>
          <w:rFonts w:ascii="Calibri" w:hAnsi="Calibri" w:cs="Calibri"/>
        </w:rPr>
        <w:t xml:space="preserve"> </w:t>
      </w:r>
      <w:r w:rsidR="00A066D8" w:rsidRPr="0024136B">
        <w:rPr>
          <w:rFonts w:ascii="Calibri" w:hAnsi="Calibri" w:cs="Calibri"/>
        </w:rPr>
        <w:t>?</w:t>
      </w:r>
      <w:proofErr w:type="gramEnd"/>
      <w:r w:rsidR="00541EA4" w:rsidRPr="0024136B">
        <w:rPr>
          <w:rFonts w:ascii="Calibri" w:hAnsi="Calibri" w:cs="Calibri"/>
          <w:color w:val="000000"/>
          <w:lang w:val="en-ID"/>
        </w:rPr>
        <w:t xml:space="preserve"> 2) </w:t>
      </w:r>
      <w:proofErr w:type="spellStart"/>
      <w:r w:rsidR="00A066D8" w:rsidRPr="0024136B">
        <w:rPr>
          <w:rFonts w:ascii="Calibri" w:hAnsi="Calibri" w:cs="Calibri"/>
        </w:rPr>
        <w:t>Bagaim</w:t>
      </w:r>
      <w:r w:rsidR="003C7BB9" w:rsidRPr="0024136B">
        <w:rPr>
          <w:rFonts w:ascii="Calibri" w:hAnsi="Calibri" w:cs="Calibri"/>
        </w:rPr>
        <w:t>a</w:t>
      </w:r>
      <w:r w:rsidR="00A066D8" w:rsidRPr="0024136B">
        <w:rPr>
          <w:rFonts w:ascii="Calibri" w:hAnsi="Calibri" w:cs="Calibri"/>
        </w:rPr>
        <w:t>na</w:t>
      </w:r>
      <w:proofErr w:type="spellEnd"/>
      <w:r w:rsidR="00A066D8" w:rsidRPr="0024136B">
        <w:rPr>
          <w:rFonts w:ascii="Calibri" w:hAnsi="Calibri" w:cs="Calibri"/>
        </w:rPr>
        <w:t xml:space="preserve"> </w:t>
      </w:r>
      <w:proofErr w:type="spellStart"/>
      <w:r w:rsidR="00A066D8" w:rsidRPr="0024136B">
        <w:rPr>
          <w:rFonts w:ascii="Calibri" w:hAnsi="Calibri" w:cs="Calibri"/>
        </w:rPr>
        <w:t>perbedaa</w:t>
      </w:r>
      <w:r w:rsidR="003C7BB9" w:rsidRPr="0024136B">
        <w:rPr>
          <w:rFonts w:ascii="Calibri" w:hAnsi="Calibri" w:cs="Calibri"/>
        </w:rPr>
        <w:t>n</w:t>
      </w:r>
      <w:proofErr w:type="spellEnd"/>
      <w:r w:rsidR="00A066D8" w:rsidRPr="0024136B">
        <w:rPr>
          <w:rFonts w:ascii="Calibri" w:hAnsi="Calibri" w:cs="Calibri"/>
        </w:rPr>
        <w:t xml:space="preserve"> </w:t>
      </w:r>
      <w:proofErr w:type="spellStart"/>
      <w:r w:rsidR="00A066D8" w:rsidRPr="0024136B">
        <w:rPr>
          <w:rFonts w:ascii="Calibri" w:hAnsi="Calibri" w:cs="Calibri"/>
        </w:rPr>
        <w:t>sudut</w:t>
      </w:r>
      <w:proofErr w:type="spellEnd"/>
      <w:r w:rsidR="00A066D8" w:rsidRPr="0024136B">
        <w:rPr>
          <w:rFonts w:ascii="Calibri" w:hAnsi="Calibri" w:cs="Calibri"/>
        </w:rPr>
        <w:t xml:space="preserve"> </w:t>
      </w:r>
      <w:proofErr w:type="spellStart"/>
      <w:r w:rsidR="00A066D8" w:rsidRPr="0024136B">
        <w:rPr>
          <w:rFonts w:ascii="Calibri" w:hAnsi="Calibri" w:cs="Calibri"/>
        </w:rPr>
        <w:t>pandang</w:t>
      </w:r>
      <w:proofErr w:type="spellEnd"/>
      <w:r w:rsidR="00A066D8" w:rsidRPr="0024136B">
        <w:rPr>
          <w:rFonts w:ascii="Calibri" w:hAnsi="Calibri" w:cs="Calibri"/>
        </w:rPr>
        <w:t xml:space="preserve"> </w:t>
      </w:r>
      <w:proofErr w:type="spellStart"/>
      <w:r w:rsidR="00A066D8" w:rsidRPr="0024136B">
        <w:rPr>
          <w:rFonts w:ascii="Calibri" w:hAnsi="Calibri" w:cs="Calibri"/>
        </w:rPr>
        <w:t>perempuan</w:t>
      </w:r>
      <w:proofErr w:type="spellEnd"/>
      <w:r w:rsidR="00A066D8" w:rsidRPr="0024136B">
        <w:rPr>
          <w:rFonts w:ascii="Calibri" w:hAnsi="Calibri" w:cs="Calibri"/>
        </w:rPr>
        <w:t xml:space="preserve"> dan </w:t>
      </w:r>
      <w:proofErr w:type="spellStart"/>
      <w:r w:rsidR="00A066D8" w:rsidRPr="0024136B">
        <w:rPr>
          <w:rFonts w:ascii="Calibri" w:hAnsi="Calibri" w:cs="Calibri"/>
        </w:rPr>
        <w:t>laki-laki</w:t>
      </w:r>
      <w:proofErr w:type="spellEnd"/>
      <w:r w:rsidR="00A066D8" w:rsidRPr="0024136B">
        <w:rPr>
          <w:rFonts w:ascii="Calibri" w:hAnsi="Calibri" w:cs="Calibri"/>
        </w:rPr>
        <w:t xml:space="preserve"> </w:t>
      </w:r>
      <w:proofErr w:type="spellStart"/>
      <w:r w:rsidR="00A066D8" w:rsidRPr="0024136B">
        <w:rPr>
          <w:rFonts w:ascii="Calibri" w:hAnsi="Calibri" w:cs="Calibri"/>
        </w:rPr>
        <w:t>mempu</w:t>
      </w:r>
      <w:proofErr w:type="spellEnd"/>
      <w:r w:rsidR="00A066D8" w:rsidRPr="0024136B">
        <w:rPr>
          <w:rFonts w:ascii="Calibri" w:hAnsi="Calibri" w:cs="Calibri"/>
        </w:rPr>
        <w:t xml:space="preserve"> </w:t>
      </w:r>
      <w:proofErr w:type="spellStart"/>
      <w:r w:rsidR="00A066D8" w:rsidRPr="0024136B">
        <w:rPr>
          <w:rFonts w:ascii="Calibri" w:hAnsi="Calibri" w:cs="Calibri"/>
        </w:rPr>
        <w:t>menyeb</w:t>
      </w:r>
      <w:r w:rsidR="003C7BB9" w:rsidRPr="0024136B">
        <w:rPr>
          <w:rFonts w:ascii="Calibri" w:hAnsi="Calibri" w:cs="Calibri"/>
        </w:rPr>
        <w:t>ab</w:t>
      </w:r>
      <w:r w:rsidR="00A066D8" w:rsidRPr="0024136B">
        <w:rPr>
          <w:rFonts w:ascii="Calibri" w:hAnsi="Calibri" w:cs="Calibri"/>
        </w:rPr>
        <w:t>kan</w:t>
      </w:r>
      <w:proofErr w:type="spellEnd"/>
      <w:r w:rsidR="00A066D8" w:rsidRPr="0024136B">
        <w:rPr>
          <w:rFonts w:ascii="Calibri" w:hAnsi="Calibri" w:cs="Calibri"/>
        </w:rPr>
        <w:t xml:space="preserve"> </w:t>
      </w:r>
      <w:proofErr w:type="spellStart"/>
      <w:r w:rsidR="00A066D8" w:rsidRPr="0024136B">
        <w:rPr>
          <w:rFonts w:ascii="Calibri" w:hAnsi="Calibri" w:cs="Calibri"/>
        </w:rPr>
        <w:t>perbedaan</w:t>
      </w:r>
      <w:proofErr w:type="spellEnd"/>
      <w:r w:rsidR="00A066D8" w:rsidRPr="0024136B">
        <w:rPr>
          <w:rFonts w:ascii="Calibri" w:hAnsi="Calibri" w:cs="Calibri"/>
        </w:rPr>
        <w:t xml:space="preserve"> ide, </w:t>
      </w:r>
      <w:proofErr w:type="spellStart"/>
      <w:r w:rsidR="00A066D8" w:rsidRPr="0024136B">
        <w:rPr>
          <w:rFonts w:ascii="Calibri" w:hAnsi="Calibri" w:cs="Calibri"/>
        </w:rPr>
        <w:t>sikan</w:t>
      </w:r>
      <w:proofErr w:type="spellEnd"/>
      <w:r w:rsidR="00A066D8" w:rsidRPr="0024136B">
        <w:rPr>
          <w:rFonts w:ascii="Calibri" w:hAnsi="Calibri" w:cs="Calibri"/>
        </w:rPr>
        <w:t xml:space="preserve">, </w:t>
      </w:r>
      <w:proofErr w:type="spellStart"/>
      <w:r w:rsidR="00A066D8" w:rsidRPr="0024136B">
        <w:rPr>
          <w:rFonts w:ascii="Calibri" w:hAnsi="Calibri" w:cs="Calibri"/>
        </w:rPr>
        <w:t>pengetahuan</w:t>
      </w:r>
      <w:proofErr w:type="spellEnd"/>
      <w:r w:rsidR="00A066D8" w:rsidRPr="0024136B">
        <w:rPr>
          <w:rFonts w:ascii="Calibri" w:hAnsi="Calibri" w:cs="Calibri"/>
        </w:rPr>
        <w:t xml:space="preserve"> dan </w:t>
      </w:r>
      <w:proofErr w:type="spellStart"/>
      <w:r w:rsidR="00A066D8" w:rsidRPr="0024136B">
        <w:rPr>
          <w:rFonts w:ascii="Calibri" w:hAnsi="Calibri" w:cs="Calibri"/>
        </w:rPr>
        <w:t>perilaku</w:t>
      </w:r>
      <w:proofErr w:type="spellEnd"/>
      <w:r w:rsidR="00A066D8" w:rsidRPr="0024136B">
        <w:rPr>
          <w:rFonts w:ascii="Calibri" w:hAnsi="Calibri" w:cs="Calibri"/>
        </w:rPr>
        <w:t xml:space="preserve"> </w:t>
      </w:r>
      <w:proofErr w:type="spellStart"/>
      <w:r w:rsidR="00A066D8" w:rsidRPr="0024136B">
        <w:rPr>
          <w:rFonts w:ascii="Calibri" w:hAnsi="Calibri" w:cs="Calibri"/>
        </w:rPr>
        <w:t>terhadap</w:t>
      </w:r>
      <w:proofErr w:type="spellEnd"/>
      <w:r w:rsidR="00A066D8" w:rsidRPr="0024136B">
        <w:rPr>
          <w:rFonts w:ascii="Calibri" w:hAnsi="Calibri" w:cs="Calibri"/>
        </w:rPr>
        <w:t xml:space="preserve"> </w:t>
      </w:r>
      <w:proofErr w:type="spellStart"/>
      <w:r w:rsidR="00A066D8" w:rsidRPr="0024136B">
        <w:rPr>
          <w:rFonts w:ascii="Calibri" w:hAnsi="Calibri" w:cs="Calibri"/>
        </w:rPr>
        <w:t>perempuan</w:t>
      </w:r>
      <w:proofErr w:type="spellEnd"/>
      <w:r w:rsidR="00A066D8" w:rsidRPr="0024136B">
        <w:rPr>
          <w:rFonts w:ascii="Calibri" w:hAnsi="Calibri" w:cs="Calibri"/>
        </w:rPr>
        <w:t xml:space="preserve"> </w:t>
      </w:r>
      <w:proofErr w:type="spellStart"/>
      <w:r w:rsidR="00A066D8" w:rsidRPr="0024136B">
        <w:rPr>
          <w:rFonts w:ascii="Calibri" w:hAnsi="Calibri" w:cs="Calibri"/>
        </w:rPr>
        <w:t>menurut</w:t>
      </w:r>
      <w:proofErr w:type="spellEnd"/>
      <w:r w:rsidR="00A066D8" w:rsidRPr="0024136B">
        <w:rPr>
          <w:rFonts w:ascii="Calibri" w:hAnsi="Calibri" w:cs="Calibri"/>
        </w:rPr>
        <w:t xml:space="preserve"> </w:t>
      </w:r>
      <w:r w:rsidR="00A066D8" w:rsidRPr="0024136B">
        <w:rPr>
          <w:rFonts w:ascii="Calibri" w:hAnsi="Calibri" w:cs="Calibri"/>
          <w:i/>
          <w:iCs/>
        </w:rPr>
        <w:t>Standpoint Theory</w:t>
      </w:r>
      <w:r w:rsidR="00A066D8" w:rsidRPr="0024136B">
        <w:rPr>
          <w:rFonts w:ascii="Calibri" w:hAnsi="Calibri" w:cs="Calibri"/>
        </w:rPr>
        <w:t xml:space="preserve"> ?</w:t>
      </w:r>
    </w:p>
    <w:p w14:paraId="742FE9A3" w14:textId="313D8260" w:rsidR="0048464E" w:rsidRPr="0024136B" w:rsidRDefault="00D669A0" w:rsidP="00C759D2">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Sasaran</w:t>
      </w:r>
      <w:proofErr w:type="spellEnd"/>
      <w:r w:rsidRPr="0024136B">
        <w:rPr>
          <w:rFonts w:ascii="Calibri" w:hAnsi="Calibri" w:cs="Calibri"/>
        </w:rPr>
        <w:t xml:space="preserve"> yang </w:t>
      </w:r>
      <w:proofErr w:type="spellStart"/>
      <w:r w:rsidRPr="0024136B">
        <w:rPr>
          <w:rFonts w:ascii="Calibri" w:hAnsi="Calibri" w:cs="Calibri"/>
        </w:rPr>
        <w:t>hendak</w:t>
      </w:r>
      <w:proofErr w:type="spellEnd"/>
      <w:r w:rsidRPr="0024136B">
        <w:rPr>
          <w:rFonts w:ascii="Calibri" w:hAnsi="Calibri" w:cs="Calibri"/>
        </w:rPr>
        <w:t xml:space="preserve"> </w:t>
      </w:r>
      <w:proofErr w:type="spellStart"/>
      <w:r w:rsidRPr="0024136B">
        <w:rPr>
          <w:rFonts w:ascii="Calibri" w:hAnsi="Calibri" w:cs="Calibri"/>
        </w:rPr>
        <w:t>dicapai</w:t>
      </w:r>
      <w:proofErr w:type="spellEnd"/>
      <w:r w:rsidRPr="0024136B">
        <w:rPr>
          <w:rFonts w:ascii="Calibri" w:hAnsi="Calibri" w:cs="Calibri"/>
        </w:rPr>
        <w:t xml:space="preserve"> </w:t>
      </w:r>
      <w:proofErr w:type="spellStart"/>
      <w:r w:rsidRPr="0024136B">
        <w:rPr>
          <w:rFonts w:ascii="Calibri" w:hAnsi="Calibri" w:cs="Calibri"/>
        </w:rPr>
        <w:t>melalui</w:t>
      </w:r>
      <w:proofErr w:type="spellEnd"/>
      <w:r w:rsidRPr="0024136B">
        <w:rPr>
          <w:rFonts w:ascii="Calibri" w:hAnsi="Calibri" w:cs="Calibri"/>
        </w:rPr>
        <w:t xml:space="preserve"> </w:t>
      </w:r>
      <w:proofErr w:type="spellStart"/>
      <w:r w:rsidRPr="0024136B">
        <w:rPr>
          <w:rFonts w:ascii="Calibri" w:hAnsi="Calibri" w:cs="Calibri"/>
        </w:rPr>
        <w:t>pelaksanaan</w:t>
      </w:r>
      <w:proofErr w:type="spellEnd"/>
      <w:r w:rsidRPr="0024136B">
        <w:rPr>
          <w:rFonts w:ascii="Calibri" w:hAnsi="Calibri" w:cs="Calibri"/>
        </w:rPr>
        <w:t xml:space="preserve"> </w:t>
      </w:r>
      <w:proofErr w:type="spellStart"/>
      <w:r w:rsidRPr="0024136B">
        <w:rPr>
          <w:rFonts w:ascii="Calibri" w:hAnsi="Calibri" w:cs="Calibri"/>
        </w:rPr>
        <w:t>pene</w:t>
      </w:r>
      <w:r w:rsidR="00541EA4" w:rsidRPr="0024136B">
        <w:rPr>
          <w:rFonts w:ascii="Calibri" w:hAnsi="Calibri" w:cs="Calibri"/>
        </w:rPr>
        <w:t>lit</w:t>
      </w:r>
      <w:r w:rsidR="00B82E95" w:rsidRPr="0024136B">
        <w:rPr>
          <w:rFonts w:ascii="Calibri" w:hAnsi="Calibri" w:cs="Calibri"/>
        </w:rPr>
        <w:t>ian</w:t>
      </w:r>
      <w:proofErr w:type="spellEnd"/>
      <w:r w:rsidR="00B82E95" w:rsidRPr="0024136B">
        <w:rPr>
          <w:rFonts w:ascii="Calibri" w:hAnsi="Calibri" w:cs="Calibri"/>
        </w:rPr>
        <w:t xml:space="preserve"> </w:t>
      </w:r>
      <w:proofErr w:type="spellStart"/>
      <w:r w:rsidR="00541EA4" w:rsidRPr="0024136B">
        <w:rPr>
          <w:rFonts w:ascii="Calibri" w:hAnsi="Calibri" w:cs="Calibri"/>
        </w:rPr>
        <w:t>upaya</w:t>
      </w:r>
      <w:proofErr w:type="spellEnd"/>
      <w:r w:rsidR="00541EA4" w:rsidRPr="0024136B">
        <w:rPr>
          <w:rFonts w:ascii="Calibri" w:hAnsi="Calibri" w:cs="Calibri"/>
        </w:rPr>
        <w:t xml:space="preserve"> </w:t>
      </w:r>
      <w:proofErr w:type="spellStart"/>
      <w:r w:rsidR="00B82E95" w:rsidRPr="0024136B">
        <w:rPr>
          <w:rFonts w:ascii="Calibri" w:hAnsi="Calibri" w:cs="Calibri"/>
        </w:rPr>
        <w:t>membongkar</w:t>
      </w:r>
      <w:proofErr w:type="spellEnd"/>
      <w:r w:rsidR="00B82E95" w:rsidRPr="0024136B">
        <w:rPr>
          <w:rFonts w:ascii="Calibri" w:hAnsi="Calibri" w:cs="Calibri"/>
        </w:rPr>
        <w:t xml:space="preserve">, </w:t>
      </w:r>
      <w:proofErr w:type="spellStart"/>
      <w:r w:rsidR="00B82E95" w:rsidRPr="0024136B">
        <w:rPr>
          <w:rFonts w:ascii="Calibri" w:hAnsi="Calibri" w:cs="Calibri"/>
        </w:rPr>
        <w:t>mengkritisi</w:t>
      </w:r>
      <w:proofErr w:type="spellEnd"/>
      <w:r w:rsidR="00B82E95" w:rsidRPr="0024136B">
        <w:rPr>
          <w:rFonts w:ascii="Calibri" w:hAnsi="Calibri" w:cs="Calibri"/>
        </w:rPr>
        <w:t xml:space="preserve"> dan </w:t>
      </w:r>
      <w:proofErr w:type="spellStart"/>
      <w:r w:rsidR="00B82E95" w:rsidRPr="0024136B">
        <w:rPr>
          <w:rFonts w:ascii="Calibri" w:hAnsi="Calibri" w:cs="Calibri"/>
        </w:rPr>
        <w:t>memberikan</w:t>
      </w:r>
      <w:proofErr w:type="spellEnd"/>
      <w:r w:rsidR="00B82E95" w:rsidRPr="0024136B">
        <w:rPr>
          <w:rFonts w:ascii="Calibri" w:hAnsi="Calibri" w:cs="Calibri"/>
        </w:rPr>
        <w:t xml:space="preserve"> </w:t>
      </w:r>
      <w:proofErr w:type="spellStart"/>
      <w:r w:rsidR="00B82E95" w:rsidRPr="0024136B">
        <w:rPr>
          <w:rFonts w:ascii="Calibri" w:hAnsi="Calibri" w:cs="Calibri"/>
        </w:rPr>
        <w:t>alternatif</w:t>
      </w:r>
      <w:proofErr w:type="spellEnd"/>
      <w:r w:rsidR="00B82E95" w:rsidRPr="0024136B">
        <w:rPr>
          <w:rFonts w:ascii="Calibri" w:hAnsi="Calibri" w:cs="Calibri"/>
        </w:rPr>
        <w:t xml:space="preserve"> </w:t>
      </w:r>
      <w:proofErr w:type="spellStart"/>
      <w:r w:rsidR="00B82E95" w:rsidRPr="0024136B">
        <w:rPr>
          <w:rFonts w:ascii="Calibri" w:hAnsi="Calibri" w:cs="Calibri"/>
        </w:rPr>
        <w:t>solusi</w:t>
      </w:r>
      <w:proofErr w:type="spellEnd"/>
      <w:r w:rsidR="00B82E95" w:rsidRPr="0024136B">
        <w:rPr>
          <w:rFonts w:ascii="Calibri" w:hAnsi="Calibri" w:cs="Calibri"/>
        </w:rPr>
        <w:t xml:space="preserve"> </w:t>
      </w:r>
      <w:proofErr w:type="spellStart"/>
      <w:r w:rsidR="00B82E95" w:rsidRPr="0024136B">
        <w:rPr>
          <w:rFonts w:ascii="Calibri" w:hAnsi="Calibri" w:cs="Calibri"/>
        </w:rPr>
        <w:t>komunikasi</w:t>
      </w:r>
      <w:proofErr w:type="spellEnd"/>
      <w:r w:rsidR="00B82E95" w:rsidRPr="0024136B">
        <w:rPr>
          <w:rFonts w:ascii="Calibri" w:hAnsi="Calibri" w:cs="Calibri"/>
        </w:rPr>
        <w:t xml:space="preserve"> </w:t>
      </w:r>
      <w:proofErr w:type="spellStart"/>
      <w:r w:rsidR="00B82E95" w:rsidRPr="0024136B">
        <w:rPr>
          <w:rFonts w:ascii="Calibri" w:hAnsi="Calibri" w:cs="Calibri"/>
        </w:rPr>
        <w:t>politik</w:t>
      </w:r>
      <w:proofErr w:type="spellEnd"/>
      <w:r w:rsidR="00B82E95" w:rsidRPr="0024136B">
        <w:rPr>
          <w:rFonts w:ascii="Calibri" w:hAnsi="Calibri" w:cs="Calibri"/>
        </w:rPr>
        <w:t xml:space="preserve"> yang </w:t>
      </w:r>
      <w:proofErr w:type="spellStart"/>
      <w:r w:rsidR="00B82E95" w:rsidRPr="0024136B">
        <w:rPr>
          <w:rFonts w:ascii="Calibri" w:hAnsi="Calibri" w:cs="Calibri"/>
        </w:rPr>
        <w:t>selama</w:t>
      </w:r>
      <w:proofErr w:type="spellEnd"/>
      <w:r w:rsidR="00B82E95" w:rsidRPr="0024136B">
        <w:rPr>
          <w:rFonts w:ascii="Calibri" w:hAnsi="Calibri" w:cs="Calibri"/>
        </w:rPr>
        <w:t xml:space="preserve"> </w:t>
      </w:r>
      <w:proofErr w:type="spellStart"/>
      <w:r w:rsidR="00B82E95" w:rsidRPr="0024136B">
        <w:rPr>
          <w:rFonts w:ascii="Calibri" w:hAnsi="Calibri" w:cs="Calibri"/>
        </w:rPr>
        <w:t>ini</w:t>
      </w:r>
      <w:proofErr w:type="spellEnd"/>
      <w:r w:rsidR="00B82E95" w:rsidRPr="0024136B">
        <w:rPr>
          <w:rFonts w:ascii="Calibri" w:hAnsi="Calibri" w:cs="Calibri"/>
        </w:rPr>
        <w:t xml:space="preserve"> </w:t>
      </w:r>
      <w:proofErr w:type="spellStart"/>
      <w:r w:rsidR="00B82E95" w:rsidRPr="0024136B">
        <w:rPr>
          <w:rFonts w:ascii="Calibri" w:hAnsi="Calibri" w:cs="Calibri"/>
        </w:rPr>
        <w:t>terdapat</w:t>
      </w:r>
      <w:proofErr w:type="spellEnd"/>
      <w:r w:rsidR="00B82E95" w:rsidRPr="0024136B">
        <w:rPr>
          <w:rFonts w:ascii="Calibri" w:hAnsi="Calibri" w:cs="Calibri"/>
        </w:rPr>
        <w:t xml:space="preserve"> </w:t>
      </w:r>
      <w:proofErr w:type="spellStart"/>
      <w:r w:rsidR="00B82E95" w:rsidRPr="0024136B">
        <w:rPr>
          <w:rFonts w:ascii="Calibri" w:hAnsi="Calibri" w:cs="Calibri"/>
        </w:rPr>
        <w:t>kekerasan</w:t>
      </w:r>
      <w:proofErr w:type="spellEnd"/>
      <w:r w:rsidR="00B82E95" w:rsidRPr="0024136B">
        <w:rPr>
          <w:rFonts w:ascii="Calibri" w:hAnsi="Calibri" w:cs="Calibri"/>
        </w:rPr>
        <w:t xml:space="preserve"> </w:t>
      </w:r>
      <w:proofErr w:type="spellStart"/>
      <w:r w:rsidR="00B82E95" w:rsidRPr="0024136B">
        <w:rPr>
          <w:rFonts w:ascii="Calibri" w:hAnsi="Calibri" w:cs="Calibri"/>
        </w:rPr>
        <w:t>terhadap</w:t>
      </w:r>
      <w:proofErr w:type="spellEnd"/>
      <w:r w:rsidR="00B82E95" w:rsidRPr="0024136B">
        <w:rPr>
          <w:rFonts w:ascii="Calibri" w:hAnsi="Calibri" w:cs="Calibri"/>
        </w:rPr>
        <w:t xml:space="preserve"> </w:t>
      </w:r>
      <w:proofErr w:type="spellStart"/>
      <w:r w:rsidR="00B82E95" w:rsidRPr="0024136B">
        <w:rPr>
          <w:rFonts w:ascii="Calibri" w:hAnsi="Calibri" w:cs="Calibri"/>
        </w:rPr>
        <w:t>perempuan</w:t>
      </w:r>
      <w:proofErr w:type="spellEnd"/>
      <w:r w:rsidR="00B82E95" w:rsidRPr="0024136B">
        <w:rPr>
          <w:rFonts w:ascii="Calibri" w:hAnsi="Calibri" w:cs="Calibri"/>
        </w:rPr>
        <w:t xml:space="preserve"> </w:t>
      </w:r>
      <w:proofErr w:type="spellStart"/>
      <w:r w:rsidR="00B82E95" w:rsidRPr="0024136B">
        <w:rPr>
          <w:rFonts w:ascii="Calibri" w:hAnsi="Calibri" w:cs="Calibri"/>
        </w:rPr>
        <w:t>dalam</w:t>
      </w:r>
      <w:proofErr w:type="spellEnd"/>
      <w:r w:rsidR="00B82E95" w:rsidRPr="0024136B">
        <w:rPr>
          <w:rFonts w:ascii="Calibri" w:hAnsi="Calibri" w:cs="Calibri"/>
        </w:rPr>
        <w:t xml:space="preserve"> </w:t>
      </w:r>
      <w:proofErr w:type="spellStart"/>
      <w:r w:rsidR="00B82E95" w:rsidRPr="0024136B">
        <w:rPr>
          <w:rFonts w:ascii="Calibri" w:hAnsi="Calibri" w:cs="Calibri"/>
        </w:rPr>
        <w:t>aktivi</w:t>
      </w:r>
      <w:r w:rsidR="00FC3F75" w:rsidRPr="0024136B">
        <w:rPr>
          <w:rFonts w:ascii="Calibri" w:hAnsi="Calibri" w:cs="Calibri"/>
        </w:rPr>
        <w:t>tas</w:t>
      </w:r>
      <w:proofErr w:type="spellEnd"/>
      <w:r w:rsidR="00B82E95" w:rsidRPr="0024136B">
        <w:rPr>
          <w:rFonts w:ascii="Calibri" w:hAnsi="Calibri" w:cs="Calibri"/>
        </w:rPr>
        <w:t xml:space="preserve"> </w:t>
      </w:r>
      <w:proofErr w:type="spellStart"/>
      <w:r w:rsidR="00B82E95" w:rsidRPr="0024136B">
        <w:rPr>
          <w:rFonts w:ascii="Calibri" w:hAnsi="Calibri" w:cs="Calibri"/>
        </w:rPr>
        <w:t>politik</w:t>
      </w:r>
      <w:proofErr w:type="spellEnd"/>
      <w:r w:rsidR="00B82E95" w:rsidRPr="0024136B">
        <w:rPr>
          <w:rFonts w:ascii="Calibri" w:hAnsi="Calibri" w:cs="Calibri"/>
        </w:rPr>
        <w:t xml:space="preserve">. </w:t>
      </w:r>
      <w:proofErr w:type="spellStart"/>
      <w:r w:rsidR="00F42B67" w:rsidRPr="0024136B">
        <w:rPr>
          <w:rFonts w:ascii="Calibri" w:hAnsi="Calibri" w:cs="Calibri"/>
        </w:rPr>
        <w:t>Penyebab</w:t>
      </w:r>
      <w:proofErr w:type="spellEnd"/>
      <w:r w:rsidR="00F42B67" w:rsidRPr="0024136B">
        <w:rPr>
          <w:rFonts w:ascii="Calibri" w:hAnsi="Calibri" w:cs="Calibri"/>
        </w:rPr>
        <w:t xml:space="preserve"> </w:t>
      </w:r>
      <w:proofErr w:type="spellStart"/>
      <w:r w:rsidR="00F42B67" w:rsidRPr="0024136B">
        <w:rPr>
          <w:rFonts w:ascii="Calibri" w:hAnsi="Calibri" w:cs="Calibri"/>
        </w:rPr>
        <w:t>kekerasan</w:t>
      </w:r>
      <w:proofErr w:type="spellEnd"/>
      <w:r w:rsidR="00F42B67" w:rsidRPr="0024136B">
        <w:rPr>
          <w:rFonts w:ascii="Calibri" w:hAnsi="Calibri" w:cs="Calibri"/>
        </w:rPr>
        <w:t xml:space="preserve"> </w:t>
      </w:r>
      <w:proofErr w:type="spellStart"/>
      <w:r w:rsidR="00F42B67" w:rsidRPr="0024136B">
        <w:rPr>
          <w:rFonts w:ascii="Calibri" w:hAnsi="Calibri" w:cs="Calibri"/>
        </w:rPr>
        <w:t>dalam</w:t>
      </w:r>
      <w:proofErr w:type="spellEnd"/>
      <w:r w:rsidR="00F42B67" w:rsidRPr="0024136B">
        <w:rPr>
          <w:rFonts w:ascii="Calibri" w:hAnsi="Calibri" w:cs="Calibri"/>
        </w:rPr>
        <w:t xml:space="preserve"> </w:t>
      </w:r>
      <w:proofErr w:type="spellStart"/>
      <w:r w:rsidR="00F42B67" w:rsidRPr="0024136B">
        <w:rPr>
          <w:rFonts w:ascii="Calibri" w:hAnsi="Calibri" w:cs="Calibri"/>
        </w:rPr>
        <w:t>politi</w:t>
      </w:r>
      <w:r w:rsidR="009B4525" w:rsidRPr="0024136B">
        <w:rPr>
          <w:rFonts w:ascii="Calibri" w:hAnsi="Calibri" w:cs="Calibri"/>
        </w:rPr>
        <w:t>k</w:t>
      </w:r>
      <w:proofErr w:type="spellEnd"/>
      <w:r w:rsidR="009B4525" w:rsidRPr="0024136B">
        <w:rPr>
          <w:rFonts w:ascii="Calibri" w:hAnsi="Calibri" w:cs="Calibri"/>
        </w:rPr>
        <w:t xml:space="preserve"> </w:t>
      </w:r>
      <w:proofErr w:type="spellStart"/>
      <w:r w:rsidR="009B4525" w:rsidRPr="0024136B">
        <w:rPr>
          <w:rFonts w:ascii="Calibri" w:hAnsi="Calibri" w:cs="Calibri"/>
        </w:rPr>
        <w:t>masih</w:t>
      </w:r>
      <w:proofErr w:type="spellEnd"/>
      <w:r w:rsidR="009B4525" w:rsidRPr="0024136B">
        <w:rPr>
          <w:rFonts w:ascii="Calibri" w:hAnsi="Calibri" w:cs="Calibri"/>
        </w:rPr>
        <w:t xml:space="preserve"> </w:t>
      </w:r>
      <w:proofErr w:type="spellStart"/>
      <w:r w:rsidR="009B4525" w:rsidRPr="0024136B">
        <w:rPr>
          <w:rFonts w:ascii="Calibri" w:hAnsi="Calibri" w:cs="Calibri"/>
        </w:rPr>
        <w:t>dialami</w:t>
      </w:r>
      <w:proofErr w:type="spellEnd"/>
      <w:r w:rsidR="009B4525" w:rsidRPr="0024136B">
        <w:rPr>
          <w:rFonts w:ascii="Calibri" w:hAnsi="Calibri" w:cs="Calibri"/>
        </w:rPr>
        <w:t xml:space="preserve"> oleh </w:t>
      </w:r>
      <w:proofErr w:type="spellStart"/>
      <w:r w:rsidR="009B4525" w:rsidRPr="0024136B">
        <w:rPr>
          <w:rFonts w:ascii="Calibri" w:hAnsi="Calibri" w:cs="Calibri"/>
        </w:rPr>
        <w:t>perempuan</w:t>
      </w:r>
      <w:proofErr w:type="spellEnd"/>
      <w:r w:rsidR="009B4525" w:rsidRPr="0024136B">
        <w:rPr>
          <w:rFonts w:ascii="Calibri" w:hAnsi="Calibri" w:cs="Calibri"/>
        </w:rPr>
        <w:t xml:space="preserve"> </w:t>
      </w:r>
      <w:r w:rsidR="00F42B67" w:rsidRPr="0024136B">
        <w:rPr>
          <w:rFonts w:ascii="Calibri" w:hAnsi="Calibri" w:cs="Calibri"/>
        </w:rPr>
        <w:t xml:space="preserve">salah </w:t>
      </w:r>
      <w:proofErr w:type="spellStart"/>
      <w:r w:rsidR="00F42B67" w:rsidRPr="0024136B">
        <w:rPr>
          <w:rFonts w:ascii="Calibri" w:hAnsi="Calibri" w:cs="Calibri"/>
        </w:rPr>
        <w:t>satunya</w:t>
      </w:r>
      <w:proofErr w:type="spellEnd"/>
      <w:r w:rsidR="00F42B67" w:rsidRPr="0024136B">
        <w:rPr>
          <w:rFonts w:ascii="Calibri" w:hAnsi="Calibri" w:cs="Calibri"/>
        </w:rPr>
        <w:t xml:space="preserve"> </w:t>
      </w:r>
      <w:proofErr w:type="spellStart"/>
      <w:r w:rsidR="00F42B67" w:rsidRPr="0024136B">
        <w:rPr>
          <w:rFonts w:ascii="Calibri" w:hAnsi="Calibri" w:cs="Calibri"/>
        </w:rPr>
        <w:t>karena</w:t>
      </w:r>
      <w:proofErr w:type="spellEnd"/>
      <w:r w:rsidR="00F42B67" w:rsidRPr="0024136B">
        <w:rPr>
          <w:rFonts w:ascii="Calibri" w:hAnsi="Calibri" w:cs="Calibri"/>
        </w:rPr>
        <w:t xml:space="preserve"> m</w:t>
      </w:r>
      <w:r w:rsidR="008B4FE6" w:rsidRPr="0024136B">
        <w:rPr>
          <w:rFonts w:ascii="Calibri" w:hAnsi="Calibri" w:cs="Calibri"/>
        </w:rPr>
        <w:t xml:space="preserve">ental dan </w:t>
      </w:r>
      <w:proofErr w:type="spellStart"/>
      <w:r w:rsidR="00F42B67" w:rsidRPr="0024136B">
        <w:rPr>
          <w:rFonts w:ascii="Calibri" w:hAnsi="Calibri" w:cs="Calibri"/>
        </w:rPr>
        <w:t>pola</w:t>
      </w:r>
      <w:proofErr w:type="spellEnd"/>
      <w:r w:rsidR="00F42B67" w:rsidRPr="0024136B">
        <w:rPr>
          <w:rFonts w:ascii="Calibri" w:hAnsi="Calibri" w:cs="Calibri"/>
        </w:rPr>
        <w:t xml:space="preserve"> </w:t>
      </w:r>
      <w:proofErr w:type="spellStart"/>
      <w:r w:rsidR="00F42B67" w:rsidRPr="0024136B">
        <w:rPr>
          <w:rFonts w:ascii="Calibri" w:hAnsi="Calibri" w:cs="Calibri"/>
        </w:rPr>
        <w:t>pikir</w:t>
      </w:r>
      <w:proofErr w:type="spellEnd"/>
      <w:r w:rsidR="00F42B67" w:rsidRPr="0024136B">
        <w:rPr>
          <w:rFonts w:ascii="Calibri" w:hAnsi="Calibri" w:cs="Calibri"/>
        </w:rPr>
        <w:t xml:space="preserve"> </w:t>
      </w:r>
      <w:proofErr w:type="spellStart"/>
      <w:r w:rsidR="00F42B67" w:rsidRPr="0024136B">
        <w:rPr>
          <w:rFonts w:ascii="Calibri" w:hAnsi="Calibri" w:cs="Calibri"/>
        </w:rPr>
        <w:t>atau</w:t>
      </w:r>
      <w:proofErr w:type="spellEnd"/>
      <w:r w:rsidR="00F42B67" w:rsidRPr="0024136B">
        <w:rPr>
          <w:rFonts w:ascii="Calibri" w:hAnsi="Calibri" w:cs="Calibri"/>
        </w:rPr>
        <w:t xml:space="preserve"> mental yang </w:t>
      </w:r>
      <w:proofErr w:type="spellStart"/>
      <w:r w:rsidR="00F42B67" w:rsidRPr="0024136B">
        <w:rPr>
          <w:rFonts w:ascii="Calibri" w:hAnsi="Calibri" w:cs="Calibri"/>
        </w:rPr>
        <w:t>berbeda</w:t>
      </w:r>
      <w:proofErr w:type="spellEnd"/>
      <w:r w:rsidR="00F42B67" w:rsidRPr="0024136B">
        <w:rPr>
          <w:rFonts w:ascii="Calibri" w:hAnsi="Calibri" w:cs="Calibri"/>
        </w:rPr>
        <w:t xml:space="preserve"> </w:t>
      </w:r>
      <w:proofErr w:type="spellStart"/>
      <w:r w:rsidR="00F42B67" w:rsidRPr="0024136B">
        <w:rPr>
          <w:rFonts w:ascii="Calibri" w:hAnsi="Calibri" w:cs="Calibri"/>
        </w:rPr>
        <w:t>sehingga</w:t>
      </w:r>
      <w:proofErr w:type="spellEnd"/>
      <w:r w:rsidR="00F42B67" w:rsidRPr="0024136B">
        <w:rPr>
          <w:rFonts w:ascii="Calibri" w:hAnsi="Calibri" w:cs="Calibri"/>
        </w:rPr>
        <w:t xml:space="preserve"> </w:t>
      </w:r>
      <w:proofErr w:type="spellStart"/>
      <w:r w:rsidR="00F42B67" w:rsidRPr="0024136B">
        <w:rPr>
          <w:rFonts w:ascii="Calibri" w:hAnsi="Calibri" w:cs="Calibri"/>
        </w:rPr>
        <w:t>lahirkan</w:t>
      </w:r>
      <w:proofErr w:type="spellEnd"/>
      <w:r w:rsidR="00F42B67" w:rsidRPr="0024136B">
        <w:rPr>
          <w:rFonts w:ascii="Calibri" w:hAnsi="Calibri" w:cs="Calibri"/>
        </w:rPr>
        <w:t xml:space="preserve"> ide, </w:t>
      </w:r>
      <w:proofErr w:type="spellStart"/>
      <w:r w:rsidR="00F42B67" w:rsidRPr="0024136B">
        <w:rPr>
          <w:rFonts w:ascii="Calibri" w:hAnsi="Calibri" w:cs="Calibri"/>
        </w:rPr>
        <w:t>sikap</w:t>
      </w:r>
      <w:proofErr w:type="spellEnd"/>
      <w:r w:rsidR="00F42B67" w:rsidRPr="0024136B">
        <w:rPr>
          <w:rFonts w:ascii="Calibri" w:hAnsi="Calibri" w:cs="Calibri"/>
        </w:rPr>
        <w:t xml:space="preserve"> </w:t>
      </w:r>
      <w:proofErr w:type="spellStart"/>
      <w:r w:rsidR="00F42B67" w:rsidRPr="0024136B">
        <w:rPr>
          <w:rFonts w:ascii="Calibri" w:hAnsi="Calibri" w:cs="Calibri"/>
        </w:rPr>
        <w:t>dna</w:t>
      </w:r>
      <w:proofErr w:type="spellEnd"/>
      <w:r w:rsidR="00F42B67" w:rsidRPr="0024136B">
        <w:rPr>
          <w:rFonts w:ascii="Calibri" w:hAnsi="Calibri" w:cs="Calibri"/>
        </w:rPr>
        <w:t xml:space="preserve"> </w:t>
      </w:r>
      <w:proofErr w:type="spellStart"/>
      <w:r w:rsidR="00F42B67" w:rsidRPr="0024136B">
        <w:rPr>
          <w:rFonts w:ascii="Calibri" w:hAnsi="Calibri" w:cs="Calibri"/>
        </w:rPr>
        <w:t>perilaku</w:t>
      </w:r>
      <w:proofErr w:type="spellEnd"/>
      <w:r w:rsidR="00F42B67" w:rsidRPr="0024136B">
        <w:rPr>
          <w:rFonts w:ascii="Calibri" w:hAnsi="Calibri" w:cs="Calibri"/>
        </w:rPr>
        <w:t xml:space="preserve"> yang </w:t>
      </w:r>
      <w:proofErr w:type="spellStart"/>
      <w:r w:rsidR="00F42B67" w:rsidRPr="0024136B">
        <w:rPr>
          <w:rFonts w:ascii="Calibri" w:hAnsi="Calibri" w:cs="Calibri"/>
        </w:rPr>
        <w:t>berbeda</w:t>
      </w:r>
      <w:proofErr w:type="spellEnd"/>
      <w:r w:rsidR="00F42B67" w:rsidRPr="0024136B">
        <w:rPr>
          <w:rFonts w:ascii="Calibri" w:hAnsi="Calibri" w:cs="Calibri"/>
        </w:rPr>
        <w:t xml:space="preserve"> </w:t>
      </w:r>
      <w:proofErr w:type="spellStart"/>
      <w:r w:rsidR="00F42B67" w:rsidRPr="0024136B">
        <w:rPr>
          <w:rFonts w:ascii="Calibri" w:hAnsi="Calibri" w:cs="Calibri"/>
        </w:rPr>
        <w:t>antara</w:t>
      </w:r>
      <w:proofErr w:type="spellEnd"/>
      <w:r w:rsidR="00F42B67" w:rsidRPr="0024136B">
        <w:rPr>
          <w:rFonts w:ascii="Calibri" w:hAnsi="Calibri" w:cs="Calibri"/>
        </w:rPr>
        <w:t xml:space="preserve"> </w:t>
      </w:r>
      <w:proofErr w:type="spellStart"/>
      <w:r w:rsidR="00F42B67" w:rsidRPr="0024136B">
        <w:rPr>
          <w:rFonts w:ascii="Calibri" w:hAnsi="Calibri" w:cs="Calibri"/>
        </w:rPr>
        <w:t>laki-laki</w:t>
      </w:r>
      <w:proofErr w:type="spellEnd"/>
      <w:r w:rsidR="00F42B67" w:rsidRPr="0024136B">
        <w:rPr>
          <w:rFonts w:ascii="Calibri" w:hAnsi="Calibri" w:cs="Calibri"/>
        </w:rPr>
        <w:t xml:space="preserve"> dan </w:t>
      </w:r>
      <w:proofErr w:type="spellStart"/>
      <w:r w:rsidR="00F42B67" w:rsidRPr="0024136B">
        <w:rPr>
          <w:rFonts w:ascii="Calibri" w:hAnsi="Calibri" w:cs="Calibri"/>
        </w:rPr>
        <w:t>perempuan</w:t>
      </w:r>
      <w:proofErr w:type="spellEnd"/>
      <w:r w:rsidR="00F42B67" w:rsidRPr="0024136B">
        <w:rPr>
          <w:rFonts w:ascii="Calibri" w:hAnsi="Calibri" w:cs="Calibri"/>
        </w:rPr>
        <w:t xml:space="preserve">. </w:t>
      </w:r>
      <w:proofErr w:type="spellStart"/>
      <w:r w:rsidR="00F42B67" w:rsidRPr="0024136B">
        <w:rPr>
          <w:rFonts w:ascii="Calibri" w:hAnsi="Calibri" w:cs="Calibri"/>
        </w:rPr>
        <w:t>Perbedaan</w:t>
      </w:r>
      <w:proofErr w:type="spellEnd"/>
      <w:r w:rsidR="00F42B67" w:rsidRPr="0024136B">
        <w:rPr>
          <w:rFonts w:ascii="Calibri" w:hAnsi="Calibri" w:cs="Calibri"/>
        </w:rPr>
        <w:t xml:space="preserve"> </w:t>
      </w:r>
      <w:proofErr w:type="spellStart"/>
      <w:r w:rsidR="00F42B67" w:rsidRPr="0024136B">
        <w:rPr>
          <w:rFonts w:ascii="Calibri" w:hAnsi="Calibri" w:cs="Calibri"/>
        </w:rPr>
        <w:t>tersebut</w:t>
      </w:r>
      <w:proofErr w:type="spellEnd"/>
      <w:r w:rsidR="00F42B67" w:rsidRPr="0024136B">
        <w:rPr>
          <w:rFonts w:ascii="Calibri" w:hAnsi="Calibri" w:cs="Calibri"/>
        </w:rPr>
        <w:t xml:space="preserve"> </w:t>
      </w:r>
      <w:proofErr w:type="spellStart"/>
      <w:r w:rsidR="00F42B67" w:rsidRPr="0024136B">
        <w:rPr>
          <w:rFonts w:ascii="Calibri" w:hAnsi="Calibri" w:cs="Calibri"/>
        </w:rPr>
        <w:t>merupakan</w:t>
      </w:r>
      <w:proofErr w:type="spellEnd"/>
      <w:r w:rsidR="00F42B67" w:rsidRPr="0024136B">
        <w:rPr>
          <w:rFonts w:ascii="Calibri" w:hAnsi="Calibri" w:cs="Calibri"/>
        </w:rPr>
        <w:t xml:space="preserve"> </w:t>
      </w:r>
      <w:proofErr w:type="spellStart"/>
      <w:r w:rsidR="00F42B67" w:rsidRPr="0024136B">
        <w:rPr>
          <w:rFonts w:ascii="Calibri" w:hAnsi="Calibri" w:cs="Calibri"/>
        </w:rPr>
        <w:t>ha</w:t>
      </w:r>
      <w:r w:rsidR="00FC3F75" w:rsidRPr="0024136B">
        <w:rPr>
          <w:rFonts w:ascii="Calibri" w:hAnsi="Calibri" w:cs="Calibri"/>
        </w:rPr>
        <w:t>si</w:t>
      </w:r>
      <w:r w:rsidR="00F42B67" w:rsidRPr="0024136B">
        <w:rPr>
          <w:rFonts w:ascii="Calibri" w:hAnsi="Calibri" w:cs="Calibri"/>
        </w:rPr>
        <w:t>l</w:t>
      </w:r>
      <w:proofErr w:type="spellEnd"/>
      <w:r w:rsidR="00F42B67" w:rsidRPr="0024136B">
        <w:rPr>
          <w:rFonts w:ascii="Calibri" w:hAnsi="Calibri" w:cs="Calibri"/>
        </w:rPr>
        <w:t xml:space="preserve"> </w:t>
      </w:r>
      <w:proofErr w:type="spellStart"/>
      <w:r w:rsidR="00F42B67" w:rsidRPr="0024136B">
        <w:rPr>
          <w:rFonts w:ascii="Calibri" w:hAnsi="Calibri" w:cs="Calibri"/>
        </w:rPr>
        <w:t>konstruksi</w:t>
      </w:r>
      <w:proofErr w:type="spellEnd"/>
      <w:r w:rsidR="00F42B67" w:rsidRPr="0024136B">
        <w:rPr>
          <w:rFonts w:ascii="Calibri" w:hAnsi="Calibri" w:cs="Calibri"/>
        </w:rPr>
        <w:t xml:space="preserve"> </w:t>
      </w:r>
      <w:proofErr w:type="spellStart"/>
      <w:r w:rsidR="00F42B67" w:rsidRPr="0024136B">
        <w:rPr>
          <w:rFonts w:ascii="Calibri" w:hAnsi="Calibri" w:cs="Calibri"/>
        </w:rPr>
        <w:t>kritis</w:t>
      </w:r>
      <w:proofErr w:type="spellEnd"/>
      <w:r w:rsidR="00F42B67" w:rsidRPr="0024136B">
        <w:rPr>
          <w:rFonts w:ascii="Calibri" w:hAnsi="Calibri" w:cs="Calibri"/>
        </w:rPr>
        <w:t xml:space="preserve"> </w:t>
      </w:r>
      <w:proofErr w:type="spellStart"/>
      <w:r w:rsidR="00F42B67" w:rsidRPr="0024136B">
        <w:rPr>
          <w:rFonts w:ascii="Calibri" w:hAnsi="Calibri" w:cs="Calibri"/>
        </w:rPr>
        <w:t>sosial</w:t>
      </w:r>
      <w:proofErr w:type="spellEnd"/>
      <w:r w:rsidR="00F42B67" w:rsidRPr="0024136B">
        <w:rPr>
          <w:rFonts w:ascii="Calibri" w:hAnsi="Calibri" w:cs="Calibri"/>
        </w:rPr>
        <w:t xml:space="preserve"> </w:t>
      </w:r>
      <w:proofErr w:type="spellStart"/>
      <w:r w:rsidR="00F42B67" w:rsidRPr="0024136B">
        <w:rPr>
          <w:rFonts w:ascii="Calibri" w:hAnsi="Calibri" w:cs="Calibri"/>
        </w:rPr>
        <w:t>budaya</w:t>
      </w:r>
      <w:proofErr w:type="spellEnd"/>
      <w:r w:rsidR="00F42B67" w:rsidRPr="0024136B">
        <w:rPr>
          <w:rFonts w:ascii="Calibri" w:hAnsi="Calibri" w:cs="Calibri"/>
        </w:rPr>
        <w:t xml:space="preserve"> dan </w:t>
      </w:r>
      <w:proofErr w:type="spellStart"/>
      <w:r w:rsidR="00F42B67" w:rsidRPr="0024136B">
        <w:rPr>
          <w:rFonts w:ascii="Calibri" w:hAnsi="Calibri" w:cs="Calibri"/>
        </w:rPr>
        <w:t>politik</w:t>
      </w:r>
      <w:proofErr w:type="spellEnd"/>
      <w:r w:rsidR="00F42B67" w:rsidRPr="0024136B">
        <w:rPr>
          <w:rFonts w:ascii="Calibri" w:hAnsi="Calibri" w:cs="Calibri"/>
        </w:rPr>
        <w:t xml:space="preserve"> yang </w:t>
      </w:r>
      <w:proofErr w:type="spellStart"/>
      <w:r w:rsidR="00F42B67" w:rsidRPr="0024136B">
        <w:rPr>
          <w:rFonts w:ascii="Calibri" w:hAnsi="Calibri" w:cs="Calibri"/>
        </w:rPr>
        <w:t>dialami</w:t>
      </w:r>
      <w:proofErr w:type="spellEnd"/>
      <w:r w:rsidR="00F42B67" w:rsidRPr="0024136B">
        <w:rPr>
          <w:rFonts w:ascii="Calibri" w:hAnsi="Calibri" w:cs="Calibri"/>
        </w:rPr>
        <w:t xml:space="preserve"> </w:t>
      </w:r>
      <w:proofErr w:type="spellStart"/>
      <w:r w:rsidR="00F42B67" w:rsidRPr="0024136B">
        <w:rPr>
          <w:rFonts w:ascii="Calibri" w:hAnsi="Calibri" w:cs="Calibri"/>
        </w:rPr>
        <w:t>kedua</w:t>
      </w:r>
      <w:proofErr w:type="spellEnd"/>
      <w:r w:rsidR="00F42B67" w:rsidRPr="0024136B">
        <w:rPr>
          <w:rFonts w:ascii="Calibri" w:hAnsi="Calibri" w:cs="Calibri"/>
        </w:rPr>
        <w:t xml:space="preserve"> gender yang </w:t>
      </w:r>
      <w:proofErr w:type="spellStart"/>
      <w:r w:rsidR="00F42B67" w:rsidRPr="0024136B">
        <w:rPr>
          <w:rFonts w:ascii="Calibri" w:hAnsi="Calibri" w:cs="Calibri"/>
        </w:rPr>
        <w:t>berbeda</w:t>
      </w:r>
      <w:proofErr w:type="spellEnd"/>
      <w:r w:rsidR="00F42B67" w:rsidRPr="0024136B">
        <w:rPr>
          <w:rFonts w:ascii="Calibri" w:hAnsi="Calibri" w:cs="Calibri"/>
        </w:rPr>
        <w:t xml:space="preserve">. </w:t>
      </w:r>
      <w:proofErr w:type="spellStart"/>
      <w:r w:rsidR="00F42B67" w:rsidRPr="0024136B">
        <w:rPr>
          <w:rFonts w:ascii="Calibri" w:hAnsi="Calibri" w:cs="Calibri"/>
        </w:rPr>
        <w:t>Budaya</w:t>
      </w:r>
      <w:proofErr w:type="spellEnd"/>
      <w:r w:rsidR="00F42B67" w:rsidRPr="0024136B">
        <w:rPr>
          <w:rFonts w:ascii="Calibri" w:hAnsi="Calibri" w:cs="Calibri"/>
        </w:rPr>
        <w:t xml:space="preserve"> </w:t>
      </w:r>
      <w:proofErr w:type="spellStart"/>
      <w:r w:rsidR="00F42B67" w:rsidRPr="0024136B">
        <w:rPr>
          <w:rFonts w:ascii="Calibri" w:hAnsi="Calibri" w:cs="Calibri"/>
        </w:rPr>
        <w:t>patriarki</w:t>
      </w:r>
      <w:proofErr w:type="spellEnd"/>
      <w:r w:rsidR="00F42B67" w:rsidRPr="0024136B">
        <w:rPr>
          <w:rFonts w:ascii="Calibri" w:hAnsi="Calibri" w:cs="Calibri"/>
        </w:rPr>
        <w:t xml:space="preserve"> yang </w:t>
      </w:r>
      <w:proofErr w:type="spellStart"/>
      <w:r w:rsidR="00F42B67" w:rsidRPr="0024136B">
        <w:rPr>
          <w:rFonts w:ascii="Calibri" w:hAnsi="Calibri" w:cs="Calibri"/>
        </w:rPr>
        <w:t>lebih</w:t>
      </w:r>
      <w:proofErr w:type="spellEnd"/>
      <w:r w:rsidR="00F42B67" w:rsidRPr="0024136B">
        <w:rPr>
          <w:rFonts w:ascii="Calibri" w:hAnsi="Calibri" w:cs="Calibri"/>
        </w:rPr>
        <w:t xml:space="preserve"> </w:t>
      </w:r>
      <w:proofErr w:type="spellStart"/>
      <w:r w:rsidR="00F42B67" w:rsidRPr="0024136B">
        <w:rPr>
          <w:rFonts w:ascii="Calibri" w:hAnsi="Calibri" w:cs="Calibri"/>
        </w:rPr>
        <w:t>menempatkan</w:t>
      </w:r>
      <w:proofErr w:type="spellEnd"/>
      <w:r w:rsidR="00F42B67" w:rsidRPr="0024136B">
        <w:rPr>
          <w:rFonts w:ascii="Calibri" w:hAnsi="Calibri" w:cs="Calibri"/>
        </w:rPr>
        <w:t xml:space="preserve"> </w:t>
      </w:r>
      <w:proofErr w:type="spellStart"/>
      <w:r w:rsidR="00F42B67" w:rsidRPr="0024136B">
        <w:rPr>
          <w:rFonts w:ascii="Calibri" w:hAnsi="Calibri" w:cs="Calibri"/>
        </w:rPr>
        <w:t>laki-laki</w:t>
      </w:r>
      <w:proofErr w:type="spellEnd"/>
      <w:r w:rsidR="00F42B67" w:rsidRPr="0024136B">
        <w:rPr>
          <w:rFonts w:ascii="Calibri" w:hAnsi="Calibri" w:cs="Calibri"/>
        </w:rPr>
        <w:t xml:space="preserve"> pada </w:t>
      </w:r>
      <w:proofErr w:type="spellStart"/>
      <w:r w:rsidR="00F42B67" w:rsidRPr="0024136B">
        <w:rPr>
          <w:rFonts w:ascii="Calibri" w:hAnsi="Calibri" w:cs="Calibri"/>
        </w:rPr>
        <w:t>posiis</w:t>
      </w:r>
      <w:proofErr w:type="spellEnd"/>
      <w:r w:rsidR="00F42B67" w:rsidRPr="0024136B">
        <w:rPr>
          <w:rFonts w:ascii="Calibri" w:hAnsi="Calibri" w:cs="Calibri"/>
        </w:rPr>
        <w:t xml:space="preserve"> </w:t>
      </w:r>
      <w:proofErr w:type="spellStart"/>
      <w:r w:rsidR="00F42B67" w:rsidRPr="0024136B">
        <w:rPr>
          <w:rFonts w:ascii="Calibri" w:hAnsi="Calibri" w:cs="Calibri"/>
        </w:rPr>
        <w:t>utama</w:t>
      </w:r>
      <w:proofErr w:type="spellEnd"/>
      <w:r w:rsidR="00F42B67" w:rsidRPr="0024136B">
        <w:rPr>
          <w:rFonts w:ascii="Calibri" w:hAnsi="Calibri" w:cs="Calibri"/>
        </w:rPr>
        <w:t xml:space="preserve">, dan </w:t>
      </w:r>
      <w:proofErr w:type="spellStart"/>
      <w:r w:rsidR="00F42B67" w:rsidRPr="0024136B">
        <w:rPr>
          <w:rFonts w:ascii="Calibri" w:hAnsi="Calibri" w:cs="Calibri"/>
        </w:rPr>
        <w:t>menempatakamn</w:t>
      </w:r>
      <w:proofErr w:type="spellEnd"/>
      <w:r w:rsidR="00F42B67" w:rsidRPr="0024136B">
        <w:rPr>
          <w:rFonts w:ascii="Calibri" w:hAnsi="Calibri" w:cs="Calibri"/>
        </w:rPr>
        <w:t xml:space="preserve"> </w:t>
      </w:r>
      <w:proofErr w:type="spellStart"/>
      <w:r w:rsidR="00F42B67" w:rsidRPr="0024136B">
        <w:rPr>
          <w:rFonts w:ascii="Calibri" w:hAnsi="Calibri" w:cs="Calibri"/>
        </w:rPr>
        <w:t>perempuan</w:t>
      </w:r>
      <w:proofErr w:type="spellEnd"/>
      <w:r w:rsidR="00F42B67" w:rsidRPr="0024136B">
        <w:rPr>
          <w:rFonts w:ascii="Calibri" w:hAnsi="Calibri" w:cs="Calibri"/>
        </w:rPr>
        <w:t xml:space="preserve"> </w:t>
      </w:r>
      <w:proofErr w:type="spellStart"/>
      <w:r w:rsidR="00F42B67" w:rsidRPr="0024136B">
        <w:rPr>
          <w:rFonts w:ascii="Calibri" w:hAnsi="Calibri" w:cs="Calibri"/>
        </w:rPr>
        <w:t>lada</w:t>
      </w:r>
      <w:proofErr w:type="spellEnd"/>
      <w:r w:rsidR="00F42B67" w:rsidRPr="0024136B">
        <w:rPr>
          <w:rFonts w:ascii="Calibri" w:hAnsi="Calibri" w:cs="Calibri"/>
        </w:rPr>
        <w:t xml:space="preserve"> level </w:t>
      </w:r>
      <w:proofErr w:type="spellStart"/>
      <w:r w:rsidR="00F42B67" w:rsidRPr="0024136B">
        <w:rPr>
          <w:rFonts w:ascii="Calibri" w:hAnsi="Calibri" w:cs="Calibri"/>
        </w:rPr>
        <w:t>kedua</w:t>
      </w:r>
      <w:proofErr w:type="spellEnd"/>
      <w:r w:rsidR="00F42B67" w:rsidRPr="0024136B">
        <w:rPr>
          <w:rFonts w:ascii="Calibri" w:hAnsi="Calibri" w:cs="Calibri"/>
        </w:rPr>
        <w:t xml:space="preserve">, </w:t>
      </w:r>
      <w:proofErr w:type="spellStart"/>
      <w:r w:rsidR="00F42B67" w:rsidRPr="0024136B">
        <w:rPr>
          <w:rFonts w:ascii="Calibri" w:hAnsi="Calibri" w:cs="Calibri"/>
        </w:rPr>
        <w:t>kemudian</w:t>
      </w:r>
      <w:proofErr w:type="spellEnd"/>
      <w:r w:rsidR="00F42B67" w:rsidRPr="0024136B">
        <w:rPr>
          <w:rFonts w:ascii="Calibri" w:hAnsi="Calibri" w:cs="Calibri"/>
        </w:rPr>
        <w:t xml:space="preserve"> </w:t>
      </w:r>
      <w:proofErr w:type="spellStart"/>
      <w:r w:rsidR="00F42B67" w:rsidRPr="0024136B">
        <w:rPr>
          <w:rFonts w:ascii="Calibri" w:hAnsi="Calibri" w:cs="Calibri"/>
        </w:rPr>
        <w:t>mengekalkan</w:t>
      </w:r>
      <w:proofErr w:type="spellEnd"/>
      <w:r w:rsidR="00F42B67" w:rsidRPr="0024136B">
        <w:rPr>
          <w:rFonts w:ascii="Calibri" w:hAnsi="Calibri" w:cs="Calibri"/>
        </w:rPr>
        <w:t xml:space="preserve"> </w:t>
      </w:r>
      <w:proofErr w:type="spellStart"/>
      <w:r w:rsidR="00F42B67" w:rsidRPr="0024136B">
        <w:rPr>
          <w:rFonts w:ascii="Calibri" w:hAnsi="Calibri" w:cs="Calibri"/>
        </w:rPr>
        <w:t>pemahaman</w:t>
      </w:r>
      <w:proofErr w:type="spellEnd"/>
      <w:r w:rsidR="00F42B67" w:rsidRPr="0024136B">
        <w:rPr>
          <w:rFonts w:ascii="Calibri" w:hAnsi="Calibri" w:cs="Calibri"/>
        </w:rPr>
        <w:t xml:space="preserve"> </w:t>
      </w:r>
      <w:proofErr w:type="spellStart"/>
      <w:r w:rsidR="00F42B67" w:rsidRPr="0024136B">
        <w:rPr>
          <w:rFonts w:ascii="Calibri" w:hAnsi="Calibri" w:cs="Calibri"/>
        </w:rPr>
        <w:t>tersebut</w:t>
      </w:r>
      <w:proofErr w:type="spellEnd"/>
      <w:r w:rsidR="00F42B67" w:rsidRPr="0024136B">
        <w:rPr>
          <w:rFonts w:ascii="Calibri" w:hAnsi="Calibri" w:cs="Calibri"/>
        </w:rPr>
        <w:t xml:space="preserve"> yang </w:t>
      </w:r>
      <w:proofErr w:type="spellStart"/>
      <w:r w:rsidR="00F42B67" w:rsidRPr="0024136B">
        <w:rPr>
          <w:rFonts w:ascii="Calibri" w:hAnsi="Calibri" w:cs="Calibri"/>
        </w:rPr>
        <w:t>menentukan</w:t>
      </w:r>
      <w:proofErr w:type="spellEnd"/>
      <w:r w:rsidR="00F42B67" w:rsidRPr="0024136B">
        <w:rPr>
          <w:rFonts w:ascii="Calibri" w:hAnsi="Calibri" w:cs="Calibri"/>
        </w:rPr>
        <w:t xml:space="preserve"> </w:t>
      </w:r>
      <w:proofErr w:type="spellStart"/>
      <w:r w:rsidR="00F42B67" w:rsidRPr="0024136B">
        <w:rPr>
          <w:rFonts w:ascii="Calibri" w:hAnsi="Calibri" w:cs="Calibri"/>
        </w:rPr>
        <w:t>pola</w:t>
      </w:r>
      <w:proofErr w:type="spellEnd"/>
      <w:r w:rsidR="00F42B67" w:rsidRPr="0024136B">
        <w:rPr>
          <w:rFonts w:ascii="Calibri" w:hAnsi="Calibri" w:cs="Calibri"/>
        </w:rPr>
        <w:t xml:space="preserve"> </w:t>
      </w:r>
      <w:proofErr w:type="spellStart"/>
      <w:r w:rsidR="00F42B67" w:rsidRPr="0024136B">
        <w:rPr>
          <w:rFonts w:ascii="Calibri" w:hAnsi="Calibri" w:cs="Calibri"/>
        </w:rPr>
        <w:t>pik</w:t>
      </w:r>
      <w:r w:rsidR="00FC3F75" w:rsidRPr="0024136B">
        <w:rPr>
          <w:rFonts w:ascii="Calibri" w:hAnsi="Calibri" w:cs="Calibri"/>
        </w:rPr>
        <w:t>i</w:t>
      </w:r>
      <w:r w:rsidR="00F42B67" w:rsidRPr="0024136B">
        <w:rPr>
          <w:rFonts w:ascii="Calibri" w:hAnsi="Calibri" w:cs="Calibri"/>
        </w:rPr>
        <w:t>r</w:t>
      </w:r>
      <w:proofErr w:type="spellEnd"/>
      <w:r w:rsidR="00F42B67" w:rsidRPr="0024136B">
        <w:rPr>
          <w:rFonts w:ascii="Calibri" w:hAnsi="Calibri" w:cs="Calibri"/>
        </w:rPr>
        <w:t xml:space="preserve"> </w:t>
      </w:r>
      <w:proofErr w:type="spellStart"/>
      <w:r w:rsidR="00F42B67" w:rsidRPr="0024136B">
        <w:rPr>
          <w:rFonts w:ascii="Calibri" w:hAnsi="Calibri" w:cs="Calibri"/>
        </w:rPr>
        <w:t>laki-laki</w:t>
      </w:r>
      <w:proofErr w:type="spellEnd"/>
      <w:r w:rsidR="00F42B67" w:rsidRPr="0024136B">
        <w:rPr>
          <w:rFonts w:ascii="Calibri" w:hAnsi="Calibri" w:cs="Calibri"/>
        </w:rPr>
        <w:t xml:space="preserve"> yang </w:t>
      </w:r>
      <w:proofErr w:type="spellStart"/>
      <w:r w:rsidR="00F42B67" w:rsidRPr="0024136B">
        <w:rPr>
          <w:rFonts w:ascii="Calibri" w:hAnsi="Calibri" w:cs="Calibri"/>
        </w:rPr>
        <w:t>terlibat</w:t>
      </w:r>
      <w:proofErr w:type="spellEnd"/>
      <w:r w:rsidR="00F42B67" w:rsidRPr="0024136B">
        <w:rPr>
          <w:rFonts w:ascii="Calibri" w:hAnsi="Calibri" w:cs="Calibri"/>
        </w:rPr>
        <w:t xml:space="preserve"> </w:t>
      </w:r>
      <w:proofErr w:type="spellStart"/>
      <w:r w:rsidR="00F42B67" w:rsidRPr="0024136B">
        <w:rPr>
          <w:rFonts w:ascii="Calibri" w:hAnsi="Calibri" w:cs="Calibri"/>
        </w:rPr>
        <w:t>dalam</w:t>
      </w:r>
      <w:proofErr w:type="spellEnd"/>
      <w:r w:rsidR="00F42B67" w:rsidRPr="0024136B">
        <w:rPr>
          <w:rFonts w:ascii="Calibri" w:hAnsi="Calibri" w:cs="Calibri"/>
        </w:rPr>
        <w:t xml:space="preserve"> </w:t>
      </w:r>
      <w:proofErr w:type="spellStart"/>
      <w:r w:rsidR="00F42B67" w:rsidRPr="0024136B">
        <w:rPr>
          <w:rFonts w:ascii="Calibri" w:hAnsi="Calibri" w:cs="Calibri"/>
        </w:rPr>
        <w:t>aktiviats</w:t>
      </w:r>
      <w:proofErr w:type="spellEnd"/>
      <w:r w:rsidR="00F42B67" w:rsidRPr="0024136B">
        <w:rPr>
          <w:rFonts w:ascii="Calibri" w:hAnsi="Calibri" w:cs="Calibri"/>
        </w:rPr>
        <w:t xml:space="preserve"> </w:t>
      </w:r>
      <w:proofErr w:type="spellStart"/>
      <w:r w:rsidR="00F42B67" w:rsidRPr="0024136B">
        <w:rPr>
          <w:rFonts w:ascii="Calibri" w:hAnsi="Calibri" w:cs="Calibri"/>
        </w:rPr>
        <w:t>politik</w:t>
      </w:r>
      <w:proofErr w:type="spellEnd"/>
      <w:r w:rsidR="00F42B67" w:rsidRPr="0024136B">
        <w:rPr>
          <w:rFonts w:ascii="Calibri" w:hAnsi="Calibri" w:cs="Calibri"/>
        </w:rPr>
        <w:t xml:space="preserve">. </w:t>
      </w:r>
      <w:proofErr w:type="spellStart"/>
      <w:r w:rsidR="00F42B67" w:rsidRPr="0024136B">
        <w:rPr>
          <w:rFonts w:ascii="Calibri" w:hAnsi="Calibri" w:cs="Calibri"/>
        </w:rPr>
        <w:t>Termasuk</w:t>
      </w:r>
      <w:proofErr w:type="spellEnd"/>
      <w:r w:rsidR="00F42B67" w:rsidRPr="0024136B">
        <w:rPr>
          <w:rFonts w:ascii="Calibri" w:hAnsi="Calibri" w:cs="Calibri"/>
        </w:rPr>
        <w:t xml:space="preserve"> </w:t>
      </w:r>
      <w:proofErr w:type="spellStart"/>
      <w:r w:rsidR="00F42B67" w:rsidRPr="0024136B">
        <w:rPr>
          <w:rFonts w:ascii="Calibri" w:hAnsi="Calibri" w:cs="Calibri"/>
        </w:rPr>
        <w:t>muncul</w:t>
      </w:r>
      <w:proofErr w:type="spellEnd"/>
      <w:r w:rsidR="00F42B67" w:rsidRPr="0024136B">
        <w:rPr>
          <w:rFonts w:ascii="Calibri" w:hAnsi="Calibri" w:cs="Calibri"/>
        </w:rPr>
        <w:t xml:space="preserve"> </w:t>
      </w:r>
      <w:proofErr w:type="spellStart"/>
      <w:r w:rsidR="00F42B67" w:rsidRPr="0024136B">
        <w:rPr>
          <w:rFonts w:ascii="Calibri" w:hAnsi="Calibri" w:cs="Calibri"/>
        </w:rPr>
        <w:t>pemahaman</w:t>
      </w:r>
      <w:proofErr w:type="spellEnd"/>
      <w:r w:rsidR="00F42B67" w:rsidRPr="0024136B">
        <w:rPr>
          <w:rFonts w:ascii="Calibri" w:hAnsi="Calibri" w:cs="Calibri"/>
        </w:rPr>
        <w:t xml:space="preserve"> </w:t>
      </w:r>
      <w:proofErr w:type="spellStart"/>
      <w:r w:rsidR="00F42B67" w:rsidRPr="0024136B">
        <w:rPr>
          <w:rFonts w:ascii="Calibri" w:hAnsi="Calibri" w:cs="Calibri"/>
        </w:rPr>
        <w:t>bahwa</w:t>
      </w:r>
      <w:proofErr w:type="spellEnd"/>
      <w:r w:rsidR="00F42B67" w:rsidRPr="0024136B">
        <w:rPr>
          <w:rFonts w:ascii="Calibri" w:hAnsi="Calibri" w:cs="Calibri"/>
        </w:rPr>
        <w:t xml:space="preserve"> </w:t>
      </w:r>
      <w:proofErr w:type="spellStart"/>
      <w:r w:rsidR="00F42B67" w:rsidRPr="0024136B">
        <w:rPr>
          <w:rFonts w:ascii="Calibri" w:hAnsi="Calibri" w:cs="Calibri"/>
        </w:rPr>
        <w:t>perempuan</w:t>
      </w:r>
      <w:proofErr w:type="spellEnd"/>
      <w:r w:rsidR="00F42B67" w:rsidRPr="0024136B">
        <w:rPr>
          <w:rFonts w:ascii="Calibri" w:hAnsi="Calibri" w:cs="Calibri"/>
        </w:rPr>
        <w:t xml:space="preserve"> </w:t>
      </w:r>
      <w:proofErr w:type="spellStart"/>
      <w:r w:rsidR="00F42B67" w:rsidRPr="0024136B">
        <w:rPr>
          <w:rFonts w:ascii="Calibri" w:hAnsi="Calibri" w:cs="Calibri"/>
        </w:rPr>
        <w:t>tidak</w:t>
      </w:r>
      <w:proofErr w:type="spellEnd"/>
      <w:r w:rsidR="00F42B67" w:rsidRPr="0024136B">
        <w:rPr>
          <w:rFonts w:ascii="Calibri" w:hAnsi="Calibri" w:cs="Calibri"/>
        </w:rPr>
        <w:t xml:space="preserve"> </w:t>
      </w:r>
      <w:proofErr w:type="spellStart"/>
      <w:r w:rsidR="00F42B67" w:rsidRPr="0024136B">
        <w:rPr>
          <w:rFonts w:ascii="Calibri" w:hAnsi="Calibri" w:cs="Calibri"/>
        </w:rPr>
        <w:t>cocok</w:t>
      </w:r>
      <w:proofErr w:type="spellEnd"/>
      <w:r w:rsidR="00F42B67" w:rsidRPr="0024136B">
        <w:rPr>
          <w:rFonts w:ascii="Calibri" w:hAnsi="Calibri" w:cs="Calibri"/>
        </w:rPr>
        <w:t xml:space="preserve"> </w:t>
      </w:r>
      <w:proofErr w:type="spellStart"/>
      <w:r w:rsidR="00F42B67" w:rsidRPr="0024136B">
        <w:rPr>
          <w:rFonts w:ascii="Calibri" w:hAnsi="Calibri" w:cs="Calibri"/>
        </w:rPr>
        <w:t>terjut</w:t>
      </w:r>
      <w:proofErr w:type="spellEnd"/>
      <w:r w:rsidR="00F42B67" w:rsidRPr="0024136B">
        <w:rPr>
          <w:rFonts w:ascii="Calibri" w:hAnsi="Calibri" w:cs="Calibri"/>
        </w:rPr>
        <w:t xml:space="preserve"> </w:t>
      </w:r>
      <w:proofErr w:type="spellStart"/>
      <w:r w:rsidR="00F42B67" w:rsidRPr="0024136B">
        <w:rPr>
          <w:rFonts w:ascii="Calibri" w:hAnsi="Calibri" w:cs="Calibri"/>
        </w:rPr>
        <w:t>ke</w:t>
      </w:r>
      <w:proofErr w:type="spellEnd"/>
      <w:r w:rsidR="00F42B67" w:rsidRPr="0024136B">
        <w:rPr>
          <w:rFonts w:ascii="Calibri" w:hAnsi="Calibri" w:cs="Calibri"/>
        </w:rPr>
        <w:t xml:space="preserve"> </w:t>
      </w:r>
      <w:proofErr w:type="spellStart"/>
      <w:r w:rsidR="00F42B67" w:rsidRPr="0024136B">
        <w:rPr>
          <w:rFonts w:ascii="Calibri" w:hAnsi="Calibri" w:cs="Calibri"/>
        </w:rPr>
        <w:t>politik</w:t>
      </w:r>
      <w:proofErr w:type="spellEnd"/>
      <w:r w:rsidR="00F42B67" w:rsidRPr="0024136B">
        <w:rPr>
          <w:rFonts w:ascii="Calibri" w:hAnsi="Calibri" w:cs="Calibri"/>
        </w:rPr>
        <w:t xml:space="preserve"> </w:t>
      </w:r>
      <w:proofErr w:type="spellStart"/>
      <w:r w:rsidR="00F42B67" w:rsidRPr="0024136B">
        <w:rPr>
          <w:rFonts w:ascii="Calibri" w:hAnsi="Calibri" w:cs="Calibri"/>
        </w:rPr>
        <w:t>karena</w:t>
      </w:r>
      <w:proofErr w:type="spellEnd"/>
      <w:r w:rsidR="00F42B67" w:rsidRPr="0024136B">
        <w:rPr>
          <w:rFonts w:ascii="Calibri" w:hAnsi="Calibri" w:cs="Calibri"/>
        </w:rPr>
        <w:t xml:space="preserve"> </w:t>
      </w:r>
      <w:proofErr w:type="spellStart"/>
      <w:r w:rsidR="00F42B67" w:rsidRPr="0024136B">
        <w:rPr>
          <w:rFonts w:ascii="Calibri" w:hAnsi="Calibri" w:cs="Calibri"/>
        </w:rPr>
        <w:t>irrasional</w:t>
      </w:r>
      <w:proofErr w:type="spellEnd"/>
      <w:r w:rsidR="00F42B67" w:rsidRPr="0024136B">
        <w:rPr>
          <w:rFonts w:ascii="Calibri" w:hAnsi="Calibri" w:cs="Calibri"/>
        </w:rPr>
        <w:t xml:space="preserve">, </w:t>
      </w:r>
      <w:proofErr w:type="spellStart"/>
      <w:r w:rsidR="00F42B67" w:rsidRPr="0024136B">
        <w:rPr>
          <w:rFonts w:ascii="Calibri" w:hAnsi="Calibri" w:cs="Calibri"/>
        </w:rPr>
        <w:t>lemah</w:t>
      </w:r>
      <w:proofErr w:type="spellEnd"/>
      <w:r w:rsidR="00F42B67" w:rsidRPr="0024136B">
        <w:rPr>
          <w:rFonts w:ascii="Calibri" w:hAnsi="Calibri" w:cs="Calibri"/>
        </w:rPr>
        <w:t xml:space="preserve"> dan </w:t>
      </w:r>
      <w:proofErr w:type="spellStart"/>
      <w:r w:rsidR="00F42B67" w:rsidRPr="0024136B">
        <w:rPr>
          <w:rFonts w:ascii="Calibri" w:hAnsi="Calibri" w:cs="Calibri"/>
        </w:rPr>
        <w:t>tidak</w:t>
      </w:r>
      <w:proofErr w:type="spellEnd"/>
      <w:r w:rsidR="00F42B67" w:rsidRPr="0024136B">
        <w:rPr>
          <w:rFonts w:ascii="Calibri" w:hAnsi="Calibri" w:cs="Calibri"/>
        </w:rPr>
        <w:t xml:space="preserve"> </w:t>
      </w:r>
      <w:proofErr w:type="spellStart"/>
      <w:r w:rsidR="00F42B67" w:rsidRPr="0024136B">
        <w:rPr>
          <w:rFonts w:ascii="Calibri" w:hAnsi="Calibri" w:cs="Calibri"/>
        </w:rPr>
        <w:t>suka</w:t>
      </w:r>
      <w:proofErr w:type="spellEnd"/>
      <w:r w:rsidR="00F42B67" w:rsidRPr="0024136B">
        <w:rPr>
          <w:rFonts w:ascii="Calibri" w:hAnsi="Calibri" w:cs="Calibri"/>
        </w:rPr>
        <w:t xml:space="preserve"> </w:t>
      </w:r>
      <w:proofErr w:type="spellStart"/>
      <w:r w:rsidR="00F42B67" w:rsidRPr="0024136B">
        <w:rPr>
          <w:rFonts w:ascii="Calibri" w:hAnsi="Calibri" w:cs="Calibri"/>
        </w:rPr>
        <w:t>berdebat</w:t>
      </w:r>
      <w:proofErr w:type="spellEnd"/>
      <w:r w:rsidR="00F42B67" w:rsidRPr="0024136B">
        <w:rPr>
          <w:rFonts w:ascii="Calibri" w:hAnsi="Calibri" w:cs="Calibri"/>
        </w:rPr>
        <w:t xml:space="preserve">. </w:t>
      </w:r>
      <w:proofErr w:type="spellStart"/>
      <w:r w:rsidR="00F42B67" w:rsidRPr="0024136B">
        <w:rPr>
          <w:rFonts w:ascii="Calibri" w:hAnsi="Calibri" w:cs="Calibri"/>
        </w:rPr>
        <w:t>Sebaliknya</w:t>
      </w:r>
      <w:proofErr w:type="spellEnd"/>
      <w:r w:rsidR="00F42B67" w:rsidRPr="0024136B">
        <w:rPr>
          <w:rFonts w:ascii="Calibri" w:hAnsi="Calibri" w:cs="Calibri"/>
        </w:rPr>
        <w:t xml:space="preserve"> </w:t>
      </w:r>
      <w:proofErr w:type="spellStart"/>
      <w:r w:rsidR="00F42B67" w:rsidRPr="0024136B">
        <w:rPr>
          <w:rFonts w:ascii="Calibri" w:hAnsi="Calibri" w:cs="Calibri"/>
        </w:rPr>
        <w:t>laki-laki</w:t>
      </w:r>
      <w:proofErr w:type="spellEnd"/>
      <w:r w:rsidR="00F42B67" w:rsidRPr="0024136B">
        <w:rPr>
          <w:rFonts w:ascii="Calibri" w:hAnsi="Calibri" w:cs="Calibri"/>
        </w:rPr>
        <w:t xml:space="preserve"> </w:t>
      </w:r>
      <w:proofErr w:type="spellStart"/>
      <w:r w:rsidR="00F42B67" w:rsidRPr="0024136B">
        <w:rPr>
          <w:rFonts w:ascii="Calibri" w:hAnsi="Calibri" w:cs="Calibri"/>
        </w:rPr>
        <w:t>dipandang</w:t>
      </w:r>
      <w:proofErr w:type="spellEnd"/>
      <w:r w:rsidR="00F42B67" w:rsidRPr="0024136B">
        <w:rPr>
          <w:rFonts w:ascii="Calibri" w:hAnsi="Calibri" w:cs="Calibri"/>
        </w:rPr>
        <w:t xml:space="preserve"> </w:t>
      </w:r>
      <w:proofErr w:type="spellStart"/>
      <w:r w:rsidR="00F42B67" w:rsidRPr="0024136B">
        <w:rPr>
          <w:rFonts w:ascii="Calibri" w:hAnsi="Calibri" w:cs="Calibri"/>
        </w:rPr>
        <w:t>lebih</w:t>
      </w:r>
      <w:proofErr w:type="spellEnd"/>
      <w:r w:rsidR="00F42B67" w:rsidRPr="0024136B">
        <w:rPr>
          <w:rFonts w:ascii="Calibri" w:hAnsi="Calibri" w:cs="Calibri"/>
        </w:rPr>
        <w:t xml:space="preserve"> </w:t>
      </w:r>
      <w:proofErr w:type="spellStart"/>
      <w:r w:rsidR="00F42B67" w:rsidRPr="0024136B">
        <w:rPr>
          <w:rFonts w:ascii="Calibri" w:hAnsi="Calibri" w:cs="Calibri"/>
        </w:rPr>
        <w:t>co</w:t>
      </w:r>
      <w:r w:rsidR="004957E9" w:rsidRPr="0024136B">
        <w:rPr>
          <w:rFonts w:ascii="Calibri" w:hAnsi="Calibri" w:cs="Calibri"/>
        </w:rPr>
        <w:t>co</w:t>
      </w:r>
      <w:r w:rsidR="00F42B67" w:rsidRPr="0024136B">
        <w:rPr>
          <w:rFonts w:ascii="Calibri" w:hAnsi="Calibri" w:cs="Calibri"/>
        </w:rPr>
        <w:t>k</w:t>
      </w:r>
      <w:proofErr w:type="spellEnd"/>
      <w:r w:rsidR="00F42B67" w:rsidRPr="0024136B">
        <w:rPr>
          <w:rFonts w:ascii="Calibri" w:hAnsi="Calibri" w:cs="Calibri"/>
        </w:rPr>
        <w:t xml:space="preserve"> </w:t>
      </w:r>
      <w:proofErr w:type="spellStart"/>
      <w:r w:rsidR="00F42B67" w:rsidRPr="0024136B">
        <w:rPr>
          <w:rFonts w:ascii="Calibri" w:hAnsi="Calibri" w:cs="Calibri"/>
        </w:rPr>
        <w:t>terjun</w:t>
      </w:r>
      <w:proofErr w:type="spellEnd"/>
      <w:r w:rsidR="00F42B67" w:rsidRPr="0024136B">
        <w:rPr>
          <w:rFonts w:ascii="Calibri" w:hAnsi="Calibri" w:cs="Calibri"/>
        </w:rPr>
        <w:t xml:space="preserve"> </w:t>
      </w:r>
      <w:proofErr w:type="spellStart"/>
      <w:r w:rsidR="00F42B67" w:rsidRPr="0024136B">
        <w:rPr>
          <w:rFonts w:ascii="Calibri" w:hAnsi="Calibri" w:cs="Calibri"/>
        </w:rPr>
        <w:t>dalam</w:t>
      </w:r>
      <w:proofErr w:type="spellEnd"/>
      <w:r w:rsidR="00F42B67" w:rsidRPr="0024136B">
        <w:rPr>
          <w:rFonts w:ascii="Calibri" w:hAnsi="Calibri" w:cs="Calibri"/>
        </w:rPr>
        <w:t xml:space="preserve"> </w:t>
      </w:r>
      <w:proofErr w:type="spellStart"/>
      <w:r w:rsidR="00F42B67" w:rsidRPr="0024136B">
        <w:rPr>
          <w:rFonts w:ascii="Calibri" w:hAnsi="Calibri" w:cs="Calibri"/>
        </w:rPr>
        <w:t>politik</w:t>
      </w:r>
      <w:proofErr w:type="spellEnd"/>
      <w:r w:rsidR="00F42B67" w:rsidRPr="0024136B">
        <w:rPr>
          <w:rFonts w:ascii="Calibri" w:hAnsi="Calibri" w:cs="Calibri"/>
        </w:rPr>
        <w:t xml:space="preserve"> </w:t>
      </w:r>
      <w:proofErr w:type="spellStart"/>
      <w:r w:rsidR="00F42B67" w:rsidRPr="0024136B">
        <w:rPr>
          <w:rFonts w:ascii="Calibri" w:hAnsi="Calibri" w:cs="Calibri"/>
        </w:rPr>
        <w:t>karena</w:t>
      </w:r>
      <w:proofErr w:type="spellEnd"/>
      <w:r w:rsidR="00F42B67" w:rsidRPr="0024136B">
        <w:rPr>
          <w:rFonts w:ascii="Calibri" w:hAnsi="Calibri" w:cs="Calibri"/>
        </w:rPr>
        <w:t xml:space="preserve"> </w:t>
      </w:r>
      <w:proofErr w:type="spellStart"/>
      <w:r w:rsidR="00F42B67" w:rsidRPr="0024136B">
        <w:rPr>
          <w:rFonts w:ascii="Calibri" w:hAnsi="Calibri" w:cs="Calibri"/>
        </w:rPr>
        <w:t>rasional</w:t>
      </w:r>
      <w:proofErr w:type="spellEnd"/>
      <w:r w:rsidR="00F42B67" w:rsidRPr="0024136B">
        <w:rPr>
          <w:rFonts w:ascii="Calibri" w:hAnsi="Calibri" w:cs="Calibri"/>
        </w:rPr>
        <w:t xml:space="preserve">, </w:t>
      </w:r>
      <w:proofErr w:type="spellStart"/>
      <w:r w:rsidR="00F42B67" w:rsidRPr="0024136B">
        <w:rPr>
          <w:rFonts w:ascii="Calibri" w:hAnsi="Calibri" w:cs="Calibri"/>
        </w:rPr>
        <w:t>suka</w:t>
      </w:r>
      <w:proofErr w:type="spellEnd"/>
      <w:r w:rsidR="00F42B67" w:rsidRPr="0024136B">
        <w:rPr>
          <w:rFonts w:ascii="Calibri" w:hAnsi="Calibri" w:cs="Calibri"/>
        </w:rPr>
        <w:t xml:space="preserve"> </w:t>
      </w:r>
      <w:proofErr w:type="spellStart"/>
      <w:r w:rsidR="00F42B67" w:rsidRPr="0024136B">
        <w:rPr>
          <w:rFonts w:ascii="Calibri" w:hAnsi="Calibri" w:cs="Calibri"/>
        </w:rPr>
        <w:t>berdebat</w:t>
      </w:r>
      <w:proofErr w:type="spellEnd"/>
      <w:r w:rsidR="00F42B67" w:rsidRPr="0024136B">
        <w:rPr>
          <w:rFonts w:ascii="Calibri" w:hAnsi="Calibri" w:cs="Calibri"/>
        </w:rPr>
        <w:t xml:space="preserve"> dan </w:t>
      </w:r>
      <w:proofErr w:type="spellStart"/>
      <w:r w:rsidR="00F42B67" w:rsidRPr="0024136B">
        <w:rPr>
          <w:rFonts w:ascii="Calibri" w:hAnsi="Calibri" w:cs="Calibri"/>
        </w:rPr>
        <w:t>memang</w:t>
      </w:r>
      <w:proofErr w:type="spellEnd"/>
      <w:r w:rsidR="00F42B67" w:rsidRPr="0024136B">
        <w:rPr>
          <w:rFonts w:ascii="Calibri" w:hAnsi="Calibri" w:cs="Calibri"/>
        </w:rPr>
        <w:t xml:space="preserve"> </w:t>
      </w:r>
      <w:proofErr w:type="spellStart"/>
      <w:r w:rsidR="00F42B67" w:rsidRPr="0024136B">
        <w:rPr>
          <w:rFonts w:ascii="Calibri" w:hAnsi="Calibri" w:cs="Calibri"/>
        </w:rPr>
        <w:t>ditakdirkan</w:t>
      </w:r>
      <w:proofErr w:type="spellEnd"/>
      <w:r w:rsidR="00F42B67" w:rsidRPr="0024136B">
        <w:rPr>
          <w:rFonts w:ascii="Calibri" w:hAnsi="Calibri" w:cs="Calibri"/>
        </w:rPr>
        <w:t xml:space="preserve"> </w:t>
      </w:r>
      <w:proofErr w:type="spellStart"/>
      <w:r w:rsidR="00F42B67" w:rsidRPr="0024136B">
        <w:rPr>
          <w:rFonts w:ascii="Calibri" w:hAnsi="Calibri" w:cs="Calibri"/>
        </w:rPr>
        <w:t>sebagai</w:t>
      </w:r>
      <w:proofErr w:type="spellEnd"/>
      <w:r w:rsidR="00F42B67" w:rsidRPr="0024136B">
        <w:rPr>
          <w:rFonts w:ascii="Calibri" w:hAnsi="Calibri" w:cs="Calibri"/>
        </w:rPr>
        <w:t xml:space="preserve"> </w:t>
      </w:r>
      <w:proofErr w:type="spellStart"/>
      <w:r w:rsidR="00F42B67" w:rsidRPr="0024136B">
        <w:rPr>
          <w:rFonts w:ascii="Calibri" w:hAnsi="Calibri" w:cs="Calibri"/>
        </w:rPr>
        <w:t>pemimpin</w:t>
      </w:r>
      <w:proofErr w:type="spellEnd"/>
      <w:r w:rsidR="00F42B67" w:rsidRPr="0024136B">
        <w:rPr>
          <w:rFonts w:ascii="Calibri" w:hAnsi="Calibri" w:cs="Calibri"/>
        </w:rPr>
        <w:t xml:space="preserve">. </w:t>
      </w:r>
      <w:proofErr w:type="spellStart"/>
      <w:r w:rsidR="00F42B67" w:rsidRPr="0024136B">
        <w:rPr>
          <w:rFonts w:ascii="Calibri" w:hAnsi="Calibri" w:cs="Calibri"/>
        </w:rPr>
        <w:t>Perbedaan</w:t>
      </w:r>
      <w:proofErr w:type="spellEnd"/>
      <w:r w:rsidR="00F42B67" w:rsidRPr="0024136B">
        <w:rPr>
          <w:rFonts w:ascii="Calibri" w:hAnsi="Calibri" w:cs="Calibri"/>
        </w:rPr>
        <w:t xml:space="preserve"> </w:t>
      </w:r>
      <w:proofErr w:type="spellStart"/>
      <w:r w:rsidR="00F42B67" w:rsidRPr="0024136B">
        <w:rPr>
          <w:rFonts w:ascii="Calibri" w:hAnsi="Calibri" w:cs="Calibri"/>
        </w:rPr>
        <w:t>pandana</w:t>
      </w:r>
      <w:proofErr w:type="spellEnd"/>
      <w:r w:rsidR="00F42B67" w:rsidRPr="0024136B">
        <w:rPr>
          <w:rFonts w:ascii="Calibri" w:hAnsi="Calibri" w:cs="Calibri"/>
        </w:rPr>
        <w:t xml:space="preserve"> </w:t>
      </w:r>
      <w:proofErr w:type="spellStart"/>
      <w:r w:rsidR="00F42B67" w:rsidRPr="0024136B">
        <w:rPr>
          <w:rFonts w:ascii="Calibri" w:hAnsi="Calibri" w:cs="Calibri"/>
        </w:rPr>
        <w:t>terhadap</w:t>
      </w:r>
      <w:proofErr w:type="spellEnd"/>
      <w:r w:rsidR="00F42B67" w:rsidRPr="0024136B">
        <w:rPr>
          <w:rFonts w:ascii="Calibri" w:hAnsi="Calibri" w:cs="Calibri"/>
        </w:rPr>
        <w:t xml:space="preserve"> gender </w:t>
      </w:r>
      <w:proofErr w:type="spellStart"/>
      <w:r w:rsidR="00F42B67" w:rsidRPr="0024136B">
        <w:rPr>
          <w:rFonts w:ascii="Calibri" w:hAnsi="Calibri" w:cs="Calibri"/>
        </w:rPr>
        <w:t>laki-laki</w:t>
      </w:r>
      <w:proofErr w:type="spellEnd"/>
      <w:r w:rsidR="00F42B67" w:rsidRPr="0024136B">
        <w:rPr>
          <w:rFonts w:ascii="Calibri" w:hAnsi="Calibri" w:cs="Calibri"/>
        </w:rPr>
        <w:t xml:space="preserve"> dan </w:t>
      </w:r>
      <w:proofErr w:type="spellStart"/>
      <w:r w:rsidR="00F42B67" w:rsidRPr="0024136B">
        <w:rPr>
          <w:rFonts w:ascii="Calibri" w:hAnsi="Calibri" w:cs="Calibri"/>
        </w:rPr>
        <w:t>perempuan</w:t>
      </w:r>
      <w:proofErr w:type="spellEnd"/>
      <w:r w:rsidR="00F42B67" w:rsidRPr="0024136B">
        <w:rPr>
          <w:rFonts w:ascii="Calibri" w:hAnsi="Calibri" w:cs="Calibri"/>
        </w:rPr>
        <w:t xml:space="preserve"> </w:t>
      </w:r>
      <w:proofErr w:type="spellStart"/>
      <w:r w:rsidR="00F42B67" w:rsidRPr="0024136B">
        <w:rPr>
          <w:rFonts w:ascii="Calibri" w:hAnsi="Calibri" w:cs="Calibri"/>
        </w:rPr>
        <w:t>menurut</w:t>
      </w:r>
      <w:proofErr w:type="spellEnd"/>
      <w:r w:rsidR="00F42B67" w:rsidRPr="0024136B">
        <w:rPr>
          <w:rFonts w:ascii="Calibri" w:hAnsi="Calibri" w:cs="Calibri"/>
        </w:rPr>
        <w:t xml:space="preserve"> </w:t>
      </w:r>
      <w:r w:rsidR="00F42B67" w:rsidRPr="0024136B">
        <w:rPr>
          <w:rFonts w:ascii="Calibri" w:hAnsi="Calibri" w:cs="Calibri"/>
          <w:i/>
          <w:iCs/>
        </w:rPr>
        <w:t>Standpoint Theory</w:t>
      </w:r>
      <w:r w:rsidR="00F42B67" w:rsidRPr="0024136B">
        <w:rPr>
          <w:rFonts w:ascii="Calibri" w:hAnsi="Calibri" w:cs="Calibri"/>
        </w:rPr>
        <w:t xml:space="preserve"> </w:t>
      </w:r>
      <w:r w:rsidR="006E2919" w:rsidRPr="0024136B">
        <w:rPr>
          <w:rFonts w:ascii="Calibri" w:hAnsi="Calibri" w:cs="Calibri"/>
        </w:rPr>
        <w:fldChar w:fldCharType="begin" w:fldLock="1"/>
      </w:r>
      <w:r w:rsidR="000C54EE" w:rsidRPr="0024136B">
        <w:rPr>
          <w:rFonts w:ascii="Calibri" w:hAnsi="Calibri" w:cs="Calibri"/>
        </w:rPr>
        <w:instrText>ADDIN CSL_CITATION {"citationItems":[{"id":"ITEM-1","itemData":{"author":[{"dropping-particle":"","family":"Griffin","given":"Emory A","non-dropping-particle":"","parse-names":false,"suffix":""}],"id":"ITEM-1","issued":{"date-parts":[["2012"]]},"publisher":"Mc Graw Hill","publisher-place":"New York","title":"A First look at communication theory","type":"book"},"uris":["http://www.mendeley.com/documents/?uuid=4ac04aff-0025-47a6-8c08-b050da96dd77"]}],"mendeley":{"formattedCitation":"(Griffin, 2012)","plainTextFormattedCitation":"(Griffin, 2012)","previouslyFormattedCitation":"(Griffin, 2012)"},"properties":{"noteIndex":0},"schema":"https://github.com/citation-style-language/schema/raw/master/csl-citation.json"}</w:instrText>
      </w:r>
      <w:r w:rsidR="006E2919" w:rsidRPr="0024136B">
        <w:rPr>
          <w:rFonts w:ascii="Calibri" w:hAnsi="Calibri" w:cs="Calibri"/>
        </w:rPr>
        <w:fldChar w:fldCharType="separate"/>
      </w:r>
      <w:r w:rsidR="006E2919" w:rsidRPr="0024136B">
        <w:rPr>
          <w:rFonts w:ascii="Calibri" w:hAnsi="Calibri" w:cs="Calibri"/>
          <w:noProof/>
        </w:rPr>
        <w:t>(Griffin, 2012)</w:t>
      </w:r>
      <w:r w:rsidR="006E2919" w:rsidRPr="0024136B">
        <w:rPr>
          <w:rFonts w:ascii="Calibri" w:hAnsi="Calibri" w:cs="Calibri"/>
        </w:rPr>
        <w:fldChar w:fldCharType="end"/>
      </w:r>
      <w:r w:rsidR="006E2919" w:rsidRPr="0024136B">
        <w:rPr>
          <w:rFonts w:ascii="Calibri" w:hAnsi="Calibri" w:cs="Calibri"/>
        </w:rPr>
        <w:t>.</w:t>
      </w:r>
    </w:p>
    <w:p w14:paraId="1BCB867A" w14:textId="0DEAE4F8" w:rsidR="00F42B67" w:rsidRPr="0024136B" w:rsidRDefault="0024136B" w:rsidP="00BF65FF">
      <w:pPr>
        <w:pStyle w:val="NormalWeb"/>
        <w:ind w:firstLine="567"/>
        <w:contextualSpacing/>
        <w:jc w:val="both"/>
        <w:rPr>
          <w:rFonts w:ascii="Calibri" w:hAnsi="Calibri" w:cs="Calibri"/>
        </w:rPr>
      </w:pPr>
      <w:r>
        <w:rPr>
          <w:rFonts w:ascii="Calibri" w:hAnsi="Calibri" w:cs="Calibri"/>
        </w:rPr>
        <w:t xml:space="preserve"> </w:t>
      </w:r>
      <w:proofErr w:type="spellStart"/>
      <w:r w:rsidR="0048464E" w:rsidRPr="0024136B">
        <w:rPr>
          <w:rFonts w:ascii="Calibri" w:hAnsi="Calibri" w:cs="Calibri"/>
        </w:rPr>
        <w:t>T</w:t>
      </w:r>
      <w:r w:rsidR="0083361A" w:rsidRPr="0024136B">
        <w:rPr>
          <w:rFonts w:ascii="Calibri" w:hAnsi="Calibri" w:cs="Calibri"/>
        </w:rPr>
        <w:t>eori</w:t>
      </w:r>
      <w:proofErr w:type="spellEnd"/>
      <w:r w:rsidR="0083361A" w:rsidRPr="0024136B">
        <w:rPr>
          <w:rFonts w:ascii="Calibri" w:hAnsi="Calibri" w:cs="Calibri"/>
        </w:rPr>
        <w:t xml:space="preserve"> </w:t>
      </w:r>
      <w:r w:rsidR="0083361A" w:rsidRPr="0024136B">
        <w:rPr>
          <w:rFonts w:ascii="Calibri" w:hAnsi="Calibri" w:cs="Calibri"/>
          <w:i/>
          <w:iCs/>
        </w:rPr>
        <w:t xml:space="preserve">Standpoint </w:t>
      </w:r>
      <w:proofErr w:type="spellStart"/>
      <w:r w:rsidR="0083361A" w:rsidRPr="0024136B">
        <w:rPr>
          <w:rFonts w:ascii="Calibri" w:hAnsi="Calibri" w:cs="Calibri"/>
        </w:rPr>
        <w:t>memberikan</w:t>
      </w:r>
      <w:proofErr w:type="spellEnd"/>
      <w:r w:rsidR="0083361A" w:rsidRPr="0024136B">
        <w:rPr>
          <w:rFonts w:ascii="Calibri" w:hAnsi="Calibri" w:cs="Calibri"/>
        </w:rPr>
        <w:t xml:space="preserve"> </w:t>
      </w:r>
      <w:proofErr w:type="spellStart"/>
      <w:r w:rsidR="0083361A" w:rsidRPr="0024136B">
        <w:rPr>
          <w:rFonts w:ascii="Calibri" w:hAnsi="Calibri" w:cs="Calibri"/>
        </w:rPr>
        <w:t>kerangka</w:t>
      </w:r>
      <w:proofErr w:type="spellEnd"/>
      <w:r w:rsidR="0083361A" w:rsidRPr="0024136B">
        <w:rPr>
          <w:rFonts w:ascii="Calibri" w:hAnsi="Calibri" w:cs="Calibri"/>
        </w:rPr>
        <w:t xml:space="preserve"> </w:t>
      </w:r>
      <w:proofErr w:type="spellStart"/>
      <w:r w:rsidR="0083361A" w:rsidRPr="0024136B">
        <w:rPr>
          <w:rFonts w:ascii="Calibri" w:hAnsi="Calibri" w:cs="Calibri"/>
        </w:rPr>
        <w:t>untuk</w:t>
      </w:r>
      <w:proofErr w:type="spellEnd"/>
      <w:r w:rsidR="0083361A" w:rsidRPr="0024136B">
        <w:rPr>
          <w:rFonts w:ascii="Calibri" w:hAnsi="Calibri" w:cs="Calibri"/>
        </w:rPr>
        <w:t xml:space="preserve"> </w:t>
      </w:r>
      <w:proofErr w:type="spellStart"/>
      <w:r w:rsidR="0083361A" w:rsidRPr="0024136B">
        <w:rPr>
          <w:rFonts w:ascii="Calibri" w:hAnsi="Calibri" w:cs="Calibri"/>
        </w:rPr>
        <w:t>memahami</w:t>
      </w:r>
      <w:proofErr w:type="spellEnd"/>
      <w:r w:rsidR="0083361A" w:rsidRPr="0024136B">
        <w:rPr>
          <w:rFonts w:ascii="Calibri" w:hAnsi="Calibri" w:cs="Calibri"/>
        </w:rPr>
        <w:t xml:space="preserve"> </w:t>
      </w:r>
      <w:proofErr w:type="spellStart"/>
      <w:r w:rsidR="0083361A" w:rsidRPr="0024136B">
        <w:rPr>
          <w:rFonts w:ascii="Calibri" w:hAnsi="Calibri" w:cs="Calibri"/>
        </w:rPr>
        <w:t>sistem</w:t>
      </w:r>
      <w:proofErr w:type="spellEnd"/>
      <w:r w:rsidR="0083361A" w:rsidRPr="0024136B">
        <w:rPr>
          <w:rFonts w:ascii="Calibri" w:hAnsi="Calibri" w:cs="Calibri"/>
        </w:rPr>
        <w:t xml:space="preserve"> </w:t>
      </w:r>
      <w:proofErr w:type="spellStart"/>
      <w:r w:rsidR="0083361A" w:rsidRPr="0024136B">
        <w:rPr>
          <w:rFonts w:ascii="Calibri" w:hAnsi="Calibri" w:cs="Calibri"/>
        </w:rPr>
        <w:t>kekuasaan</w:t>
      </w:r>
      <w:proofErr w:type="spellEnd"/>
      <w:r w:rsidR="0083361A" w:rsidRPr="0024136B">
        <w:rPr>
          <w:rFonts w:ascii="Calibri" w:hAnsi="Calibri" w:cs="Calibri"/>
        </w:rPr>
        <w:t xml:space="preserve">. </w:t>
      </w:r>
      <w:proofErr w:type="spellStart"/>
      <w:r w:rsidR="00F42B67" w:rsidRPr="0024136B">
        <w:rPr>
          <w:rFonts w:ascii="Calibri" w:hAnsi="Calibri" w:cs="Calibri"/>
        </w:rPr>
        <w:t>Menurut</w:t>
      </w:r>
      <w:proofErr w:type="spellEnd"/>
      <w:r w:rsidR="006E2919" w:rsidRPr="0024136B">
        <w:rPr>
          <w:rFonts w:ascii="Calibri" w:hAnsi="Calibri" w:cs="Calibri"/>
        </w:rPr>
        <w:t xml:space="preserve"> </w:t>
      </w:r>
      <w:r w:rsidR="006E2919" w:rsidRPr="0024136B">
        <w:rPr>
          <w:rFonts w:ascii="Calibri" w:hAnsi="Calibri" w:cs="Calibri"/>
        </w:rPr>
        <w:fldChar w:fldCharType="begin" w:fldLock="1"/>
      </w:r>
      <w:r w:rsidR="006E2919" w:rsidRPr="0024136B">
        <w:rPr>
          <w:rFonts w:ascii="Calibri" w:hAnsi="Calibri" w:cs="Calibri"/>
        </w:rPr>
        <w:instrText>ADDIN CSL_CITATION {"citationItems":[{"id":"ITEM-1","itemData":{"DOI":"10.30641/ham.2018.9.1-17","ISSN":"1693-8704","abstract":"Keutuhan dan kerukunan rumah tangga bahagia dan aman merupakan dambaan setiap orang berumah tangga. Apabila terjadi kekerasan maka akan menimbulkan ketidakamanan bagi penghuninya. Dalam mencegah ter- jadinya kekerasan terhadap anak maka negara dan masyarakat harus melakukan pencegahan, perlindungan, dan penindakan sesuai aturan. Tantangan yang dihadapi adalah kerangka hukum masih kurang optimal dalam mencegah segala bentuk kekerasan terhadap anak karena menganggap hukum diam di tempat. Tulisan ini ber- tujuan untuk menjelaskan faktor-faktor penyebab kekerasan terhadap anak dan mencari solusi untuk mencegah terjadinya kekerasan terhadap anak agar tercipta pola pengasuhan yang aman. Dengan menggunakan metode penelitian deskriptif kualitatif maka dapat disimpulkan bahwa peran orangtua sangatlah penting bagi perkem- bangan anak. Seringkali kasus yang terjadi sudah diketahui, namun dianggap biasa dan cenderung ada pembi- aran. Pencegahan dapat dilakukan dengan mengidentifikasikan orangtua yang mempunyai faktor resiko yang tinggi untuk melakukan kekerasan terhadap anak. Kini saatnya memperlihatkan yang tidak terlihat dan sudah waktunya untuk menghentikan kekerasan terhadap anak. Berdasarkan hasil penelitian maka direkomendasikan agar Kementerian Pemberdayaan Perempuan dan Perlindungan Anak segera membuat juklak dan juknis terkait pelibatan masyarakat sebagai pelindung dan pengawas anak di lingkungan sekitar rumah dan Pemerintah Dae- rah di Provinsi Nusa Tenggara Barat perlu menyediakan dan menciptakan lingkungan yang aman dan nyaman untuk anak-anak beraktivitas.","author":[{"dropping-particle":"","family":"Utami","given":"Penny Naluria","non-dropping-particle":"","parse-names":false,"suffix":""}],"container-title":"Jurnal HAM","id":"ITEM-1","issue":"1","issued":{"date-parts":[["2018"]]},"page":"1","title":"Pencegahan Kekerasan Terhadap Anak dalam Perspektif Hak Atas Rasa Aman Di Nusa Tenggara Barat","type":"article-journal","volume":"9"},"uris":["http://www.mendeley.com/documents/?uuid=0c863eb1-9a3b-483d-9003-26aaaa260361"]}],"mendeley":{"formattedCitation":"(Utami, 2018)","plainTextFormattedCitation":"(Utami, 2018)","previouslyFormattedCitation":"(Utami, 2018)"},"properties":{"noteIndex":0},"schema":"https://github.com/citation-style-language/schema/raw/master/csl-citation.json"}</w:instrText>
      </w:r>
      <w:r w:rsidR="006E2919" w:rsidRPr="0024136B">
        <w:rPr>
          <w:rFonts w:ascii="Calibri" w:hAnsi="Calibri" w:cs="Calibri"/>
        </w:rPr>
        <w:fldChar w:fldCharType="separate"/>
      </w:r>
      <w:r w:rsidR="006E2919" w:rsidRPr="0024136B">
        <w:rPr>
          <w:rFonts w:ascii="Calibri" w:hAnsi="Calibri" w:cs="Calibri"/>
          <w:noProof/>
        </w:rPr>
        <w:t>(Utami, 2018)</w:t>
      </w:r>
      <w:r w:rsidR="006E2919" w:rsidRPr="0024136B">
        <w:rPr>
          <w:rFonts w:ascii="Calibri" w:hAnsi="Calibri" w:cs="Calibri"/>
        </w:rPr>
        <w:fldChar w:fldCharType="end"/>
      </w:r>
      <w:r w:rsidR="00F42B67" w:rsidRPr="0024136B">
        <w:rPr>
          <w:rFonts w:ascii="Calibri" w:hAnsi="Calibri" w:cs="Calibri"/>
        </w:rPr>
        <w:t xml:space="preserve">, </w:t>
      </w:r>
      <w:proofErr w:type="spellStart"/>
      <w:r w:rsidR="00F42B67" w:rsidRPr="0024136B">
        <w:rPr>
          <w:rFonts w:ascii="Calibri" w:hAnsi="Calibri" w:cs="Calibri"/>
        </w:rPr>
        <w:t>teori</w:t>
      </w:r>
      <w:proofErr w:type="spellEnd"/>
      <w:r w:rsidR="00F42B67" w:rsidRPr="0024136B">
        <w:rPr>
          <w:rFonts w:ascii="Calibri" w:hAnsi="Calibri" w:cs="Calibri"/>
        </w:rPr>
        <w:t xml:space="preserve"> standpoint </w:t>
      </w:r>
      <w:proofErr w:type="spellStart"/>
      <w:r w:rsidR="00F42B67" w:rsidRPr="0024136B">
        <w:rPr>
          <w:rFonts w:ascii="Calibri" w:hAnsi="Calibri" w:cs="Calibri"/>
        </w:rPr>
        <w:t>mengasumsikan</w:t>
      </w:r>
      <w:proofErr w:type="spellEnd"/>
      <w:r w:rsidR="00F42B67" w:rsidRPr="0024136B">
        <w:rPr>
          <w:rFonts w:ascii="Calibri" w:hAnsi="Calibri" w:cs="Calibri"/>
        </w:rPr>
        <w:t xml:space="preserve"> </w:t>
      </w:r>
      <w:proofErr w:type="spellStart"/>
      <w:r w:rsidR="00F42B67" w:rsidRPr="0024136B">
        <w:rPr>
          <w:rFonts w:ascii="Calibri" w:hAnsi="Calibri" w:cs="Calibri"/>
        </w:rPr>
        <w:t>adanya</w:t>
      </w:r>
      <w:proofErr w:type="spellEnd"/>
      <w:r w:rsidR="00F42B67" w:rsidRPr="0024136B">
        <w:rPr>
          <w:rFonts w:ascii="Calibri" w:hAnsi="Calibri" w:cs="Calibri"/>
        </w:rPr>
        <w:t xml:space="preserve"> </w:t>
      </w:r>
      <w:proofErr w:type="spellStart"/>
      <w:r w:rsidR="00F42B67" w:rsidRPr="0024136B">
        <w:rPr>
          <w:rFonts w:ascii="Calibri" w:hAnsi="Calibri" w:cs="Calibri"/>
        </w:rPr>
        <w:t>kelompok</w:t>
      </w:r>
      <w:proofErr w:type="spellEnd"/>
      <w:r w:rsidR="00F42B67" w:rsidRPr="0024136B">
        <w:rPr>
          <w:rFonts w:ascii="Calibri" w:hAnsi="Calibri" w:cs="Calibri"/>
        </w:rPr>
        <w:t xml:space="preserve"> underrepresented. </w:t>
      </w:r>
      <w:proofErr w:type="spellStart"/>
      <w:r w:rsidR="00F42B67" w:rsidRPr="0024136B">
        <w:rPr>
          <w:rFonts w:ascii="Calibri" w:hAnsi="Calibri" w:cs="Calibri"/>
        </w:rPr>
        <w:t>Kelompok</w:t>
      </w:r>
      <w:proofErr w:type="spellEnd"/>
      <w:r w:rsidR="00F42B67" w:rsidRPr="0024136B">
        <w:rPr>
          <w:rFonts w:ascii="Calibri" w:hAnsi="Calibri" w:cs="Calibri"/>
        </w:rPr>
        <w:t xml:space="preserve"> </w:t>
      </w:r>
      <w:proofErr w:type="spellStart"/>
      <w:r w:rsidR="00F42B67" w:rsidRPr="0024136B">
        <w:rPr>
          <w:rFonts w:ascii="Calibri" w:hAnsi="Calibri" w:cs="Calibri"/>
        </w:rPr>
        <w:t>ini</w:t>
      </w:r>
      <w:proofErr w:type="spellEnd"/>
      <w:r w:rsidR="00F42B67" w:rsidRPr="0024136B">
        <w:rPr>
          <w:rFonts w:ascii="Calibri" w:hAnsi="Calibri" w:cs="Calibri"/>
        </w:rPr>
        <w:t xml:space="preserve"> </w:t>
      </w:r>
      <w:proofErr w:type="spellStart"/>
      <w:r w:rsidR="00F42B67" w:rsidRPr="0024136B">
        <w:rPr>
          <w:rFonts w:ascii="Calibri" w:hAnsi="Calibri" w:cs="Calibri"/>
        </w:rPr>
        <w:t>adalah</w:t>
      </w:r>
      <w:proofErr w:type="spellEnd"/>
      <w:r w:rsidR="00F42B67" w:rsidRPr="0024136B">
        <w:rPr>
          <w:rFonts w:ascii="Calibri" w:hAnsi="Calibri" w:cs="Calibri"/>
        </w:rPr>
        <w:t xml:space="preserve"> </w:t>
      </w:r>
      <w:proofErr w:type="spellStart"/>
      <w:r w:rsidR="00F42B67" w:rsidRPr="0024136B">
        <w:rPr>
          <w:rFonts w:ascii="Calibri" w:hAnsi="Calibri" w:cs="Calibri"/>
        </w:rPr>
        <w:t>kelompok</w:t>
      </w:r>
      <w:proofErr w:type="spellEnd"/>
      <w:r w:rsidR="00F42B67" w:rsidRPr="0024136B">
        <w:rPr>
          <w:rFonts w:ascii="Calibri" w:hAnsi="Calibri" w:cs="Calibri"/>
        </w:rPr>
        <w:t xml:space="preserve"> yang </w:t>
      </w:r>
      <w:proofErr w:type="spellStart"/>
      <w:r w:rsidR="00F42B67" w:rsidRPr="0024136B">
        <w:rPr>
          <w:rFonts w:ascii="Calibri" w:hAnsi="Calibri" w:cs="Calibri"/>
        </w:rPr>
        <w:t>termarjinalkan</w:t>
      </w:r>
      <w:proofErr w:type="spellEnd"/>
      <w:r w:rsidR="00F42B67" w:rsidRPr="0024136B">
        <w:rPr>
          <w:rFonts w:ascii="Calibri" w:hAnsi="Calibri" w:cs="Calibri"/>
        </w:rPr>
        <w:t xml:space="preserve">, </w:t>
      </w:r>
      <w:proofErr w:type="spellStart"/>
      <w:r w:rsidR="00F42B67" w:rsidRPr="0024136B">
        <w:rPr>
          <w:rFonts w:ascii="Calibri" w:hAnsi="Calibri" w:cs="Calibri"/>
        </w:rPr>
        <w:t>dalam</w:t>
      </w:r>
      <w:proofErr w:type="spellEnd"/>
      <w:r w:rsidR="00F42B67" w:rsidRPr="0024136B">
        <w:rPr>
          <w:rFonts w:ascii="Calibri" w:hAnsi="Calibri" w:cs="Calibri"/>
        </w:rPr>
        <w:t xml:space="preserve"> </w:t>
      </w:r>
      <w:proofErr w:type="spellStart"/>
      <w:r w:rsidR="00F42B67" w:rsidRPr="0024136B">
        <w:rPr>
          <w:rFonts w:ascii="Calibri" w:hAnsi="Calibri" w:cs="Calibri"/>
        </w:rPr>
        <w:t>hal</w:t>
      </w:r>
      <w:proofErr w:type="spellEnd"/>
      <w:r w:rsidR="00F42B67" w:rsidRPr="0024136B">
        <w:rPr>
          <w:rFonts w:ascii="Calibri" w:hAnsi="Calibri" w:cs="Calibri"/>
        </w:rPr>
        <w:t xml:space="preserve"> </w:t>
      </w:r>
      <w:proofErr w:type="spellStart"/>
      <w:r w:rsidR="00F42B67" w:rsidRPr="0024136B">
        <w:rPr>
          <w:rFonts w:ascii="Calibri" w:hAnsi="Calibri" w:cs="Calibri"/>
        </w:rPr>
        <w:t>ini</w:t>
      </w:r>
      <w:proofErr w:type="spellEnd"/>
      <w:r w:rsidR="00F42B67" w:rsidRPr="0024136B">
        <w:rPr>
          <w:rFonts w:ascii="Calibri" w:hAnsi="Calibri" w:cs="Calibri"/>
        </w:rPr>
        <w:t xml:space="preserve"> </w:t>
      </w:r>
      <w:proofErr w:type="spellStart"/>
      <w:r w:rsidR="00F42B67" w:rsidRPr="0024136B">
        <w:rPr>
          <w:rFonts w:ascii="Calibri" w:hAnsi="Calibri" w:cs="Calibri"/>
        </w:rPr>
        <w:t>adalah</w:t>
      </w:r>
      <w:proofErr w:type="spellEnd"/>
      <w:r w:rsidR="00F42B67" w:rsidRPr="0024136B">
        <w:rPr>
          <w:rFonts w:ascii="Calibri" w:hAnsi="Calibri" w:cs="Calibri"/>
        </w:rPr>
        <w:t xml:space="preserve"> </w:t>
      </w:r>
      <w:proofErr w:type="spellStart"/>
      <w:r w:rsidR="00F42B67" w:rsidRPr="0024136B">
        <w:rPr>
          <w:rFonts w:ascii="Calibri" w:hAnsi="Calibri" w:cs="Calibri"/>
        </w:rPr>
        <w:t>ibu</w:t>
      </w:r>
      <w:proofErr w:type="spellEnd"/>
      <w:r w:rsidR="00F42B67" w:rsidRPr="0024136B">
        <w:rPr>
          <w:rFonts w:ascii="Calibri" w:hAnsi="Calibri" w:cs="Calibri"/>
        </w:rPr>
        <w:t xml:space="preserve"> </w:t>
      </w:r>
      <w:proofErr w:type="spellStart"/>
      <w:r w:rsidR="00F42B67" w:rsidRPr="0024136B">
        <w:rPr>
          <w:rFonts w:ascii="Calibri" w:hAnsi="Calibri" w:cs="Calibri"/>
        </w:rPr>
        <w:t>tunggal</w:t>
      </w:r>
      <w:proofErr w:type="spellEnd"/>
      <w:r w:rsidR="00F42B67" w:rsidRPr="0024136B">
        <w:rPr>
          <w:rFonts w:ascii="Calibri" w:hAnsi="Calibri" w:cs="Calibri"/>
        </w:rPr>
        <w:t xml:space="preserve"> yang </w:t>
      </w:r>
      <w:proofErr w:type="spellStart"/>
      <w:r w:rsidR="00F42B67" w:rsidRPr="0024136B">
        <w:rPr>
          <w:rFonts w:ascii="Calibri" w:hAnsi="Calibri" w:cs="Calibri"/>
        </w:rPr>
        <w:t>berperan</w:t>
      </w:r>
      <w:proofErr w:type="spellEnd"/>
      <w:r w:rsidR="00F42B67" w:rsidRPr="0024136B">
        <w:rPr>
          <w:rFonts w:ascii="Calibri" w:hAnsi="Calibri" w:cs="Calibri"/>
        </w:rPr>
        <w:t xml:space="preserve"> </w:t>
      </w:r>
      <w:proofErr w:type="spellStart"/>
      <w:r w:rsidR="00F42B67" w:rsidRPr="0024136B">
        <w:rPr>
          <w:rFonts w:ascii="Calibri" w:hAnsi="Calibri" w:cs="Calibri"/>
        </w:rPr>
        <w:t>ganda</w:t>
      </w:r>
      <w:proofErr w:type="spellEnd"/>
      <w:r w:rsidR="00F42B67" w:rsidRPr="0024136B">
        <w:rPr>
          <w:rFonts w:ascii="Calibri" w:hAnsi="Calibri" w:cs="Calibri"/>
        </w:rPr>
        <w:t xml:space="preserve">. </w:t>
      </w:r>
      <w:proofErr w:type="spellStart"/>
      <w:r w:rsidR="00F42B67" w:rsidRPr="0024136B">
        <w:rPr>
          <w:rFonts w:ascii="Calibri" w:hAnsi="Calibri" w:cs="Calibri"/>
        </w:rPr>
        <w:t>Dalam</w:t>
      </w:r>
      <w:proofErr w:type="spellEnd"/>
      <w:r w:rsidR="00F42B67" w:rsidRPr="0024136B">
        <w:rPr>
          <w:rFonts w:ascii="Calibri" w:hAnsi="Calibri" w:cs="Calibri"/>
        </w:rPr>
        <w:t xml:space="preserve"> dunia yang </w:t>
      </w:r>
      <w:proofErr w:type="spellStart"/>
      <w:r w:rsidR="00F42B67" w:rsidRPr="0024136B">
        <w:rPr>
          <w:rFonts w:ascii="Calibri" w:hAnsi="Calibri" w:cs="Calibri"/>
        </w:rPr>
        <w:t>didominasi</w:t>
      </w:r>
      <w:proofErr w:type="spellEnd"/>
      <w:r w:rsidR="00F42B67" w:rsidRPr="0024136B">
        <w:rPr>
          <w:rFonts w:ascii="Calibri" w:hAnsi="Calibri" w:cs="Calibri"/>
        </w:rPr>
        <w:t xml:space="preserve"> </w:t>
      </w:r>
      <w:proofErr w:type="spellStart"/>
      <w:r w:rsidR="00F42B67" w:rsidRPr="0024136B">
        <w:rPr>
          <w:rFonts w:ascii="Calibri" w:hAnsi="Calibri" w:cs="Calibri"/>
        </w:rPr>
        <w:t>budaya</w:t>
      </w:r>
      <w:proofErr w:type="spellEnd"/>
      <w:r w:rsidR="00F42B67" w:rsidRPr="0024136B">
        <w:rPr>
          <w:rFonts w:ascii="Calibri" w:hAnsi="Calibri" w:cs="Calibri"/>
        </w:rPr>
        <w:t xml:space="preserve"> </w:t>
      </w:r>
      <w:proofErr w:type="spellStart"/>
      <w:r w:rsidR="00F42B67" w:rsidRPr="0024136B">
        <w:rPr>
          <w:rFonts w:ascii="Calibri" w:hAnsi="Calibri" w:cs="Calibri"/>
        </w:rPr>
        <w:t>patriarki</w:t>
      </w:r>
      <w:proofErr w:type="spellEnd"/>
      <w:r w:rsidR="00F42B67" w:rsidRPr="0024136B">
        <w:rPr>
          <w:rFonts w:ascii="Calibri" w:hAnsi="Calibri" w:cs="Calibri"/>
        </w:rPr>
        <w:t xml:space="preserve">, </w:t>
      </w:r>
      <w:proofErr w:type="spellStart"/>
      <w:r w:rsidR="00F42B67" w:rsidRPr="0024136B">
        <w:rPr>
          <w:rFonts w:ascii="Calibri" w:hAnsi="Calibri" w:cs="Calibri"/>
        </w:rPr>
        <w:t>adanya</w:t>
      </w:r>
      <w:proofErr w:type="spellEnd"/>
      <w:r w:rsidR="00F42B67" w:rsidRPr="0024136B">
        <w:rPr>
          <w:rFonts w:ascii="Calibri" w:hAnsi="Calibri" w:cs="Calibri"/>
        </w:rPr>
        <w:t xml:space="preserve"> </w:t>
      </w:r>
      <w:proofErr w:type="spellStart"/>
      <w:r w:rsidR="00F42B67" w:rsidRPr="0024136B">
        <w:rPr>
          <w:rFonts w:ascii="Calibri" w:hAnsi="Calibri" w:cs="Calibri"/>
        </w:rPr>
        <w:t>kesan</w:t>
      </w:r>
      <w:proofErr w:type="spellEnd"/>
      <w:r w:rsidR="00F42B67" w:rsidRPr="0024136B">
        <w:rPr>
          <w:rFonts w:ascii="Calibri" w:hAnsi="Calibri" w:cs="Calibri"/>
        </w:rPr>
        <w:t xml:space="preserve"> </w:t>
      </w:r>
      <w:proofErr w:type="spellStart"/>
      <w:r w:rsidR="00F42B67" w:rsidRPr="0024136B">
        <w:rPr>
          <w:rFonts w:ascii="Calibri" w:hAnsi="Calibri" w:cs="Calibri"/>
        </w:rPr>
        <w:t>kuasanya</w:t>
      </w:r>
      <w:proofErr w:type="spellEnd"/>
      <w:r w:rsidR="00F42B67" w:rsidRPr="0024136B">
        <w:rPr>
          <w:rFonts w:ascii="Calibri" w:hAnsi="Calibri" w:cs="Calibri"/>
        </w:rPr>
        <w:t xml:space="preserve"> </w:t>
      </w:r>
      <w:proofErr w:type="spellStart"/>
      <w:r w:rsidR="00F42B67" w:rsidRPr="0024136B">
        <w:rPr>
          <w:rFonts w:ascii="Calibri" w:hAnsi="Calibri" w:cs="Calibri"/>
        </w:rPr>
        <w:t>laki-laki</w:t>
      </w:r>
      <w:proofErr w:type="spellEnd"/>
      <w:r w:rsidR="00F42B67" w:rsidRPr="0024136B">
        <w:rPr>
          <w:rFonts w:ascii="Calibri" w:hAnsi="Calibri" w:cs="Calibri"/>
        </w:rPr>
        <w:t xml:space="preserve">, </w:t>
      </w:r>
      <w:proofErr w:type="spellStart"/>
      <w:r w:rsidR="00F42B67" w:rsidRPr="0024136B">
        <w:rPr>
          <w:rFonts w:ascii="Calibri" w:hAnsi="Calibri" w:cs="Calibri"/>
        </w:rPr>
        <w:t>sedang</w:t>
      </w:r>
      <w:proofErr w:type="spellEnd"/>
      <w:r w:rsidR="00F42B67" w:rsidRPr="0024136B">
        <w:rPr>
          <w:rFonts w:ascii="Calibri" w:hAnsi="Calibri" w:cs="Calibri"/>
        </w:rPr>
        <w:t xml:space="preserve"> </w:t>
      </w:r>
      <w:proofErr w:type="spellStart"/>
      <w:r w:rsidR="00F42B67" w:rsidRPr="0024136B">
        <w:rPr>
          <w:rFonts w:ascii="Calibri" w:hAnsi="Calibri" w:cs="Calibri"/>
        </w:rPr>
        <w:t>perempuan</w:t>
      </w:r>
      <w:proofErr w:type="spellEnd"/>
      <w:r w:rsidR="00F42B67" w:rsidRPr="0024136B">
        <w:rPr>
          <w:rFonts w:ascii="Calibri" w:hAnsi="Calibri" w:cs="Calibri"/>
        </w:rPr>
        <w:t xml:space="preserve"> </w:t>
      </w:r>
      <w:proofErr w:type="spellStart"/>
      <w:r w:rsidR="00F42B67" w:rsidRPr="0024136B">
        <w:rPr>
          <w:rFonts w:ascii="Calibri" w:hAnsi="Calibri" w:cs="Calibri"/>
        </w:rPr>
        <w:t>ada</w:t>
      </w:r>
      <w:proofErr w:type="spellEnd"/>
      <w:r w:rsidR="00F42B67" w:rsidRPr="0024136B">
        <w:rPr>
          <w:rFonts w:ascii="Calibri" w:hAnsi="Calibri" w:cs="Calibri"/>
        </w:rPr>
        <w:t xml:space="preserve"> di </w:t>
      </w:r>
      <w:proofErr w:type="spellStart"/>
      <w:r w:rsidR="00F42B67" w:rsidRPr="0024136B">
        <w:rPr>
          <w:rFonts w:ascii="Calibri" w:hAnsi="Calibri" w:cs="Calibri"/>
        </w:rPr>
        <w:t>pihak</w:t>
      </w:r>
      <w:proofErr w:type="spellEnd"/>
      <w:r w:rsidR="00F42B67" w:rsidRPr="0024136B">
        <w:rPr>
          <w:rFonts w:ascii="Calibri" w:hAnsi="Calibri" w:cs="Calibri"/>
        </w:rPr>
        <w:t xml:space="preserve"> </w:t>
      </w:r>
      <w:proofErr w:type="spellStart"/>
      <w:r w:rsidR="00F42B67" w:rsidRPr="0024136B">
        <w:rPr>
          <w:rFonts w:ascii="Calibri" w:hAnsi="Calibri" w:cs="Calibri"/>
        </w:rPr>
        <w:t>bawahnya</w:t>
      </w:r>
      <w:proofErr w:type="spellEnd"/>
      <w:r w:rsidR="00F42B67" w:rsidRPr="0024136B">
        <w:rPr>
          <w:rFonts w:ascii="Calibri" w:hAnsi="Calibri" w:cs="Calibri"/>
        </w:rPr>
        <w:t xml:space="preserve">. </w:t>
      </w:r>
      <w:proofErr w:type="spellStart"/>
      <w:r w:rsidR="00F42B67" w:rsidRPr="0024136B">
        <w:rPr>
          <w:rFonts w:ascii="Calibri" w:hAnsi="Calibri" w:cs="Calibri"/>
        </w:rPr>
        <w:t>Teori</w:t>
      </w:r>
      <w:proofErr w:type="spellEnd"/>
      <w:r w:rsidR="00F42B67" w:rsidRPr="0024136B">
        <w:rPr>
          <w:rFonts w:ascii="Calibri" w:hAnsi="Calibri" w:cs="Calibri"/>
        </w:rPr>
        <w:t xml:space="preserve"> standpoint </w:t>
      </w:r>
      <w:proofErr w:type="spellStart"/>
      <w:r w:rsidR="00F42B67" w:rsidRPr="0024136B">
        <w:rPr>
          <w:rFonts w:ascii="Calibri" w:hAnsi="Calibri" w:cs="Calibri"/>
        </w:rPr>
        <w:t>memperkenalkan</w:t>
      </w:r>
      <w:proofErr w:type="spellEnd"/>
      <w:r w:rsidR="00F42B67" w:rsidRPr="0024136B">
        <w:rPr>
          <w:rFonts w:ascii="Calibri" w:hAnsi="Calibri" w:cs="Calibri"/>
        </w:rPr>
        <w:t xml:space="preserve"> </w:t>
      </w:r>
      <w:proofErr w:type="spellStart"/>
      <w:r w:rsidR="00F42B67" w:rsidRPr="0024136B">
        <w:rPr>
          <w:rFonts w:ascii="Calibri" w:hAnsi="Calibri" w:cs="Calibri"/>
        </w:rPr>
        <w:t>kekuasaan</w:t>
      </w:r>
      <w:proofErr w:type="spellEnd"/>
      <w:r w:rsidR="00F42B67" w:rsidRPr="0024136B">
        <w:rPr>
          <w:rFonts w:ascii="Calibri" w:hAnsi="Calibri" w:cs="Calibri"/>
        </w:rPr>
        <w:t xml:space="preserve"> (power) </w:t>
      </w:r>
      <w:proofErr w:type="spellStart"/>
      <w:r w:rsidR="00F42B67" w:rsidRPr="0024136B">
        <w:rPr>
          <w:rFonts w:ascii="Calibri" w:hAnsi="Calibri" w:cs="Calibri"/>
        </w:rPr>
        <w:t>dalam</w:t>
      </w:r>
      <w:proofErr w:type="spellEnd"/>
      <w:r w:rsidR="00F42B67" w:rsidRPr="0024136B">
        <w:rPr>
          <w:rFonts w:ascii="Calibri" w:hAnsi="Calibri" w:cs="Calibri"/>
        </w:rPr>
        <w:t xml:space="preserve"> </w:t>
      </w:r>
      <w:proofErr w:type="spellStart"/>
      <w:r w:rsidR="00F42B67" w:rsidRPr="0024136B">
        <w:rPr>
          <w:rFonts w:ascii="Calibri" w:hAnsi="Calibri" w:cs="Calibri"/>
        </w:rPr>
        <w:t>identitas</w:t>
      </w:r>
      <w:proofErr w:type="spellEnd"/>
      <w:r w:rsidR="00F42B67" w:rsidRPr="0024136B">
        <w:rPr>
          <w:rFonts w:ascii="Calibri" w:hAnsi="Calibri" w:cs="Calibri"/>
        </w:rPr>
        <w:t xml:space="preserve"> </w:t>
      </w:r>
      <w:r w:rsidR="00B636E5" w:rsidRPr="0024136B">
        <w:rPr>
          <w:rFonts w:ascii="Calibri" w:hAnsi="Calibri" w:cs="Calibri"/>
        </w:rPr>
        <w:fldChar w:fldCharType="begin" w:fldLock="1"/>
      </w:r>
      <w:r w:rsidR="00B636E5" w:rsidRPr="0024136B">
        <w:rPr>
          <w:rFonts w:ascii="Calibri" w:hAnsi="Calibri" w:cs="Calibri"/>
        </w:rPr>
        <w:instrText>ADDIN CSL_CITATION {"citationItems":[{"id":"ITEM-1","itemData":{"DOI":"10.1080/13501760500270703","ISSN":"13501763","abstract":"The European integration process both affirms and challenges gender relations in Europe. Yet integration theories have contributed little to understanding gender dynamics. The article presents a feminist critique of integration theories and argues that they have failed to look at how gender relations impact the 'driving forces' of European integration. This lacuna is attributed to the implicit male norm and the rudimentary view on power embedded in integration theories. The article also explores ways to include gender in integration studies and suggests how EU integration can be perceived from a feminist viewpoint. © 2005 Taylor &amp; Francis.","author":[{"dropping-particle":"","family":"Kronsell","given":"Annica","non-dropping-particle":"","parse-names":false,"suffix":""}],"container-title":"Journal of European Public Policy","id":"ITEM-1","issue":"6","issued":{"date-parts":[["2005"]]},"page":"1022-1040","title":"Gender, power and European integration theory","type":"article-journal","volume":"12"},"uris":["http://www.mendeley.com/documents/?uuid=c3c9825f-260b-4c98-ae03-487a0acf1e28"]}],"mendeley":{"formattedCitation":"(Kronsell, 2005)","plainTextFormattedCitation":"(Kronsell, 2005)","previouslyFormattedCitation":"(Kronsell, 2005)"},"properties":{"noteIndex":0},"schema":"https://github.com/citation-style-language/schema/raw/master/csl-citation.json"}</w:instrText>
      </w:r>
      <w:r w:rsidR="00B636E5" w:rsidRPr="0024136B">
        <w:rPr>
          <w:rFonts w:ascii="Calibri" w:hAnsi="Calibri" w:cs="Calibri"/>
        </w:rPr>
        <w:fldChar w:fldCharType="separate"/>
      </w:r>
      <w:r w:rsidR="00B636E5" w:rsidRPr="0024136B">
        <w:rPr>
          <w:rFonts w:ascii="Calibri" w:hAnsi="Calibri" w:cs="Calibri"/>
          <w:noProof/>
        </w:rPr>
        <w:t>(Kronsell, 2005)</w:t>
      </w:r>
      <w:r w:rsidR="00B636E5" w:rsidRPr="0024136B">
        <w:rPr>
          <w:rFonts w:ascii="Calibri" w:hAnsi="Calibri" w:cs="Calibri"/>
        </w:rPr>
        <w:fldChar w:fldCharType="end"/>
      </w:r>
      <w:r w:rsidR="00F42B67" w:rsidRPr="0024136B">
        <w:rPr>
          <w:rFonts w:ascii="Calibri" w:hAnsi="Calibri" w:cs="Calibri"/>
        </w:rPr>
        <w:t xml:space="preserve">. </w:t>
      </w:r>
      <w:proofErr w:type="spellStart"/>
      <w:r w:rsidR="00F42B67" w:rsidRPr="0024136B">
        <w:rPr>
          <w:rFonts w:ascii="Calibri" w:hAnsi="Calibri" w:cs="Calibri"/>
        </w:rPr>
        <w:t>Menurut</w:t>
      </w:r>
      <w:proofErr w:type="spellEnd"/>
      <w:r w:rsidR="00F42B67" w:rsidRPr="0024136B">
        <w:rPr>
          <w:rFonts w:ascii="Calibri" w:hAnsi="Calibri" w:cs="Calibri"/>
        </w:rPr>
        <w:t xml:space="preserve"> </w:t>
      </w:r>
      <w:proofErr w:type="spellStart"/>
      <w:r w:rsidR="00F42B67" w:rsidRPr="0024136B">
        <w:rPr>
          <w:rFonts w:ascii="Calibri" w:hAnsi="Calibri" w:cs="Calibri"/>
        </w:rPr>
        <w:t>teori</w:t>
      </w:r>
      <w:proofErr w:type="spellEnd"/>
      <w:r w:rsidR="00F42B67" w:rsidRPr="0024136B">
        <w:rPr>
          <w:rFonts w:ascii="Calibri" w:hAnsi="Calibri" w:cs="Calibri"/>
        </w:rPr>
        <w:t xml:space="preserve"> </w:t>
      </w:r>
      <w:proofErr w:type="spellStart"/>
      <w:r w:rsidR="00F42B67" w:rsidRPr="0024136B">
        <w:rPr>
          <w:rFonts w:ascii="Calibri" w:hAnsi="Calibri" w:cs="Calibri"/>
        </w:rPr>
        <w:t>ini</w:t>
      </w:r>
      <w:proofErr w:type="spellEnd"/>
      <w:r w:rsidR="00F42B67" w:rsidRPr="0024136B">
        <w:rPr>
          <w:rFonts w:ascii="Calibri" w:hAnsi="Calibri" w:cs="Calibri"/>
        </w:rPr>
        <w:t xml:space="preserve">, orang </w:t>
      </w:r>
      <w:proofErr w:type="spellStart"/>
      <w:r w:rsidR="00F42B67" w:rsidRPr="0024136B">
        <w:rPr>
          <w:rFonts w:ascii="Calibri" w:hAnsi="Calibri" w:cs="Calibri"/>
        </w:rPr>
        <w:t>tertindas</w:t>
      </w:r>
      <w:proofErr w:type="spellEnd"/>
      <w:r w:rsidR="00F42B67" w:rsidRPr="0024136B">
        <w:rPr>
          <w:rFonts w:ascii="Calibri" w:hAnsi="Calibri" w:cs="Calibri"/>
        </w:rPr>
        <w:t xml:space="preserve"> </w:t>
      </w:r>
      <w:proofErr w:type="spellStart"/>
      <w:r w:rsidR="00F42B67" w:rsidRPr="0024136B">
        <w:rPr>
          <w:rFonts w:ascii="Calibri" w:hAnsi="Calibri" w:cs="Calibri"/>
        </w:rPr>
        <w:t>ataupun</w:t>
      </w:r>
      <w:proofErr w:type="spellEnd"/>
      <w:r w:rsidR="00F42B67" w:rsidRPr="0024136B">
        <w:rPr>
          <w:rFonts w:ascii="Calibri" w:hAnsi="Calibri" w:cs="Calibri"/>
        </w:rPr>
        <w:t xml:space="preserve"> </w:t>
      </w:r>
      <w:proofErr w:type="spellStart"/>
      <w:r w:rsidR="00F42B67" w:rsidRPr="0024136B">
        <w:rPr>
          <w:rFonts w:ascii="Calibri" w:hAnsi="Calibri" w:cs="Calibri"/>
        </w:rPr>
        <w:t>termarginalkan</w:t>
      </w:r>
      <w:proofErr w:type="spellEnd"/>
      <w:r w:rsidR="00F42B67" w:rsidRPr="0024136B">
        <w:rPr>
          <w:rFonts w:ascii="Calibri" w:hAnsi="Calibri" w:cs="Calibri"/>
        </w:rPr>
        <w:t xml:space="preserve">, </w:t>
      </w:r>
      <w:proofErr w:type="spellStart"/>
      <w:r w:rsidR="00F42B67" w:rsidRPr="0024136B">
        <w:rPr>
          <w:rFonts w:ascii="Calibri" w:hAnsi="Calibri" w:cs="Calibri"/>
        </w:rPr>
        <w:t>umumnya</w:t>
      </w:r>
      <w:proofErr w:type="spellEnd"/>
      <w:r w:rsidR="00F42B67" w:rsidRPr="0024136B">
        <w:rPr>
          <w:rFonts w:ascii="Calibri" w:hAnsi="Calibri" w:cs="Calibri"/>
        </w:rPr>
        <w:t xml:space="preserve"> yang </w:t>
      </w:r>
      <w:proofErr w:type="spellStart"/>
      <w:r w:rsidR="00F42B67" w:rsidRPr="0024136B">
        <w:rPr>
          <w:rFonts w:ascii="Calibri" w:hAnsi="Calibri" w:cs="Calibri"/>
        </w:rPr>
        <w:t>mempunyai</w:t>
      </w:r>
      <w:proofErr w:type="spellEnd"/>
      <w:r w:rsidR="00F42B67" w:rsidRPr="0024136B">
        <w:rPr>
          <w:rFonts w:ascii="Calibri" w:hAnsi="Calibri" w:cs="Calibri"/>
        </w:rPr>
        <w:t xml:space="preserve"> </w:t>
      </w:r>
      <w:proofErr w:type="spellStart"/>
      <w:r w:rsidR="00F42B67" w:rsidRPr="0024136B">
        <w:rPr>
          <w:rFonts w:ascii="Calibri" w:hAnsi="Calibri" w:cs="Calibri"/>
        </w:rPr>
        <w:t>beberapa</w:t>
      </w:r>
      <w:proofErr w:type="spellEnd"/>
      <w:r w:rsidR="00F42B67" w:rsidRPr="0024136B">
        <w:rPr>
          <w:rFonts w:ascii="Calibri" w:hAnsi="Calibri" w:cs="Calibri"/>
        </w:rPr>
        <w:t xml:space="preserve"> </w:t>
      </w:r>
      <w:proofErr w:type="spellStart"/>
      <w:r w:rsidR="00F42B67" w:rsidRPr="0024136B">
        <w:rPr>
          <w:rFonts w:ascii="Calibri" w:hAnsi="Calibri" w:cs="Calibri"/>
        </w:rPr>
        <w:t>identitas</w:t>
      </w:r>
      <w:proofErr w:type="spellEnd"/>
      <w:r w:rsidR="00F42B67" w:rsidRPr="0024136B">
        <w:rPr>
          <w:rFonts w:ascii="Calibri" w:hAnsi="Calibri" w:cs="Calibri"/>
        </w:rPr>
        <w:t xml:space="preserve">, </w:t>
      </w:r>
      <w:proofErr w:type="spellStart"/>
      <w:r w:rsidR="00F42B67" w:rsidRPr="0024136B">
        <w:rPr>
          <w:rFonts w:ascii="Calibri" w:hAnsi="Calibri" w:cs="Calibri"/>
        </w:rPr>
        <w:t>karena</w:t>
      </w:r>
      <w:proofErr w:type="spellEnd"/>
      <w:r w:rsidR="00F42B67" w:rsidRPr="0024136B">
        <w:rPr>
          <w:rFonts w:ascii="Calibri" w:hAnsi="Calibri" w:cs="Calibri"/>
        </w:rPr>
        <w:t xml:space="preserve"> </w:t>
      </w:r>
      <w:proofErr w:type="spellStart"/>
      <w:r w:rsidR="00F42B67" w:rsidRPr="0024136B">
        <w:rPr>
          <w:rFonts w:ascii="Calibri" w:hAnsi="Calibri" w:cs="Calibri"/>
        </w:rPr>
        <w:t>memandang</w:t>
      </w:r>
      <w:proofErr w:type="spellEnd"/>
      <w:r w:rsidR="00F42B67" w:rsidRPr="0024136B">
        <w:rPr>
          <w:rFonts w:ascii="Calibri" w:hAnsi="Calibri" w:cs="Calibri"/>
        </w:rPr>
        <w:t xml:space="preserve"> dunia </w:t>
      </w:r>
      <w:proofErr w:type="spellStart"/>
      <w:r w:rsidR="00F42B67" w:rsidRPr="0024136B">
        <w:rPr>
          <w:rFonts w:ascii="Calibri" w:hAnsi="Calibri" w:cs="Calibri"/>
        </w:rPr>
        <w:t>dengan</w:t>
      </w:r>
      <w:proofErr w:type="spellEnd"/>
      <w:r w:rsidR="00F42B67" w:rsidRPr="0024136B">
        <w:rPr>
          <w:rFonts w:ascii="Calibri" w:hAnsi="Calibri" w:cs="Calibri"/>
        </w:rPr>
        <w:t xml:space="preserve"> </w:t>
      </w:r>
      <w:proofErr w:type="spellStart"/>
      <w:r w:rsidR="00F42B67" w:rsidRPr="0024136B">
        <w:rPr>
          <w:rFonts w:ascii="Calibri" w:hAnsi="Calibri" w:cs="Calibri"/>
        </w:rPr>
        <w:t>menggunakan</w:t>
      </w:r>
      <w:proofErr w:type="spellEnd"/>
      <w:r w:rsidR="00F42B67" w:rsidRPr="0024136B">
        <w:rPr>
          <w:rFonts w:ascii="Calibri" w:hAnsi="Calibri" w:cs="Calibri"/>
        </w:rPr>
        <w:t xml:space="preserve"> </w:t>
      </w:r>
      <w:proofErr w:type="spellStart"/>
      <w:r w:rsidR="00F42B67" w:rsidRPr="0024136B">
        <w:rPr>
          <w:rFonts w:ascii="Calibri" w:hAnsi="Calibri" w:cs="Calibri"/>
        </w:rPr>
        <w:t>banyak</w:t>
      </w:r>
      <w:proofErr w:type="spellEnd"/>
      <w:r w:rsidR="00F42B67" w:rsidRPr="0024136B">
        <w:rPr>
          <w:rFonts w:ascii="Calibri" w:hAnsi="Calibri" w:cs="Calibri"/>
        </w:rPr>
        <w:t xml:space="preserve"> </w:t>
      </w:r>
      <w:proofErr w:type="spellStart"/>
      <w:r w:rsidR="00F42B67" w:rsidRPr="0024136B">
        <w:rPr>
          <w:rFonts w:ascii="Calibri" w:hAnsi="Calibri" w:cs="Calibri"/>
        </w:rPr>
        <w:t>kaca</w:t>
      </w:r>
      <w:proofErr w:type="spellEnd"/>
      <w:r w:rsidR="00F42B67" w:rsidRPr="0024136B">
        <w:rPr>
          <w:rFonts w:ascii="Calibri" w:hAnsi="Calibri" w:cs="Calibri"/>
        </w:rPr>
        <w:t xml:space="preserve"> </w:t>
      </w:r>
      <w:proofErr w:type="spellStart"/>
      <w:r w:rsidR="00F42B67" w:rsidRPr="0024136B">
        <w:rPr>
          <w:rFonts w:ascii="Calibri" w:hAnsi="Calibri" w:cs="Calibri"/>
        </w:rPr>
        <w:t>mata</w:t>
      </w:r>
      <w:proofErr w:type="spellEnd"/>
      <w:r w:rsidR="00F42B67" w:rsidRPr="0024136B">
        <w:rPr>
          <w:rFonts w:ascii="Calibri" w:hAnsi="Calibri" w:cs="Calibri"/>
        </w:rPr>
        <w:t xml:space="preserve"> yang </w:t>
      </w:r>
      <w:proofErr w:type="spellStart"/>
      <w:r w:rsidR="00F42B67" w:rsidRPr="0024136B">
        <w:rPr>
          <w:rFonts w:ascii="Calibri" w:hAnsi="Calibri" w:cs="Calibri"/>
        </w:rPr>
        <w:t>berlainan</w:t>
      </w:r>
      <w:proofErr w:type="spellEnd"/>
      <w:r w:rsidR="00F42B67" w:rsidRPr="0024136B">
        <w:rPr>
          <w:rFonts w:ascii="Calibri" w:hAnsi="Calibri" w:cs="Calibri"/>
        </w:rPr>
        <w:t xml:space="preserve">. </w:t>
      </w:r>
    </w:p>
    <w:p w14:paraId="0F20BA9B" w14:textId="2286DAEC" w:rsidR="0048464E" w:rsidRPr="0024136B" w:rsidRDefault="00F42B67" w:rsidP="00BF65FF">
      <w:pPr>
        <w:pStyle w:val="NormalWeb"/>
        <w:ind w:firstLine="567"/>
        <w:contextualSpacing/>
        <w:jc w:val="both"/>
        <w:rPr>
          <w:rFonts w:ascii="Calibri" w:hAnsi="Calibri" w:cs="Calibri"/>
        </w:rPr>
      </w:pPr>
      <w:proofErr w:type="spellStart"/>
      <w:r w:rsidRPr="0024136B">
        <w:rPr>
          <w:rFonts w:ascii="Calibri" w:hAnsi="Calibri" w:cs="Calibri"/>
        </w:rPr>
        <w:t>Menurut</w:t>
      </w:r>
      <w:proofErr w:type="spellEnd"/>
      <w:r w:rsidRPr="0024136B">
        <w:rPr>
          <w:rFonts w:ascii="Calibri" w:hAnsi="Calibri" w:cs="Calibri"/>
        </w:rPr>
        <w:t xml:space="preserve"> Sandra Harding dan Julia Wood </w:t>
      </w:r>
      <w:proofErr w:type="spellStart"/>
      <w:r w:rsidRPr="0024136B">
        <w:rPr>
          <w:rFonts w:ascii="Calibri" w:hAnsi="Calibri" w:cs="Calibri"/>
        </w:rPr>
        <w:t>menyatakan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salah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cara</w:t>
      </w:r>
      <w:proofErr w:type="spellEnd"/>
      <w:r w:rsidRPr="0024136B">
        <w:rPr>
          <w:rFonts w:ascii="Calibri" w:hAnsi="Calibri" w:cs="Calibri"/>
        </w:rPr>
        <w:t xml:space="preserve"> </w:t>
      </w:r>
      <w:proofErr w:type="spellStart"/>
      <w:r w:rsidRPr="0024136B">
        <w:rPr>
          <w:rFonts w:ascii="Calibri" w:hAnsi="Calibri" w:cs="Calibri"/>
        </w:rPr>
        <w:t>terbaik</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menemukan</w:t>
      </w:r>
      <w:proofErr w:type="spellEnd"/>
      <w:r w:rsidRPr="0024136B">
        <w:rPr>
          <w:rFonts w:ascii="Calibri" w:hAnsi="Calibri" w:cs="Calibri"/>
        </w:rPr>
        <w:t xml:space="preserve"> </w:t>
      </w:r>
      <w:proofErr w:type="spellStart"/>
      <w:r w:rsidRPr="0024136B">
        <w:rPr>
          <w:rFonts w:ascii="Calibri" w:hAnsi="Calibri" w:cs="Calibri"/>
        </w:rPr>
        <w:t>bagaimana</w:t>
      </w:r>
      <w:proofErr w:type="spellEnd"/>
      <w:r w:rsidRPr="0024136B">
        <w:rPr>
          <w:rFonts w:ascii="Calibri" w:hAnsi="Calibri" w:cs="Calibri"/>
        </w:rPr>
        <w:t xml:space="preserve"> dunia </w:t>
      </w:r>
      <w:proofErr w:type="spellStart"/>
      <w:r w:rsidRPr="0024136B">
        <w:rPr>
          <w:rFonts w:ascii="Calibri" w:hAnsi="Calibri" w:cs="Calibri"/>
        </w:rPr>
        <w:t>bekerja</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memulai</w:t>
      </w:r>
      <w:proofErr w:type="spellEnd"/>
      <w:r w:rsidRPr="0024136B">
        <w:rPr>
          <w:rFonts w:ascii="Calibri" w:hAnsi="Calibri" w:cs="Calibri"/>
        </w:rPr>
        <w:t xml:space="preserve"> </w:t>
      </w:r>
      <w:proofErr w:type="spellStart"/>
      <w:r w:rsidRPr="0024136B">
        <w:rPr>
          <w:rFonts w:ascii="Calibri" w:hAnsi="Calibri" w:cs="Calibri"/>
        </w:rPr>
        <w:t>penyelidikan</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dan </w:t>
      </w:r>
      <w:proofErr w:type="spellStart"/>
      <w:r w:rsidRPr="0024136B">
        <w:rPr>
          <w:rFonts w:ascii="Calibri" w:hAnsi="Calibri" w:cs="Calibri"/>
        </w:rPr>
        <w:t>kelompok</w:t>
      </w:r>
      <w:proofErr w:type="spellEnd"/>
      <w:r w:rsidRPr="0024136B">
        <w:rPr>
          <w:rFonts w:ascii="Calibri" w:hAnsi="Calibri" w:cs="Calibri"/>
        </w:rPr>
        <w:t xml:space="preserve"> marginal lain pada </w:t>
      </w:r>
      <w:proofErr w:type="spellStart"/>
      <w:r w:rsidRPr="0024136B">
        <w:rPr>
          <w:rFonts w:ascii="Calibri" w:hAnsi="Calibri" w:cs="Calibri"/>
        </w:rPr>
        <w:t>masyarakat</w:t>
      </w:r>
      <w:proofErr w:type="spellEnd"/>
      <w:r w:rsidRPr="0024136B">
        <w:rPr>
          <w:rFonts w:ascii="Calibri" w:hAnsi="Calibri" w:cs="Calibri"/>
        </w:rPr>
        <w:t xml:space="preserve"> </w:t>
      </w:r>
      <w:r w:rsidR="006E2919" w:rsidRPr="0024136B">
        <w:rPr>
          <w:rFonts w:ascii="Calibri" w:hAnsi="Calibri" w:cs="Calibri"/>
        </w:rPr>
        <w:fldChar w:fldCharType="begin" w:fldLock="1"/>
      </w:r>
      <w:r w:rsidR="006E2919" w:rsidRPr="0024136B">
        <w:rPr>
          <w:rFonts w:ascii="Calibri" w:hAnsi="Calibri" w:cs="Calibri"/>
        </w:rPr>
        <w:instrText>ADDIN CSL_CITATION {"citationItems":[{"id":"ITEM-1","itemData":{"author":[{"dropping-particle":"","family":"Griffin","given":"Emory A","non-dropping-particle":"","parse-names":false,"suffix":""}],"id":"ITEM-1","issued":{"date-parts":[["2015"]]},"publisher":"Mc Graw Hill","publisher-place":"New York","title":"A First Look at Communication Theory","type":"book"},"uris":["http://www.mendeley.com/documents/?uuid=3d3b9bc2-7802-493e-bf4f-7dc5020e77ed"]}],"mendeley":{"formattedCitation":"(Griffin, 2015)","plainTextFormattedCitation":"(Griffin, 2015)","previouslyFormattedCitation":"(Griffin, 2015)"},"properties":{"noteIndex":0},"schema":"https://github.com/citation-style-language/schema/raw/master/csl-citation.json"}</w:instrText>
      </w:r>
      <w:r w:rsidR="006E2919" w:rsidRPr="0024136B">
        <w:rPr>
          <w:rFonts w:ascii="Calibri" w:hAnsi="Calibri" w:cs="Calibri"/>
        </w:rPr>
        <w:fldChar w:fldCharType="separate"/>
      </w:r>
      <w:r w:rsidR="006E2919" w:rsidRPr="0024136B">
        <w:rPr>
          <w:rFonts w:ascii="Calibri" w:hAnsi="Calibri" w:cs="Calibri"/>
          <w:noProof/>
        </w:rPr>
        <w:t>(Griffin, 2015)</w:t>
      </w:r>
      <w:r w:rsidR="006E2919"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tempat</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melihat</w:t>
      </w:r>
      <w:proofErr w:type="spellEnd"/>
      <w:r w:rsidRPr="0024136B">
        <w:rPr>
          <w:rFonts w:ascii="Calibri" w:hAnsi="Calibri" w:cs="Calibri"/>
        </w:rPr>
        <w:t xml:space="preserve"> dunia di </w:t>
      </w:r>
      <w:proofErr w:type="spellStart"/>
      <w:r w:rsidRPr="0024136B">
        <w:rPr>
          <w:rFonts w:ascii="Calibri" w:hAnsi="Calibri" w:cs="Calibri"/>
        </w:rPr>
        <w:t>sekitar</w:t>
      </w:r>
      <w:proofErr w:type="spellEnd"/>
      <w:r w:rsidRPr="0024136B">
        <w:rPr>
          <w:rFonts w:ascii="Calibri" w:hAnsi="Calibri" w:cs="Calibri"/>
        </w:rPr>
        <w:t xml:space="preserve"> </w:t>
      </w:r>
      <w:proofErr w:type="spellStart"/>
      <w:r w:rsidRPr="0024136B">
        <w:rPr>
          <w:rFonts w:ascii="Calibri" w:hAnsi="Calibri" w:cs="Calibri"/>
        </w:rPr>
        <w:t>kita</w:t>
      </w:r>
      <w:proofErr w:type="spellEnd"/>
      <w:r w:rsidRPr="0024136B">
        <w:rPr>
          <w:rFonts w:ascii="Calibri" w:hAnsi="Calibri" w:cs="Calibri"/>
        </w:rPr>
        <w:t xml:space="preserve">. </w:t>
      </w:r>
      <w:proofErr w:type="spellStart"/>
      <w:r w:rsidRPr="0024136B">
        <w:rPr>
          <w:rFonts w:ascii="Calibri" w:hAnsi="Calibri" w:cs="Calibri"/>
        </w:rPr>
        <w:t>Sebuah</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politis</w:t>
      </w:r>
      <w:proofErr w:type="spellEnd"/>
      <w:r w:rsidRPr="0024136B">
        <w:rPr>
          <w:rFonts w:ascii="Calibri" w:hAnsi="Calibri" w:cs="Calibri"/>
        </w:rPr>
        <w:t xml:space="preserve"> </w:t>
      </w:r>
      <w:proofErr w:type="spellStart"/>
      <w:r w:rsidRPr="0024136B">
        <w:rPr>
          <w:rFonts w:ascii="Calibri" w:hAnsi="Calibri" w:cs="Calibri"/>
        </w:rPr>
        <w:t>ketika</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terpinggirkan</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sadar</w:t>
      </w:r>
      <w:proofErr w:type="spellEnd"/>
      <w:r w:rsidRPr="0024136B">
        <w:rPr>
          <w:rFonts w:ascii="Calibri" w:hAnsi="Calibri" w:cs="Calibri"/>
        </w:rPr>
        <w:t xml:space="preserve"> </w:t>
      </w:r>
      <w:proofErr w:type="spellStart"/>
      <w:r w:rsidRPr="0024136B">
        <w:rPr>
          <w:rFonts w:ascii="Calibri" w:hAnsi="Calibri" w:cs="Calibri"/>
        </w:rPr>
        <w:t>akan</w:t>
      </w:r>
      <w:proofErr w:type="spellEnd"/>
      <w:r w:rsidRPr="0024136B">
        <w:rPr>
          <w:rFonts w:ascii="Calibri" w:hAnsi="Calibri" w:cs="Calibri"/>
        </w:rPr>
        <w:t xml:space="preserve"> </w:t>
      </w:r>
      <w:proofErr w:type="spellStart"/>
      <w:r w:rsidRPr="0024136B">
        <w:rPr>
          <w:rFonts w:ascii="Calibri" w:hAnsi="Calibri" w:cs="Calibri"/>
        </w:rPr>
        <w:t>posisi</w:t>
      </w:r>
      <w:proofErr w:type="spellEnd"/>
      <w:r w:rsidRPr="0024136B">
        <w:rPr>
          <w:rFonts w:ascii="Calibri" w:hAnsi="Calibri" w:cs="Calibri"/>
        </w:rPr>
        <w:t xml:space="preserve"> </w:t>
      </w:r>
      <w:proofErr w:type="spellStart"/>
      <w:r w:rsidRPr="0024136B">
        <w:rPr>
          <w:rFonts w:ascii="Calibri" w:hAnsi="Calibri" w:cs="Calibri"/>
        </w:rPr>
        <w:t>khusus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kaitannya</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dan </w:t>
      </w:r>
      <w:proofErr w:type="spellStart"/>
      <w:r w:rsidRPr="0024136B">
        <w:rPr>
          <w:rFonts w:ascii="Calibri" w:hAnsi="Calibri" w:cs="Calibri"/>
        </w:rPr>
        <w:t>berusaha</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menantang</w:t>
      </w:r>
      <w:proofErr w:type="spellEnd"/>
      <w:r w:rsidRPr="0024136B">
        <w:rPr>
          <w:rFonts w:ascii="Calibri" w:hAnsi="Calibri" w:cs="Calibri"/>
        </w:rPr>
        <w:t xml:space="preserve"> </w:t>
      </w:r>
      <w:proofErr w:type="spellStart"/>
      <w:r w:rsidRPr="0024136B">
        <w:rPr>
          <w:rFonts w:ascii="Calibri" w:hAnsi="Calibri" w:cs="Calibri"/>
        </w:rPr>
        <w:t>dominasi</w:t>
      </w:r>
      <w:proofErr w:type="spellEnd"/>
      <w:r w:rsidRPr="0024136B">
        <w:rPr>
          <w:rFonts w:ascii="Calibri" w:hAnsi="Calibri" w:cs="Calibri"/>
        </w:rPr>
        <w:t xml:space="preserve"> </w:t>
      </w:r>
      <w:proofErr w:type="spellStart"/>
      <w:r w:rsidRPr="0024136B">
        <w:rPr>
          <w:rFonts w:ascii="Calibri" w:hAnsi="Calibri" w:cs="Calibri"/>
        </w:rPr>
        <w:t>itu</w:t>
      </w:r>
      <w:proofErr w:type="spellEnd"/>
      <w:r w:rsidRPr="0024136B">
        <w:rPr>
          <w:rFonts w:ascii="Calibri" w:hAnsi="Calibri" w:cs="Calibri"/>
        </w:rPr>
        <w:t xml:space="preserve"> </w:t>
      </w:r>
      <w:r w:rsidR="000C54EE" w:rsidRPr="0024136B">
        <w:rPr>
          <w:rFonts w:ascii="Calibri" w:hAnsi="Calibri" w:cs="Calibri"/>
        </w:rPr>
        <w:fldChar w:fldCharType="begin" w:fldLock="1"/>
      </w:r>
      <w:r w:rsidR="000C54EE"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000C54EE" w:rsidRPr="0024136B">
        <w:rPr>
          <w:rFonts w:ascii="Calibri" w:hAnsi="Calibri" w:cs="Calibri"/>
        </w:rPr>
        <w:fldChar w:fldCharType="separate"/>
      </w:r>
      <w:r w:rsidR="000C54EE" w:rsidRPr="0024136B">
        <w:rPr>
          <w:rFonts w:ascii="Calibri" w:hAnsi="Calibri" w:cs="Calibri"/>
          <w:noProof/>
        </w:rPr>
        <w:t>(Littlejohn et al., 2017)</w:t>
      </w:r>
      <w:r w:rsidR="000C54EE" w:rsidRPr="0024136B">
        <w:rPr>
          <w:rFonts w:ascii="Calibri" w:hAnsi="Calibri" w:cs="Calibri"/>
        </w:rPr>
        <w:fldChar w:fldCharType="end"/>
      </w:r>
      <w:r w:rsidRPr="0024136B">
        <w:rPr>
          <w:rFonts w:ascii="Calibri" w:hAnsi="Calibri" w:cs="Calibri"/>
        </w:rPr>
        <w:t xml:space="preserve">. </w:t>
      </w:r>
      <w:r w:rsidR="0048464E" w:rsidRPr="0024136B">
        <w:rPr>
          <w:rFonts w:ascii="Calibri" w:hAnsi="Calibri" w:cs="Calibri"/>
        </w:rPr>
        <w:t xml:space="preserve"> </w:t>
      </w:r>
      <w:proofErr w:type="spellStart"/>
      <w:r w:rsidR="004F0D8E" w:rsidRPr="0024136B">
        <w:rPr>
          <w:rFonts w:ascii="Calibri" w:hAnsi="Calibri" w:cs="Calibri"/>
        </w:rPr>
        <w:t>T</w:t>
      </w:r>
      <w:r w:rsidRPr="0024136B">
        <w:rPr>
          <w:rFonts w:ascii="Calibri" w:hAnsi="Calibri" w:cs="Calibri"/>
        </w:rPr>
        <w: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kajian</w:t>
      </w:r>
      <w:proofErr w:type="spellEnd"/>
      <w:r w:rsidRPr="0024136B">
        <w:rPr>
          <w:rFonts w:ascii="Calibri" w:hAnsi="Calibri" w:cs="Calibri"/>
        </w:rPr>
        <w:t xml:space="preserve"> </w:t>
      </w:r>
      <w:proofErr w:type="spellStart"/>
      <w:r w:rsidRPr="0024136B">
        <w:rPr>
          <w:rFonts w:ascii="Calibri" w:hAnsi="Calibri" w:cs="Calibri"/>
        </w:rPr>
        <w:t>ilmu</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dikembangkan</w:t>
      </w:r>
      <w:proofErr w:type="spellEnd"/>
      <w:r w:rsidRPr="0024136B">
        <w:rPr>
          <w:rFonts w:ascii="Calibri" w:hAnsi="Calibri" w:cs="Calibri"/>
        </w:rPr>
        <w:t xml:space="preserve"> oleh Julia T. Wood.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pengakuan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hubungan</w:t>
      </w:r>
      <w:proofErr w:type="spellEnd"/>
      <w:r w:rsidRPr="0024136B">
        <w:rPr>
          <w:rFonts w:ascii="Calibri" w:hAnsi="Calibri" w:cs="Calibri"/>
        </w:rPr>
        <w:t xml:space="preserve"> </w:t>
      </w:r>
      <w:proofErr w:type="spellStart"/>
      <w:r w:rsidRPr="0024136B">
        <w:rPr>
          <w:rFonts w:ascii="Calibri" w:hAnsi="Calibri" w:cs="Calibri"/>
        </w:rPr>
        <w:lastRenderedPageBreak/>
        <w:t>kekuasaan</w:t>
      </w:r>
      <w:proofErr w:type="spellEnd"/>
      <w:r w:rsidRPr="0024136B">
        <w:rPr>
          <w:rFonts w:ascii="Calibri" w:hAnsi="Calibri" w:cs="Calibri"/>
        </w:rPr>
        <w:t xml:space="preserve"> yang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setara</w:t>
      </w:r>
      <w:proofErr w:type="spellEnd"/>
      <w:r w:rsidRPr="0024136B">
        <w:rPr>
          <w:rFonts w:ascii="Calibri" w:hAnsi="Calibri" w:cs="Calibri"/>
        </w:rPr>
        <w:t xml:space="preserve"> </w:t>
      </w:r>
      <w:proofErr w:type="spellStart"/>
      <w:r w:rsidRPr="0024136B">
        <w:rPr>
          <w:rFonts w:ascii="Calibri" w:hAnsi="Calibri" w:cs="Calibri"/>
        </w:rPr>
        <w:t>bertanggung</w:t>
      </w:r>
      <w:proofErr w:type="spellEnd"/>
      <w:r w:rsidRPr="0024136B">
        <w:rPr>
          <w:rFonts w:ascii="Calibri" w:hAnsi="Calibri" w:cs="Calibri"/>
        </w:rPr>
        <w:t xml:space="preserve"> </w:t>
      </w:r>
      <w:proofErr w:type="spellStart"/>
      <w:r w:rsidRPr="0024136B">
        <w:rPr>
          <w:rFonts w:ascii="Calibri" w:hAnsi="Calibri" w:cs="Calibri"/>
        </w:rPr>
        <w:t>jawab</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marginalisasi</w:t>
      </w:r>
      <w:proofErr w:type="spellEnd"/>
      <w:r w:rsidRPr="0024136B">
        <w:rPr>
          <w:rFonts w:ascii="Calibri" w:hAnsi="Calibri" w:cs="Calibri"/>
        </w:rPr>
        <w:t xml:space="preserve"> </w:t>
      </w:r>
      <w:proofErr w:type="spellStart"/>
      <w:r w:rsidRPr="0024136B">
        <w:rPr>
          <w:rFonts w:ascii="Calibri" w:hAnsi="Calibri" w:cs="Calibri"/>
        </w:rPr>
        <w:t>atas</w:t>
      </w:r>
      <w:proofErr w:type="spellEnd"/>
      <w:r w:rsidRPr="0024136B">
        <w:rPr>
          <w:rFonts w:ascii="Calibri" w:hAnsi="Calibri" w:cs="Calibri"/>
        </w:rPr>
        <w:t xml:space="preserve"> </w:t>
      </w:r>
      <w:proofErr w:type="spellStart"/>
      <w:r w:rsidRPr="0024136B">
        <w:rPr>
          <w:rFonts w:ascii="Calibri" w:hAnsi="Calibri" w:cs="Calibri"/>
        </w:rPr>
        <w:t>penindasan</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tertentu</w:t>
      </w:r>
      <w:proofErr w:type="spellEnd"/>
      <w:r w:rsidRPr="0024136B">
        <w:rPr>
          <w:rFonts w:ascii="Calibri" w:hAnsi="Calibri" w:cs="Calibri"/>
        </w:rPr>
        <w:t xml:space="preserve"> </w:t>
      </w:r>
      <w:r w:rsidR="000C54EE" w:rsidRPr="0024136B">
        <w:rPr>
          <w:rFonts w:ascii="Calibri" w:hAnsi="Calibri" w:cs="Calibri"/>
        </w:rPr>
        <w:fldChar w:fldCharType="begin" w:fldLock="1"/>
      </w:r>
      <w:r w:rsidR="00A7782E"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000C54EE" w:rsidRPr="0024136B">
        <w:rPr>
          <w:rFonts w:ascii="Calibri" w:hAnsi="Calibri" w:cs="Calibri"/>
        </w:rPr>
        <w:fldChar w:fldCharType="separate"/>
      </w:r>
      <w:r w:rsidR="000C54EE" w:rsidRPr="0024136B">
        <w:rPr>
          <w:rFonts w:ascii="Calibri" w:hAnsi="Calibri" w:cs="Calibri"/>
          <w:noProof/>
        </w:rPr>
        <w:t>(Littlejohn et al., 2017)</w:t>
      </w:r>
      <w:r w:rsidR="000C54EE" w:rsidRPr="0024136B">
        <w:rPr>
          <w:rFonts w:ascii="Calibri" w:hAnsi="Calibri" w:cs="Calibri"/>
        </w:rPr>
        <w:fldChar w:fldCharType="end"/>
      </w:r>
      <w:r w:rsidRPr="0024136B">
        <w:rPr>
          <w:rFonts w:ascii="Calibri" w:hAnsi="Calibri" w:cs="Calibri"/>
        </w:rPr>
        <w:t xml:space="preserve">.  </w:t>
      </w:r>
    </w:p>
    <w:p w14:paraId="5161EFF9" w14:textId="33298360" w:rsidR="008B4FE6" w:rsidRPr="0024136B" w:rsidRDefault="008B4FE6" w:rsidP="00BF65FF">
      <w:pPr>
        <w:pStyle w:val="NormalWeb"/>
        <w:ind w:firstLine="567"/>
        <w:contextualSpacing/>
        <w:jc w:val="both"/>
        <w:rPr>
          <w:rFonts w:ascii="Calibri" w:hAnsi="Calibri" w:cs="Calibri"/>
        </w:rPr>
      </w:pPr>
      <w:proofErr w:type="spellStart"/>
      <w:r w:rsidRPr="0024136B">
        <w:rPr>
          <w:rFonts w:ascii="Calibri" w:hAnsi="Calibri" w:cs="Calibri"/>
        </w:rPr>
        <w:t>T</w:t>
      </w:r>
      <w:r w:rsidR="00F42B67" w:rsidRPr="0024136B">
        <w:rPr>
          <w:rFonts w:ascii="Calibri" w:hAnsi="Calibri" w:cs="Calibri"/>
        </w:rPr>
        <w:t>eori</w:t>
      </w:r>
      <w:proofErr w:type="spellEnd"/>
      <w:r w:rsidR="00F42B67" w:rsidRPr="0024136B">
        <w:rPr>
          <w:rFonts w:ascii="Calibri" w:hAnsi="Calibri" w:cs="Calibri"/>
        </w:rPr>
        <w:t xml:space="preserve"> </w:t>
      </w:r>
      <w:proofErr w:type="spellStart"/>
      <w:r w:rsidR="00F42B67" w:rsidRPr="0024136B">
        <w:rPr>
          <w:rFonts w:ascii="Calibri" w:hAnsi="Calibri" w:cs="Calibri"/>
        </w:rPr>
        <w:t>sudut</w:t>
      </w:r>
      <w:proofErr w:type="spellEnd"/>
      <w:r w:rsidR="00F42B67" w:rsidRPr="0024136B">
        <w:rPr>
          <w:rFonts w:ascii="Calibri" w:hAnsi="Calibri" w:cs="Calibri"/>
        </w:rPr>
        <w:t xml:space="preserve"> </w:t>
      </w:r>
      <w:proofErr w:type="spellStart"/>
      <w:r w:rsidR="00F42B67" w:rsidRPr="0024136B">
        <w:rPr>
          <w:rFonts w:ascii="Calibri" w:hAnsi="Calibri" w:cs="Calibri"/>
        </w:rPr>
        <w:t>pandang</w:t>
      </w:r>
      <w:proofErr w:type="spellEnd"/>
      <w:r w:rsidR="00F42B67" w:rsidRPr="0024136B">
        <w:rPr>
          <w:rFonts w:ascii="Calibri" w:hAnsi="Calibri" w:cs="Calibri"/>
        </w:rPr>
        <w:t xml:space="preserve"> </w:t>
      </w:r>
      <w:proofErr w:type="spellStart"/>
      <w:r w:rsidR="00F42B67" w:rsidRPr="0024136B">
        <w:rPr>
          <w:rFonts w:ascii="Calibri" w:hAnsi="Calibri" w:cs="Calibri"/>
        </w:rPr>
        <w:t>feminis</w:t>
      </w:r>
      <w:proofErr w:type="spellEnd"/>
      <w:r w:rsidR="00F42B67" w:rsidRPr="0024136B">
        <w:rPr>
          <w:rFonts w:ascii="Calibri" w:hAnsi="Calibri" w:cs="Calibri"/>
        </w:rPr>
        <w:t xml:space="preserve"> </w:t>
      </w:r>
      <w:proofErr w:type="spellStart"/>
      <w:r w:rsidR="00F42B67" w:rsidRPr="0024136B">
        <w:rPr>
          <w:rFonts w:ascii="Calibri" w:hAnsi="Calibri" w:cs="Calibri"/>
        </w:rPr>
        <w:t>memulai</w:t>
      </w:r>
      <w:proofErr w:type="spellEnd"/>
      <w:r w:rsidR="00F42B67" w:rsidRPr="0024136B">
        <w:rPr>
          <w:rFonts w:ascii="Calibri" w:hAnsi="Calibri" w:cs="Calibri"/>
        </w:rPr>
        <w:t xml:space="preserve"> </w:t>
      </w:r>
      <w:proofErr w:type="spellStart"/>
      <w:r w:rsidR="00F42B67" w:rsidRPr="0024136B">
        <w:rPr>
          <w:rFonts w:ascii="Calibri" w:hAnsi="Calibri" w:cs="Calibri"/>
        </w:rPr>
        <w:t>dari</w:t>
      </w:r>
      <w:proofErr w:type="spellEnd"/>
      <w:r w:rsidR="00F42B67" w:rsidRPr="0024136B">
        <w:rPr>
          <w:rFonts w:ascii="Calibri" w:hAnsi="Calibri" w:cs="Calibri"/>
        </w:rPr>
        <w:t xml:space="preserve"> </w:t>
      </w:r>
      <w:proofErr w:type="spellStart"/>
      <w:r w:rsidR="00F42B67" w:rsidRPr="0024136B">
        <w:rPr>
          <w:rFonts w:ascii="Calibri" w:hAnsi="Calibri" w:cs="Calibri"/>
        </w:rPr>
        <w:t>kelompok</w:t>
      </w:r>
      <w:proofErr w:type="spellEnd"/>
      <w:r w:rsidR="00F42B67" w:rsidRPr="0024136B">
        <w:rPr>
          <w:rFonts w:ascii="Calibri" w:hAnsi="Calibri" w:cs="Calibri"/>
        </w:rPr>
        <w:t xml:space="preserve"> </w:t>
      </w:r>
      <w:proofErr w:type="spellStart"/>
      <w:r w:rsidR="00F42B67" w:rsidRPr="0024136B">
        <w:rPr>
          <w:rFonts w:ascii="Calibri" w:hAnsi="Calibri" w:cs="Calibri"/>
        </w:rPr>
        <w:t>terpinggirkan</w:t>
      </w:r>
      <w:proofErr w:type="spellEnd"/>
      <w:r w:rsidR="00F42B67" w:rsidRPr="0024136B">
        <w:rPr>
          <w:rFonts w:ascii="Calibri" w:hAnsi="Calibri" w:cs="Calibri"/>
        </w:rPr>
        <w:t xml:space="preserve"> </w:t>
      </w:r>
      <w:proofErr w:type="spellStart"/>
      <w:r w:rsidR="00F42B67" w:rsidRPr="0024136B">
        <w:rPr>
          <w:rFonts w:ascii="Calibri" w:hAnsi="Calibri" w:cs="Calibri"/>
        </w:rPr>
        <w:t>dengan</w:t>
      </w:r>
      <w:proofErr w:type="spellEnd"/>
      <w:r w:rsidR="00F42B67" w:rsidRPr="0024136B">
        <w:rPr>
          <w:rFonts w:ascii="Calibri" w:hAnsi="Calibri" w:cs="Calibri"/>
        </w:rPr>
        <w:t xml:space="preserve"> </w:t>
      </w:r>
      <w:proofErr w:type="spellStart"/>
      <w:r w:rsidR="00F42B67" w:rsidRPr="0024136B">
        <w:rPr>
          <w:rFonts w:ascii="Calibri" w:hAnsi="Calibri" w:cs="Calibri"/>
        </w:rPr>
        <w:t>berfokus</w:t>
      </w:r>
      <w:proofErr w:type="spellEnd"/>
      <w:r w:rsidR="00F42B67" w:rsidRPr="0024136B">
        <w:rPr>
          <w:rFonts w:ascii="Calibri" w:hAnsi="Calibri" w:cs="Calibri"/>
        </w:rPr>
        <w:t xml:space="preserve"> pada </w:t>
      </w:r>
      <w:proofErr w:type="spellStart"/>
      <w:r w:rsidR="00F42B67" w:rsidRPr="0024136B">
        <w:rPr>
          <w:rFonts w:ascii="Calibri" w:hAnsi="Calibri" w:cs="Calibri"/>
        </w:rPr>
        <w:t>pengalaman</w:t>
      </w:r>
      <w:proofErr w:type="spellEnd"/>
      <w:r w:rsidR="00F42B67" w:rsidRPr="0024136B">
        <w:rPr>
          <w:rFonts w:ascii="Calibri" w:hAnsi="Calibri" w:cs="Calibri"/>
        </w:rPr>
        <w:t xml:space="preserve"> dan </w:t>
      </w:r>
      <w:proofErr w:type="spellStart"/>
      <w:r w:rsidR="00F42B67" w:rsidRPr="0024136B">
        <w:rPr>
          <w:rFonts w:ascii="Calibri" w:hAnsi="Calibri" w:cs="Calibri"/>
        </w:rPr>
        <w:t>kisah</w:t>
      </w:r>
      <w:proofErr w:type="spellEnd"/>
      <w:r w:rsidR="00F42B67" w:rsidRPr="0024136B">
        <w:rPr>
          <w:rFonts w:ascii="Calibri" w:hAnsi="Calibri" w:cs="Calibri"/>
        </w:rPr>
        <w:t xml:space="preserve"> </w:t>
      </w:r>
      <w:proofErr w:type="spellStart"/>
      <w:r w:rsidR="00F42B67" w:rsidRPr="0024136B">
        <w:rPr>
          <w:rFonts w:ascii="Calibri" w:hAnsi="Calibri" w:cs="Calibri"/>
        </w:rPr>
        <w:t>dari</w:t>
      </w:r>
      <w:proofErr w:type="spellEnd"/>
      <w:r w:rsidR="00F42B67" w:rsidRPr="0024136B">
        <w:rPr>
          <w:rFonts w:ascii="Calibri" w:hAnsi="Calibri" w:cs="Calibri"/>
        </w:rPr>
        <w:t xml:space="preserve"> </w:t>
      </w:r>
      <w:proofErr w:type="spellStart"/>
      <w:r w:rsidR="00F42B67" w:rsidRPr="0024136B">
        <w:rPr>
          <w:rFonts w:ascii="Calibri" w:hAnsi="Calibri" w:cs="Calibri"/>
        </w:rPr>
        <w:t>mereka</w:t>
      </w:r>
      <w:proofErr w:type="spellEnd"/>
      <w:r w:rsidR="00F42B67" w:rsidRPr="0024136B">
        <w:rPr>
          <w:rFonts w:ascii="Calibri" w:hAnsi="Calibri" w:cs="Calibri"/>
        </w:rPr>
        <w:t xml:space="preserve">, dan </w:t>
      </w:r>
      <w:proofErr w:type="spellStart"/>
      <w:r w:rsidR="00F42B67" w:rsidRPr="0024136B">
        <w:rPr>
          <w:rFonts w:ascii="Calibri" w:hAnsi="Calibri" w:cs="Calibri"/>
        </w:rPr>
        <w:t>mengenali</w:t>
      </w:r>
      <w:proofErr w:type="spellEnd"/>
      <w:r w:rsidR="00F42B67" w:rsidRPr="0024136B">
        <w:rPr>
          <w:rFonts w:ascii="Calibri" w:hAnsi="Calibri" w:cs="Calibri"/>
        </w:rPr>
        <w:t xml:space="preserve"> </w:t>
      </w:r>
      <w:proofErr w:type="spellStart"/>
      <w:r w:rsidR="00F42B67" w:rsidRPr="0024136B">
        <w:rPr>
          <w:rFonts w:ascii="Calibri" w:hAnsi="Calibri" w:cs="Calibri"/>
        </w:rPr>
        <w:t>pandangan</w:t>
      </w:r>
      <w:proofErr w:type="spellEnd"/>
      <w:r w:rsidR="00F42B67" w:rsidRPr="0024136B">
        <w:rPr>
          <w:rFonts w:ascii="Calibri" w:hAnsi="Calibri" w:cs="Calibri"/>
        </w:rPr>
        <w:t xml:space="preserve"> </w:t>
      </w:r>
      <w:proofErr w:type="spellStart"/>
      <w:r w:rsidR="00F42B67" w:rsidRPr="0024136B">
        <w:rPr>
          <w:rFonts w:ascii="Calibri" w:hAnsi="Calibri" w:cs="Calibri"/>
        </w:rPr>
        <w:t>terbatas</w:t>
      </w:r>
      <w:proofErr w:type="spellEnd"/>
      <w:r w:rsidR="00F42B67" w:rsidRPr="0024136B">
        <w:rPr>
          <w:rFonts w:ascii="Calibri" w:hAnsi="Calibri" w:cs="Calibri"/>
        </w:rPr>
        <w:t xml:space="preserve"> </w:t>
      </w:r>
      <w:proofErr w:type="spellStart"/>
      <w:r w:rsidR="00F42B67" w:rsidRPr="0024136B">
        <w:rPr>
          <w:rFonts w:ascii="Calibri" w:hAnsi="Calibri" w:cs="Calibri"/>
        </w:rPr>
        <w:t>mereka</w:t>
      </w:r>
      <w:proofErr w:type="spellEnd"/>
      <w:r w:rsidR="00F42B67" w:rsidRPr="0024136B">
        <w:rPr>
          <w:rFonts w:ascii="Calibri" w:hAnsi="Calibri" w:cs="Calibri"/>
        </w:rPr>
        <w:t xml:space="preserve"> yang </w:t>
      </w:r>
      <w:proofErr w:type="spellStart"/>
      <w:r w:rsidR="00F42B67" w:rsidRPr="0024136B">
        <w:rPr>
          <w:rFonts w:ascii="Calibri" w:hAnsi="Calibri" w:cs="Calibri"/>
        </w:rPr>
        <w:t>berasal</w:t>
      </w:r>
      <w:proofErr w:type="spellEnd"/>
      <w:r w:rsidR="00F42B67" w:rsidRPr="0024136B">
        <w:rPr>
          <w:rFonts w:ascii="Calibri" w:hAnsi="Calibri" w:cs="Calibri"/>
        </w:rPr>
        <w:t xml:space="preserve"> </w:t>
      </w:r>
      <w:proofErr w:type="spellStart"/>
      <w:r w:rsidR="00F42B67" w:rsidRPr="0024136B">
        <w:rPr>
          <w:rFonts w:ascii="Calibri" w:hAnsi="Calibri" w:cs="Calibri"/>
        </w:rPr>
        <w:t>dari</w:t>
      </w:r>
      <w:proofErr w:type="spellEnd"/>
      <w:r w:rsidR="00F42B67" w:rsidRPr="0024136B">
        <w:rPr>
          <w:rFonts w:ascii="Calibri" w:hAnsi="Calibri" w:cs="Calibri"/>
        </w:rPr>
        <w:t xml:space="preserve"> </w:t>
      </w:r>
      <w:proofErr w:type="spellStart"/>
      <w:r w:rsidR="00F42B67" w:rsidRPr="0024136B">
        <w:rPr>
          <w:rFonts w:ascii="Calibri" w:hAnsi="Calibri" w:cs="Calibri"/>
        </w:rPr>
        <w:t>visi</w:t>
      </w:r>
      <w:proofErr w:type="spellEnd"/>
      <w:r w:rsidR="00F42B67" w:rsidRPr="0024136B">
        <w:rPr>
          <w:rFonts w:ascii="Calibri" w:hAnsi="Calibri" w:cs="Calibri"/>
        </w:rPr>
        <w:t xml:space="preserve"> </w:t>
      </w:r>
      <w:proofErr w:type="spellStart"/>
      <w:r w:rsidR="00F42B67" w:rsidRPr="0024136B">
        <w:rPr>
          <w:rFonts w:ascii="Calibri" w:hAnsi="Calibri" w:cs="Calibri"/>
        </w:rPr>
        <w:t>mereka</w:t>
      </w:r>
      <w:proofErr w:type="spellEnd"/>
      <w:r w:rsidR="00F42B67" w:rsidRPr="0024136B">
        <w:rPr>
          <w:rFonts w:ascii="Calibri" w:hAnsi="Calibri" w:cs="Calibri"/>
        </w:rPr>
        <w:t xml:space="preserve">, </w:t>
      </w:r>
      <w:proofErr w:type="spellStart"/>
      <w:r w:rsidR="00F42B67" w:rsidRPr="0024136B">
        <w:rPr>
          <w:rFonts w:ascii="Calibri" w:hAnsi="Calibri" w:cs="Calibri"/>
        </w:rPr>
        <w:t>serta</w:t>
      </w:r>
      <w:proofErr w:type="spellEnd"/>
      <w:r w:rsidR="00F42B67" w:rsidRPr="0024136B">
        <w:rPr>
          <w:rFonts w:ascii="Calibri" w:hAnsi="Calibri" w:cs="Calibri"/>
        </w:rPr>
        <w:t xml:space="preserve"> </w:t>
      </w:r>
      <w:proofErr w:type="spellStart"/>
      <w:r w:rsidR="00F42B67" w:rsidRPr="0024136B">
        <w:rPr>
          <w:rFonts w:ascii="Calibri" w:hAnsi="Calibri" w:cs="Calibri"/>
        </w:rPr>
        <w:t>mengakui</w:t>
      </w:r>
      <w:proofErr w:type="spellEnd"/>
      <w:r w:rsidR="00F42B67" w:rsidRPr="0024136B">
        <w:rPr>
          <w:rFonts w:ascii="Calibri" w:hAnsi="Calibri" w:cs="Calibri"/>
        </w:rPr>
        <w:t xml:space="preserve"> </w:t>
      </w:r>
      <w:proofErr w:type="spellStart"/>
      <w:r w:rsidR="00F42B67" w:rsidRPr="0024136B">
        <w:rPr>
          <w:rFonts w:ascii="Calibri" w:hAnsi="Calibri" w:cs="Calibri"/>
        </w:rPr>
        <w:t>subyektifitas</w:t>
      </w:r>
      <w:proofErr w:type="spellEnd"/>
      <w:r w:rsidR="00F42B67" w:rsidRPr="0024136B">
        <w:rPr>
          <w:rFonts w:ascii="Calibri" w:hAnsi="Calibri" w:cs="Calibri"/>
        </w:rPr>
        <w:t xml:space="preserve"> </w:t>
      </w:r>
      <w:proofErr w:type="spellStart"/>
      <w:r w:rsidR="00F42B67" w:rsidRPr="0024136B">
        <w:rPr>
          <w:rFonts w:ascii="Calibri" w:hAnsi="Calibri" w:cs="Calibri"/>
        </w:rPr>
        <w:t>dari</w:t>
      </w:r>
      <w:proofErr w:type="spellEnd"/>
      <w:r w:rsidR="00F42B67" w:rsidRPr="0024136B">
        <w:rPr>
          <w:rFonts w:ascii="Calibri" w:hAnsi="Calibri" w:cs="Calibri"/>
        </w:rPr>
        <w:t xml:space="preserve"> </w:t>
      </w:r>
      <w:proofErr w:type="spellStart"/>
      <w:r w:rsidR="00F42B67" w:rsidRPr="0024136B">
        <w:rPr>
          <w:rFonts w:ascii="Calibri" w:hAnsi="Calibri" w:cs="Calibri"/>
        </w:rPr>
        <w:t>kebenaran</w:t>
      </w:r>
      <w:proofErr w:type="spellEnd"/>
      <w:r w:rsidR="0048464E" w:rsidRPr="0024136B">
        <w:rPr>
          <w:rFonts w:ascii="Calibri" w:hAnsi="Calibri" w:cs="Calibri"/>
        </w:rPr>
        <w:t xml:space="preserve">. </w:t>
      </w:r>
      <w:proofErr w:type="spellStart"/>
      <w:r w:rsidRPr="0024136B">
        <w:rPr>
          <w:rFonts w:ascii="Calibri" w:hAnsi="Calibri" w:cs="Calibri"/>
        </w:rPr>
        <w:t>Konsep-konsep</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r w:rsidRPr="0024136B">
        <w:rPr>
          <w:rFonts w:ascii="Calibri" w:hAnsi="Calibri" w:cs="Calibri"/>
          <w:i/>
          <w:iCs/>
        </w:rPr>
        <w:t xml:space="preserve">(standpoint theory) </w:t>
      </w:r>
      <w:proofErr w:type="spellStart"/>
      <w:r w:rsidRPr="0024136B">
        <w:rPr>
          <w:rFonts w:ascii="Calibri" w:hAnsi="Calibri" w:cs="Calibri"/>
          <w:i/>
          <w:iCs/>
        </w:rPr>
        <w:t>a</w:t>
      </w:r>
      <w:r w:rsidRPr="0024136B">
        <w:rPr>
          <w:rFonts w:ascii="Calibri" w:hAnsi="Calibri" w:cs="Calibri"/>
        </w:rPr>
        <w:t>dalah</w:t>
      </w:r>
      <w:proofErr w:type="spellEnd"/>
      <w:r w:rsidRPr="0024136B">
        <w:rPr>
          <w:rFonts w:ascii="Calibri" w:hAnsi="Calibri" w:cs="Calibri"/>
        </w:rPr>
        <w:t xml:space="preserve"> </w:t>
      </w:r>
    </w:p>
    <w:p w14:paraId="0C49EF3B" w14:textId="75435B60" w:rsidR="0083361A" w:rsidRPr="0024136B" w:rsidRDefault="00BD3B7C" w:rsidP="00BF65FF">
      <w:pPr>
        <w:pStyle w:val="NormalWeb"/>
        <w:ind w:left="993" w:hanging="284"/>
        <w:contextualSpacing/>
        <w:jc w:val="both"/>
        <w:rPr>
          <w:rFonts w:ascii="Calibri" w:hAnsi="Calibri" w:cs="Calibri"/>
        </w:rPr>
      </w:pPr>
      <w:r w:rsidRPr="0024136B">
        <w:rPr>
          <w:rFonts w:ascii="Calibri" w:hAnsi="Calibri" w:cs="Calibri"/>
          <w:b/>
          <w:bCs/>
        </w:rPr>
        <w:t xml:space="preserve">a) Perempuan </w:t>
      </w:r>
      <w:proofErr w:type="spellStart"/>
      <w:r w:rsidRPr="0024136B">
        <w:rPr>
          <w:rFonts w:ascii="Calibri" w:hAnsi="Calibri" w:cs="Calibri"/>
          <w:b/>
          <w:bCs/>
        </w:rPr>
        <w:t>sebagai</w:t>
      </w:r>
      <w:proofErr w:type="spellEnd"/>
      <w:r w:rsidRPr="0024136B">
        <w:rPr>
          <w:rFonts w:ascii="Calibri" w:hAnsi="Calibri" w:cs="Calibri"/>
          <w:b/>
          <w:bCs/>
        </w:rPr>
        <w:t xml:space="preserve"> </w:t>
      </w:r>
      <w:proofErr w:type="spellStart"/>
      <w:r w:rsidRPr="0024136B">
        <w:rPr>
          <w:rFonts w:ascii="Calibri" w:hAnsi="Calibri" w:cs="Calibri"/>
          <w:b/>
          <w:bCs/>
        </w:rPr>
        <w:t>Kelompok</w:t>
      </w:r>
      <w:proofErr w:type="spellEnd"/>
      <w:r w:rsidRPr="0024136B">
        <w:rPr>
          <w:rFonts w:ascii="Calibri" w:hAnsi="Calibri" w:cs="Calibri"/>
          <w:b/>
          <w:bCs/>
        </w:rPr>
        <w:t xml:space="preserve"> </w:t>
      </w:r>
      <w:proofErr w:type="spellStart"/>
      <w:proofErr w:type="gramStart"/>
      <w:r w:rsidRPr="0024136B">
        <w:rPr>
          <w:rFonts w:ascii="Calibri" w:hAnsi="Calibri" w:cs="Calibri"/>
          <w:b/>
          <w:bCs/>
        </w:rPr>
        <w:t>Termarjinal</w:t>
      </w:r>
      <w:proofErr w:type="spellEnd"/>
      <w:r w:rsidRPr="0024136B">
        <w:rPr>
          <w:rFonts w:ascii="Calibri" w:hAnsi="Calibri" w:cs="Calibri"/>
          <w:b/>
          <w:bCs/>
        </w:rPr>
        <w:t xml:space="preserve"> </w:t>
      </w:r>
      <w:r w:rsidR="0083361A" w:rsidRPr="0024136B">
        <w:rPr>
          <w:rFonts w:ascii="Calibri" w:hAnsi="Calibri" w:cs="Calibri"/>
        </w:rPr>
        <w:t>.</w:t>
      </w:r>
      <w:proofErr w:type="gramEnd"/>
      <w:r w:rsidR="0083361A" w:rsidRPr="0024136B">
        <w:rPr>
          <w:rFonts w:ascii="Calibri" w:hAnsi="Calibri" w:cs="Calibri"/>
        </w:rPr>
        <w:t xml:space="preserve"> </w:t>
      </w:r>
      <w:proofErr w:type="spellStart"/>
      <w:r w:rsidR="0083361A" w:rsidRPr="0024136B">
        <w:rPr>
          <w:rFonts w:ascii="Calibri" w:hAnsi="Calibri" w:cs="Calibri"/>
        </w:rPr>
        <w:t>Terdapat</w:t>
      </w:r>
      <w:proofErr w:type="spellEnd"/>
      <w:r w:rsidR="0083361A" w:rsidRPr="0024136B">
        <w:rPr>
          <w:rFonts w:ascii="Calibri" w:hAnsi="Calibri" w:cs="Calibri"/>
        </w:rPr>
        <w:t xml:space="preserve"> </w:t>
      </w:r>
      <w:proofErr w:type="spellStart"/>
      <w:r w:rsidRPr="0024136B">
        <w:rPr>
          <w:rFonts w:ascii="Calibri" w:hAnsi="Calibri" w:cs="Calibri"/>
        </w:rPr>
        <w:t>perbedaan</w:t>
      </w:r>
      <w:proofErr w:type="spellEnd"/>
      <w:r w:rsidRPr="0024136B">
        <w:rPr>
          <w:rFonts w:ascii="Calibri" w:hAnsi="Calibri" w:cs="Calibri"/>
        </w:rPr>
        <w:t xml:space="preserve"> </w:t>
      </w:r>
      <w:proofErr w:type="spellStart"/>
      <w:r w:rsidRPr="0024136B">
        <w:rPr>
          <w:rFonts w:ascii="Calibri" w:hAnsi="Calibri" w:cs="Calibri"/>
        </w:rPr>
        <w:t>penting</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Julia Wood </w:t>
      </w:r>
      <w:proofErr w:type="spellStart"/>
      <w:r w:rsidRPr="0024136B">
        <w:rPr>
          <w:rFonts w:ascii="Calibri" w:hAnsi="Calibri" w:cs="Calibri"/>
        </w:rPr>
        <w:t>seorang</w:t>
      </w:r>
      <w:proofErr w:type="spellEnd"/>
      <w:r w:rsidRPr="0024136B">
        <w:rPr>
          <w:rFonts w:ascii="Calibri" w:hAnsi="Calibri" w:cs="Calibri"/>
        </w:rPr>
        <w:t xml:space="preserve"> professor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bidang</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menggunakan</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dialektika</w:t>
      </w:r>
      <w:proofErr w:type="spellEnd"/>
      <w:r w:rsidRPr="0024136B">
        <w:rPr>
          <w:rFonts w:ascii="Calibri" w:hAnsi="Calibri" w:cs="Calibri"/>
        </w:rPr>
        <w:t xml:space="preserve"> </w:t>
      </w:r>
      <w:proofErr w:type="spellStart"/>
      <w:r w:rsidRPr="0024136B">
        <w:rPr>
          <w:rFonts w:ascii="Calibri" w:hAnsi="Calibri" w:cs="Calibri"/>
        </w:rPr>
        <w:t>relasioanl</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melihat</w:t>
      </w:r>
      <w:proofErr w:type="spellEnd"/>
      <w:r w:rsidRPr="0024136B">
        <w:rPr>
          <w:rFonts w:ascii="Calibri" w:hAnsi="Calibri" w:cs="Calibri"/>
        </w:rPr>
        <w:t xml:space="preserve"> </w:t>
      </w:r>
      <w:proofErr w:type="spellStart"/>
      <w:r w:rsidRPr="0024136B">
        <w:rPr>
          <w:rFonts w:ascii="Calibri" w:hAnsi="Calibri" w:cs="Calibri"/>
        </w:rPr>
        <w:t>perbedaan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banyak</w:t>
      </w:r>
      <w:proofErr w:type="spellEnd"/>
      <w:r w:rsidRPr="0024136B">
        <w:rPr>
          <w:rFonts w:ascii="Calibri" w:hAnsi="Calibri" w:cs="Calibri"/>
        </w:rPr>
        <w:t xml:space="preserve"> </w:t>
      </w:r>
      <w:proofErr w:type="spellStart"/>
      <w:r w:rsidRPr="0024136B">
        <w:rPr>
          <w:rFonts w:ascii="Calibri" w:hAnsi="Calibri" w:cs="Calibri"/>
        </w:rPr>
        <w:t>otonomi</w:t>
      </w:r>
      <w:proofErr w:type="spellEnd"/>
      <w:r w:rsidRPr="0024136B">
        <w:rPr>
          <w:rFonts w:ascii="Calibri" w:hAnsi="Calibri" w:cs="Calibri"/>
        </w:rPr>
        <w:t xml:space="preserve">, </w:t>
      </w:r>
      <w:proofErr w:type="spellStart"/>
      <w:r w:rsidRPr="0024136B">
        <w:rPr>
          <w:rFonts w:ascii="Calibri" w:hAnsi="Calibri" w:cs="Calibri"/>
        </w:rPr>
        <w:t>sedangkan</w:t>
      </w:r>
      <w:proofErr w:type="spellEnd"/>
      <w:r w:rsidRPr="0024136B">
        <w:rPr>
          <w:rFonts w:ascii="Calibri" w:hAnsi="Calibri" w:cs="Calibri"/>
        </w:rPr>
        <w:t xml:space="preserve"> pada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memiliki</w:t>
      </w:r>
      <w:proofErr w:type="spellEnd"/>
      <w:r w:rsidRPr="0024136B">
        <w:rPr>
          <w:rFonts w:ascii="Calibri" w:hAnsi="Calibri" w:cs="Calibri"/>
        </w:rPr>
        <w:t xml:space="preserve"> </w:t>
      </w:r>
      <w:proofErr w:type="spellStart"/>
      <w:r w:rsidRPr="0024136B">
        <w:rPr>
          <w:rFonts w:ascii="Calibri" w:hAnsi="Calibri" w:cs="Calibri"/>
        </w:rPr>
        <w:t>keterhubungan</w:t>
      </w:r>
      <w:proofErr w:type="spellEnd"/>
      <w:r w:rsidRPr="0024136B">
        <w:rPr>
          <w:rFonts w:ascii="Calibri" w:hAnsi="Calibri" w:cs="Calibri"/>
        </w:rPr>
        <w:t xml:space="preserve">. Harding dan Wood </w:t>
      </w:r>
      <w:proofErr w:type="spellStart"/>
      <w:r w:rsidRPr="0024136B">
        <w:rPr>
          <w:rFonts w:ascii="Calibri" w:hAnsi="Calibri" w:cs="Calibri"/>
        </w:rPr>
        <w:t>menegaskan</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menganggap</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monolitik</w:t>
      </w:r>
      <w:proofErr w:type="spellEnd"/>
      <w:r w:rsidR="00BA1D10" w:rsidRPr="0024136B">
        <w:rPr>
          <w:rFonts w:ascii="Calibri" w:hAnsi="Calibri" w:cs="Calibri"/>
        </w:rPr>
        <w:t xml:space="preserve"> </w:t>
      </w:r>
      <w:r w:rsidRPr="0024136B">
        <w:rPr>
          <w:rFonts w:ascii="Calibri" w:hAnsi="Calibri" w:cs="Calibri"/>
        </w:rPr>
        <w:t xml:space="preserve">dan </w:t>
      </w:r>
      <w:proofErr w:type="spellStart"/>
      <w:r w:rsidR="008B4FE6" w:rsidRPr="0024136B">
        <w:rPr>
          <w:rFonts w:ascii="Calibri" w:hAnsi="Calibri" w:cs="Calibri"/>
        </w:rPr>
        <w:t>perempuan</w:t>
      </w:r>
      <w:proofErr w:type="spellEnd"/>
      <w:r w:rsidR="008B4FE6" w:rsidRPr="0024136B">
        <w:rPr>
          <w:rFonts w:ascii="Calibri" w:hAnsi="Calibri" w:cs="Calibri"/>
        </w:rPr>
        <w:t xml:space="preserve"> juga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semua</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yang </w:t>
      </w:r>
      <w:proofErr w:type="spellStart"/>
      <w:r w:rsidRPr="0024136B">
        <w:rPr>
          <w:rFonts w:ascii="Calibri" w:hAnsi="Calibri" w:cs="Calibri"/>
        </w:rPr>
        <w:t>sama</w:t>
      </w:r>
      <w:proofErr w:type="spellEnd"/>
      <w:r w:rsidRPr="0024136B">
        <w:rPr>
          <w:rFonts w:ascii="Calibri" w:hAnsi="Calibri" w:cs="Calibri"/>
        </w:rPr>
        <w:t xml:space="preserve">. </w:t>
      </w:r>
    </w:p>
    <w:p w14:paraId="0D950419" w14:textId="7393A34E" w:rsidR="0083361A" w:rsidRPr="0024136B" w:rsidRDefault="00F42B67" w:rsidP="00BF65FF">
      <w:pPr>
        <w:pStyle w:val="NormalWeb"/>
        <w:ind w:left="993" w:hanging="284"/>
        <w:contextualSpacing/>
        <w:jc w:val="both"/>
        <w:rPr>
          <w:rFonts w:ascii="Calibri" w:hAnsi="Calibri" w:cs="Calibri"/>
        </w:rPr>
      </w:pPr>
      <w:r w:rsidRPr="0024136B">
        <w:rPr>
          <w:rFonts w:ascii="Calibri" w:hAnsi="Calibri" w:cs="Calibri"/>
          <w:b/>
          <w:bCs/>
        </w:rPr>
        <w:t xml:space="preserve">b) </w:t>
      </w:r>
      <w:proofErr w:type="spellStart"/>
      <w:r w:rsidRPr="0024136B">
        <w:rPr>
          <w:rFonts w:ascii="Calibri" w:hAnsi="Calibri" w:cs="Calibri"/>
          <w:b/>
          <w:bCs/>
        </w:rPr>
        <w:t>Objektivitas</w:t>
      </w:r>
      <w:proofErr w:type="spellEnd"/>
      <w:r w:rsidRPr="0024136B">
        <w:rPr>
          <w:rFonts w:ascii="Calibri" w:hAnsi="Calibri" w:cs="Calibri"/>
          <w:b/>
          <w:bCs/>
        </w:rPr>
        <w:t xml:space="preserve"> yang </w:t>
      </w:r>
      <w:proofErr w:type="spellStart"/>
      <w:r w:rsidRPr="0024136B">
        <w:rPr>
          <w:rFonts w:ascii="Calibri" w:hAnsi="Calibri" w:cs="Calibri"/>
          <w:b/>
          <w:bCs/>
        </w:rPr>
        <w:t>kuat</w:t>
      </w:r>
      <w:proofErr w:type="spellEnd"/>
      <w:r w:rsidR="0083361A" w:rsidRPr="0024136B">
        <w:rPr>
          <w:rFonts w:ascii="Calibri" w:hAnsi="Calibri" w:cs="Calibri"/>
        </w:rPr>
        <w:t xml:space="preserve">. </w:t>
      </w:r>
      <w:proofErr w:type="spellStart"/>
      <w:r w:rsidRPr="0024136B">
        <w:rPr>
          <w:rFonts w:ascii="Calibri" w:hAnsi="Calibri" w:cs="Calibri"/>
        </w:rPr>
        <w:t>Objektivitas</w:t>
      </w:r>
      <w:proofErr w:type="spellEnd"/>
      <w:r w:rsidRPr="0024136B">
        <w:rPr>
          <w:rFonts w:ascii="Calibri" w:hAnsi="Calibri" w:cs="Calibri"/>
        </w:rPr>
        <w:t xml:space="preserve"> </w:t>
      </w:r>
      <w:proofErr w:type="spellStart"/>
      <w:r w:rsidRPr="0024136B">
        <w:rPr>
          <w:rFonts w:ascii="Calibri" w:hAnsi="Calibri" w:cs="Calibri"/>
        </w:rPr>
        <w:t>terkuat</w:t>
      </w:r>
      <w:proofErr w:type="spellEnd"/>
      <w:r w:rsidRPr="0024136B">
        <w:rPr>
          <w:rFonts w:ascii="Calibri" w:hAnsi="Calibri" w:cs="Calibri"/>
        </w:rPr>
        <w:t xml:space="preserve"> </w:t>
      </w:r>
      <w:proofErr w:type="spellStart"/>
      <w:r w:rsidRPr="0024136B">
        <w:rPr>
          <w:rFonts w:ascii="Calibri" w:hAnsi="Calibri" w:cs="Calibri"/>
        </w:rPr>
        <w:t>ditemukan</w:t>
      </w:r>
      <w:proofErr w:type="spellEnd"/>
      <w:r w:rsidRPr="0024136B">
        <w:rPr>
          <w:rFonts w:ascii="Calibri" w:hAnsi="Calibri" w:cs="Calibri"/>
        </w:rPr>
        <w:t xml:space="preserve"> </w:t>
      </w:r>
      <w:proofErr w:type="spellStart"/>
      <w:r w:rsidRPr="0024136B">
        <w:rPr>
          <w:rFonts w:ascii="Calibri" w:hAnsi="Calibri" w:cs="Calibri"/>
        </w:rPr>
        <w:t>melalui</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feminis</w:t>
      </w:r>
      <w:proofErr w:type="spellEnd"/>
      <w:r w:rsidRPr="0024136B">
        <w:rPr>
          <w:rFonts w:ascii="Calibri" w:hAnsi="Calibri" w:cs="Calibri"/>
        </w:rPr>
        <w:t xml:space="preserve"> yang </w:t>
      </w:r>
      <w:proofErr w:type="spellStart"/>
      <w:r w:rsidRPr="0024136B">
        <w:rPr>
          <w:rFonts w:ascii="Calibri" w:hAnsi="Calibri" w:cs="Calibri"/>
        </w:rPr>
        <w:t>terpingirkan</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tersebut</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menjadikan</w:t>
      </w:r>
      <w:proofErr w:type="spellEnd"/>
      <w:r w:rsidRPr="0024136B">
        <w:rPr>
          <w:rFonts w:ascii="Calibri" w:hAnsi="Calibri" w:cs="Calibri"/>
        </w:rPr>
        <w:t xml:space="preserve"> </w:t>
      </w:r>
      <w:proofErr w:type="spellStart"/>
      <w:r w:rsidRPr="0024136B">
        <w:rPr>
          <w:rFonts w:ascii="Calibri" w:hAnsi="Calibri" w:cs="Calibri"/>
        </w:rPr>
        <w:t>pandangan</w:t>
      </w:r>
      <w:proofErr w:type="spellEnd"/>
      <w:r w:rsidRPr="0024136B">
        <w:rPr>
          <w:rFonts w:ascii="Calibri" w:hAnsi="Calibri" w:cs="Calibri"/>
        </w:rPr>
        <w:t xml:space="preserve"> dunia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akurat</w:t>
      </w:r>
      <w:proofErr w:type="spellEnd"/>
      <w:r w:rsidRPr="0024136B">
        <w:rPr>
          <w:rFonts w:ascii="Calibri" w:hAnsi="Calibri" w:cs="Calibri"/>
        </w:rPr>
        <w:t xml:space="preserve"> dan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terdistorsi</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individu</w:t>
      </w:r>
      <w:proofErr w:type="spellEnd"/>
      <w:r w:rsidRPr="0024136B">
        <w:rPr>
          <w:rFonts w:ascii="Calibri" w:hAnsi="Calibri" w:cs="Calibri"/>
        </w:rPr>
        <w:t xml:space="preserve"> yang </w:t>
      </w:r>
      <w:proofErr w:type="spellStart"/>
      <w:r w:rsidRPr="0024136B">
        <w:rPr>
          <w:rFonts w:ascii="Calibri" w:hAnsi="Calibri" w:cs="Calibri"/>
        </w:rPr>
        <w:t>terpinggirkan</w:t>
      </w:r>
      <w:proofErr w:type="spellEnd"/>
      <w:r w:rsidRPr="0024136B">
        <w:rPr>
          <w:rFonts w:ascii="Calibri" w:hAnsi="Calibri" w:cs="Calibri"/>
        </w:rPr>
        <w:t xml:space="preserve"> dan </w:t>
      </w:r>
      <w:proofErr w:type="spellStart"/>
      <w:r w:rsidRPr="0024136B">
        <w:rPr>
          <w:rFonts w:ascii="Calibri" w:hAnsi="Calibri" w:cs="Calibri"/>
        </w:rPr>
        <w:t>tertindas</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mendukung</w:t>
      </w:r>
      <w:proofErr w:type="spellEnd"/>
      <w:r w:rsidRPr="0024136B">
        <w:rPr>
          <w:rFonts w:ascii="Calibri" w:hAnsi="Calibri" w:cs="Calibri"/>
        </w:rPr>
        <w:t xml:space="preserve"> </w:t>
      </w:r>
      <w:proofErr w:type="spellStart"/>
      <w:r w:rsidRPr="0024136B">
        <w:rPr>
          <w:rFonts w:ascii="Calibri" w:hAnsi="Calibri" w:cs="Calibri"/>
        </w:rPr>
        <w:t>terciptanya</w:t>
      </w:r>
      <w:proofErr w:type="spellEnd"/>
      <w:r w:rsidRPr="0024136B">
        <w:rPr>
          <w:rFonts w:ascii="Calibri" w:hAnsi="Calibri" w:cs="Calibri"/>
        </w:rPr>
        <w:t xml:space="preserve"> </w:t>
      </w:r>
      <w:proofErr w:type="spellStart"/>
      <w:r w:rsidRPr="0024136B">
        <w:rPr>
          <w:rFonts w:ascii="Calibri" w:hAnsi="Calibri" w:cs="Calibri"/>
        </w:rPr>
        <w:t>gambaran</w:t>
      </w:r>
      <w:proofErr w:type="spellEnd"/>
      <w:r w:rsidRPr="0024136B">
        <w:rPr>
          <w:rFonts w:ascii="Calibri" w:hAnsi="Calibri" w:cs="Calibri"/>
        </w:rPr>
        <w:t xml:space="preserve"> dunia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objektif</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terpinggirkan</w:t>
      </w:r>
      <w:proofErr w:type="spellEnd"/>
      <w:r w:rsidRPr="0024136B">
        <w:rPr>
          <w:rFonts w:ascii="Calibri" w:hAnsi="Calibri" w:cs="Calibri"/>
        </w:rPr>
        <w:t xml:space="preserve"> yang </w:t>
      </w:r>
      <w:proofErr w:type="spellStart"/>
      <w:r w:rsidRPr="0024136B">
        <w:rPr>
          <w:rFonts w:ascii="Calibri" w:hAnsi="Calibri" w:cs="Calibri"/>
        </w:rPr>
        <w:t>digunakan</w:t>
      </w:r>
      <w:proofErr w:type="spellEnd"/>
      <w:r w:rsidRPr="0024136B">
        <w:rPr>
          <w:rFonts w:ascii="Calibri" w:hAnsi="Calibri" w:cs="Calibri"/>
        </w:rPr>
        <w:t xml:space="preserve"> Harding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tujuan</w:t>
      </w:r>
      <w:proofErr w:type="spellEnd"/>
      <w:r w:rsidRPr="0024136B">
        <w:rPr>
          <w:rFonts w:ascii="Calibri" w:hAnsi="Calibri" w:cs="Calibri"/>
        </w:rPr>
        <w:t xml:space="preserve"> </w:t>
      </w:r>
      <w:proofErr w:type="spellStart"/>
      <w:r w:rsidRPr="0024136B">
        <w:rPr>
          <w:rFonts w:ascii="Calibri" w:hAnsi="Calibri" w:cs="Calibri"/>
        </w:rPr>
        <w:t>objektivitas</w:t>
      </w:r>
      <w:proofErr w:type="spellEnd"/>
      <w:r w:rsidRPr="0024136B">
        <w:rPr>
          <w:rFonts w:ascii="Calibri" w:hAnsi="Calibri" w:cs="Calibri"/>
        </w:rPr>
        <w:t xml:space="preserve"> </w:t>
      </w:r>
      <w:proofErr w:type="spellStart"/>
      <w:r w:rsidRPr="0024136B">
        <w:rPr>
          <w:rFonts w:ascii="Calibri" w:hAnsi="Calibri" w:cs="Calibri"/>
        </w:rPr>
        <w:t>diperkuat</w:t>
      </w:r>
      <w:proofErr w:type="spellEnd"/>
      <w:r w:rsidRPr="0024136B">
        <w:rPr>
          <w:rFonts w:ascii="Calibri" w:hAnsi="Calibri" w:cs="Calibri"/>
        </w:rPr>
        <w:t xml:space="preserve"> Wood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dua</w:t>
      </w:r>
      <w:proofErr w:type="spellEnd"/>
      <w:r w:rsidRPr="0024136B">
        <w:rPr>
          <w:rFonts w:ascii="Calibri" w:hAnsi="Calibri" w:cs="Calibri"/>
        </w:rPr>
        <w:t xml:space="preserve"> </w:t>
      </w:r>
      <w:proofErr w:type="spellStart"/>
      <w:r w:rsidRPr="0024136B">
        <w:rPr>
          <w:rFonts w:ascii="Calibri" w:hAnsi="Calibri" w:cs="Calibri"/>
        </w:rPr>
        <w:t>penjelasan</w:t>
      </w:r>
      <w:proofErr w:type="spellEnd"/>
      <w:r w:rsidRPr="0024136B">
        <w:rPr>
          <w:rFonts w:ascii="Calibri" w:hAnsi="Calibri" w:cs="Calibri"/>
        </w:rPr>
        <w:t xml:space="preserve">: </w:t>
      </w:r>
      <w:proofErr w:type="spellStart"/>
      <w:r w:rsidRPr="0024136B">
        <w:rPr>
          <w:rFonts w:ascii="Calibri" w:hAnsi="Calibri" w:cs="Calibri"/>
        </w:rPr>
        <w:t>pertama</w:t>
      </w:r>
      <w:proofErr w:type="spellEnd"/>
      <w:r w:rsidRPr="0024136B">
        <w:rPr>
          <w:rFonts w:ascii="Calibri" w:hAnsi="Calibri" w:cs="Calibri"/>
        </w:rPr>
        <w:t xml:space="preserve">, </w:t>
      </w:r>
      <w:proofErr w:type="spellStart"/>
      <w:r w:rsidRPr="0024136B">
        <w:rPr>
          <w:rFonts w:ascii="Calibri" w:hAnsi="Calibri" w:cs="Calibri"/>
        </w:rPr>
        <w:t>melihat</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terpinggirkan</w:t>
      </w:r>
      <w:proofErr w:type="spellEnd"/>
      <w:r w:rsidRPr="0024136B">
        <w:rPr>
          <w:rFonts w:ascii="Calibri" w:hAnsi="Calibri" w:cs="Calibri"/>
        </w:rPr>
        <w:t xml:space="preserve">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motivasi</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memahami</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yang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kekuasaan</w:t>
      </w:r>
      <w:proofErr w:type="spellEnd"/>
      <w:r w:rsidRPr="0024136B">
        <w:rPr>
          <w:rFonts w:ascii="Calibri" w:hAnsi="Calibri" w:cs="Calibri"/>
        </w:rPr>
        <w:t xml:space="preserve">. </w:t>
      </w:r>
      <w:proofErr w:type="spellStart"/>
      <w:r w:rsidRPr="0024136B">
        <w:rPr>
          <w:rFonts w:ascii="Calibri" w:hAnsi="Calibri" w:cs="Calibri"/>
        </w:rPr>
        <w:t>Kurangnya</w:t>
      </w:r>
      <w:proofErr w:type="spellEnd"/>
      <w:r w:rsidRPr="0024136B">
        <w:rPr>
          <w:rFonts w:ascii="Calibri" w:hAnsi="Calibri" w:cs="Calibri"/>
        </w:rPr>
        <w:t xml:space="preserve"> </w:t>
      </w:r>
      <w:proofErr w:type="spellStart"/>
      <w:r w:rsidRPr="0024136B">
        <w:rPr>
          <w:rFonts w:ascii="Calibri" w:hAnsi="Calibri" w:cs="Calibri"/>
        </w:rPr>
        <w:t>motivasi</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penguasa</w:t>
      </w:r>
      <w:proofErr w:type="spellEnd"/>
      <w:r w:rsidRPr="0024136B">
        <w:rPr>
          <w:rFonts w:ascii="Calibri" w:hAnsi="Calibri" w:cs="Calibri"/>
        </w:rPr>
        <w:t xml:space="preserve"> </w:t>
      </w:r>
      <w:proofErr w:type="spellStart"/>
      <w:r w:rsidRPr="0024136B">
        <w:rPr>
          <w:rFonts w:ascii="Calibri" w:hAnsi="Calibri" w:cs="Calibri"/>
        </w:rPr>
        <w:t>menjadikan</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memiliki</w:t>
      </w:r>
      <w:proofErr w:type="spellEnd"/>
      <w:r w:rsidRPr="0024136B">
        <w:rPr>
          <w:rFonts w:ascii="Calibri" w:hAnsi="Calibri" w:cs="Calibri"/>
        </w:rPr>
        <w:t xml:space="preserve"> </w:t>
      </w:r>
      <w:proofErr w:type="spellStart"/>
      <w:r w:rsidRPr="0024136B">
        <w:rPr>
          <w:rFonts w:ascii="Calibri" w:hAnsi="Calibri" w:cs="Calibri"/>
        </w:rPr>
        <w:t>sedikit</w:t>
      </w:r>
      <w:proofErr w:type="spellEnd"/>
      <w:r w:rsidRPr="0024136B">
        <w:rPr>
          <w:rFonts w:ascii="Calibri" w:hAnsi="Calibri" w:cs="Calibri"/>
        </w:rPr>
        <w:t xml:space="preserve"> </w:t>
      </w:r>
      <w:proofErr w:type="spellStart"/>
      <w:r w:rsidRPr="0024136B">
        <w:rPr>
          <w:rFonts w:ascii="Calibri" w:hAnsi="Calibri" w:cs="Calibri"/>
        </w:rPr>
        <w:t>alasan</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mengetahui</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Kedua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yang </w:t>
      </w:r>
      <w:proofErr w:type="spellStart"/>
      <w:r w:rsidRPr="0024136B">
        <w:rPr>
          <w:rFonts w:ascii="Calibri" w:hAnsi="Calibri" w:cs="Calibri"/>
        </w:rPr>
        <w:t>terpinggirkan</w:t>
      </w:r>
      <w:proofErr w:type="spellEnd"/>
      <w:r w:rsidRPr="0024136B">
        <w:rPr>
          <w:rFonts w:ascii="Calibri" w:hAnsi="Calibri" w:cs="Calibri"/>
        </w:rPr>
        <w:t xml:space="preserve">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alasan</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tetap</w:t>
      </w:r>
      <w:proofErr w:type="spellEnd"/>
      <w:r w:rsidRPr="0024136B">
        <w:rPr>
          <w:rFonts w:ascii="Calibri" w:hAnsi="Calibri" w:cs="Calibri"/>
        </w:rPr>
        <w:t xml:space="preserve"> pada status quo. </w:t>
      </w:r>
    </w:p>
    <w:p w14:paraId="475FEA61" w14:textId="01050DBB" w:rsidR="00F42B67" w:rsidRPr="0024136B" w:rsidRDefault="0083361A" w:rsidP="00BF65FF">
      <w:pPr>
        <w:pStyle w:val="NormalWeb"/>
        <w:ind w:left="993" w:hanging="284"/>
        <w:contextualSpacing/>
        <w:jc w:val="both"/>
        <w:rPr>
          <w:rFonts w:ascii="Calibri" w:hAnsi="Calibri" w:cs="Calibri"/>
        </w:rPr>
      </w:pPr>
      <w:r w:rsidRPr="0024136B">
        <w:rPr>
          <w:rFonts w:ascii="Calibri" w:hAnsi="Calibri" w:cs="Calibri"/>
          <w:b/>
          <w:bCs/>
        </w:rPr>
        <w:t xml:space="preserve">c) </w:t>
      </w:r>
      <w:r w:rsidR="00F42B67" w:rsidRPr="0024136B">
        <w:rPr>
          <w:rFonts w:ascii="Calibri" w:hAnsi="Calibri" w:cs="Calibri"/>
          <w:b/>
          <w:bCs/>
          <w:i/>
          <w:iCs/>
        </w:rPr>
        <w:t xml:space="preserve">The Situated Knowledge </w:t>
      </w:r>
    </w:p>
    <w:p w14:paraId="379692D4" w14:textId="48D235EC" w:rsidR="0083361A" w:rsidRPr="0024136B" w:rsidRDefault="00F42B67" w:rsidP="00BF65FF">
      <w:pPr>
        <w:pStyle w:val="NormalWeb"/>
        <w:tabs>
          <w:tab w:val="left" w:pos="1134"/>
        </w:tabs>
        <w:ind w:left="993"/>
        <w:contextualSpacing/>
        <w:jc w:val="both"/>
        <w:rPr>
          <w:rFonts w:ascii="Calibri" w:hAnsi="Calibri" w:cs="Calibri"/>
        </w:rPr>
      </w:pPr>
      <w:proofErr w:type="spellStart"/>
      <w:r w:rsidRPr="0024136B">
        <w:rPr>
          <w:rFonts w:ascii="Calibri" w:hAnsi="Calibri" w:cs="Calibri"/>
        </w:rPr>
        <w:t>Menurut</w:t>
      </w:r>
      <w:proofErr w:type="spellEnd"/>
      <w:r w:rsidRPr="0024136B">
        <w:rPr>
          <w:rFonts w:ascii="Calibri" w:hAnsi="Calibri" w:cs="Calibri"/>
        </w:rPr>
        <w:t xml:space="preserve"> Harding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mengakui</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terdapat</w:t>
      </w:r>
      <w:proofErr w:type="spellEnd"/>
      <w:r w:rsidRPr="0024136B">
        <w:rPr>
          <w:rFonts w:ascii="Calibri" w:hAnsi="Calibri" w:cs="Calibri"/>
        </w:rPr>
        <w:t xml:space="preserve"> </w:t>
      </w:r>
      <w:proofErr w:type="spellStart"/>
      <w:r w:rsidRPr="0024136B">
        <w:rPr>
          <w:rFonts w:ascii="Calibri" w:hAnsi="Calibri" w:cs="Calibri"/>
        </w:rPr>
        <w:t>jenis</w:t>
      </w:r>
      <w:proofErr w:type="spellEnd"/>
      <w:r w:rsidRPr="0024136B">
        <w:rPr>
          <w:rFonts w:ascii="Calibri" w:hAnsi="Calibri" w:cs="Calibri"/>
        </w:rPr>
        <w:t xml:space="preserve"> </w:t>
      </w:r>
      <w:proofErr w:type="spellStart"/>
      <w:r w:rsidRPr="0024136B">
        <w:rPr>
          <w:rFonts w:ascii="Calibri" w:hAnsi="Calibri" w:cs="Calibri"/>
        </w:rPr>
        <w:t>lokasi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dan </w:t>
      </w:r>
      <w:proofErr w:type="spellStart"/>
      <w:r w:rsidRPr="0024136B">
        <w:rPr>
          <w:rFonts w:ascii="Calibri" w:hAnsi="Calibri" w:cs="Calibri"/>
        </w:rPr>
        <w:t>perjuangan</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memajukan</w:t>
      </w:r>
      <w:proofErr w:type="spellEnd"/>
      <w:r w:rsidRPr="0024136B">
        <w:rPr>
          <w:rFonts w:ascii="Calibri" w:hAnsi="Calibri" w:cs="Calibri"/>
        </w:rPr>
        <w:t xml:space="preserve"> </w:t>
      </w:r>
      <w:proofErr w:type="spellStart"/>
      <w:r w:rsidRPr="0024136B">
        <w:rPr>
          <w:rFonts w:ascii="Calibri" w:hAnsi="Calibri" w:cs="Calibri"/>
        </w:rPr>
        <w:t>pertumbuhan</w:t>
      </w:r>
      <w:proofErr w:type="spellEnd"/>
      <w:r w:rsidRPr="0024136B">
        <w:rPr>
          <w:rFonts w:ascii="Calibri" w:hAnsi="Calibri" w:cs="Calibri"/>
        </w:rPr>
        <w:t xml:space="preserve"> </w:t>
      </w:r>
      <w:proofErr w:type="spellStart"/>
      <w:r w:rsidRPr="0024136B">
        <w:rPr>
          <w:rFonts w:ascii="Calibri" w:hAnsi="Calibri" w:cs="Calibri"/>
        </w:rPr>
        <w:t>pengetahuan</w:t>
      </w:r>
      <w:proofErr w:type="spellEnd"/>
      <w:r w:rsidRPr="0024136B">
        <w:rPr>
          <w:rFonts w:ascii="Calibri" w:hAnsi="Calibri" w:cs="Calibri"/>
        </w:rPr>
        <w:t xml:space="preserve"> yang </w:t>
      </w:r>
      <w:proofErr w:type="spellStart"/>
      <w:r w:rsidRPr="0024136B">
        <w:rPr>
          <w:rFonts w:ascii="Calibri" w:hAnsi="Calibri" w:cs="Calibri"/>
        </w:rPr>
        <w:t>bertentangan</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pandangan</w:t>
      </w:r>
      <w:proofErr w:type="spellEnd"/>
      <w:r w:rsidRPr="0024136B">
        <w:rPr>
          <w:rFonts w:ascii="Calibri" w:hAnsi="Calibri" w:cs="Calibri"/>
        </w:rPr>
        <w:t xml:space="preserve"> </w:t>
      </w:r>
      <w:proofErr w:type="spellStart"/>
      <w:r w:rsidRPr="0024136B">
        <w:rPr>
          <w:rFonts w:ascii="Calibri" w:hAnsi="Calibri" w:cs="Calibri"/>
        </w:rPr>
        <w:t>umum</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dan </w:t>
      </w:r>
      <w:proofErr w:type="spellStart"/>
      <w:r w:rsidRPr="0024136B">
        <w:rPr>
          <w:rFonts w:ascii="Calibri" w:hAnsi="Calibri" w:cs="Calibri"/>
        </w:rPr>
        <w:t>situasi</w:t>
      </w:r>
      <w:proofErr w:type="spellEnd"/>
      <w:r w:rsidRPr="0024136B">
        <w:rPr>
          <w:rFonts w:ascii="Calibri" w:hAnsi="Calibri" w:cs="Calibri"/>
        </w:rPr>
        <w:t xml:space="preserve"> </w:t>
      </w:r>
      <w:proofErr w:type="spellStart"/>
      <w:r w:rsidRPr="0024136B">
        <w:rPr>
          <w:rFonts w:ascii="Calibri" w:hAnsi="Calibri" w:cs="Calibri"/>
        </w:rPr>
        <w:t>lokal</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menghalangi</w:t>
      </w:r>
      <w:proofErr w:type="spellEnd"/>
      <w:r w:rsidRPr="0024136B">
        <w:rPr>
          <w:rFonts w:ascii="Calibri" w:hAnsi="Calibri" w:cs="Calibri"/>
        </w:rPr>
        <w:t xml:space="preserve"> </w:t>
      </w:r>
      <w:proofErr w:type="spellStart"/>
      <w:r w:rsidRPr="0024136B">
        <w:rPr>
          <w:rFonts w:ascii="Calibri" w:hAnsi="Calibri" w:cs="Calibri"/>
        </w:rPr>
        <w:t>penyelidikan</w:t>
      </w:r>
      <w:proofErr w:type="spellEnd"/>
      <w:r w:rsidRPr="0024136B">
        <w:rPr>
          <w:rFonts w:ascii="Calibri" w:hAnsi="Calibri" w:cs="Calibri"/>
        </w:rPr>
        <w:t xml:space="preserve"> </w:t>
      </w:r>
      <w:proofErr w:type="spellStart"/>
      <w:r w:rsidRPr="0024136B">
        <w:rPr>
          <w:rFonts w:ascii="Calibri" w:hAnsi="Calibri" w:cs="Calibri"/>
        </w:rPr>
        <w:t>ilmiah</w:t>
      </w:r>
      <w:proofErr w:type="spellEnd"/>
      <w:r w:rsidRPr="0024136B">
        <w:rPr>
          <w:rFonts w:ascii="Calibri" w:hAnsi="Calibri" w:cs="Calibri"/>
        </w:rPr>
        <w:t xml:space="preserve"> </w:t>
      </w:r>
      <w:r w:rsidR="00733833" w:rsidRPr="0024136B">
        <w:rPr>
          <w:rFonts w:ascii="Calibri" w:hAnsi="Calibri" w:cs="Calibri"/>
        </w:rPr>
        <w:fldChar w:fldCharType="begin" w:fldLock="1"/>
      </w:r>
      <w:r w:rsidR="00BA1D10" w:rsidRPr="0024136B">
        <w:rPr>
          <w:rFonts w:ascii="Calibri" w:hAnsi="Calibri" w:cs="Calibri"/>
        </w:rPr>
        <w:instrText>ADDIN CSL_CITATION {"citationItems":[{"id":"ITEM-1","itemData":{"author":[{"dropping-particle":"","family":"Harding","given":"Sandra","non-dropping-particle":"","parse-names":false,"suffix":""}],"id":"ITEM-1","issued":{"date-parts":[["2004"]]},"publisher":"Routledge","publisher-place":"New York and London","title":"No TitleThe Feminist Standpoint Theory Reader: Intellectual and Political Controversies","type":"book"},"uris":["http://www.mendeley.com/documents/?uuid=1b815632-6a52-47bf-847f-7cddc58392c2"]}],"mendeley":{"formattedCitation":"(Harding, 2004)","plainTextFormattedCitation":"(Harding, 2004)","previouslyFormattedCitation":"(Harding, 2004)"},"properties":{"noteIndex":0},"schema":"https://github.com/citation-style-language/schema/raw/master/csl-citation.json"}</w:instrText>
      </w:r>
      <w:r w:rsidR="00733833" w:rsidRPr="0024136B">
        <w:rPr>
          <w:rFonts w:ascii="Calibri" w:hAnsi="Calibri" w:cs="Calibri"/>
        </w:rPr>
        <w:fldChar w:fldCharType="separate"/>
      </w:r>
      <w:r w:rsidR="00733833" w:rsidRPr="0024136B">
        <w:rPr>
          <w:rFonts w:ascii="Calibri" w:hAnsi="Calibri" w:cs="Calibri"/>
          <w:noProof/>
        </w:rPr>
        <w:t>(Harding, 2004)</w:t>
      </w:r>
      <w:r w:rsidR="00733833" w:rsidRPr="0024136B">
        <w:rPr>
          <w:rFonts w:ascii="Calibri" w:hAnsi="Calibri" w:cs="Calibri"/>
        </w:rPr>
        <w:fldChar w:fldCharType="end"/>
      </w:r>
      <w:r w:rsidR="00BA1D10" w:rsidRPr="0024136B">
        <w:rPr>
          <w:rFonts w:ascii="Calibri" w:hAnsi="Calibri" w:cs="Calibri"/>
        </w:rPr>
        <w:t>.</w:t>
      </w:r>
      <w:r w:rsidRPr="0024136B">
        <w:rPr>
          <w:rFonts w:ascii="Calibri" w:hAnsi="Calibri" w:cs="Calibri"/>
        </w:rPr>
        <w:t xml:space="preserve"> </w:t>
      </w:r>
      <w:proofErr w:type="spellStart"/>
      <w:r w:rsidRPr="0024136B">
        <w:rPr>
          <w:rFonts w:ascii="Calibri" w:hAnsi="Calibri" w:cs="Calibri"/>
        </w:rPr>
        <w:t>Pernyataan</w:t>
      </w:r>
      <w:proofErr w:type="spellEnd"/>
      <w:r w:rsidRPr="0024136B">
        <w:rPr>
          <w:rFonts w:ascii="Calibri" w:hAnsi="Calibri" w:cs="Calibri"/>
        </w:rPr>
        <w:t xml:space="preserve"> </w:t>
      </w:r>
      <w:proofErr w:type="spellStart"/>
      <w:r w:rsidRPr="0024136B">
        <w:rPr>
          <w:rFonts w:ascii="Calibri" w:hAnsi="Calibri" w:cs="Calibri"/>
        </w:rPr>
        <w:t>tentang</w:t>
      </w:r>
      <w:proofErr w:type="spellEnd"/>
      <w:r w:rsidRPr="0024136B">
        <w:rPr>
          <w:rFonts w:ascii="Calibri" w:hAnsi="Calibri" w:cs="Calibri"/>
        </w:rPr>
        <w:t xml:space="preserve"> </w:t>
      </w:r>
      <w:r w:rsidR="00BA1D10" w:rsidRPr="0024136B">
        <w:rPr>
          <w:rFonts w:ascii="Calibri" w:hAnsi="Calibri" w:cs="Calibri"/>
        </w:rPr>
        <w:t xml:space="preserve">Sandra Harding dan Julia T. Wood </w:t>
      </w:r>
      <w:proofErr w:type="spellStart"/>
      <w:r w:rsidR="00BA1D10" w:rsidRPr="0024136B">
        <w:rPr>
          <w:rFonts w:ascii="Calibri" w:hAnsi="Calibri" w:cs="Calibri"/>
        </w:rPr>
        <w:t>sepakat</w:t>
      </w:r>
      <w:proofErr w:type="spellEnd"/>
      <w:r w:rsidR="00BA1D10" w:rsidRPr="0024136B">
        <w:rPr>
          <w:rFonts w:ascii="Calibri" w:hAnsi="Calibri" w:cs="Calibri"/>
        </w:rPr>
        <w:t xml:space="preserve"> </w:t>
      </w:r>
      <w:proofErr w:type="spellStart"/>
      <w:r w:rsidR="00BA1D10" w:rsidRPr="0024136B">
        <w:rPr>
          <w:rFonts w:ascii="Calibri" w:hAnsi="Calibri" w:cs="Calibri"/>
        </w:rPr>
        <w:t>bahwa</w:t>
      </w:r>
      <w:proofErr w:type="spellEnd"/>
      <w:r w:rsidR="00BA1D10" w:rsidRPr="0024136B">
        <w:rPr>
          <w:rFonts w:ascii="Calibri" w:hAnsi="Calibri" w:cs="Calibri"/>
        </w:rPr>
        <w:t xml:space="preserve"> </w:t>
      </w:r>
      <w:proofErr w:type="spellStart"/>
      <w:r w:rsidR="00BA1D10" w:rsidRPr="0024136B">
        <w:rPr>
          <w:rFonts w:ascii="Calibri" w:hAnsi="Calibri" w:cs="Calibri"/>
        </w:rPr>
        <w:t>laki-laki</w:t>
      </w:r>
      <w:proofErr w:type="spellEnd"/>
      <w:r w:rsidR="00BA1D10" w:rsidRPr="0024136B">
        <w:rPr>
          <w:rFonts w:ascii="Calibri" w:hAnsi="Calibri" w:cs="Calibri"/>
        </w:rPr>
        <w:t xml:space="preserve"> dan </w:t>
      </w:r>
      <w:proofErr w:type="spellStart"/>
      <w:r w:rsidR="00BA1D10" w:rsidRPr="0024136B">
        <w:rPr>
          <w:rFonts w:ascii="Calibri" w:hAnsi="Calibri" w:cs="Calibri"/>
        </w:rPr>
        <w:t>perempuan</w:t>
      </w:r>
      <w:proofErr w:type="spellEnd"/>
      <w:r w:rsidR="00BA1D10" w:rsidRPr="0024136B">
        <w:rPr>
          <w:rFonts w:ascii="Calibri" w:hAnsi="Calibri" w:cs="Calibri"/>
        </w:rPr>
        <w:t xml:space="preserve"> mem- </w:t>
      </w:r>
      <w:proofErr w:type="spellStart"/>
      <w:r w:rsidR="00BA1D10" w:rsidRPr="0024136B">
        <w:rPr>
          <w:rFonts w:ascii="Calibri" w:hAnsi="Calibri" w:cs="Calibri"/>
        </w:rPr>
        <w:t>punyai</w:t>
      </w:r>
      <w:proofErr w:type="spellEnd"/>
      <w:r w:rsidR="00BA1D10" w:rsidRPr="0024136B">
        <w:rPr>
          <w:rFonts w:ascii="Calibri" w:hAnsi="Calibri" w:cs="Calibri"/>
        </w:rPr>
        <w:t xml:space="preserve"> </w:t>
      </w:r>
      <w:proofErr w:type="spellStart"/>
      <w:r w:rsidR="00BA1D10" w:rsidRPr="0024136B">
        <w:rPr>
          <w:rFonts w:ascii="Calibri" w:hAnsi="Calibri" w:cs="Calibri"/>
        </w:rPr>
        <w:t>perspektif</w:t>
      </w:r>
      <w:proofErr w:type="spellEnd"/>
      <w:r w:rsidR="00BA1D10" w:rsidRPr="0024136B">
        <w:rPr>
          <w:rFonts w:ascii="Calibri" w:hAnsi="Calibri" w:cs="Calibri"/>
        </w:rPr>
        <w:t xml:space="preserve"> </w:t>
      </w:r>
      <w:proofErr w:type="spellStart"/>
      <w:r w:rsidR="00BA1D10" w:rsidRPr="0024136B">
        <w:rPr>
          <w:rFonts w:ascii="Calibri" w:hAnsi="Calibri" w:cs="Calibri"/>
        </w:rPr>
        <w:t>terpisah</w:t>
      </w:r>
      <w:proofErr w:type="spellEnd"/>
      <w:r w:rsidR="00BA1D10" w:rsidRPr="0024136B">
        <w:rPr>
          <w:rFonts w:ascii="Calibri" w:hAnsi="Calibri" w:cs="Calibri"/>
        </w:rPr>
        <w:t xml:space="preserve">, dan </w:t>
      </w:r>
      <w:proofErr w:type="spellStart"/>
      <w:r w:rsidR="00BA1D10" w:rsidRPr="0024136B">
        <w:rPr>
          <w:rFonts w:ascii="Calibri" w:hAnsi="Calibri" w:cs="Calibri"/>
        </w:rPr>
        <w:t>tidak</w:t>
      </w:r>
      <w:proofErr w:type="spellEnd"/>
      <w:r w:rsidR="00BA1D10" w:rsidRPr="0024136B">
        <w:rPr>
          <w:rFonts w:ascii="Calibri" w:hAnsi="Calibri" w:cs="Calibri"/>
        </w:rPr>
        <w:t xml:space="preserve"> </w:t>
      </w:r>
      <w:proofErr w:type="spellStart"/>
      <w:r w:rsidR="00BA1D10" w:rsidRPr="0024136B">
        <w:rPr>
          <w:rFonts w:ascii="Calibri" w:hAnsi="Calibri" w:cs="Calibri"/>
        </w:rPr>
        <w:t>meman</w:t>
      </w:r>
      <w:proofErr w:type="spellEnd"/>
      <w:r w:rsidR="00BA1D10" w:rsidRPr="0024136B">
        <w:rPr>
          <w:rFonts w:ascii="Calibri" w:hAnsi="Calibri" w:cs="Calibri"/>
        </w:rPr>
        <w:t xml:space="preserve">- </w:t>
      </w:r>
      <w:proofErr w:type="spellStart"/>
      <w:r w:rsidR="00BA1D10" w:rsidRPr="0024136B">
        <w:rPr>
          <w:rFonts w:ascii="Calibri" w:hAnsi="Calibri" w:cs="Calibri"/>
        </w:rPr>
        <w:t>dangnya</w:t>
      </w:r>
      <w:proofErr w:type="spellEnd"/>
      <w:r w:rsidR="00BA1D10" w:rsidRPr="0024136B">
        <w:rPr>
          <w:rFonts w:ascii="Calibri" w:hAnsi="Calibri" w:cs="Calibri"/>
        </w:rPr>
        <w:t xml:space="preserve"> </w:t>
      </w:r>
      <w:proofErr w:type="spellStart"/>
      <w:r w:rsidR="00BA1D10" w:rsidRPr="0024136B">
        <w:rPr>
          <w:rFonts w:ascii="Calibri" w:hAnsi="Calibri" w:cs="Calibri"/>
        </w:rPr>
        <w:t>sebagai</w:t>
      </w:r>
      <w:proofErr w:type="spellEnd"/>
      <w:r w:rsidR="00BA1D10" w:rsidRPr="0024136B">
        <w:rPr>
          <w:rFonts w:ascii="Calibri" w:hAnsi="Calibri" w:cs="Calibri"/>
        </w:rPr>
        <w:t xml:space="preserve"> </w:t>
      </w:r>
      <w:proofErr w:type="spellStart"/>
      <w:r w:rsidR="00BA1D10" w:rsidRPr="0024136B">
        <w:rPr>
          <w:rFonts w:ascii="Calibri" w:hAnsi="Calibri" w:cs="Calibri"/>
        </w:rPr>
        <w:t>sesuatu</w:t>
      </w:r>
      <w:proofErr w:type="spellEnd"/>
      <w:r w:rsidR="00BA1D10" w:rsidRPr="0024136B">
        <w:rPr>
          <w:rFonts w:ascii="Calibri" w:hAnsi="Calibri" w:cs="Calibri"/>
        </w:rPr>
        <w:t xml:space="preserve"> yang </w:t>
      </w:r>
      <w:proofErr w:type="spellStart"/>
      <w:r w:rsidR="00BA1D10" w:rsidRPr="0024136B">
        <w:rPr>
          <w:rFonts w:ascii="Calibri" w:hAnsi="Calibri" w:cs="Calibri"/>
        </w:rPr>
        <w:t>setara</w:t>
      </w:r>
      <w:proofErr w:type="spellEnd"/>
      <w:r w:rsidR="00BA1D10" w:rsidRPr="0024136B">
        <w:rPr>
          <w:rFonts w:ascii="Calibri" w:hAnsi="Calibri" w:cs="Calibri"/>
        </w:rPr>
        <w:t xml:space="preserve">. Lokasi- </w:t>
      </w:r>
      <w:proofErr w:type="spellStart"/>
      <w:r w:rsidR="00BA1D10" w:rsidRPr="0024136B">
        <w:rPr>
          <w:rFonts w:ascii="Calibri" w:hAnsi="Calibri" w:cs="Calibri"/>
        </w:rPr>
        <w:t>lokasi</w:t>
      </w:r>
      <w:proofErr w:type="spellEnd"/>
      <w:r w:rsidR="00BA1D10" w:rsidRPr="0024136B">
        <w:rPr>
          <w:rFonts w:ascii="Calibri" w:hAnsi="Calibri" w:cs="Calibri"/>
        </w:rPr>
        <w:t xml:space="preserve"> yang </w:t>
      </w:r>
      <w:proofErr w:type="spellStart"/>
      <w:r w:rsidR="00BA1D10" w:rsidRPr="0024136B">
        <w:rPr>
          <w:rFonts w:ascii="Calibri" w:hAnsi="Calibri" w:cs="Calibri"/>
        </w:rPr>
        <w:t>berbeda</w:t>
      </w:r>
      <w:proofErr w:type="spellEnd"/>
      <w:r w:rsidR="00BA1D10" w:rsidRPr="0024136B">
        <w:rPr>
          <w:rFonts w:ascii="Calibri" w:hAnsi="Calibri" w:cs="Calibri"/>
        </w:rPr>
        <w:t xml:space="preserve"> </w:t>
      </w:r>
      <w:proofErr w:type="spellStart"/>
      <w:r w:rsidR="00BA1D10" w:rsidRPr="0024136B">
        <w:rPr>
          <w:rFonts w:ascii="Calibri" w:hAnsi="Calibri" w:cs="Calibri"/>
        </w:rPr>
        <w:t>dalam</w:t>
      </w:r>
      <w:proofErr w:type="spellEnd"/>
      <w:r w:rsidR="00BA1D10" w:rsidRPr="0024136B">
        <w:rPr>
          <w:rFonts w:ascii="Calibri" w:hAnsi="Calibri" w:cs="Calibri"/>
        </w:rPr>
        <w:t xml:space="preserve"> </w:t>
      </w:r>
      <w:proofErr w:type="spellStart"/>
      <w:r w:rsidR="00BA1D10" w:rsidRPr="0024136B">
        <w:rPr>
          <w:rFonts w:ascii="Calibri" w:hAnsi="Calibri" w:cs="Calibri"/>
        </w:rPr>
        <w:t>hirarkhi</w:t>
      </w:r>
      <w:proofErr w:type="spellEnd"/>
      <w:r w:rsidR="00BA1D10" w:rsidRPr="0024136B">
        <w:rPr>
          <w:rFonts w:ascii="Calibri" w:hAnsi="Calibri" w:cs="Calibri"/>
        </w:rPr>
        <w:t xml:space="preserve"> </w:t>
      </w:r>
      <w:proofErr w:type="spellStart"/>
      <w:r w:rsidR="00BA1D10" w:rsidRPr="0024136B">
        <w:rPr>
          <w:rFonts w:ascii="Calibri" w:hAnsi="Calibri" w:cs="Calibri"/>
        </w:rPr>
        <w:t>sosial</w:t>
      </w:r>
      <w:proofErr w:type="spellEnd"/>
      <w:r w:rsidR="00BA1D10" w:rsidRPr="0024136B">
        <w:rPr>
          <w:rFonts w:ascii="Calibri" w:hAnsi="Calibri" w:cs="Calibri"/>
        </w:rPr>
        <w:t xml:space="preserve"> mem- </w:t>
      </w:r>
      <w:proofErr w:type="spellStart"/>
      <w:r w:rsidR="00BA1D10" w:rsidRPr="0024136B">
        <w:rPr>
          <w:rFonts w:ascii="Calibri" w:hAnsi="Calibri" w:cs="Calibri"/>
        </w:rPr>
        <w:t>pengaruhi</w:t>
      </w:r>
      <w:proofErr w:type="spellEnd"/>
      <w:r w:rsidR="00BA1D10" w:rsidRPr="0024136B">
        <w:rPr>
          <w:rFonts w:ascii="Calibri" w:hAnsi="Calibri" w:cs="Calibri"/>
        </w:rPr>
        <w:t xml:space="preserve"> </w:t>
      </w:r>
      <w:proofErr w:type="spellStart"/>
      <w:r w:rsidR="00BA1D10" w:rsidRPr="0024136B">
        <w:rPr>
          <w:rFonts w:ascii="Calibri" w:hAnsi="Calibri" w:cs="Calibri"/>
        </w:rPr>
        <w:t>apa</w:t>
      </w:r>
      <w:proofErr w:type="spellEnd"/>
      <w:r w:rsidR="00BA1D10" w:rsidRPr="0024136B">
        <w:rPr>
          <w:rFonts w:ascii="Calibri" w:hAnsi="Calibri" w:cs="Calibri"/>
        </w:rPr>
        <w:t xml:space="preserve"> yang </w:t>
      </w:r>
      <w:proofErr w:type="spellStart"/>
      <w:r w:rsidR="00BA1D10" w:rsidRPr="0024136B">
        <w:rPr>
          <w:rFonts w:ascii="Calibri" w:hAnsi="Calibri" w:cs="Calibri"/>
        </w:rPr>
        <w:t>dilihat</w:t>
      </w:r>
      <w:proofErr w:type="spellEnd"/>
      <w:r w:rsidR="00BA1D10" w:rsidRPr="0024136B">
        <w:rPr>
          <w:rFonts w:ascii="Calibri" w:hAnsi="Calibri" w:cs="Calibri"/>
        </w:rPr>
        <w:t xml:space="preserve">. Masyarakat </w:t>
      </w:r>
      <w:proofErr w:type="spellStart"/>
      <w:r w:rsidR="00BA1D10" w:rsidRPr="0024136B">
        <w:rPr>
          <w:rFonts w:ascii="Calibri" w:hAnsi="Calibri" w:cs="Calibri"/>
        </w:rPr>
        <w:t>ber</w:t>
      </w:r>
      <w:proofErr w:type="spellEnd"/>
      <w:r w:rsidR="00BA1D10" w:rsidRPr="0024136B">
        <w:rPr>
          <w:rFonts w:ascii="Calibri" w:hAnsi="Calibri" w:cs="Calibri"/>
        </w:rPr>
        <w:t xml:space="preserve">- </w:t>
      </w:r>
      <w:proofErr w:type="spellStart"/>
      <w:r w:rsidR="00BA1D10" w:rsidRPr="0024136B">
        <w:rPr>
          <w:rFonts w:ascii="Calibri" w:hAnsi="Calibri" w:cs="Calibri"/>
        </w:rPr>
        <w:t>anggapan</w:t>
      </w:r>
      <w:proofErr w:type="spellEnd"/>
      <w:r w:rsidR="00BA1D10" w:rsidRPr="0024136B">
        <w:rPr>
          <w:rFonts w:ascii="Calibri" w:hAnsi="Calibri" w:cs="Calibri"/>
        </w:rPr>
        <w:t xml:space="preserve"> </w:t>
      </w:r>
      <w:proofErr w:type="spellStart"/>
      <w:r w:rsidR="00BA1D10" w:rsidRPr="0024136B">
        <w:rPr>
          <w:rFonts w:ascii="Calibri" w:hAnsi="Calibri" w:cs="Calibri"/>
        </w:rPr>
        <w:t>bahwa</w:t>
      </w:r>
      <w:proofErr w:type="spellEnd"/>
      <w:r w:rsidR="00BA1D10" w:rsidRPr="0024136B">
        <w:rPr>
          <w:rFonts w:ascii="Calibri" w:hAnsi="Calibri" w:cs="Calibri"/>
        </w:rPr>
        <w:t xml:space="preserve"> </w:t>
      </w:r>
      <w:proofErr w:type="spellStart"/>
      <w:r w:rsidR="00BA1D10" w:rsidRPr="0024136B">
        <w:rPr>
          <w:rFonts w:ascii="Calibri" w:hAnsi="Calibri" w:cs="Calibri"/>
        </w:rPr>
        <w:t>perempuan</w:t>
      </w:r>
      <w:proofErr w:type="spellEnd"/>
      <w:r w:rsidR="00BA1D10" w:rsidRPr="0024136B">
        <w:rPr>
          <w:rFonts w:ascii="Calibri" w:hAnsi="Calibri" w:cs="Calibri"/>
        </w:rPr>
        <w:t xml:space="preserve"> </w:t>
      </w:r>
      <w:proofErr w:type="spellStart"/>
      <w:r w:rsidR="00BA1D10" w:rsidRPr="0024136B">
        <w:rPr>
          <w:rFonts w:ascii="Calibri" w:hAnsi="Calibri" w:cs="Calibri"/>
        </w:rPr>
        <w:t>sebagai</w:t>
      </w:r>
      <w:proofErr w:type="spellEnd"/>
      <w:r w:rsidR="00BA1D10" w:rsidRPr="0024136B">
        <w:rPr>
          <w:rFonts w:ascii="Calibri" w:hAnsi="Calibri" w:cs="Calibri"/>
        </w:rPr>
        <w:t xml:space="preserve"> </w:t>
      </w:r>
      <w:proofErr w:type="spellStart"/>
      <w:r w:rsidR="00BA1D10" w:rsidRPr="0024136B">
        <w:rPr>
          <w:rFonts w:ascii="Calibri" w:hAnsi="Calibri" w:cs="Calibri"/>
        </w:rPr>
        <w:t>minoritas</w:t>
      </w:r>
      <w:proofErr w:type="spellEnd"/>
      <w:r w:rsidR="00BA1D10" w:rsidRPr="0024136B">
        <w:rPr>
          <w:rFonts w:ascii="Calibri" w:hAnsi="Calibri" w:cs="Calibri"/>
        </w:rPr>
        <w:t xml:space="preserve"> </w:t>
      </w:r>
      <w:proofErr w:type="spellStart"/>
      <w:r w:rsidR="00BA1D10" w:rsidRPr="0024136B">
        <w:rPr>
          <w:rFonts w:ascii="Calibri" w:hAnsi="Calibri" w:cs="Calibri"/>
        </w:rPr>
        <w:t>mempersepsi</w:t>
      </w:r>
      <w:proofErr w:type="spellEnd"/>
      <w:r w:rsidR="00BA1D10" w:rsidRPr="0024136B">
        <w:rPr>
          <w:rFonts w:ascii="Calibri" w:hAnsi="Calibri" w:cs="Calibri"/>
        </w:rPr>
        <w:t xml:space="preserve"> dunia </w:t>
      </w:r>
      <w:proofErr w:type="spellStart"/>
      <w:r w:rsidR="00BA1D10" w:rsidRPr="0024136B">
        <w:rPr>
          <w:rFonts w:ascii="Calibri" w:hAnsi="Calibri" w:cs="Calibri"/>
        </w:rPr>
        <w:t>secara</w:t>
      </w:r>
      <w:proofErr w:type="spellEnd"/>
      <w:r w:rsidR="00BA1D10" w:rsidRPr="0024136B">
        <w:rPr>
          <w:rFonts w:ascii="Calibri" w:hAnsi="Calibri" w:cs="Calibri"/>
        </w:rPr>
        <w:t xml:space="preserve"> </w:t>
      </w:r>
      <w:proofErr w:type="spellStart"/>
      <w:r w:rsidR="00BA1D10" w:rsidRPr="0024136B">
        <w:rPr>
          <w:rFonts w:ascii="Calibri" w:hAnsi="Calibri" w:cs="Calibri"/>
        </w:rPr>
        <w:t>berbeda</w:t>
      </w:r>
      <w:proofErr w:type="spellEnd"/>
      <w:r w:rsidR="00BA1D10" w:rsidRPr="0024136B">
        <w:rPr>
          <w:rFonts w:ascii="Calibri" w:hAnsi="Calibri" w:cs="Calibri"/>
        </w:rPr>
        <w:t xml:space="preserve"> </w:t>
      </w:r>
      <w:proofErr w:type="spellStart"/>
      <w:r w:rsidR="00BA1D10" w:rsidRPr="0024136B">
        <w:rPr>
          <w:rFonts w:ascii="Calibri" w:hAnsi="Calibri" w:cs="Calibri"/>
        </w:rPr>
        <w:t>daripada</w:t>
      </w:r>
      <w:proofErr w:type="spellEnd"/>
      <w:r w:rsidR="00BA1D10" w:rsidRPr="0024136B">
        <w:rPr>
          <w:rFonts w:ascii="Calibri" w:hAnsi="Calibri" w:cs="Calibri"/>
        </w:rPr>
        <w:t xml:space="preserve"> </w:t>
      </w:r>
      <w:proofErr w:type="spellStart"/>
      <w:r w:rsidR="00BA1D10" w:rsidRPr="0024136B">
        <w:rPr>
          <w:rFonts w:ascii="Calibri" w:hAnsi="Calibri" w:cs="Calibri"/>
        </w:rPr>
        <w:t>kelompok</w:t>
      </w:r>
      <w:proofErr w:type="spellEnd"/>
      <w:r w:rsidR="00BA1D10" w:rsidRPr="0024136B">
        <w:rPr>
          <w:rFonts w:ascii="Calibri" w:hAnsi="Calibri" w:cs="Calibri"/>
        </w:rPr>
        <w:t xml:space="preserve"> yang </w:t>
      </w:r>
      <w:proofErr w:type="spellStart"/>
      <w:r w:rsidR="00BA1D10" w:rsidRPr="0024136B">
        <w:rPr>
          <w:rFonts w:ascii="Calibri" w:hAnsi="Calibri" w:cs="Calibri"/>
        </w:rPr>
        <w:t>berkuasa</w:t>
      </w:r>
      <w:proofErr w:type="spellEnd"/>
      <w:r w:rsidR="00BA1D10" w:rsidRPr="0024136B">
        <w:rPr>
          <w:rFonts w:ascii="Calibri" w:hAnsi="Calibri" w:cs="Calibri"/>
        </w:rPr>
        <w:t xml:space="preserve"> </w:t>
      </w:r>
      <w:proofErr w:type="spellStart"/>
      <w:r w:rsidR="00BA1D10" w:rsidRPr="0024136B">
        <w:rPr>
          <w:rFonts w:ascii="Calibri" w:hAnsi="Calibri" w:cs="Calibri"/>
        </w:rPr>
        <w:t>atau</w:t>
      </w:r>
      <w:proofErr w:type="spellEnd"/>
      <w:r w:rsidR="00BA1D10" w:rsidRPr="0024136B">
        <w:rPr>
          <w:rFonts w:ascii="Calibri" w:hAnsi="Calibri" w:cs="Calibri"/>
        </w:rPr>
        <w:t xml:space="preserve"> </w:t>
      </w:r>
      <w:proofErr w:type="spellStart"/>
      <w:r w:rsidR="00BA1D10" w:rsidRPr="0024136B">
        <w:rPr>
          <w:rFonts w:ascii="Calibri" w:hAnsi="Calibri" w:cs="Calibri"/>
        </w:rPr>
        <w:t>mayoritas</w:t>
      </w:r>
      <w:proofErr w:type="spellEnd"/>
      <w:r w:rsidR="00BA1D10" w:rsidRPr="0024136B">
        <w:rPr>
          <w:rFonts w:ascii="Calibri" w:hAnsi="Calibri" w:cs="Calibri"/>
        </w:rPr>
        <w:t xml:space="preserve"> </w:t>
      </w:r>
      <w:proofErr w:type="spellStart"/>
      <w:r w:rsidR="00BA1D10" w:rsidRPr="0024136B">
        <w:rPr>
          <w:rFonts w:ascii="Calibri" w:hAnsi="Calibri" w:cs="Calibri"/>
        </w:rPr>
        <w:t>laki</w:t>
      </w:r>
      <w:proofErr w:type="spellEnd"/>
      <w:r w:rsidR="00BA1D10" w:rsidRPr="0024136B">
        <w:rPr>
          <w:rFonts w:ascii="Calibri" w:hAnsi="Calibri" w:cs="Calibri"/>
        </w:rPr>
        <w:t xml:space="preserve">- </w:t>
      </w:r>
      <w:proofErr w:type="spellStart"/>
      <w:r w:rsidR="00BA1D10" w:rsidRPr="0024136B">
        <w:rPr>
          <w:rFonts w:ascii="Calibri" w:hAnsi="Calibri" w:cs="Calibri"/>
        </w:rPr>
        <w:t>laki</w:t>
      </w:r>
      <w:proofErr w:type="spellEnd"/>
      <w:r w:rsidR="00BA1D10" w:rsidRPr="0024136B">
        <w:rPr>
          <w:rFonts w:ascii="Calibri" w:hAnsi="Calibri" w:cs="Calibri"/>
        </w:rPr>
        <w:t xml:space="preserve"> </w:t>
      </w:r>
      <w:r w:rsidR="00BA1D10" w:rsidRPr="0024136B">
        <w:rPr>
          <w:rFonts w:ascii="Calibri" w:hAnsi="Calibri" w:cs="Calibri"/>
        </w:rPr>
        <w:fldChar w:fldCharType="begin" w:fldLock="1"/>
      </w:r>
      <w:r w:rsidR="00F41E9C" w:rsidRPr="0024136B">
        <w:rPr>
          <w:rFonts w:ascii="Calibri" w:hAnsi="Calibri" w:cs="Calibri"/>
        </w:rPr>
        <w:instrText>ADDIN CSL_CITATION {"citationItems":[{"id":"ITEM-1","itemData":{"DOI":"10.55381/ijsrr.v1i1.19","ISSN":"2830-6910","abstract":"Case study is one approach in qualitative research that was developed from the traditions of anthropology, sociology, and psychology. The case study approach focuses on the study of specific programs, events, activities, processes or units in a particular or contemporary context. This article is a literature review conducted on five dissertation articles that discuss the topic of community empowerment published by the Development Extension / Community Empowerment Doctoral Study Program, Graduate School, Sebelas Maret University in the period 2013-2020. As a result, the five dissertation articles reviewed used a case study approach as an analytical tool in dissecting community empowerment activities. A case studies must be supported by a deep understanding of the characteristics of the findings so that these approaches could have a large scientific impact.","author":[{"dropping-particle":"","family":"Widhagdha","given":"Faridl Miftah","non-dropping-particle":"","parse-names":false,"suffix":""},{"dropping-particle":"","family":"Ediyono","given":"Suryo","non-dropping-particle":"","parse-names":false,"suffix":""}],"container-title":"Indonesian Journal of Social Responsibility Review (IJSRR)","id":"ITEM-1","issue":"1","issued":{"date-parts":[["2022"]]},"page":"71-76","title":"Case Study Approach in Community Empowerment Research in Indonesia","type":"article-journal","volume":"1"},"uris":["http://www.mendeley.com/documents/?uuid=5921c53c-8da5-4eea-99ae-9117c499c46a"]}],"mendeley":{"formattedCitation":"(Widhagdha &amp; Ediyono, 2022)","plainTextFormattedCitation":"(Widhagdha &amp; Ediyono, 2022)","previouslyFormattedCitation":"(Widhagdha &amp; Ediyono, 2022)"},"properties":{"noteIndex":0},"schema":"https://github.com/citation-style-language/schema/raw/master/csl-citation.json"}</w:instrText>
      </w:r>
      <w:r w:rsidR="00BA1D10" w:rsidRPr="0024136B">
        <w:rPr>
          <w:rFonts w:ascii="Calibri" w:hAnsi="Calibri" w:cs="Calibri"/>
        </w:rPr>
        <w:fldChar w:fldCharType="separate"/>
      </w:r>
      <w:r w:rsidR="00BA1D10" w:rsidRPr="0024136B">
        <w:rPr>
          <w:rFonts w:ascii="Calibri" w:hAnsi="Calibri" w:cs="Calibri"/>
          <w:noProof/>
        </w:rPr>
        <w:t>(Widhagdha &amp; Ediyono, 2022)</w:t>
      </w:r>
      <w:r w:rsidR="00BA1D10" w:rsidRPr="0024136B">
        <w:rPr>
          <w:rFonts w:ascii="Calibri" w:hAnsi="Calibri" w:cs="Calibri"/>
        </w:rPr>
        <w:fldChar w:fldCharType="end"/>
      </w:r>
      <w:r w:rsidR="00BA1D10" w:rsidRPr="0024136B">
        <w:rPr>
          <w:rFonts w:ascii="Calibri" w:hAnsi="Calibri" w:cs="Calibri"/>
        </w:rPr>
        <w:t>.</w:t>
      </w:r>
    </w:p>
    <w:p w14:paraId="76D38A45" w14:textId="77777777" w:rsidR="00F42B67" w:rsidRPr="0024136B" w:rsidRDefault="00F42B67" w:rsidP="00BF65FF">
      <w:pPr>
        <w:pStyle w:val="NormalWeb"/>
        <w:ind w:firstLine="567"/>
        <w:contextualSpacing/>
        <w:jc w:val="both"/>
        <w:rPr>
          <w:rFonts w:ascii="Calibri" w:hAnsi="Calibri" w:cs="Calibri"/>
        </w:rPr>
      </w:pPr>
      <w:r w:rsidRPr="0024136B">
        <w:rPr>
          <w:rFonts w:ascii="Calibri" w:hAnsi="Calibri" w:cs="Calibri"/>
          <w:b/>
          <w:bCs/>
        </w:rPr>
        <w:t xml:space="preserve">d) </w:t>
      </w:r>
      <w:proofErr w:type="spellStart"/>
      <w:r w:rsidRPr="0024136B">
        <w:rPr>
          <w:rFonts w:ascii="Calibri" w:hAnsi="Calibri" w:cs="Calibri"/>
          <w:b/>
          <w:bCs/>
        </w:rPr>
        <w:t>Hubungan</w:t>
      </w:r>
      <w:proofErr w:type="spellEnd"/>
      <w:r w:rsidRPr="0024136B">
        <w:rPr>
          <w:rFonts w:ascii="Calibri" w:hAnsi="Calibri" w:cs="Calibri"/>
          <w:b/>
          <w:bCs/>
        </w:rPr>
        <w:t xml:space="preserve"> </w:t>
      </w:r>
      <w:proofErr w:type="spellStart"/>
      <w:r w:rsidRPr="0024136B">
        <w:rPr>
          <w:rFonts w:ascii="Calibri" w:hAnsi="Calibri" w:cs="Calibri"/>
          <w:b/>
          <w:bCs/>
        </w:rPr>
        <w:t>Sudut</w:t>
      </w:r>
      <w:proofErr w:type="spellEnd"/>
      <w:r w:rsidRPr="0024136B">
        <w:rPr>
          <w:rFonts w:ascii="Calibri" w:hAnsi="Calibri" w:cs="Calibri"/>
          <w:b/>
          <w:bCs/>
        </w:rPr>
        <w:t xml:space="preserve"> Pandang </w:t>
      </w:r>
      <w:proofErr w:type="spellStart"/>
      <w:r w:rsidRPr="0024136B">
        <w:rPr>
          <w:rFonts w:ascii="Calibri" w:hAnsi="Calibri" w:cs="Calibri"/>
          <w:b/>
          <w:bCs/>
        </w:rPr>
        <w:t>dengan</w:t>
      </w:r>
      <w:proofErr w:type="spellEnd"/>
      <w:r w:rsidRPr="0024136B">
        <w:rPr>
          <w:rFonts w:ascii="Calibri" w:hAnsi="Calibri" w:cs="Calibri"/>
          <w:b/>
          <w:bCs/>
        </w:rPr>
        <w:t xml:space="preserve"> </w:t>
      </w:r>
      <w:proofErr w:type="spellStart"/>
      <w:r w:rsidRPr="0024136B">
        <w:rPr>
          <w:rFonts w:ascii="Calibri" w:hAnsi="Calibri" w:cs="Calibri"/>
          <w:b/>
          <w:bCs/>
        </w:rPr>
        <w:t>Komunikasi</w:t>
      </w:r>
      <w:proofErr w:type="spellEnd"/>
      <w:r w:rsidRPr="0024136B">
        <w:rPr>
          <w:rFonts w:ascii="Calibri" w:hAnsi="Calibri" w:cs="Calibri"/>
          <w:b/>
          <w:bCs/>
        </w:rPr>
        <w:t xml:space="preserve"> </w:t>
      </w:r>
    </w:p>
    <w:p w14:paraId="55529186" w14:textId="1A45AA71" w:rsidR="00F41E9C" w:rsidRPr="0024136B" w:rsidRDefault="00F42B67" w:rsidP="0024136B">
      <w:pPr>
        <w:pStyle w:val="NormalWeb"/>
        <w:ind w:left="993"/>
        <w:contextualSpacing/>
        <w:jc w:val="both"/>
        <w:rPr>
          <w:rFonts w:ascii="Calibri" w:hAnsi="Calibri" w:cs="Calibri"/>
        </w:rPr>
      </w:pP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memberikan</w:t>
      </w:r>
      <w:proofErr w:type="spellEnd"/>
      <w:r w:rsidRPr="0024136B">
        <w:rPr>
          <w:rFonts w:ascii="Calibri" w:hAnsi="Calibri" w:cs="Calibri"/>
        </w:rPr>
        <w:t xml:space="preserve"> </w:t>
      </w:r>
      <w:proofErr w:type="spellStart"/>
      <w:r w:rsidRPr="0024136B">
        <w:rPr>
          <w:rFonts w:ascii="Calibri" w:hAnsi="Calibri" w:cs="Calibri"/>
        </w:rPr>
        <w:t>tanggung</w:t>
      </w:r>
      <w:proofErr w:type="spellEnd"/>
      <w:r w:rsidRPr="0024136B">
        <w:rPr>
          <w:rFonts w:ascii="Calibri" w:hAnsi="Calibri" w:cs="Calibri"/>
        </w:rPr>
        <w:t xml:space="preserve"> </w:t>
      </w:r>
      <w:proofErr w:type="spellStart"/>
      <w:r w:rsidRPr="0024136B">
        <w:rPr>
          <w:rFonts w:ascii="Calibri" w:hAnsi="Calibri" w:cs="Calibri"/>
        </w:rPr>
        <w:t>jawab</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membentuk</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kita</w:t>
      </w:r>
      <w:proofErr w:type="spellEnd"/>
      <w:r w:rsidRPr="0024136B">
        <w:rPr>
          <w:rFonts w:ascii="Calibri" w:hAnsi="Calibri" w:cs="Calibri"/>
        </w:rPr>
        <w:t xml:space="preserve">, </w:t>
      </w:r>
      <w:proofErr w:type="spellStart"/>
      <w:r w:rsidRPr="0024136B">
        <w:rPr>
          <w:rFonts w:ascii="Calibri" w:hAnsi="Calibri" w:cs="Calibri"/>
        </w:rPr>
        <w:t>sesuai</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tempat</w:t>
      </w:r>
      <w:proofErr w:type="spellEnd"/>
      <w:r w:rsidRPr="0024136B">
        <w:rPr>
          <w:rFonts w:ascii="Calibri" w:hAnsi="Calibri" w:cs="Calibri"/>
        </w:rPr>
        <w:t xml:space="preserve"> </w:t>
      </w:r>
      <w:proofErr w:type="spellStart"/>
      <w:r w:rsidRPr="0024136B">
        <w:rPr>
          <w:rFonts w:ascii="Calibri" w:hAnsi="Calibri" w:cs="Calibri"/>
        </w:rPr>
        <w:t>dimana</w:t>
      </w:r>
      <w:proofErr w:type="spellEnd"/>
      <w:r w:rsidRPr="0024136B">
        <w:rPr>
          <w:rFonts w:ascii="Calibri" w:hAnsi="Calibri" w:cs="Calibri"/>
        </w:rPr>
        <w:t xml:space="preserve"> </w:t>
      </w:r>
      <w:proofErr w:type="spellStart"/>
      <w:r w:rsidRPr="0024136B">
        <w:rPr>
          <w:rFonts w:ascii="Calibri" w:hAnsi="Calibri" w:cs="Calibri"/>
        </w:rPr>
        <w:t>kita</w:t>
      </w:r>
      <w:proofErr w:type="spellEnd"/>
      <w:r w:rsidRPr="0024136B">
        <w:rPr>
          <w:rFonts w:ascii="Calibri" w:hAnsi="Calibri" w:cs="Calibri"/>
        </w:rPr>
        <w:t xml:space="preserve"> </w:t>
      </w:r>
      <w:proofErr w:type="spellStart"/>
      <w:r w:rsidRPr="0024136B">
        <w:rPr>
          <w:rFonts w:ascii="Calibri" w:hAnsi="Calibri" w:cs="Calibri"/>
        </w:rPr>
        <w:t>belajar</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lastRenderedPageBreak/>
        <w:t>masyarakat</w:t>
      </w:r>
      <w:proofErr w:type="spellEnd"/>
      <w:r w:rsidRPr="0024136B">
        <w:rPr>
          <w:rFonts w:ascii="Calibri" w:hAnsi="Calibri" w:cs="Calibri"/>
        </w:rPr>
        <w:t xml:space="preserve"> </w:t>
      </w:r>
      <w:proofErr w:type="spellStart"/>
      <w:r w:rsidRPr="0024136B">
        <w:rPr>
          <w:rFonts w:ascii="Calibri" w:hAnsi="Calibri" w:cs="Calibri"/>
        </w:rPr>
        <w:t>melalui</w:t>
      </w:r>
      <w:proofErr w:type="spellEnd"/>
      <w:r w:rsidRPr="0024136B">
        <w:rPr>
          <w:rFonts w:ascii="Calibri" w:hAnsi="Calibri" w:cs="Calibri"/>
        </w:rPr>
        <w:t xml:space="preserve"> </w:t>
      </w:r>
      <w:proofErr w:type="spellStart"/>
      <w:r w:rsidRPr="0024136B">
        <w:rPr>
          <w:rFonts w:ascii="Calibri" w:hAnsi="Calibri" w:cs="Calibri"/>
        </w:rPr>
        <w:t>interaksi</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orang lain </w:t>
      </w:r>
      <w:r w:rsidR="00A7782E" w:rsidRPr="0024136B">
        <w:rPr>
          <w:rFonts w:ascii="Calibri" w:hAnsi="Calibri" w:cs="Calibri"/>
        </w:rPr>
        <w:fldChar w:fldCharType="begin" w:fldLock="1"/>
      </w:r>
      <w:r w:rsidR="00A7782E" w:rsidRPr="0024136B">
        <w:rPr>
          <w:rFonts w:ascii="Calibri" w:hAnsi="Calibri" w:cs="Calibri"/>
        </w:rPr>
        <w:instrText>ADDIN CSL_CITATION {"citationItems":[{"id":"ITEM-1","itemData":{"author":[{"dropping-particle":"","family":"West","given":"R","non-dropping-particle":"","parse-names":false,"suffix":""},{"dropping-particle":"","family":"Turner","given":"L.","non-dropping-particle":"","parse-names":false,"suffix":""}],"id":"ITEM-1","issued":{"date-parts":[["2017"]]},"publisher":"Salemba Humanika","publisher-place":"Jakarta","title":"Pengantar Teori Komunikasi Analisis dan Aplikasi E5","type":"book"},"uris":["http://www.mendeley.com/documents/?uuid=798c3c93-eaa3-4fcf-b846-cc51e2a42f70"]}],"mendeley":{"formattedCitation":"(West &amp; Turner, 2017)","plainTextFormattedCitation":"(West &amp; Turner, 2017)","previouslyFormattedCitation":"(West &amp; Turner, 2017)"},"properties":{"noteIndex":0},"schema":"https://github.com/citation-style-language/schema/raw/master/csl-citation.json"}</w:instrText>
      </w:r>
      <w:r w:rsidR="00A7782E" w:rsidRPr="0024136B">
        <w:rPr>
          <w:rFonts w:ascii="Calibri" w:hAnsi="Calibri" w:cs="Calibri"/>
        </w:rPr>
        <w:fldChar w:fldCharType="separate"/>
      </w:r>
      <w:r w:rsidR="00A7782E" w:rsidRPr="0024136B">
        <w:rPr>
          <w:rFonts w:ascii="Calibri" w:hAnsi="Calibri" w:cs="Calibri"/>
          <w:noProof/>
        </w:rPr>
        <w:t>(West &amp; Turner, 2017)</w:t>
      </w:r>
      <w:r w:rsidR="00A7782E"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Pelaku</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berbagi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akan</w:t>
      </w:r>
      <w:proofErr w:type="spellEnd"/>
      <w:r w:rsidRPr="0024136B">
        <w:rPr>
          <w:rFonts w:ascii="Calibri" w:hAnsi="Calibri" w:cs="Calibri"/>
        </w:rPr>
        <w:t xml:space="preserve"> </w:t>
      </w:r>
      <w:proofErr w:type="spellStart"/>
      <w:r w:rsidRPr="0024136B">
        <w:rPr>
          <w:rFonts w:ascii="Calibri" w:hAnsi="Calibri" w:cs="Calibri"/>
        </w:rPr>
        <w:t>mempunyai</w:t>
      </w:r>
      <w:proofErr w:type="spellEnd"/>
      <w:r w:rsidRPr="0024136B">
        <w:rPr>
          <w:rFonts w:ascii="Calibri" w:hAnsi="Calibri" w:cs="Calibri"/>
        </w:rPr>
        <w:t xml:space="preserve"> </w:t>
      </w:r>
      <w:proofErr w:type="spellStart"/>
      <w:r w:rsidRPr="0024136B">
        <w:rPr>
          <w:rFonts w:ascii="Calibri" w:hAnsi="Calibri" w:cs="Calibri"/>
        </w:rPr>
        <w:t>gaya</w:t>
      </w:r>
      <w:proofErr w:type="spellEnd"/>
      <w:r w:rsidRPr="0024136B">
        <w:rPr>
          <w:rFonts w:ascii="Calibri" w:hAnsi="Calibri" w:cs="Calibri"/>
        </w:rPr>
        <w:t xml:space="preserve"> </w:t>
      </w:r>
      <w:proofErr w:type="spellStart"/>
      <w:r w:rsidRPr="0024136B">
        <w:rPr>
          <w:rFonts w:ascii="Calibri" w:hAnsi="Calibri" w:cs="Calibri"/>
        </w:rPr>
        <w:t>komunikasinya</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berperan</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pusat</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membentuk</w:t>
      </w:r>
      <w:proofErr w:type="spellEnd"/>
      <w:r w:rsidRPr="0024136B">
        <w:rPr>
          <w:rFonts w:ascii="Calibri" w:hAnsi="Calibri" w:cs="Calibri"/>
        </w:rPr>
        <w:t xml:space="preserve"> dan </w:t>
      </w:r>
      <w:proofErr w:type="spellStart"/>
      <w:r w:rsidRPr="0024136B">
        <w:rPr>
          <w:rFonts w:ascii="Calibri" w:hAnsi="Calibri" w:cs="Calibri"/>
        </w:rPr>
        <w:t>mengirimkan</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Buzzanel</w:t>
      </w:r>
      <w:proofErr w:type="spellEnd"/>
      <w:r w:rsidRPr="0024136B">
        <w:rPr>
          <w:rFonts w:ascii="Calibri" w:hAnsi="Calibri" w:cs="Calibri"/>
        </w:rPr>
        <w:t xml:space="preserve"> </w:t>
      </w:r>
      <w:proofErr w:type="spellStart"/>
      <w:r w:rsidRPr="0024136B">
        <w:rPr>
          <w:rFonts w:ascii="Calibri" w:hAnsi="Calibri" w:cs="Calibri"/>
        </w:rPr>
        <w:t>menungkapkan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feminis</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digunakan</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alat</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mengubah</w:t>
      </w:r>
      <w:proofErr w:type="spellEnd"/>
      <w:r w:rsidRPr="0024136B">
        <w:rPr>
          <w:rFonts w:ascii="Calibri" w:hAnsi="Calibri" w:cs="Calibri"/>
        </w:rPr>
        <w:t xml:space="preserve"> status quo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perubahan</w:t>
      </w:r>
      <w:proofErr w:type="spellEnd"/>
      <w:r w:rsidRPr="0024136B">
        <w:rPr>
          <w:rFonts w:ascii="Calibri" w:hAnsi="Calibri" w:cs="Calibri"/>
        </w:rPr>
        <w:t xml:space="preserve">. </w:t>
      </w:r>
      <w:proofErr w:type="spellStart"/>
      <w:r w:rsidRPr="0024136B">
        <w:rPr>
          <w:rFonts w:ascii="Calibri" w:hAnsi="Calibri" w:cs="Calibri"/>
        </w:rPr>
        <w:t>Memberikan</w:t>
      </w:r>
      <w:proofErr w:type="spellEnd"/>
      <w:r w:rsidRPr="0024136B">
        <w:rPr>
          <w:rFonts w:ascii="Calibri" w:hAnsi="Calibri" w:cs="Calibri"/>
        </w:rPr>
        <w:t xml:space="preserve"> </w:t>
      </w:r>
      <w:proofErr w:type="spellStart"/>
      <w:r w:rsidRPr="0024136B">
        <w:rPr>
          <w:rFonts w:ascii="Calibri" w:hAnsi="Calibri" w:cs="Calibri"/>
        </w:rPr>
        <w:t>suara</w:t>
      </w:r>
      <w:proofErr w:type="spellEnd"/>
      <w:r w:rsidRPr="0024136B">
        <w:rPr>
          <w:rFonts w:ascii="Calibri" w:hAnsi="Calibri" w:cs="Calibri"/>
        </w:rPr>
        <w:t xml:space="preserve"> </w:t>
      </w:r>
      <w:proofErr w:type="spellStart"/>
      <w:r w:rsidRPr="0024136B">
        <w:rPr>
          <w:rFonts w:ascii="Calibri" w:hAnsi="Calibri" w:cs="Calibri"/>
        </w:rPr>
        <w:t>kepada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termarjinal</w:t>
      </w:r>
      <w:proofErr w:type="spellEnd"/>
      <w:r w:rsidRPr="0024136B">
        <w:rPr>
          <w:rFonts w:ascii="Calibri" w:hAnsi="Calibri" w:cs="Calibri"/>
        </w:rPr>
        <w:t xml:space="preserve"> yang </w:t>
      </w:r>
      <w:proofErr w:type="spellStart"/>
      <w:r w:rsidRPr="0024136B">
        <w:rPr>
          <w:rFonts w:ascii="Calibri" w:hAnsi="Calibri" w:cs="Calibri"/>
        </w:rPr>
        <w:t>kurang</w:t>
      </w:r>
      <w:proofErr w:type="spellEnd"/>
      <w:r w:rsidRPr="0024136B">
        <w:rPr>
          <w:rFonts w:ascii="Calibri" w:hAnsi="Calibri" w:cs="Calibri"/>
        </w:rPr>
        <w:t xml:space="preserve"> </w:t>
      </w:r>
      <w:proofErr w:type="spellStart"/>
      <w:r w:rsidRPr="0024136B">
        <w:rPr>
          <w:rFonts w:ascii="Calibri" w:hAnsi="Calibri" w:cs="Calibri"/>
        </w:rPr>
        <w:t>didengar</w:t>
      </w:r>
      <w:proofErr w:type="spell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bagian</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praktik</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r w:rsidR="00A7782E" w:rsidRPr="0024136B">
        <w:rPr>
          <w:rFonts w:ascii="Calibri" w:hAnsi="Calibri" w:cs="Calibri"/>
        </w:rPr>
        <w:fldChar w:fldCharType="begin" w:fldLock="1"/>
      </w:r>
      <w:r w:rsidR="00A7782E" w:rsidRPr="0024136B">
        <w:rPr>
          <w:rFonts w:ascii="Calibri" w:hAnsi="Calibri" w:cs="Calibri"/>
        </w:rPr>
        <w:instrText>ADDIN CSL_CITATION {"citationItems":[{"id":"ITEM-1","itemData":{"author":[{"dropping-particle":"","family":"West","given":"R","non-dropping-particle":"","parse-names":false,"suffix":""},{"dropping-particle":"","family":"Turner","given":"L.","non-dropping-particle":"","parse-names":false,"suffix":""}],"id":"ITEM-1","issued":{"date-parts":[["2017"]]},"publisher":"Salemba Humanika","publisher-place":"Jakarta","title":"Pengantar Teori Komunikasi Analisis dan Aplikasi E5","type":"book"},"uris":["http://www.mendeley.com/documents/?uuid=798c3c93-eaa3-4fcf-b846-cc51e2a42f70"]}],"mendeley":{"formattedCitation":"(West &amp; Turner, 2017)","plainTextFormattedCitation":"(West &amp; Turner, 2017)","previouslyFormattedCitation":"(West &amp; Turner, 2017)"},"properties":{"noteIndex":0},"schema":"https://github.com/citation-style-language/schema/raw/master/csl-citation.json"}</w:instrText>
      </w:r>
      <w:r w:rsidR="00A7782E" w:rsidRPr="0024136B">
        <w:rPr>
          <w:rFonts w:ascii="Calibri" w:hAnsi="Calibri" w:cs="Calibri"/>
        </w:rPr>
        <w:fldChar w:fldCharType="separate"/>
      </w:r>
      <w:r w:rsidR="00A7782E" w:rsidRPr="0024136B">
        <w:rPr>
          <w:rFonts w:ascii="Calibri" w:hAnsi="Calibri" w:cs="Calibri"/>
          <w:noProof/>
        </w:rPr>
        <w:t>(West &amp; Turner, 2017)</w:t>
      </w:r>
      <w:r w:rsidR="00A7782E" w:rsidRPr="0024136B">
        <w:rPr>
          <w:rFonts w:ascii="Calibri" w:hAnsi="Calibri" w:cs="Calibri"/>
        </w:rPr>
        <w:fldChar w:fldCharType="end"/>
      </w:r>
      <w:r w:rsidRPr="0024136B">
        <w:rPr>
          <w:rFonts w:ascii="Calibri" w:hAnsi="Calibri" w:cs="Calibri"/>
        </w:rPr>
        <w:t xml:space="preserve">. </w:t>
      </w:r>
    </w:p>
    <w:p w14:paraId="02C39D56" w14:textId="2BB74720" w:rsidR="00492329" w:rsidRPr="0024136B" w:rsidRDefault="004F0D8E" w:rsidP="00CA597D">
      <w:pPr>
        <w:pStyle w:val="BodyText"/>
        <w:spacing w:before="139"/>
        <w:ind w:right="49" w:firstLine="709"/>
        <w:contextualSpacing/>
        <w:jc w:val="both"/>
        <w:rPr>
          <w:rFonts w:ascii="Calibri" w:hAnsi="Calibri" w:cs="Calibri"/>
          <w:spacing w:val="-4"/>
        </w:rPr>
      </w:pPr>
      <w:proofErr w:type="spellStart"/>
      <w:r w:rsidRPr="0024136B">
        <w:rPr>
          <w:rFonts w:ascii="Calibri" w:hAnsi="Calibri" w:cs="Calibri"/>
          <w:spacing w:val="-4"/>
        </w:rPr>
        <w:t>Budaya</w:t>
      </w:r>
      <w:proofErr w:type="spellEnd"/>
      <w:r w:rsidRPr="0024136B">
        <w:rPr>
          <w:rFonts w:ascii="Calibri" w:hAnsi="Calibri" w:cs="Calibri"/>
          <w:spacing w:val="-4"/>
        </w:rPr>
        <w:t xml:space="preserve"> </w:t>
      </w:r>
      <w:proofErr w:type="spellStart"/>
      <w:r w:rsidRPr="0024136B">
        <w:rPr>
          <w:rFonts w:ascii="Calibri" w:hAnsi="Calibri" w:cs="Calibri"/>
          <w:spacing w:val="-4"/>
        </w:rPr>
        <w:t>patriarki</w:t>
      </w:r>
      <w:proofErr w:type="spellEnd"/>
      <w:r w:rsidRPr="0024136B">
        <w:rPr>
          <w:rFonts w:ascii="Calibri" w:hAnsi="Calibri" w:cs="Calibri"/>
          <w:spacing w:val="-4"/>
        </w:rPr>
        <w:t xml:space="preserve"> dan </w:t>
      </w:r>
      <w:proofErr w:type="spellStart"/>
      <w:r w:rsidRPr="0024136B">
        <w:rPr>
          <w:rFonts w:ascii="Calibri" w:hAnsi="Calibri" w:cs="Calibri"/>
          <w:spacing w:val="-4"/>
        </w:rPr>
        <w:t>pemahaman</w:t>
      </w:r>
      <w:proofErr w:type="spellEnd"/>
      <w:r w:rsidRPr="0024136B">
        <w:rPr>
          <w:rFonts w:ascii="Calibri" w:hAnsi="Calibri" w:cs="Calibri"/>
          <w:spacing w:val="-4"/>
        </w:rPr>
        <w:t xml:space="preserve"> gender yang </w:t>
      </w:r>
      <w:proofErr w:type="spellStart"/>
      <w:r w:rsidRPr="0024136B">
        <w:rPr>
          <w:rFonts w:ascii="Calibri" w:hAnsi="Calibri" w:cs="Calibri"/>
          <w:spacing w:val="-4"/>
        </w:rPr>
        <w:t>rendah</w:t>
      </w:r>
      <w:proofErr w:type="spellEnd"/>
      <w:r w:rsidRPr="0024136B">
        <w:rPr>
          <w:rFonts w:ascii="Calibri" w:hAnsi="Calibri" w:cs="Calibri"/>
          <w:spacing w:val="-4"/>
        </w:rPr>
        <w:t xml:space="preserve"> </w:t>
      </w:r>
      <w:proofErr w:type="spellStart"/>
      <w:r w:rsidRPr="0024136B">
        <w:rPr>
          <w:rFonts w:ascii="Calibri" w:hAnsi="Calibri" w:cs="Calibri"/>
          <w:spacing w:val="-4"/>
        </w:rPr>
        <w:t>menjadi</w:t>
      </w:r>
      <w:proofErr w:type="spellEnd"/>
      <w:r w:rsidRPr="0024136B">
        <w:rPr>
          <w:rFonts w:ascii="Calibri" w:hAnsi="Calibri" w:cs="Calibri"/>
          <w:spacing w:val="-4"/>
        </w:rPr>
        <w:t xml:space="preserve"> </w:t>
      </w:r>
      <w:proofErr w:type="spellStart"/>
      <w:r w:rsidRPr="0024136B">
        <w:rPr>
          <w:rFonts w:ascii="Calibri" w:hAnsi="Calibri" w:cs="Calibri"/>
          <w:spacing w:val="-4"/>
        </w:rPr>
        <w:t>penyebab</w:t>
      </w:r>
      <w:proofErr w:type="spellEnd"/>
      <w:r w:rsidRPr="0024136B">
        <w:rPr>
          <w:rFonts w:ascii="Calibri" w:hAnsi="Calibri" w:cs="Calibri"/>
          <w:spacing w:val="-4"/>
        </w:rPr>
        <w:t xml:space="preserve"> </w:t>
      </w:r>
      <w:proofErr w:type="spellStart"/>
      <w:r w:rsidRPr="0024136B">
        <w:rPr>
          <w:rFonts w:ascii="Calibri" w:hAnsi="Calibri" w:cs="Calibri"/>
          <w:spacing w:val="-4"/>
        </w:rPr>
        <w:t>ketimpangan</w:t>
      </w:r>
      <w:proofErr w:type="spellEnd"/>
      <w:r w:rsidRPr="0024136B">
        <w:rPr>
          <w:rFonts w:ascii="Calibri" w:hAnsi="Calibri" w:cs="Calibri"/>
          <w:spacing w:val="-4"/>
        </w:rPr>
        <w:t xml:space="preserve"> </w:t>
      </w:r>
      <w:proofErr w:type="spellStart"/>
      <w:r w:rsidRPr="0024136B">
        <w:rPr>
          <w:rFonts w:ascii="Calibri" w:hAnsi="Calibri" w:cs="Calibri"/>
          <w:spacing w:val="-4"/>
        </w:rPr>
        <w:t>relasi</w:t>
      </w:r>
      <w:proofErr w:type="spellEnd"/>
      <w:r w:rsidRPr="0024136B">
        <w:rPr>
          <w:rFonts w:ascii="Calibri" w:hAnsi="Calibri" w:cs="Calibri"/>
          <w:spacing w:val="-4"/>
        </w:rPr>
        <w:t xml:space="preserve"> gender </w:t>
      </w:r>
      <w:proofErr w:type="spellStart"/>
      <w:r w:rsidRPr="0024136B">
        <w:rPr>
          <w:rFonts w:ascii="Calibri" w:hAnsi="Calibri" w:cs="Calibri"/>
          <w:spacing w:val="-4"/>
        </w:rPr>
        <w:t>dalam</w:t>
      </w:r>
      <w:proofErr w:type="spellEnd"/>
      <w:r w:rsidRPr="0024136B">
        <w:rPr>
          <w:rFonts w:ascii="Calibri" w:hAnsi="Calibri" w:cs="Calibri"/>
          <w:spacing w:val="-4"/>
        </w:rPr>
        <w:t xml:space="preserve"> </w:t>
      </w:r>
      <w:proofErr w:type="spellStart"/>
      <w:r w:rsidRPr="0024136B">
        <w:rPr>
          <w:rFonts w:ascii="Calibri" w:hAnsi="Calibri" w:cs="Calibri"/>
          <w:spacing w:val="-4"/>
        </w:rPr>
        <w:t>hubungan</w:t>
      </w:r>
      <w:proofErr w:type="spellEnd"/>
      <w:r w:rsidRPr="0024136B">
        <w:rPr>
          <w:rFonts w:ascii="Calibri" w:hAnsi="Calibri" w:cs="Calibri"/>
          <w:spacing w:val="-4"/>
        </w:rPr>
        <w:t xml:space="preserve"> </w:t>
      </w:r>
      <w:proofErr w:type="spellStart"/>
      <w:r w:rsidRPr="0024136B">
        <w:rPr>
          <w:rFonts w:ascii="Calibri" w:hAnsi="Calibri" w:cs="Calibri"/>
          <w:spacing w:val="-4"/>
        </w:rPr>
        <w:t>pacaran</w:t>
      </w:r>
      <w:proofErr w:type="spellEnd"/>
      <w:r w:rsidRPr="0024136B">
        <w:rPr>
          <w:rFonts w:ascii="Calibri" w:hAnsi="Calibri" w:cs="Calibri"/>
          <w:spacing w:val="-4"/>
        </w:rPr>
        <w:t xml:space="preserve">. </w:t>
      </w:r>
      <w:proofErr w:type="spellStart"/>
      <w:r w:rsidRPr="0024136B">
        <w:rPr>
          <w:rFonts w:ascii="Calibri" w:hAnsi="Calibri" w:cs="Calibri"/>
          <w:spacing w:val="-4"/>
        </w:rPr>
        <w:t>Hubungan</w:t>
      </w:r>
      <w:proofErr w:type="spellEnd"/>
      <w:r w:rsidRPr="0024136B">
        <w:rPr>
          <w:rFonts w:ascii="Calibri" w:hAnsi="Calibri" w:cs="Calibri"/>
          <w:spacing w:val="-4"/>
        </w:rPr>
        <w:t xml:space="preserve"> </w:t>
      </w:r>
      <w:proofErr w:type="spellStart"/>
      <w:r w:rsidRPr="0024136B">
        <w:rPr>
          <w:rFonts w:ascii="Calibri" w:hAnsi="Calibri" w:cs="Calibri"/>
          <w:spacing w:val="-4"/>
        </w:rPr>
        <w:t>kekuasaan</w:t>
      </w:r>
      <w:proofErr w:type="spellEnd"/>
      <w:r w:rsidRPr="0024136B">
        <w:rPr>
          <w:rFonts w:ascii="Calibri" w:hAnsi="Calibri" w:cs="Calibri"/>
          <w:spacing w:val="-4"/>
        </w:rPr>
        <w:t xml:space="preserve"> di mana </w:t>
      </w:r>
      <w:proofErr w:type="spellStart"/>
      <w:r w:rsidRPr="0024136B">
        <w:rPr>
          <w:rFonts w:ascii="Calibri" w:hAnsi="Calibri" w:cs="Calibri"/>
          <w:spacing w:val="-4"/>
        </w:rPr>
        <w:t>laki-laki</w:t>
      </w:r>
      <w:proofErr w:type="spellEnd"/>
      <w:r w:rsidRPr="0024136B">
        <w:rPr>
          <w:rFonts w:ascii="Calibri" w:hAnsi="Calibri" w:cs="Calibri"/>
          <w:spacing w:val="-4"/>
        </w:rPr>
        <w:t xml:space="preserve"> </w:t>
      </w:r>
      <w:proofErr w:type="spellStart"/>
      <w:r w:rsidRPr="0024136B">
        <w:rPr>
          <w:rFonts w:ascii="Calibri" w:hAnsi="Calibri" w:cs="Calibri"/>
          <w:spacing w:val="-4"/>
        </w:rPr>
        <w:t>memiliki</w:t>
      </w:r>
      <w:proofErr w:type="spellEnd"/>
      <w:r w:rsidRPr="0024136B">
        <w:rPr>
          <w:rFonts w:ascii="Calibri" w:hAnsi="Calibri" w:cs="Calibri"/>
          <w:spacing w:val="-4"/>
        </w:rPr>
        <w:t xml:space="preserve"> </w:t>
      </w:r>
      <w:proofErr w:type="spellStart"/>
      <w:r w:rsidRPr="0024136B">
        <w:rPr>
          <w:rFonts w:ascii="Calibri" w:hAnsi="Calibri" w:cs="Calibri"/>
          <w:spacing w:val="-4"/>
        </w:rPr>
        <w:t>peran</w:t>
      </w:r>
      <w:proofErr w:type="spellEnd"/>
      <w:r w:rsidRPr="0024136B">
        <w:rPr>
          <w:rFonts w:ascii="Calibri" w:hAnsi="Calibri" w:cs="Calibri"/>
          <w:spacing w:val="-4"/>
        </w:rPr>
        <w:t xml:space="preserve"> yang </w:t>
      </w:r>
      <w:proofErr w:type="spellStart"/>
      <w:r w:rsidRPr="0024136B">
        <w:rPr>
          <w:rFonts w:ascii="Calibri" w:hAnsi="Calibri" w:cs="Calibri"/>
          <w:spacing w:val="-4"/>
        </w:rPr>
        <w:t>lebih</w:t>
      </w:r>
      <w:proofErr w:type="spellEnd"/>
      <w:r w:rsidRPr="0024136B">
        <w:rPr>
          <w:rFonts w:ascii="Calibri" w:hAnsi="Calibri" w:cs="Calibri"/>
          <w:spacing w:val="-4"/>
        </w:rPr>
        <w:t xml:space="preserve"> </w:t>
      </w:r>
      <w:proofErr w:type="spellStart"/>
      <w:r w:rsidRPr="0024136B">
        <w:rPr>
          <w:rFonts w:ascii="Calibri" w:hAnsi="Calibri" w:cs="Calibri"/>
          <w:spacing w:val="-4"/>
        </w:rPr>
        <w:t>dominan</w:t>
      </w:r>
      <w:proofErr w:type="spellEnd"/>
      <w:r w:rsidRPr="0024136B">
        <w:rPr>
          <w:rFonts w:ascii="Calibri" w:hAnsi="Calibri" w:cs="Calibri"/>
          <w:spacing w:val="-4"/>
        </w:rPr>
        <w:t xml:space="preserve">, status yang </w:t>
      </w:r>
      <w:proofErr w:type="spellStart"/>
      <w:r w:rsidRPr="0024136B">
        <w:rPr>
          <w:rFonts w:ascii="Calibri" w:hAnsi="Calibri" w:cs="Calibri"/>
          <w:spacing w:val="-4"/>
        </w:rPr>
        <w:t>lebih</w:t>
      </w:r>
      <w:proofErr w:type="spellEnd"/>
      <w:r w:rsidRPr="0024136B">
        <w:rPr>
          <w:rFonts w:ascii="Calibri" w:hAnsi="Calibri" w:cs="Calibri"/>
          <w:spacing w:val="-4"/>
        </w:rPr>
        <w:t xml:space="preserve"> </w:t>
      </w:r>
      <w:proofErr w:type="spellStart"/>
      <w:r w:rsidRPr="0024136B">
        <w:rPr>
          <w:rFonts w:ascii="Calibri" w:hAnsi="Calibri" w:cs="Calibri"/>
          <w:spacing w:val="-4"/>
        </w:rPr>
        <w:t>tinggi</w:t>
      </w:r>
      <w:proofErr w:type="spellEnd"/>
      <w:r w:rsidRPr="0024136B">
        <w:rPr>
          <w:rFonts w:ascii="Calibri" w:hAnsi="Calibri" w:cs="Calibri"/>
          <w:spacing w:val="-4"/>
        </w:rPr>
        <w:t xml:space="preserve">, dan </w:t>
      </w:r>
      <w:proofErr w:type="spellStart"/>
      <w:r w:rsidRPr="0024136B">
        <w:rPr>
          <w:rFonts w:ascii="Calibri" w:hAnsi="Calibri" w:cs="Calibri"/>
          <w:spacing w:val="-4"/>
        </w:rPr>
        <w:t>kekuasaan</w:t>
      </w:r>
      <w:proofErr w:type="spellEnd"/>
      <w:r w:rsidRPr="0024136B">
        <w:rPr>
          <w:rFonts w:ascii="Calibri" w:hAnsi="Calibri" w:cs="Calibri"/>
          <w:spacing w:val="-4"/>
        </w:rPr>
        <w:t xml:space="preserve"> yang </w:t>
      </w:r>
      <w:proofErr w:type="spellStart"/>
      <w:r w:rsidRPr="0024136B">
        <w:rPr>
          <w:rFonts w:ascii="Calibri" w:hAnsi="Calibri" w:cs="Calibri"/>
          <w:spacing w:val="-4"/>
        </w:rPr>
        <w:t>lebih</w:t>
      </w:r>
      <w:proofErr w:type="spellEnd"/>
      <w:r w:rsidRPr="0024136B">
        <w:rPr>
          <w:rFonts w:ascii="Calibri" w:hAnsi="Calibri" w:cs="Calibri"/>
          <w:spacing w:val="-4"/>
        </w:rPr>
        <w:t xml:space="preserve"> </w:t>
      </w:r>
      <w:proofErr w:type="spellStart"/>
      <w:r w:rsidRPr="0024136B">
        <w:rPr>
          <w:rFonts w:ascii="Calibri" w:hAnsi="Calibri" w:cs="Calibri"/>
          <w:spacing w:val="-4"/>
        </w:rPr>
        <w:t>besar</w:t>
      </w:r>
      <w:proofErr w:type="spellEnd"/>
      <w:r w:rsidRPr="0024136B">
        <w:rPr>
          <w:rFonts w:ascii="Calibri" w:hAnsi="Calibri" w:cs="Calibri"/>
          <w:spacing w:val="-4"/>
        </w:rPr>
        <w:t xml:space="preserve"> </w:t>
      </w:r>
      <w:proofErr w:type="spellStart"/>
      <w:r w:rsidRPr="0024136B">
        <w:rPr>
          <w:rFonts w:ascii="Calibri" w:hAnsi="Calibri" w:cs="Calibri"/>
          <w:spacing w:val="-4"/>
        </w:rPr>
        <w:t>dari</w:t>
      </w:r>
      <w:proofErr w:type="spellEnd"/>
      <w:r w:rsidRPr="0024136B">
        <w:rPr>
          <w:rFonts w:ascii="Calibri" w:hAnsi="Calibri" w:cs="Calibri"/>
          <w:spacing w:val="-4"/>
        </w:rPr>
        <w:t xml:space="preserve"> </w:t>
      </w:r>
      <w:proofErr w:type="spellStart"/>
      <w:r w:rsidRPr="0024136B">
        <w:rPr>
          <w:rFonts w:ascii="Calibri" w:hAnsi="Calibri" w:cs="Calibri"/>
          <w:spacing w:val="-4"/>
        </w:rPr>
        <w:t>perempuan</w:t>
      </w:r>
      <w:proofErr w:type="spellEnd"/>
      <w:r w:rsidRPr="0024136B">
        <w:rPr>
          <w:rFonts w:ascii="Calibri" w:hAnsi="Calibri" w:cs="Calibri"/>
          <w:spacing w:val="-4"/>
        </w:rPr>
        <w:t xml:space="preserve">, </w:t>
      </w:r>
      <w:proofErr w:type="spellStart"/>
      <w:r w:rsidRPr="0024136B">
        <w:rPr>
          <w:rFonts w:ascii="Calibri" w:hAnsi="Calibri" w:cs="Calibri"/>
          <w:spacing w:val="-4"/>
        </w:rPr>
        <w:t>hubungan</w:t>
      </w:r>
      <w:proofErr w:type="spellEnd"/>
      <w:r w:rsidRPr="0024136B">
        <w:rPr>
          <w:rFonts w:ascii="Calibri" w:hAnsi="Calibri" w:cs="Calibri"/>
          <w:spacing w:val="-4"/>
        </w:rPr>
        <w:t xml:space="preserve"> </w:t>
      </w:r>
      <w:proofErr w:type="spellStart"/>
      <w:r w:rsidRPr="0024136B">
        <w:rPr>
          <w:rFonts w:ascii="Calibri" w:hAnsi="Calibri" w:cs="Calibri"/>
          <w:spacing w:val="-4"/>
        </w:rPr>
        <w:t>antara</w:t>
      </w:r>
      <w:proofErr w:type="spellEnd"/>
      <w:r w:rsidRPr="0024136B">
        <w:rPr>
          <w:rFonts w:ascii="Calibri" w:hAnsi="Calibri" w:cs="Calibri"/>
          <w:spacing w:val="-4"/>
        </w:rPr>
        <w:t xml:space="preserve"> </w:t>
      </w:r>
      <w:proofErr w:type="spellStart"/>
      <w:r w:rsidRPr="0024136B">
        <w:rPr>
          <w:rFonts w:ascii="Calibri" w:hAnsi="Calibri" w:cs="Calibri"/>
          <w:spacing w:val="-4"/>
        </w:rPr>
        <w:t>keduanya</w:t>
      </w:r>
      <w:proofErr w:type="spellEnd"/>
      <w:r w:rsidRPr="0024136B">
        <w:rPr>
          <w:rFonts w:ascii="Calibri" w:hAnsi="Calibri" w:cs="Calibri"/>
          <w:spacing w:val="-4"/>
        </w:rPr>
        <w:t xml:space="preserve"> </w:t>
      </w:r>
      <w:proofErr w:type="spellStart"/>
      <w:r w:rsidRPr="0024136B">
        <w:rPr>
          <w:rFonts w:ascii="Calibri" w:hAnsi="Calibri" w:cs="Calibri"/>
          <w:spacing w:val="-4"/>
        </w:rPr>
        <w:t>akan</w:t>
      </w:r>
      <w:proofErr w:type="spellEnd"/>
      <w:r w:rsidRPr="0024136B">
        <w:rPr>
          <w:rFonts w:ascii="Calibri" w:hAnsi="Calibri" w:cs="Calibri"/>
          <w:spacing w:val="-4"/>
        </w:rPr>
        <w:t xml:space="preserve"> </w:t>
      </w:r>
      <w:proofErr w:type="spellStart"/>
      <w:r w:rsidRPr="0024136B">
        <w:rPr>
          <w:rFonts w:ascii="Calibri" w:hAnsi="Calibri" w:cs="Calibri"/>
          <w:spacing w:val="-4"/>
        </w:rPr>
        <w:t>menjadi</w:t>
      </w:r>
      <w:proofErr w:type="spellEnd"/>
      <w:r w:rsidRPr="0024136B">
        <w:rPr>
          <w:rFonts w:ascii="Calibri" w:hAnsi="Calibri" w:cs="Calibri"/>
          <w:spacing w:val="-4"/>
        </w:rPr>
        <w:t xml:space="preserve"> </w:t>
      </w:r>
      <w:proofErr w:type="spellStart"/>
      <w:r w:rsidRPr="0024136B">
        <w:rPr>
          <w:rFonts w:ascii="Calibri" w:hAnsi="Calibri" w:cs="Calibri"/>
          <w:spacing w:val="-4"/>
        </w:rPr>
        <w:t>timpang</w:t>
      </w:r>
      <w:proofErr w:type="spellEnd"/>
      <w:r w:rsidRPr="0024136B">
        <w:rPr>
          <w:rFonts w:ascii="Calibri" w:hAnsi="Calibri" w:cs="Calibri"/>
          <w:spacing w:val="-4"/>
        </w:rPr>
        <w:t xml:space="preserve">. </w:t>
      </w:r>
      <w:proofErr w:type="spellStart"/>
      <w:r w:rsidRPr="0024136B">
        <w:rPr>
          <w:rFonts w:ascii="Calibri" w:hAnsi="Calibri" w:cs="Calibri"/>
          <w:spacing w:val="-4"/>
        </w:rPr>
        <w:t>Pemikiran</w:t>
      </w:r>
      <w:proofErr w:type="spellEnd"/>
      <w:r w:rsidRPr="0024136B">
        <w:rPr>
          <w:rFonts w:ascii="Calibri" w:hAnsi="Calibri" w:cs="Calibri"/>
          <w:spacing w:val="-4"/>
        </w:rPr>
        <w:t xml:space="preserve"> </w:t>
      </w:r>
      <w:proofErr w:type="spellStart"/>
      <w:r w:rsidRPr="0024136B">
        <w:rPr>
          <w:rFonts w:ascii="Calibri" w:hAnsi="Calibri" w:cs="Calibri"/>
          <w:spacing w:val="-4"/>
        </w:rPr>
        <w:t>ini</w:t>
      </w:r>
      <w:proofErr w:type="spellEnd"/>
      <w:r w:rsidRPr="0024136B">
        <w:rPr>
          <w:rFonts w:ascii="Calibri" w:hAnsi="Calibri" w:cs="Calibri"/>
          <w:spacing w:val="-4"/>
        </w:rPr>
        <w:t xml:space="preserve"> </w:t>
      </w:r>
      <w:proofErr w:type="spellStart"/>
      <w:r w:rsidRPr="0024136B">
        <w:rPr>
          <w:rFonts w:ascii="Calibri" w:hAnsi="Calibri" w:cs="Calibri"/>
          <w:spacing w:val="-4"/>
        </w:rPr>
        <w:t>sebagaimana</w:t>
      </w:r>
      <w:proofErr w:type="spellEnd"/>
      <w:r w:rsidRPr="0024136B">
        <w:rPr>
          <w:rFonts w:ascii="Calibri" w:hAnsi="Calibri" w:cs="Calibri"/>
          <w:spacing w:val="-4"/>
        </w:rPr>
        <w:t xml:space="preserve"> </w:t>
      </w:r>
      <w:proofErr w:type="spellStart"/>
      <w:r w:rsidRPr="0024136B">
        <w:rPr>
          <w:rFonts w:ascii="Calibri" w:hAnsi="Calibri" w:cs="Calibri"/>
          <w:spacing w:val="-4"/>
        </w:rPr>
        <w:t>pemikiran</w:t>
      </w:r>
      <w:proofErr w:type="spellEnd"/>
      <w:r w:rsidRPr="0024136B">
        <w:rPr>
          <w:rFonts w:ascii="Calibri" w:hAnsi="Calibri" w:cs="Calibri"/>
          <w:spacing w:val="-4"/>
        </w:rPr>
        <w:t xml:space="preserve"> oleh Gramsci </w:t>
      </w:r>
      <w:proofErr w:type="spellStart"/>
      <w:r w:rsidRPr="0024136B">
        <w:rPr>
          <w:rFonts w:ascii="Calibri" w:hAnsi="Calibri" w:cs="Calibri"/>
          <w:spacing w:val="-4"/>
        </w:rPr>
        <w:t>bahwa</w:t>
      </w:r>
      <w:proofErr w:type="spellEnd"/>
      <w:r w:rsidRPr="0024136B">
        <w:rPr>
          <w:rFonts w:ascii="Calibri" w:hAnsi="Calibri" w:cs="Calibri"/>
          <w:spacing w:val="-4"/>
        </w:rPr>
        <w:t xml:space="preserve">, </w:t>
      </w:r>
      <w:proofErr w:type="spellStart"/>
      <w:r w:rsidRPr="0024136B">
        <w:rPr>
          <w:rFonts w:ascii="Calibri" w:hAnsi="Calibri" w:cs="Calibri"/>
          <w:spacing w:val="-4"/>
        </w:rPr>
        <w:t>ketika</w:t>
      </w:r>
      <w:proofErr w:type="spellEnd"/>
      <w:r w:rsidRPr="0024136B">
        <w:rPr>
          <w:rFonts w:ascii="Calibri" w:hAnsi="Calibri" w:cs="Calibri"/>
          <w:spacing w:val="-4"/>
        </w:rPr>
        <w:t xml:space="preserve"> </w:t>
      </w:r>
      <w:proofErr w:type="spellStart"/>
      <w:r w:rsidRPr="0024136B">
        <w:rPr>
          <w:rFonts w:ascii="Calibri" w:hAnsi="Calibri" w:cs="Calibri"/>
          <w:spacing w:val="-4"/>
        </w:rPr>
        <w:t>ideologi</w:t>
      </w:r>
      <w:proofErr w:type="spellEnd"/>
      <w:r w:rsidRPr="0024136B">
        <w:rPr>
          <w:rFonts w:ascii="Calibri" w:hAnsi="Calibri" w:cs="Calibri"/>
          <w:spacing w:val="-4"/>
        </w:rPr>
        <w:t xml:space="preserve"> </w:t>
      </w:r>
      <w:proofErr w:type="spellStart"/>
      <w:r w:rsidRPr="0024136B">
        <w:rPr>
          <w:rFonts w:ascii="Calibri" w:hAnsi="Calibri" w:cs="Calibri"/>
          <w:spacing w:val="-4"/>
        </w:rPr>
        <w:t>patriarki</w:t>
      </w:r>
      <w:proofErr w:type="spellEnd"/>
      <w:r w:rsidRPr="0024136B">
        <w:rPr>
          <w:rFonts w:ascii="Calibri" w:hAnsi="Calibri" w:cs="Calibri"/>
          <w:spacing w:val="-4"/>
        </w:rPr>
        <w:t xml:space="preserve"> </w:t>
      </w:r>
      <w:proofErr w:type="spellStart"/>
      <w:r w:rsidRPr="0024136B">
        <w:rPr>
          <w:rFonts w:ascii="Calibri" w:hAnsi="Calibri" w:cs="Calibri"/>
          <w:spacing w:val="-4"/>
        </w:rPr>
        <w:t>menjadi</w:t>
      </w:r>
      <w:proofErr w:type="spellEnd"/>
      <w:r w:rsidRPr="0024136B">
        <w:rPr>
          <w:rFonts w:ascii="Calibri" w:hAnsi="Calibri" w:cs="Calibri"/>
          <w:spacing w:val="-4"/>
        </w:rPr>
        <w:t xml:space="preserve"> </w:t>
      </w:r>
      <w:proofErr w:type="spellStart"/>
      <w:r w:rsidRPr="0024136B">
        <w:rPr>
          <w:rFonts w:ascii="Calibri" w:hAnsi="Calibri" w:cs="Calibri"/>
          <w:spacing w:val="-4"/>
        </w:rPr>
        <w:t>ideologi</w:t>
      </w:r>
      <w:proofErr w:type="spellEnd"/>
      <w:r w:rsidRPr="0024136B">
        <w:rPr>
          <w:rFonts w:ascii="Calibri" w:hAnsi="Calibri" w:cs="Calibri"/>
          <w:spacing w:val="-4"/>
        </w:rPr>
        <w:t xml:space="preserve"> </w:t>
      </w:r>
      <w:proofErr w:type="spellStart"/>
      <w:r w:rsidRPr="0024136B">
        <w:rPr>
          <w:rFonts w:ascii="Calibri" w:hAnsi="Calibri" w:cs="Calibri"/>
          <w:spacing w:val="-4"/>
        </w:rPr>
        <w:t>hegemoni</w:t>
      </w:r>
      <w:proofErr w:type="spellEnd"/>
      <w:r w:rsidRPr="0024136B">
        <w:rPr>
          <w:rFonts w:ascii="Calibri" w:hAnsi="Calibri" w:cs="Calibri"/>
          <w:spacing w:val="-4"/>
        </w:rPr>
        <w:t xml:space="preserve">, yang </w:t>
      </w:r>
      <w:proofErr w:type="spellStart"/>
      <w:r w:rsidRPr="0024136B">
        <w:rPr>
          <w:rFonts w:ascii="Calibri" w:hAnsi="Calibri" w:cs="Calibri"/>
          <w:spacing w:val="-4"/>
        </w:rPr>
        <w:t>terjadi</w:t>
      </w:r>
      <w:proofErr w:type="spellEnd"/>
      <w:r w:rsidRPr="0024136B">
        <w:rPr>
          <w:rFonts w:ascii="Calibri" w:hAnsi="Calibri" w:cs="Calibri"/>
          <w:spacing w:val="-4"/>
        </w:rPr>
        <w:t xml:space="preserve"> </w:t>
      </w:r>
      <w:proofErr w:type="spellStart"/>
      <w:r w:rsidRPr="0024136B">
        <w:rPr>
          <w:rFonts w:ascii="Calibri" w:hAnsi="Calibri" w:cs="Calibri"/>
          <w:spacing w:val="-4"/>
        </w:rPr>
        <w:t>adalah</w:t>
      </w:r>
      <w:proofErr w:type="spellEnd"/>
      <w:r w:rsidRPr="0024136B">
        <w:rPr>
          <w:rFonts w:ascii="Calibri" w:hAnsi="Calibri" w:cs="Calibri"/>
          <w:spacing w:val="-4"/>
        </w:rPr>
        <w:t xml:space="preserve"> </w:t>
      </w:r>
      <w:proofErr w:type="spellStart"/>
      <w:r w:rsidRPr="0024136B">
        <w:rPr>
          <w:rFonts w:ascii="Calibri" w:hAnsi="Calibri" w:cs="Calibri"/>
          <w:spacing w:val="-4"/>
        </w:rPr>
        <w:t>pola</w:t>
      </w:r>
      <w:proofErr w:type="spellEnd"/>
      <w:r w:rsidRPr="0024136B">
        <w:rPr>
          <w:rFonts w:ascii="Calibri" w:hAnsi="Calibri" w:cs="Calibri"/>
          <w:spacing w:val="-4"/>
        </w:rPr>
        <w:t xml:space="preserve"> </w:t>
      </w:r>
      <w:proofErr w:type="spellStart"/>
      <w:r w:rsidRPr="0024136B">
        <w:rPr>
          <w:rFonts w:ascii="Calibri" w:hAnsi="Calibri" w:cs="Calibri"/>
          <w:spacing w:val="-4"/>
        </w:rPr>
        <w:t>relasi</w:t>
      </w:r>
      <w:proofErr w:type="spellEnd"/>
      <w:r w:rsidRPr="0024136B">
        <w:rPr>
          <w:rFonts w:ascii="Calibri" w:hAnsi="Calibri" w:cs="Calibri"/>
          <w:spacing w:val="-4"/>
        </w:rPr>
        <w:t xml:space="preserve"> </w:t>
      </w:r>
      <w:proofErr w:type="spellStart"/>
      <w:r w:rsidRPr="0024136B">
        <w:rPr>
          <w:rFonts w:ascii="Calibri" w:hAnsi="Calibri" w:cs="Calibri"/>
          <w:spacing w:val="-4"/>
        </w:rPr>
        <w:t>kuasa</w:t>
      </w:r>
      <w:proofErr w:type="spellEnd"/>
      <w:r w:rsidRPr="0024136B">
        <w:rPr>
          <w:rFonts w:ascii="Calibri" w:hAnsi="Calibri" w:cs="Calibri"/>
          <w:spacing w:val="-4"/>
        </w:rPr>
        <w:t xml:space="preserve"> yang </w:t>
      </w:r>
      <w:proofErr w:type="spellStart"/>
      <w:r w:rsidRPr="0024136B">
        <w:rPr>
          <w:rFonts w:ascii="Calibri" w:hAnsi="Calibri" w:cs="Calibri"/>
          <w:spacing w:val="-4"/>
        </w:rPr>
        <w:t>timpang</w:t>
      </w:r>
      <w:proofErr w:type="spellEnd"/>
      <w:r w:rsidRPr="0024136B">
        <w:rPr>
          <w:rFonts w:ascii="Calibri" w:hAnsi="Calibri" w:cs="Calibri"/>
          <w:spacing w:val="-4"/>
        </w:rPr>
        <w:t xml:space="preserve"> </w:t>
      </w:r>
      <w:proofErr w:type="spellStart"/>
      <w:r w:rsidRPr="0024136B">
        <w:rPr>
          <w:rFonts w:ascii="Calibri" w:hAnsi="Calibri" w:cs="Calibri"/>
          <w:spacing w:val="-4"/>
        </w:rPr>
        <w:t>antara</w:t>
      </w:r>
      <w:proofErr w:type="spellEnd"/>
      <w:r w:rsidRPr="0024136B">
        <w:rPr>
          <w:rFonts w:ascii="Calibri" w:hAnsi="Calibri" w:cs="Calibri"/>
          <w:spacing w:val="-4"/>
        </w:rPr>
        <w:t xml:space="preserve"> </w:t>
      </w:r>
      <w:proofErr w:type="spellStart"/>
      <w:r w:rsidRPr="0024136B">
        <w:rPr>
          <w:rFonts w:ascii="Calibri" w:hAnsi="Calibri" w:cs="Calibri"/>
          <w:spacing w:val="-4"/>
        </w:rPr>
        <w:t>laki-laki</w:t>
      </w:r>
      <w:proofErr w:type="spellEnd"/>
      <w:r w:rsidRPr="0024136B">
        <w:rPr>
          <w:rFonts w:ascii="Calibri" w:hAnsi="Calibri" w:cs="Calibri"/>
          <w:spacing w:val="-4"/>
        </w:rPr>
        <w:t xml:space="preserve"> dan </w:t>
      </w:r>
      <w:proofErr w:type="spellStart"/>
      <w:r w:rsidRPr="0024136B">
        <w:rPr>
          <w:rFonts w:ascii="Calibri" w:hAnsi="Calibri" w:cs="Calibri"/>
          <w:spacing w:val="-4"/>
        </w:rPr>
        <w:t>perempuan</w:t>
      </w:r>
      <w:proofErr w:type="spellEnd"/>
      <w:r w:rsidRPr="0024136B">
        <w:rPr>
          <w:rFonts w:ascii="Calibri" w:hAnsi="Calibri" w:cs="Calibri"/>
          <w:spacing w:val="-4"/>
        </w:rPr>
        <w:t xml:space="preserve"> dan </w:t>
      </w:r>
      <w:proofErr w:type="spellStart"/>
      <w:r w:rsidRPr="0024136B">
        <w:rPr>
          <w:rFonts w:ascii="Calibri" w:hAnsi="Calibri" w:cs="Calibri"/>
          <w:spacing w:val="-4"/>
        </w:rPr>
        <w:t>akar</w:t>
      </w:r>
      <w:proofErr w:type="spellEnd"/>
      <w:r w:rsidRPr="0024136B">
        <w:rPr>
          <w:rFonts w:ascii="Calibri" w:hAnsi="Calibri" w:cs="Calibri"/>
          <w:spacing w:val="-4"/>
        </w:rPr>
        <w:t xml:space="preserve"> </w:t>
      </w:r>
      <w:proofErr w:type="spellStart"/>
      <w:r w:rsidRPr="0024136B">
        <w:rPr>
          <w:rFonts w:ascii="Calibri" w:hAnsi="Calibri" w:cs="Calibri"/>
          <w:spacing w:val="-4"/>
        </w:rPr>
        <w:t>penyebab</w:t>
      </w:r>
      <w:proofErr w:type="spellEnd"/>
      <w:r w:rsidRPr="0024136B">
        <w:rPr>
          <w:rFonts w:ascii="Calibri" w:hAnsi="Calibri" w:cs="Calibri"/>
          <w:spacing w:val="-4"/>
        </w:rPr>
        <w:t xml:space="preserve"> </w:t>
      </w:r>
      <w:proofErr w:type="spellStart"/>
      <w:r w:rsidRPr="0024136B">
        <w:rPr>
          <w:rFonts w:ascii="Calibri" w:hAnsi="Calibri" w:cs="Calibri"/>
          <w:spacing w:val="-4"/>
        </w:rPr>
        <w:t>kekerasan</w:t>
      </w:r>
      <w:proofErr w:type="spellEnd"/>
      <w:r w:rsidRPr="0024136B">
        <w:rPr>
          <w:rFonts w:ascii="Calibri" w:hAnsi="Calibri" w:cs="Calibri"/>
          <w:spacing w:val="-4"/>
        </w:rPr>
        <w:t xml:space="preserve"> </w:t>
      </w:r>
      <w:proofErr w:type="spellStart"/>
      <w:r w:rsidRPr="0024136B">
        <w:rPr>
          <w:rFonts w:ascii="Calibri" w:hAnsi="Calibri" w:cs="Calibri"/>
          <w:spacing w:val="-4"/>
        </w:rPr>
        <w:t>terjadi</w:t>
      </w:r>
      <w:proofErr w:type="spellEnd"/>
      <w:r w:rsidRPr="0024136B">
        <w:rPr>
          <w:rFonts w:ascii="Calibri" w:hAnsi="Calibri" w:cs="Calibri"/>
          <w:spacing w:val="-4"/>
        </w:rPr>
        <w:t xml:space="preserve"> </w:t>
      </w:r>
      <w:proofErr w:type="spellStart"/>
      <w:r w:rsidRPr="0024136B">
        <w:rPr>
          <w:rFonts w:ascii="Calibri" w:hAnsi="Calibri" w:cs="Calibri"/>
          <w:spacing w:val="-4"/>
        </w:rPr>
        <w:t>karena</w:t>
      </w:r>
      <w:proofErr w:type="spellEnd"/>
      <w:r w:rsidRPr="0024136B">
        <w:rPr>
          <w:rFonts w:ascii="Calibri" w:hAnsi="Calibri" w:cs="Calibri"/>
          <w:spacing w:val="-4"/>
        </w:rPr>
        <w:t xml:space="preserve"> </w:t>
      </w:r>
      <w:proofErr w:type="spellStart"/>
      <w:r w:rsidRPr="0024136B">
        <w:rPr>
          <w:rFonts w:ascii="Calibri" w:hAnsi="Calibri" w:cs="Calibri"/>
          <w:spacing w:val="-4"/>
        </w:rPr>
        <w:t>ketimpangan</w:t>
      </w:r>
      <w:proofErr w:type="spellEnd"/>
      <w:r w:rsidRPr="0024136B">
        <w:rPr>
          <w:rFonts w:ascii="Calibri" w:hAnsi="Calibri" w:cs="Calibri"/>
          <w:spacing w:val="-4"/>
        </w:rPr>
        <w:t xml:space="preserve"> </w:t>
      </w:r>
      <w:proofErr w:type="spellStart"/>
      <w:r w:rsidRPr="0024136B">
        <w:rPr>
          <w:rFonts w:ascii="Calibri" w:hAnsi="Calibri" w:cs="Calibri"/>
          <w:spacing w:val="-4"/>
        </w:rPr>
        <w:t>relasi</w:t>
      </w:r>
      <w:proofErr w:type="spellEnd"/>
      <w:r w:rsidRPr="0024136B">
        <w:rPr>
          <w:rFonts w:ascii="Calibri" w:hAnsi="Calibri" w:cs="Calibri"/>
          <w:spacing w:val="-4"/>
        </w:rPr>
        <w:t xml:space="preserve"> </w:t>
      </w:r>
      <w:proofErr w:type="spellStart"/>
      <w:r w:rsidRPr="0024136B">
        <w:rPr>
          <w:rFonts w:ascii="Calibri" w:hAnsi="Calibri" w:cs="Calibri"/>
          <w:spacing w:val="-4"/>
        </w:rPr>
        <w:t>tersebut</w:t>
      </w:r>
      <w:proofErr w:type="spellEnd"/>
      <w:r w:rsidRPr="0024136B">
        <w:rPr>
          <w:rFonts w:ascii="Calibri" w:hAnsi="Calibri" w:cs="Calibri"/>
          <w:spacing w:val="-4"/>
        </w:rPr>
        <w:t xml:space="preserve"> </w:t>
      </w:r>
      <w:r w:rsidR="00A7782E" w:rsidRPr="0024136B">
        <w:rPr>
          <w:rFonts w:ascii="Calibri" w:hAnsi="Calibri" w:cs="Calibri"/>
          <w:spacing w:val="-4"/>
        </w:rPr>
        <w:fldChar w:fldCharType="begin" w:fldLock="1"/>
      </w:r>
      <w:r w:rsidR="00A7782E" w:rsidRPr="0024136B">
        <w:rPr>
          <w:rFonts w:ascii="Calibri" w:hAnsi="Calibri" w:cs="Calibri"/>
          <w:spacing w:val="-4"/>
        </w:rPr>
        <w:instrText>ADDIN CSL_CITATION {"citationItems":[{"id":"ITEM-1","itemData":{"DOI":"10.21580/sa.v16i1.5143","ISSN":"1978-5623","abstract":"This gender perspective of qualitative research explores the shape, causes, impact of dating violence; and access to justice for dating violence victims. Data collection using, observation, interviews, questionnaires, and literary studies. The analysis uses an interactive model. The results showed that, the shape of dating violence, i.e: verbal-emotional, physical, sexual, and economic. The main causes of dating violence are patriarchal culture and a lack of understanding of gender, thus causing gender inequality, parenting gender biased; women stereotype, and the absence of regulation about dating violence. Dating violence affects not only victims but also the perpetrators. The dating violence victims have not gained access to justice, because the legal system, which includes the substance, structure, and legal culture is still gender-biased and patriarchal. This condition is confirmed by the fact that the community and victims do not know, understand, and be aware of their rights to justice. Therefore, we needed efforts to understand gender and dating violence, including access to justice for victims, through student activity in and out of the campus. Lawmaking about eliminating dating violence in the future (ius constituendum) must be made a political agenda for the government and legislative.","author":[{"dropping-particle":"","family":"Sofiani","given":"Trianah","non-dropping-particle":"","parse-names":false,"suffix":""}],"container-title":"Sawwa: Jurnal Studi Gender","id":"ITEM-1","issue":"1","issued":{"date-parts":[["2021"]]},"page":"59-84","title":"Access to Justice for Victims of Dating Violence: Gender Perspective","type":"article-journal","volume":"16"},"uris":["http://www.mendeley.com/documents/?uuid=d73b8e8a-095f-407b-b1fe-208b767ade42"]}],"mendeley":{"formattedCitation":"(Sofiani, 2021)","plainTextFormattedCitation":"(Sofiani, 2021)","previouslyFormattedCitation":"(Sofiani, 2021)"},"properties":{"noteIndex":0},"schema":"https://github.com/citation-style-language/schema/raw/master/csl-citation.json"}</w:instrText>
      </w:r>
      <w:r w:rsidR="00A7782E" w:rsidRPr="0024136B">
        <w:rPr>
          <w:rFonts w:ascii="Calibri" w:hAnsi="Calibri" w:cs="Calibri"/>
          <w:spacing w:val="-4"/>
        </w:rPr>
        <w:fldChar w:fldCharType="separate"/>
      </w:r>
      <w:r w:rsidR="00A7782E" w:rsidRPr="0024136B">
        <w:rPr>
          <w:rFonts w:ascii="Calibri" w:hAnsi="Calibri" w:cs="Calibri"/>
          <w:noProof/>
          <w:spacing w:val="-4"/>
        </w:rPr>
        <w:t>(Sofiani, 2021)</w:t>
      </w:r>
      <w:r w:rsidR="00A7782E" w:rsidRPr="0024136B">
        <w:rPr>
          <w:rFonts w:ascii="Calibri" w:hAnsi="Calibri" w:cs="Calibri"/>
          <w:spacing w:val="-4"/>
        </w:rPr>
        <w:fldChar w:fldCharType="end"/>
      </w:r>
      <w:r w:rsidRPr="0024136B">
        <w:rPr>
          <w:rFonts w:ascii="Calibri" w:hAnsi="Calibri" w:cs="Calibri"/>
          <w:spacing w:val="-4"/>
        </w:rPr>
        <w:t>.</w:t>
      </w:r>
      <w:r w:rsidR="00CA597D" w:rsidRPr="0024136B">
        <w:rPr>
          <w:rFonts w:ascii="Calibri" w:hAnsi="Calibri" w:cs="Calibri"/>
          <w:spacing w:val="-4"/>
        </w:rPr>
        <w:t xml:space="preserve"> </w:t>
      </w:r>
      <w:proofErr w:type="spellStart"/>
      <w:r w:rsidR="00F42B67" w:rsidRPr="0024136B">
        <w:rPr>
          <w:rFonts w:ascii="Calibri" w:eastAsiaTheme="minorHAnsi" w:hAnsi="Calibri" w:cs="Calibri"/>
        </w:rPr>
        <w:t>S</w:t>
      </w:r>
      <w:r w:rsidR="004E3AF5" w:rsidRPr="0024136B">
        <w:rPr>
          <w:rFonts w:ascii="Calibri" w:eastAsiaTheme="minorHAnsi" w:hAnsi="Calibri" w:cs="Calibri"/>
        </w:rPr>
        <w:t>istem</w:t>
      </w:r>
      <w:proofErr w:type="spellEnd"/>
      <w:r w:rsidR="004E3AF5" w:rsidRPr="0024136B">
        <w:rPr>
          <w:rFonts w:ascii="Calibri" w:eastAsiaTheme="minorHAnsi" w:hAnsi="Calibri" w:cs="Calibri"/>
        </w:rPr>
        <w:t xml:space="preserve"> </w:t>
      </w:r>
      <w:proofErr w:type="spellStart"/>
      <w:r w:rsidR="00B82E95" w:rsidRPr="0024136B">
        <w:rPr>
          <w:rFonts w:ascii="Calibri" w:eastAsiaTheme="minorHAnsi" w:hAnsi="Calibri" w:cs="Calibri"/>
        </w:rPr>
        <w:t>patriarki</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menyediakan</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relasi</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kekuasaan</w:t>
      </w:r>
      <w:proofErr w:type="spellEnd"/>
      <w:r w:rsidR="004E3AF5" w:rsidRPr="0024136B">
        <w:rPr>
          <w:rFonts w:ascii="Calibri" w:eastAsiaTheme="minorHAnsi" w:hAnsi="Calibri" w:cs="Calibri"/>
        </w:rPr>
        <w:t xml:space="preserve"> yang </w:t>
      </w:r>
      <w:proofErr w:type="spellStart"/>
      <w:r w:rsidR="004E3AF5" w:rsidRPr="0024136B">
        <w:rPr>
          <w:rFonts w:ascii="Calibri" w:eastAsiaTheme="minorHAnsi" w:hAnsi="Calibri" w:cs="Calibri"/>
        </w:rPr>
        <w:t>tidak</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seimbang</w:t>
      </w:r>
      <w:proofErr w:type="spellEnd"/>
      <w:r w:rsidR="004E3AF5" w:rsidRPr="0024136B">
        <w:rPr>
          <w:rFonts w:ascii="Calibri" w:eastAsiaTheme="minorHAnsi" w:hAnsi="Calibri" w:cs="Calibri"/>
        </w:rPr>
        <w:t xml:space="preserve">/ </w:t>
      </w:r>
      <w:r w:rsidR="004E3AF5" w:rsidRPr="0024136B">
        <w:rPr>
          <w:rFonts w:ascii="Calibri" w:eastAsiaTheme="minorHAnsi" w:hAnsi="Calibri" w:cs="Calibri"/>
          <w:i/>
          <w:iCs/>
        </w:rPr>
        <w:t xml:space="preserve">unequal </w:t>
      </w:r>
      <w:proofErr w:type="spellStart"/>
      <w:r w:rsidR="004E3AF5" w:rsidRPr="0024136B">
        <w:rPr>
          <w:rFonts w:ascii="Calibri" w:eastAsiaTheme="minorHAnsi" w:hAnsi="Calibri" w:cs="Calibri"/>
        </w:rPr>
        <w:t>antara</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laki-laki</w:t>
      </w:r>
      <w:proofErr w:type="spellEnd"/>
      <w:r w:rsidR="004E3AF5" w:rsidRPr="0024136B">
        <w:rPr>
          <w:rFonts w:ascii="Calibri" w:eastAsiaTheme="minorHAnsi" w:hAnsi="Calibri" w:cs="Calibri"/>
        </w:rPr>
        <w:t xml:space="preserve"> dan </w:t>
      </w:r>
      <w:proofErr w:type="spellStart"/>
      <w:r w:rsidR="004E3AF5" w:rsidRPr="0024136B">
        <w:rPr>
          <w:rFonts w:ascii="Calibri" w:eastAsiaTheme="minorHAnsi" w:hAnsi="Calibri" w:cs="Calibri"/>
        </w:rPr>
        <w:t>perempuan</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menimbulakan</w:t>
      </w:r>
      <w:proofErr w:type="spellEnd"/>
      <w:r w:rsidR="004E3AF5" w:rsidRPr="0024136B">
        <w:rPr>
          <w:rFonts w:ascii="Calibri" w:eastAsiaTheme="minorHAnsi" w:hAnsi="Calibri" w:cs="Calibri"/>
        </w:rPr>
        <w:t xml:space="preserve"> </w:t>
      </w:r>
      <w:proofErr w:type="spellStart"/>
      <w:r w:rsidR="004E3AF5" w:rsidRPr="0024136B">
        <w:rPr>
          <w:rFonts w:ascii="Calibri" w:eastAsiaTheme="minorHAnsi" w:hAnsi="Calibri" w:cs="Calibri"/>
        </w:rPr>
        <w:t>kekerasan</w:t>
      </w:r>
      <w:proofErr w:type="spellEnd"/>
      <w:r w:rsidR="004E3AF5" w:rsidRPr="0024136B">
        <w:rPr>
          <w:rFonts w:ascii="Calibri" w:eastAsiaTheme="minorHAnsi" w:hAnsi="Calibri" w:cs="Calibri"/>
        </w:rPr>
        <w:t xml:space="preserve">. </w:t>
      </w:r>
      <w:proofErr w:type="spellStart"/>
      <w:r w:rsidR="004E3AF5" w:rsidRPr="0024136B">
        <w:rPr>
          <w:rFonts w:ascii="Calibri" w:hAnsi="Calibri" w:cs="Calibri"/>
        </w:rPr>
        <w:t>Merujuk</w:t>
      </w:r>
      <w:proofErr w:type="spellEnd"/>
      <w:r w:rsidR="004E3AF5" w:rsidRPr="0024136B">
        <w:rPr>
          <w:rFonts w:ascii="Calibri" w:hAnsi="Calibri" w:cs="Calibri"/>
        </w:rPr>
        <w:t xml:space="preserve"> pada </w:t>
      </w:r>
      <w:r w:rsidR="00B90B56" w:rsidRPr="0024136B">
        <w:rPr>
          <w:rFonts w:ascii="Calibri" w:hAnsi="Calibri" w:cs="Calibri"/>
        </w:rPr>
        <w:fldChar w:fldCharType="begin" w:fldLock="1"/>
      </w:r>
      <w:r w:rsidR="00733833" w:rsidRPr="0024136B">
        <w:rPr>
          <w:rFonts w:ascii="Calibri" w:hAnsi="Calibri" w:cs="Calibri"/>
        </w:rPr>
        <w:instrText>ADDIN CSL_CITATION {"citationItems":[{"id":"ITEM-1","itemData":{"abstract":"Penelitian mengenai tidak adanya keterwakilan perempuan dalam Pemilukada DKI Jakarta 2012, bertujuan untuk melakukan pemetaankekuasaan politik di Provinsi DKI Jakarta dan menjelaskan, mengkritisi, dan melakukan evaluasi mengenai dukungan parti politik dan pemerintahan DKI Jakarta dalam keupayaan meningkatkan kesedaran perempuan berpartisipasi dalam politik praktis.Teori yang digunakan dalam penelitian ini adalah teori Komunikasi Politik yang fokus pada pemahaman politik dan perempuan sebagai kandidat politik, konsep kekuasaandan hegemoni realiti politik perempuan, sertafeminis radikal. Penelitian ini menggunakan Paradigma Kritis dengan pendekatan kualitatif,metode penelitian studi kasus, dan feminist research.","author":[{"dropping-particle":"","family":"Wahid","given":"Umaimah","non-dropping-particle":"","parse-names":false,"suffix":""}],"container-title":"Jurnal Komunikasi","id":"ITEM-1","issue":"1","issued":{"date-parts":[["2013"]]},"page":"73-97","title":"Perempuan dan Kekuasaan Politik dalam Pemilikada DKI Jakarta Tahun 2012","type":"article-journal","volume":"29"},"uris":["http://www.mendeley.com/documents/?uuid=bda2d535-9cc7-4730-af6f-3b0feb173589"]}],"mendeley":{"formattedCitation":"(Wahid, 2013)","plainTextFormattedCitation":"(Wahid, 2013)","previouslyFormattedCitation":"(Wahid, 2013)"},"properties":{"noteIndex":0},"schema":"https://github.com/citation-style-language/schema/raw/master/csl-citation.json"}</w:instrText>
      </w:r>
      <w:r w:rsidR="00B90B56" w:rsidRPr="0024136B">
        <w:rPr>
          <w:rFonts w:ascii="Calibri" w:hAnsi="Calibri" w:cs="Calibri"/>
        </w:rPr>
        <w:fldChar w:fldCharType="separate"/>
      </w:r>
      <w:r w:rsidR="00B90B56" w:rsidRPr="0024136B">
        <w:rPr>
          <w:rFonts w:ascii="Calibri" w:hAnsi="Calibri" w:cs="Calibri"/>
          <w:noProof/>
        </w:rPr>
        <w:t>(Wahid, 2013)</w:t>
      </w:r>
      <w:r w:rsidR="00B90B56" w:rsidRPr="0024136B">
        <w:rPr>
          <w:rFonts w:ascii="Calibri" w:hAnsi="Calibri" w:cs="Calibri"/>
        </w:rPr>
        <w:fldChar w:fldCharType="end"/>
      </w:r>
      <w:r w:rsidR="004E3AF5" w:rsidRPr="0024136B">
        <w:rPr>
          <w:rFonts w:ascii="Calibri" w:hAnsi="Calibri" w:cs="Calibri"/>
        </w:rPr>
        <w:t xml:space="preserve">,  </w:t>
      </w:r>
      <w:proofErr w:type="spellStart"/>
      <w:r w:rsidR="004E3AF5" w:rsidRPr="0024136B">
        <w:rPr>
          <w:rFonts w:ascii="Calibri" w:hAnsi="Calibri" w:cs="Calibri"/>
          <w:color w:val="000000"/>
        </w:rPr>
        <w:t>kekuasaan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adalah</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cara</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membina</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hubungan-hubungan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antara</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masyarakat</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awam</w:t>
      </w:r>
      <w:proofErr w:type="spellEnd"/>
      <w:r w:rsidR="004E3AF5" w:rsidRPr="0024136B">
        <w:rPr>
          <w:rFonts w:ascii="Calibri" w:hAnsi="Calibri" w:cs="Calibri"/>
          <w:color w:val="000000"/>
        </w:rPr>
        <w:t xml:space="preserve"> dan </w:t>
      </w:r>
      <w:proofErr w:type="spellStart"/>
      <w:r w:rsidR="004E3AF5" w:rsidRPr="0024136B">
        <w:rPr>
          <w:rFonts w:ascii="Calibri" w:hAnsi="Calibri" w:cs="Calibri"/>
          <w:color w:val="000000"/>
        </w:rPr>
        <w:t>masyarakat</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politik</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Kekuasaan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harus</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membawa</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kesejahteraan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bagi</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masyarakat</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awam</w:t>
      </w:r>
      <w:proofErr w:type="spellEnd"/>
      <w:r w:rsidR="004E3AF5" w:rsidRPr="0024136B">
        <w:rPr>
          <w:rFonts w:ascii="Calibri" w:hAnsi="Calibri" w:cs="Calibri"/>
          <w:color w:val="000000"/>
        </w:rPr>
        <w:t xml:space="preserve"> dan </w:t>
      </w:r>
      <w:proofErr w:type="spellStart"/>
      <w:r w:rsidR="004E3AF5" w:rsidRPr="0024136B">
        <w:rPr>
          <w:rFonts w:ascii="Calibri" w:hAnsi="Calibri" w:cs="Calibri"/>
          <w:color w:val="000000"/>
        </w:rPr>
        <w:t>bukan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mendatangkan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dominasi</w:t>
      </w:r>
      <w:proofErr w:type="spellEnd"/>
      <w:r w:rsidR="004E3AF5" w:rsidRPr="0024136B">
        <w:rPr>
          <w:rFonts w:ascii="Calibri" w:hAnsi="Calibri" w:cs="Calibri"/>
          <w:color w:val="000000"/>
        </w:rPr>
        <w:t xml:space="preserve"> yang </w:t>
      </w:r>
      <w:proofErr w:type="spellStart"/>
      <w:r w:rsidR="004E3AF5" w:rsidRPr="0024136B">
        <w:rPr>
          <w:rFonts w:ascii="Calibri" w:hAnsi="Calibri" w:cs="Calibri"/>
          <w:color w:val="000000"/>
        </w:rPr>
        <w:t>mengakibatkan</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ketidakadilan</w:t>
      </w:r>
      <w:proofErr w:type="spellEnd"/>
      <w:r w:rsidR="004E3AF5" w:rsidRPr="0024136B">
        <w:rPr>
          <w:rFonts w:ascii="Calibri" w:hAnsi="Calibri" w:cs="Calibri"/>
          <w:color w:val="000000"/>
        </w:rPr>
        <w:t xml:space="preserve"> dan </w:t>
      </w:r>
      <w:proofErr w:type="spellStart"/>
      <w:r w:rsidR="004E3AF5" w:rsidRPr="0024136B">
        <w:rPr>
          <w:rFonts w:ascii="Calibri" w:hAnsi="Calibri" w:cs="Calibri"/>
          <w:color w:val="000000"/>
        </w:rPr>
        <w:t>diskriminasi</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politik</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bagi</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masyarakat</w:t>
      </w:r>
      <w:proofErr w:type="spellEnd"/>
      <w:r w:rsidR="004E3AF5" w:rsidRPr="0024136B">
        <w:rPr>
          <w:rFonts w:ascii="Calibri" w:hAnsi="Calibri" w:cs="Calibri"/>
          <w:color w:val="000000"/>
        </w:rPr>
        <w:t xml:space="preserve"> </w:t>
      </w:r>
      <w:proofErr w:type="spellStart"/>
      <w:r w:rsidR="004E3AF5" w:rsidRPr="0024136B">
        <w:rPr>
          <w:rFonts w:ascii="Calibri" w:hAnsi="Calibri" w:cs="Calibri"/>
          <w:color w:val="000000"/>
        </w:rPr>
        <w:t>awam</w:t>
      </w:r>
      <w:proofErr w:type="spellEnd"/>
      <w:r w:rsidR="004E3AF5" w:rsidRPr="0024136B">
        <w:rPr>
          <w:rFonts w:ascii="Calibri" w:hAnsi="Calibri" w:cs="Calibri"/>
          <w:color w:val="000000"/>
        </w:rPr>
        <w:t xml:space="preserve">. </w:t>
      </w:r>
      <w:r w:rsidR="00A7782E" w:rsidRPr="0024136B">
        <w:rPr>
          <w:rFonts w:ascii="Calibri" w:hAnsi="Calibri" w:cs="Calibri"/>
          <w:color w:val="000000"/>
        </w:rPr>
        <w:fldChar w:fldCharType="begin" w:fldLock="1"/>
      </w:r>
      <w:r w:rsidR="00A7782E" w:rsidRPr="0024136B">
        <w:rPr>
          <w:rFonts w:ascii="Calibri" w:hAnsi="Calibri" w:cs="Calibri"/>
          <w:color w:val="000000"/>
        </w:rPr>
        <w:instrText>ADDIN CSL_CITATION {"citationItems":[{"id":"ITEM-1","itemData":{"author":[{"dropping-particle":"","family":"Fakih","given":"Mansour","non-dropping-particle":"","parse-names":false,"suffix":""}],"id":"ITEM-1","issued":{"date-parts":[["2013"]]},"publisher":"Pustaka Pelajar","publisher-place":"Yogyakarta","title":"Analisis Gender dan Transformasi Sosial","type":"book"},"uris":["http://www.mendeley.com/documents/?uuid=5d80fb29-61a4-4979-9720-2c5273d69a1c"]}],"mendeley":{"formattedCitation":"(Fakih, 2013)","plainTextFormattedCitation":"(Fakih, 2013)","previouslyFormattedCitation":"(Fakih, 2013)"},"properties":{"noteIndex":0},"schema":"https://github.com/citation-style-language/schema/raw/master/csl-citation.json"}</w:instrText>
      </w:r>
      <w:r w:rsidR="00A7782E" w:rsidRPr="0024136B">
        <w:rPr>
          <w:rFonts w:ascii="Calibri" w:hAnsi="Calibri" w:cs="Calibri"/>
          <w:color w:val="000000"/>
        </w:rPr>
        <w:fldChar w:fldCharType="separate"/>
      </w:r>
      <w:r w:rsidR="00A7782E" w:rsidRPr="0024136B">
        <w:rPr>
          <w:rFonts w:ascii="Calibri" w:hAnsi="Calibri" w:cs="Calibri"/>
          <w:noProof/>
          <w:color w:val="000000"/>
        </w:rPr>
        <w:t>(Fakih, 2013)</w:t>
      </w:r>
      <w:r w:rsidR="00A7782E" w:rsidRPr="0024136B">
        <w:rPr>
          <w:rFonts w:ascii="Calibri" w:hAnsi="Calibri" w:cs="Calibri"/>
          <w:color w:val="000000"/>
        </w:rPr>
        <w:fldChar w:fldCharType="end"/>
      </w:r>
      <w:r w:rsidR="004D1C4A" w:rsidRPr="0024136B">
        <w:rPr>
          <w:rFonts w:ascii="Calibri" w:hAnsi="Calibri" w:cs="Calibri"/>
          <w:color w:val="000000"/>
        </w:rPr>
        <w:t xml:space="preserve">, </w:t>
      </w:r>
      <w:proofErr w:type="spellStart"/>
      <w:r w:rsidR="004D1C4A" w:rsidRPr="0024136B">
        <w:rPr>
          <w:rFonts w:ascii="Calibri" w:hAnsi="Calibri" w:cs="Calibri"/>
          <w:color w:val="000000"/>
        </w:rPr>
        <w:t>bahwa</w:t>
      </w:r>
      <w:proofErr w:type="spellEnd"/>
      <w:r w:rsidR="004D1C4A" w:rsidRPr="0024136B">
        <w:rPr>
          <w:rFonts w:ascii="Calibri" w:hAnsi="Calibri" w:cs="Calibri"/>
          <w:color w:val="000000"/>
        </w:rPr>
        <w:t xml:space="preserve"> </w:t>
      </w:r>
      <w:proofErr w:type="spellStart"/>
      <w:r w:rsidR="004D1C4A" w:rsidRPr="0024136B">
        <w:rPr>
          <w:rFonts w:ascii="Calibri" w:hAnsi="Calibri" w:cs="Calibri"/>
          <w:color w:val="000000"/>
        </w:rPr>
        <w:t>b</w:t>
      </w:r>
      <w:r w:rsidR="00492329" w:rsidRPr="0024136B">
        <w:rPr>
          <w:rFonts w:ascii="Calibri" w:eastAsiaTheme="minorHAnsi" w:hAnsi="Calibri" w:cs="Calibri"/>
        </w:rPr>
        <w:t>udaya</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patriarki</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menjadi</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penyebab</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utama</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perilaku</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kekerasan</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dalam</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pacaran</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karena</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patriarki</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merupakan</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alat</w:t>
      </w:r>
      <w:proofErr w:type="spellEnd"/>
      <w:r w:rsidR="00492329" w:rsidRPr="0024136B">
        <w:rPr>
          <w:rFonts w:ascii="Calibri" w:eastAsiaTheme="minorHAnsi" w:hAnsi="Calibri" w:cs="Calibri"/>
        </w:rPr>
        <w:t xml:space="preserve"> yang sangat </w:t>
      </w:r>
      <w:proofErr w:type="spellStart"/>
      <w:r w:rsidR="00492329" w:rsidRPr="0024136B">
        <w:rPr>
          <w:rFonts w:ascii="Calibri" w:eastAsiaTheme="minorHAnsi" w:hAnsi="Calibri" w:cs="Calibri"/>
        </w:rPr>
        <w:t>sah</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untuk</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menjaga</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hubungan</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asimetris</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antara</w:t>
      </w:r>
      <w:proofErr w:type="spellEnd"/>
      <w:r w:rsidR="00492329" w:rsidRPr="0024136B">
        <w:rPr>
          <w:rFonts w:ascii="Calibri" w:eastAsiaTheme="minorHAnsi" w:hAnsi="Calibri" w:cs="Calibri"/>
        </w:rPr>
        <w:t xml:space="preserve"> </w:t>
      </w:r>
      <w:proofErr w:type="spellStart"/>
      <w:r w:rsidR="00492329" w:rsidRPr="0024136B">
        <w:rPr>
          <w:rFonts w:ascii="Calibri" w:eastAsiaTheme="minorHAnsi" w:hAnsi="Calibri" w:cs="Calibri"/>
        </w:rPr>
        <w:t>laki-laki</w:t>
      </w:r>
      <w:proofErr w:type="spellEnd"/>
      <w:r w:rsidR="00492329" w:rsidRPr="0024136B">
        <w:rPr>
          <w:rFonts w:ascii="Calibri" w:eastAsiaTheme="minorHAnsi" w:hAnsi="Calibri" w:cs="Calibri"/>
        </w:rPr>
        <w:t xml:space="preserve"> dan </w:t>
      </w:r>
      <w:proofErr w:type="spellStart"/>
      <w:r w:rsidR="00492329" w:rsidRPr="0024136B">
        <w:rPr>
          <w:rFonts w:ascii="Calibri" w:eastAsiaTheme="minorHAnsi" w:hAnsi="Calibri" w:cs="Calibri"/>
        </w:rPr>
        <w:t>perempuan</w:t>
      </w:r>
      <w:proofErr w:type="spellEnd"/>
      <w:r w:rsidR="00492329" w:rsidRPr="0024136B">
        <w:rPr>
          <w:rFonts w:ascii="Calibri" w:eastAsiaTheme="minorHAnsi" w:hAnsi="Calibri" w:cs="Calibri"/>
        </w:rPr>
        <w:t xml:space="preserve">. </w:t>
      </w:r>
    </w:p>
    <w:p w14:paraId="266441E3" w14:textId="08B1245A" w:rsidR="004927AA" w:rsidRPr="0024136B" w:rsidRDefault="004E3AF5" w:rsidP="00BF65FF">
      <w:pPr>
        <w:adjustRightInd w:val="0"/>
        <w:ind w:firstLine="709"/>
        <w:jc w:val="both"/>
        <w:rPr>
          <w:rFonts w:ascii="Calibri" w:hAnsi="Calibri" w:cs="Calibri"/>
          <w:color w:val="000000"/>
        </w:rPr>
      </w:pPr>
      <w:proofErr w:type="spellStart"/>
      <w:r w:rsidRPr="0024136B">
        <w:rPr>
          <w:rFonts w:ascii="Calibri" w:eastAsiaTheme="minorHAnsi" w:hAnsi="Calibri" w:cs="Calibri"/>
        </w:rPr>
        <w:t>Penelitian</w:t>
      </w:r>
      <w:proofErr w:type="spellEnd"/>
      <w:r w:rsidRPr="0024136B">
        <w:rPr>
          <w:rFonts w:ascii="Calibri" w:eastAsiaTheme="minorHAnsi" w:hAnsi="Calibri" w:cs="Calibri"/>
        </w:rPr>
        <w:t xml:space="preserve"> </w:t>
      </w:r>
      <w:r w:rsidR="00A7782E" w:rsidRPr="0024136B">
        <w:rPr>
          <w:rFonts w:ascii="Calibri" w:eastAsiaTheme="minorHAnsi" w:hAnsi="Calibri" w:cs="Calibri"/>
        </w:rPr>
        <w:fldChar w:fldCharType="begin" w:fldLock="1"/>
      </w:r>
      <w:r w:rsidR="00A7782E" w:rsidRPr="0024136B">
        <w:rPr>
          <w:rFonts w:ascii="Calibri" w:eastAsiaTheme="minorHAnsi" w:hAnsi="Calibri" w:cs="Calibri"/>
        </w:rPr>
        <w:instrText>ADDIN CSL_CITATION {"citationItems":[{"id":"ITEM-1","itemData":{"abstract":"Abstrak Pasca disahkannya undang-undang keterwakilan perempuan dalam partai politik menyebabkan kaum perempuan terjun ke dunia politik. Namun keterlibatan kaum perempuan di ranah politik, khususnya dalam kelembagaan formal masih jauh dari yang diharapkan. Oleh karena itu tujuan dari penulisan ini yaitu 1. Untuk mengetahui faktor-faktor yang menyebabkan terjadinya kegagalan caleg perempuan. 2. Untuk mengetahui persepsi masyarakat mengenai keterwakilan perempuan dalam pemilu legislatif. Adapun metode penulisan ini adalah telaah pustaka. Berdasarkan hasil analisis, bahwa ada beberapa faktor yang mempengaruhi pola seleksi antara laki-laki dan perempuan sebagai anggota legislatif. Faktor pertama budaya patriarki. Faktor kedua partai politik. Ketiga, yaitu media. Keempat, yaitu tidak adanya jaringan antara organisasi massa, LSM dan partai-partai politik untuk memperjuangkan representasi perempuan. Hal inilah yang membuat masyarakat selalu berpersepsi bahwa politik adalah dunianya laki-laki dan perempuan harusnya berada dalam wilayah domestik sehingga perempuan selalu saja dipandang orang kedua setelah laki-laki. Abstract After the enactment of women's representation in political parties cause women into politics. But the involvement of women in politics, particularly in the formal institutions are still far from the expected.","author":[{"dropping-particle":"","family":"Nimrah","given":"Siti","non-dropping-particle":"","parse-names":false,"suffix":""},{"dropping-particle":"","family":"Sakaria","given":"","non-dropping-particle":"","parse-names":false,"suffix":""}],"container-title":"The POLITICS: Jurnal Magister Ilmu Politik Universitas Hasanuddin","id":"ITEM-1","issue":"2","issued":{"date-parts":[["2015"]]},"page":"2407-9138","title":"Perempuan Dan Budaya Patriarki Dalam Politik (Studi Kasus Kegagalan Caleg Perempuan Dalam Pemilu Legislative 2014 )","type":"article-journal","volume":"1"},"uris":["http://www.mendeley.com/documents/?uuid=a35f0f4a-056c-45bc-8ec7-e90ceb6e1b11"]}],"mendeley":{"formattedCitation":"(Nimrah &amp; Sakaria, 2015)","plainTextFormattedCitation":"(Nimrah &amp; Sakaria, 2015)","previouslyFormattedCitation":"(Nimrah &amp; Sakaria, 2015)"},"properties":{"noteIndex":0},"schema":"https://github.com/citation-style-language/schema/raw/master/csl-citation.json"}</w:instrText>
      </w:r>
      <w:r w:rsidR="00A7782E" w:rsidRPr="0024136B">
        <w:rPr>
          <w:rFonts w:ascii="Calibri" w:eastAsiaTheme="minorHAnsi" w:hAnsi="Calibri" w:cs="Calibri"/>
        </w:rPr>
        <w:fldChar w:fldCharType="separate"/>
      </w:r>
      <w:r w:rsidR="00A7782E" w:rsidRPr="0024136B">
        <w:rPr>
          <w:rFonts w:ascii="Calibri" w:eastAsiaTheme="minorHAnsi" w:hAnsi="Calibri" w:cs="Calibri"/>
          <w:noProof/>
        </w:rPr>
        <w:t>(Nimrah &amp; Sakaria, 2015)</w:t>
      </w:r>
      <w:r w:rsidR="00A7782E" w:rsidRPr="0024136B">
        <w:rPr>
          <w:rFonts w:ascii="Calibri" w:eastAsiaTheme="minorHAnsi" w:hAnsi="Calibri" w:cs="Calibri"/>
        </w:rPr>
        <w:fldChar w:fldCharType="end"/>
      </w:r>
      <w:r w:rsidR="00A7782E" w:rsidRPr="0024136B">
        <w:rPr>
          <w:rFonts w:ascii="Calibri" w:eastAsiaTheme="minorHAnsi" w:hAnsi="Calibri" w:cs="Calibri"/>
        </w:rPr>
        <w:t xml:space="preserve"> dan  </w:t>
      </w:r>
      <w:r w:rsidR="00A7782E" w:rsidRPr="0024136B">
        <w:rPr>
          <w:rFonts w:ascii="Calibri" w:eastAsiaTheme="minorHAnsi" w:hAnsi="Calibri" w:cs="Calibri"/>
        </w:rPr>
        <w:fldChar w:fldCharType="begin" w:fldLock="1"/>
      </w:r>
      <w:r w:rsidR="00A7782E" w:rsidRPr="0024136B">
        <w:rPr>
          <w:rFonts w:ascii="Calibri" w:eastAsiaTheme="minorHAnsi" w:hAnsi="Calibri" w:cs="Calibri"/>
        </w:rPr>
        <w:instrText>ADDIN CSL_CITATION {"citationItems":[{"id":"ITEM-1","itemData":{"abstract":"Indonesia merupakan negara demokrasi yang selalu mengutamakan demokrasi dalam setiap pengambilan keputusan. Tujuan dari kajian ini ialah agar dapat mengetahui pengaruh budaya patriarki terhadap partisipasi peremupan di bidang politik. Budaya patriarki masih melekat dalam kehidupan masyarakat, dari tradisi budaya patriarki selalu mengutamakan atau memposisikan kaum laki-laki paling atas jika dibandingakn dengan kaum perempuan. Dari hal inilah perempuan merasa kurang diperhatikan sehingga perempuan kurang percaya diri untuk berkiprah atau maju dalam panggung politik. Metode yang digunakan dalam kajian ini ialah metode kajian pustaka. Diharapkan agar selalau merangkul kaum perempuan dalam bidang politik karena perem\u0002puan juga harus memperoleh kesempatan untuk menduduki posisi strategis dalam dunia politik.","author":[{"dropping-particle":"","family":"Kollo","given":"Fredik Lambertus","non-dropping-particle":"","parse-names":false,"suffix":""}],"container-title":"Prosiding Konferensi nasional kewarganegaraan III","id":"ITEM-1","issue":"November","issued":{"date-parts":[["2017"]]},"page":"321-322","title":"Budaya Patriarki dan Partisipasi Perempuan dalam Bidang Politik","type":"paper-conference","volume":"III"},"uris":["http://www.mendeley.com/documents/?uuid=e267e333-f4d8-4fc4-b8e1-4651d35ac664"]}],"mendeley":{"formattedCitation":"(Kollo, 2017)","plainTextFormattedCitation":"(Kollo, 2017)","previouslyFormattedCitation":"(Kollo, 2017)"},"properties":{"noteIndex":0},"schema":"https://github.com/citation-style-language/schema/raw/master/csl-citation.json"}</w:instrText>
      </w:r>
      <w:r w:rsidR="00A7782E" w:rsidRPr="0024136B">
        <w:rPr>
          <w:rFonts w:ascii="Calibri" w:eastAsiaTheme="minorHAnsi" w:hAnsi="Calibri" w:cs="Calibri"/>
        </w:rPr>
        <w:fldChar w:fldCharType="separate"/>
      </w:r>
      <w:r w:rsidR="00A7782E" w:rsidRPr="0024136B">
        <w:rPr>
          <w:rFonts w:ascii="Calibri" w:eastAsiaTheme="minorHAnsi" w:hAnsi="Calibri" w:cs="Calibri"/>
          <w:noProof/>
        </w:rPr>
        <w:t>(Kollo, 2017)</w:t>
      </w:r>
      <w:r w:rsidR="00A7782E" w:rsidRPr="0024136B">
        <w:rPr>
          <w:rFonts w:ascii="Calibri" w:eastAsiaTheme="minorHAnsi" w:hAnsi="Calibri" w:cs="Calibri"/>
        </w:rPr>
        <w:fldChar w:fldCharType="end"/>
      </w:r>
      <w:r w:rsidRPr="0024136B">
        <w:rPr>
          <w:rFonts w:ascii="Calibri" w:eastAsiaTheme="minorHAnsi" w:hAnsi="Calibri" w:cs="Calibri"/>
        </w:rPr>
        <w:t xml:space="preserve">, </w:t>
      </w:r>
      <w:proofErr w:type="spellStart"/>
      <w:r w:rsidRPr="0024136B">
        <w:rPr>
          <w:rFonts w:ascii="Calibri" w:eastAsiaTheme="minorHAnsi" w:hAnsi="Calibri" w:cs="Calibri"/>
        </w:rPr>
        <w:t>p</w:t>
      </w:r>
      <w:r w:rsidRPr="0024136B">
        <w:rPr>
          <w:rFonts w:ascii="Calibri" w:hAnsi="Calibri" w:cs="Calibri"/>
        </w:rPr>
        <w:t>erempuan</w:t>
      </w:r>
      <w:proofErr w:type="spellEnd"/>
      <w:r w:rsidRPr="0024136B">
        <w:rPr>
          <w:rFonts w:ascii="Calibri" w:hAnsi="Calibri" w:cs="Calibri"/>
        </w:rPr>
        <w:t xml:space="preserve"> </w:t>
      </w:r>
      <w:proofErr w:type="spellStart"/>
      <w:r w:rsidRPr="0024136B">
        <w:rPr>
          <w:rFonts w:ascii="Calibri" w:hAnsi="Calibri" w:cs="Calibri"/>
        </w:rPr>
        <w:t>dianggap</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yang </w:t>
      </w:r>
      <w:proofErr w:type="spellStart"/>
      <w:r w:rsidRPr="0024136B">
        <w:rPr>
          <w:rFonts w:ascii="Calibri" w:hAnsi="Calibri" w:cs="Calibri"/>
        </w:rPr>
        <w:t>lemah</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mandiri</w:t>
      </w:r>
      <w:proofErr w:type="spellEnd"/>
      <w:r w:rsidRPr="0024136B">
        <w:rPr>
          <w:rFonts w:ascii="Calibri" w:hAnsi="Calibri" w:cs="Calibri"/>
        </w:rPr>
        <w:t xml:space="preserve"> dan </w:t>
      </w:r>
      <w:proofErr w:type="spellStart"/>
      <w:r w:rsidRPr="0024136B">
        <w:rPr>
          <w:rFonts w:ascii="Calibri" w:hAnsi="Calibri" w:cs="Calibri"/>
        </w:rPr>
        <w:t>bergantung</w:t>
      </w:r>
      <w:proofErr w:type="spellEnd"/>
      <w:r w:rsidRPr="0024136B">
        <w:rPr>
          <w:rFonts w:ascii="Calibri" w:hAnsi="Calibri" w:cs="Calibri"/>
        </w:rPr>
        <w:t xml:space="preserve">, dan </w:t>
      </w:r>
      <w:proofErr w:type="spellStart"/>
      <w:r w:rsidRPr="0024136B">
        <w:rPr>
          <w:rFonts w:ascii="Calibri" w:hAnsi="Calibri" w:cs="Calibri"/>
        </w:rPr>
        <w:t>pandangan</w:t>
      </w:r>
      <w:proofErr w:type="spellEnd"/>
      <w:r w:rsidRPr="0024136B">
        <w:rPr>
          <w:rFonts w:ascii="Calibri" w:hAnsi="Calibri" w:cs="Calibri"/>
        </w:rPr>
        <w:t xml:space="preserve"> </w:t>
      </w:r>
      <w:proofErr w:type="spellStart"/>
      <w:r w:rsidRPr="0024136B">
        <w:rPr>
          <w:rFonts w:ascii="Calibri" w:hAnsi="Calibri" w:cs="Calibri"/>
        </w:rPr>
        <w:t>seperti</w:t>
      </w:r>
      <w:proofErr w:type="spellEnd"/>
      <w:r w:rsidRPr="0024136B">
        <w:rPr>
          <w:rFonts w:ascii="Calibri" w:hAnsi="Calibri" w:cs="Calibri"/>
        </w:rPr>
        <w:t xml:space="preserve"> </w:t>
      </w:r>
      <w:proofErr w:type="spellStart"/>
      <w:r w:rsidRPr="0024136B">
        <w:rPr>
          <w:rFonts w:ascii="Calibri" w:hAnsi="Calibri" w:cs="Calibri"/>
        </w:rPr>
        <w:t>inilah</w:t>
      </w:r>
      <w:proofErr w:type="spellEnd"/>
      <w:r w:rsidRPr="0024136B">
        <w:rPr>
          <w:rFonts w:ascii="Calibri" w:hAnsi="Calibri" w:cs="Calibri"/>
        </w:rPr>
        <w:t xml:space="preserve"> </w:t>
      </w:r>
      <w:proofErr w:type="spellStart"/>
      <w:r w:rsidRPr="0024136B">
        <w:rPr>
          <w:rFonts w:ascii="Calibri" w:hAnsi="Calibri" w:cs="Calibri"/>
        </w:rPr>
        <w:t>memperoleh</w:t>
      </w:r>
      <w:proofErr w:type="spellEnd"/>
      <w:r w:rsidRPr="0024136B">
        <w:rPr>
          <w:rFonts w:ascii="Calibri" w:hAnsi="Calibri" w:cs="Calibri"/>
        </w:rPr>
        <w:t xml:space="preserve"> </w:t>
      </w:r>
      <w:proofErr w:type="spellStart"/>
      <w:r w:rsidRPr="0024136B">
        <w:rPr>
          <w:rFonts w:ascii="Calibri" w:hAnsi="Calibri" w:cs="Calibri"/>
        </w:rPr>
        <w:t>legitimasi</w:t>
      </w:r>
      <w:proofErr w:type="spellEnd"/>
      <w:r w:rsidRPr="0024136B">
        <w:rPr>
          <w:rFonts w:ascii="Calibri" w:hAnsi="Calibri" w:cs="Calibri"/>
        </w:rPr>
        <w:t xml:space="preserve"> yang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dunia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sehingga</w:t>
      </w:r>
      <w:proofErr w:type="spellEnd"/>
      <w:r w:rsidRPr="0024136B">
        <w:rPr>
          <w:rFonts w:ascii="Calibri" w:hAnsi="Calibri" w:cs="Calibri"/>
        </w:rPr>
        <w:t xml:space="preserve"> </w:t>
      </w:r>
      <w:proofErr w:type="spellStart"/>
      <w:r w:rsidRPr="0024136B">
        <w:rPr>
          <w:rFonts w:ascii="Calibri" w:hAnsi="Calibri" w:cs="Calibri"/>
        </w:rPr>
        <w:t>berpihak</w:t>
      </w:r>
      <w:proofErr w:type="spellEnd"/>
      <w:r w:rsidRPr="0024136B">
        <w:rPr>
          <w:rFonts w:ascii="Calibri" w:hAnsi="Calibri" w:cs="Calibri"/>
        </w:rPr>
        <w:t xml:space="preserve"> pada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r w:rsidRPr="0024136B">
        <w:rPr>
          <w:rFonts w:ascii="Calibri" w:hAnsi="Calibri" w:cs="Calibri"/>
          <w:color w:val="000000"/>
        </w:rPr>
        <w:t xml:space="preserve">Pada </w:t>
      </w:r>
      <w:proofErr w:type="spellStart"/>
      <w:r w:rsidRPr="0024136B">
        <w:rPr>
          <w:rFonts w:ascii="Calibri" w:hAnsi="Calibri" w:cs="Calibri"/>
          <w:color w:val="000000"/>
        </w:rPr>
        <w:t>tataran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abstrak</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berwujud</w:t>
      </w:r>
      <w:proofErr w:type="spellEnd"/>
      <w:r w:rsidRPr="0024136B">
        <w:rPr>
          <w:rFonts w:ascii="Calibri" w:hAnsi="Calibri" w:cs="Calibri"/>
          <w:color w:val="000000"/>
        </w:rPr>
        <w:t xml:space="preserve"> </w:t>
      </w:r>
      <w:proofErr w:type="spellStart"/>
      <w:r w:rsidRPr="0024136B">
        <w:rPr>
          <w:rFonts w:ascii="Calibri" w:hAnsi="Calibri" w:cs="Calibri"/>
          <w:color w:val="000000"/>
        </w:rPr>
        <w:t>sebagai</w:t>
      </w:r>
      <w:proofErr w:type="spellEnd"/>
      <w:r w:rsidRPr="0024136B">
        <w:rPr>
          <w:rFonts w:ascii="Calibri" w:hAnsi="Calibri" w:cs="Calibri"/>
          <w:color w:val="000000"/>
        </w:rPr>
        <w:t xml:space="preserve"> </w:t>
      </w:r>
      <w:proofErr w:type="spellStart"/>
      <w:r w:rsidRPr="0024136B">
        <w:rPr>
          <w:rFonts w:ascii="Calibri" w:hAnsi="Calibri" w:cs="Calibri"/>
          <w:color w:val="000000"/>
        </w:rPr>
        <w:t>sebuah</w:t>
      </w:r>
      <w:proofErr w:type="spellEnd"/>
      <w:r w:rsidRPr="0024136B">
        <w:rPr>
          <w:rFonts w:ascii="Calibri" w:hAnsi="Calibri" w:cs="Calibri"/>
          <w:color w:val="000000"/>
        </w:rPr>
        <w:t xml:space="preserve"> </w:t>
      </w:r>
      <w:proofErr w:type="spellStart"/>
      <w:r w:rsidRPr="0024136B">
        <w:rPr>
          <w:rFonts w:ascii="Calibri" w:hAnsi="Calibri" w:cs="Calibri"/>
          <w:color w:val="000000"/>
        </w:rPr>
        <w:t>sistem</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w:t>
      </w:r>
      <w:proofErr w:type="spellStart"/>
      <w:r w:rsidRPr="0024136B">
        <w:rPr>
          <w:rFonts w:ascii="Calibri" w:hAnsi="Calibri" w:cs="Calibri"/>
          <w:color w:val="000000"/>
        </w:rPr>
        <w:t>sedangkan</w:t>
      </w:r>
      <w:proofErr w:type="spellEnd"/>
      <w:r w:rsidRPr="0024136B">
        <w:rPr>
          <w:rFonts w:ascii="Calibri" w:hAnsi="Calibri" w:cs="Calibri"/>
          <w:color w:val="000000"/>
        </w:rPr>
        <w:t xml:space="preserve"> pada </w:t>
      </w:r>
      <w:proofErr w:type="spellStart"/>
      <w:r w:rsidRPr="0024136B">
        <w:rPr>
          <w:rFonts w:ascii="Calibri" w:hAnsi="Calibri" w:cs="Calibri"/>
          <w:color w:val="000000"/>
        </w:rPr>
        <w:t>tata</w:t>
      </w:r>
      <w:r w:rsidRPr="0024136B">
        <w:rPr>
          <w:rFonts w:ascii="Calibri" w:hAnsi="Calibri" w:cs="Calibri"/>
          <w:color w:val="000000"/>
        </w:rPr>
        <w:softHyphen/>
        <w:t>ran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tidak</w:t>
      </w:r>
      <w:proofErr w:type="spellEnd"/>
      <w:r w:rsidRPr="0024136B">
        <w:rPr>
          <w:rFonts w:ascii="Calibri" w:hAnsi="Calibri" w:cs="Calibri"/>
          <w:color w:val="000000"/>
        </w:rPr>
        <w:t xml:space="preserve"> </w:t>
      </w:r>
      <w:proofErr w:type="spellStart"/>
      <w:r w:rsidRPr="0024136B">
        <w:rPr>
          <w:rFonts w:ascii="Calibri" w:hAnsi="Calibri" w:cs="Calibri"/>
          <w:color w:val="000000"/>
        </w:rPr>
        <w:t>demikian</w:t>
      </w:r>
      <w:proofErr w:type="spellEnd"/>
      <w:r w:rsidRPr="0024136B">
        <w:rPr>
          <w:rFonts w:ascii="Calibri" w:hAnsi="Calibri" w:cs="Calibri"/>
          <w:color w:val="000000"/>
        </w:rPr>
        <w:t xml:space="preserve"> </w:t>
      </w:r>
      <w:proofErr w:type="spellStart"/>
      <w:r w:rsidRPr="0024136B">
        <w:rPr>
          <w:rFonts w:ascii="Calibri" w:hAnsi="Calibri" w:cs="Calibri"/>
          <w:color w:val="000000"/>
        </w:rPr>
        <w:t>abstrak</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meliputi</w:t>
      </w:r>
      <w:proofErr w:type="spellEnd"/>
      <w:r w:rsidRPr="0024136B">
        <w:rPr>
          <w:rFonts w:ascii="Calibri" w:hAnsi="Calibri" w:cs="Calibri"/>
          <w:color w:val="000000"/>
        </w:rPr>
        <w:t xml:space="preserve"> mode </w:t>
      </w:r>
      <w:proofErr w:type="spellStart"/>
      <w:r w:rsidRPr="0024136B">
        <w:rPr>
          <w:rFonts w:ascii="Calibri" w:hAnsi="Calibri" w:cs="Calibri"/>
          <w:color w:val="000000"/>
        </w:rPr>
        <w:t>produksi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pada </w:t>
      </w:r>
      <w:proofErr w:type="spellStart"/>
      <w:r w:rsidRPr="0024136B">
        <w:rPr>
          <w:rFonts w:ascii="Calibri" w:hAnsi="Calibri" w:cs="Calibri"/>
          <w:color w:val="000000"/>
        </w:rPr>
        <w:t>pekerjaan</w:t>
      </w:r>
      <w:proofErr w:type="spellEnd"/>
      <w:r w:rsidRPr="0024136B">
        <w:rPr>
          <w:rFonts w:ascii="Calibri" w:hAnsi="Calibri" w:cs="Calibri"/>
          <w:color w:val="000000"/>
        </w:rPr>
        <w:t xml:space="preserve"> </w:t>
      </w:r>
      <w:proofErr w:type="spellStart"/>
      <w:r w:rsidRPr="0024136B">
        <w:rPr>
          <w:rFonts w:ascii="Calibri" w:hAnsi="Calibri" w:cs="Calibri"/>
          <w:color w:val="000000"/>
        </w:rPr>
        <w:t>dengan</w:t>
      </w:r>
      <w:proofErr w:type="spellEnd"/>
      <w:r w:rsidRPr="0024136B">
        <w:rPr>
          <w:rFonts w:ascii="Calibri" w:hAnsi="Calibri" w:cs="Calibri"/>
          <w:color w:val="000000"/>
        </w:rPr>
        <w:t xml:space="preserve"> </w:t>
      </w:r>
      <w:proofErr w:type="spellStart"/>
      <w:r w:rsidRPr="0024136B">
        <w:rPr>
          <w:rFonts w:ascii="Calibri" w:hAnsi="Calibri" w:cs="Calibri"/>
          <w:color w:val="000000"/>
        </w:rPr>
        <w:t>upah</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negara </w:t>
      </w:r>
      <w:r w:rsidR="00C559D4" w:rsidRPr="0024136B">
        <w:rPr>
          <w:rFonts w:ascii="Calibri" w:hAnsi="Calibri" w:cs="Calibri"/>
          <w:color w:val="000000"/>
        </w:rPr>
        <w:fldChar w:fldCharType="begin" w:fldLock="1"/>
      </w:r>
      <w:r w:rsidR="00C559D4" w:rsidRPr="0024136B">
        <w:rPr>
          <w:rFonts w:ascii="Calibri" w:hAnsi="Calibri" w:cs="Calibri"/>
          <w:color w:val="000000"/>
        </w:rPr>
        <w:instrText>ADDIN CSL_CITATION {"citationItems":[{"id":"ITEM-1","itemData":{"author":[{"dropping-particle":"","family":"Ramadhan","given":"Febi Rizki","non-dropping-particle":"","parse-names":false,"suffix":""}],"container-title":"Antropologi Indonesia","id":"ITEM-1","issue":"2","issued":{"date-parts":[["2017"]]},"page":"80-104","title":"“ Kekerasan itu Katarsis dari Patriarki !”: Resistensi pada Ke- kerasan terhadap Perempuan dalam Praktik Gerakan Sosial Aliansi Laki-laki Baru","type":"article-journal"},"uris":["http://www.mendeley.com/documents/?uuid=f4cb3f2b-3c86-4304-a52b-8423e397cc1c"]}],"mendeley":{"formattedCitation":"(Ramadhan, 2017)","plainTextFormattedCitation":"(Ramadhan, 2017)","previouslyFormattedCitation":"(Ramadhan, 2017)"},"properties":{"noteIndex":0},"schema":"https://github.com/citation-style-language/schema/raw/master/csl-citation.json"}</w:instrText>
      </w:r>
      <w:r w:rsidR="00C559D4" w:rsidRPr="0024136B">
        <w:rPr>
          <w:rFonts w:ascii="Calibri" w:hAnsi="Calibri" w:cs="Calibri"/>
          <w:color w:val="000000"/>
        </w:rPr>
        <w:fldChar w:fldCharType="separate"/>
      </w:r>
      <w:r w:rsidR="00C559D4" w:rsidRPr="0024136B">
        <w:rPr>
          <w:rFonts w:ascii="Calibri" w:hAnsi="Calibri" w:cs="Calibri"/>
          <w:noProof/>
          <w:color w:val="000000"/>
        </w:rPr>
        <w:t>(Ramadhan, 2017)</w:t>
      </w:r>
      <w:r w:rsidR="00C559D4" w:rsidRPr="0024136B">
        <w:rPr>
          <w:rFonts w:ascii="Calibri" w:hAnsi="Calibri" w:cs="Calibri"/>
          <w:color w:val="000000"/>
        </w:rPr>
        <w:fldChar w:fldCharType="end"/>
      </w:r>
      <w:r w:rsidR="00C559D4" w:rsidRPr="0024136B">
        <w:rPr>
          <w:rFonts w:ascii="Calibri" w:hAnsi="Calibri" w:cs="Calibri"/>
          <w:color w:val="000000"/>
        </w:rPr>
        <w:t>,</w:t>
      </w:r>
      <w:r w:rsidR="00F42B67" w:rsidRPr="0024136B">
        <w:rPr>
          <w:rFonts w:ascii="Calibri" w:hAnsi="Calibri" w:cs="Calibri"/>
          <w:color w:val="000000"/>
        </w:rPr>
        <w:t xml:space="preserve"> </w:t>
      </w:r>
      <w:r w:rsidR="00A7782E" w:rsidRPr="0024136B">
        <w:rPr>
          <w:rFonts w:ascii="Calibri" w:hAnsi="Calibri" w:cs="Calibri"/>
          <w:color w:val="000000"/>
        </w:rPr>
        <w:fldChar w:fldCharType="begin" w:fldLock="1"/>
      </w:r>
      <w:r w:rsidR="00A7782E" w:rsidRPr="0024136B">
        <w:rPr>
          <w:rFonts w:ascii="Calibri" w:hAnsi="Calibri" w:cs="Calibri"/>
          <w:color w:val="000000"/>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Violence","type":"article-journal","volume":"4"},"uris":["http://www.mendeley.com/documents/?uuid=7ef03c91-e524-4002-a6c4-178aa09f2552"]}],"mendeley":{"formattedCitation":"(Wahid &amp; Legino, 2023)","plainTextFormattedCitation":"(Wahid &amp; Legino, 2023)","previouslyFormattedCitation":"(Wahid &amp; Legino, 2023)"},"properties":{"noteIndex":0},"schema":"https://github.com/citation-style-language/schema/raw/master/csl-citation.json"}</w:instrText>
      </w:r>
      <w:r w:rsidR="00A7782E" w:rsidRPr="0024136B">
        <w:rPr>
          <w:rFonts w:ascii="Calibri" w:hAnsi="Calibri" w:cs="Calibri"/>
          <w:color w:val="000000"/>
        </w:rPr>
        <w:fldChar w:fldCharType="separate"/>
      </w:r>
      <w:r w:rsidR="00A7782E" w:rsidRPr="0024136B">
        <w:rPr>
          <w:rFonts w:ascii="Calibri" w:hAnsi="Calibri" w:cs="Calibri"/>
          <w:noProof/>
          <w:color w:val="000000"/>
        </w:rPr>
        <w:t>(Wahid &amp; Legino, 2023)</w:t>
      </w:r>
      <w:r w:rsidR="00A7782E" w:rsidRPr="0024136B">
        <w:rPr>
          <w:rFonts w:ascii="Calibri" w:hAnsi="Calibri" w:cs="Calibri"/>
          <w:color w:val="000000"/>
        </w:rPr>
        <w:fldChar w:fldCharType="end"/>
      </w:r>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terhadap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Pr="0024136B">
        <w:rPr>
          <w:rFonts w:ascii="Calibri" w:hAnsi="Calibri" w:cs="Calibri"/>
          <w:color w:val="000000"/>
        </w:rPr>
        <w:t>terjadi</w:t>
      </w:r>
      <w:proofErr w:type="spellEnd"/>
      <w:r w:rsidRPr="0024136B">
        <w:rPr>
          <w:rFonts w:ascii="Calibri" w:hAnsi="Calibri" w:cs="Calibri"/>
          <w:color w:val="000000"/>
        </w:rPr>
        <w:t xml:space="preserve"> </w:t>
      </w:r>
      <w:proofErr w:type="spellStart"/>
      <w:r w:rsidRPr="0024136B">
        <w:rPr>
          <w:rFonts w:ascii="Calibri" w:hAnsi="Calibri" w:cs="Calibri"/>
          <w:color w:val="000000"/>
        </w:rPr>
        <w:t>karena</w:t>
      </w:r>
      <w:proofErr w:type="spellEnd"/>
      <w:r w:rsidRPr="0024136B">
        <w:rPr>
          <w:rFonts w:ascii="Calibri" w:hAnsi="Calibri" w:cs="Calibri"/>
          <w:color w:val="000000"/>
        </w:rPr>
        <w:t xml:space="preserve"> </w:t>
      </w:r>
      <w:proofErr w:type="spellStart"/>
      <w:r w:rsidRPr="0024136B">
        <w:rPr>
          <w:rFonts w:ascii="Calibri" w:hAnsi="Calibri" w:cs="Calibri"/>
          <w:color w:val="000000"/>
        </w:rPr>
        <w:t>adanya</w:t>
      </w:r>
      <w:proofErr w:type="spellEnd"/>
      <w:r w:rsidRPr="0024136B">
        <w:rPr>
          <w:rFonts w:ascii="Calibri" w:hAnsi="Calibri" w:cs="Calibri"/>
          <w:color w:val="000000"/>
        </w:rPr>
        <w:t xml:space="preserve"> </w:t>
      </w:r>
      <w:proofErr w:type="spellStart"/>
      <w:r w:rsidRPr="0024136B">
        <w:rPr>
          <w:rFonts w:ascii="Calibri" w:hAnsi="Calibri" w:cs="Calibri"/>
          <w:color w:val="000000"/>
        </w:rPr>
        <w:t>pengondisian</w:t>
      </w:r>
      <w:proofErr w:type="spellEnd"/>
      <w:r w:rsidRPr="0024136B">
        <w:rPr>
          <w:rFonts w:ascii="Calibri" w:hAnsi="Calibri" w:cs="Calibri"/>
          <w:color w:val="000000"/>
        </w:rPr>
        <w:t xml:space="preserve"> </w:t>
      </w:r>
      <w:proofErr w:type="spellStart"/>
      <w:r w:rsidRPr="0024136B">
        <w:rPr>
          <w:rFonts w:ascii="Calibri" w:hAnsi="Calibri" w:cs="Calibri"/>
          <w:color w:val="000000"/>
        </w:rPr>
        <w:t>dari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sebagai</w:t>
      </w:r>
      <w:proofErr w:type="spellEnd"/>
      <w:r w:rsidRPr="0024136B">
        <w:rPr>
          <w:rFonts w:ascii="Calibri" w:hAnsi="Calibri" w:cs="Calibri"/>
          <w:color w:val="000000"/>
        </w:rPr>
        <w:t xml:space="preserve"> </w:t>
      </w:r>
      <w:proofErr w:type="spellStart"/>
      <w:r w:rsidRPr="0024136B">
        <w:rPr>
          <w:rFonts w:ascii="Calibri" w:hAnsi="Calibri" w:cs="Calibri"/>
          <w:color w:val="000000"/>
        </w:rPr>
        <w:t>satu</w:t>
      </w:r>
      <w:proofErr w:type="spellEnd"/>
      <w:r w:rsidRPr="0024136B">
        <w:rPr>
          <w:rFonts w:ascii="Calibri" w:hAnsi="Calibri" w:cs="Calibri"/>
          <w:color w:val="000000"/>
        </w:rPr>
        <w:t xml:space="preserve"> </w:t>
      </w:r>
      <w:proofErr w:type="spellStart"/>
      <w:r w:rsidRPr="0024136B">
        <w:rPr>
          <w:rFonts w:ascii="Calibri" w:hAnsi="Calibri" w:cs="Calibri"/>
          <w:color w:val="000000"/>
        </w:rPr>
        <w:t>kebudayaan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menyeluruh</w:t>
      </w:r>
      <w:proofErr w:type="spellEnd"/>
      <w:r w:rsidR="00B636E5" w:rsidRPr="0024136B">
        <w:rPr>
          <w:rFonts w:ascii="Calibri" w:hAnsi="Calibri" w:cs="Calibri"/>
          <w:color w:val="000000"/>
        </w:rPr>
        <w:t xml:space="preserve"> </w:t>
      </w:r>
      <w:r w:rsidR="00B636E5" w:rsidRPr="0024136B">
        <w:rPr>
          <w:rFonts w:ascii="Calibri" w:hAnsi="Calibri" w:cs="Calibri"/>
          <w:color w:val="000000"/>
        </w:rPr>
        <w:fldChar w:fldCharType="begin" w:fldLock="1"/>
      </w:r>
      <w:r w:rsidR="00B636E5" w:rsidRPr="0024136B">
        <w:rPr>
          <w:rFonts w:ascii="Calibri" w:hAnsi="Calibri" w:cs="Calibri"/>
          <w:color w:val="000000"/>
        </w:rPr>
        <w:instrText>ADDIN CSL_CITATION {"citationItems":[{"id":"ITEM-1","itemData":{"author":[{"dropping-particle":"","family":"Tong","given":"Rosemarie Puntukam","non-dropping-particle":"","parse-names":false,"suffix":""}],"id":"ITEM-1","issued":{"date-parts":[["2014"]]},"publisher":"Jalasutera","publisher-place":"Yogyakarta","title":"Feminist Thought: Pengantar paling Komprehensif kepada Arus Utama Pemikiran Feminis","type":"book"},"uris":["http://www.mendeley.com/documents/?uuid=06921eec-f77a-4e60-b176-9612191b2f55"]}],"mendeley":{"formattedCitation":"(Tong, 2014)","plainTextFormattedCitation":"(Tong, 2014)","previouslyFormattedCitation":"(Tong, 2014)"},"properties":{"noteIndex":0},"schema":"https://github.com/citation-style-language/schema/raw/master/csl-citation.json"}</w:instrText>
      </w:r>
      <w:r w:rsidR="00B636E5" w:rsidRPr="0024136B">
        <w:rPr>
          <w:rFonts w:ascii="Calibri" w:hAnsi="Calibri" w:cs="Calibri"/>
          <w:color w:val="000000"/>
        </w:rPr>
        <w:fldChar w:fldCharType="separate"/>
      </w:r>
      <w:r w:rsidR="00B636E5" w:rsidRPr="0024136B">
        <w:rPr>
          <w:rFonts w:ascii="Calibri" w:hAnsi="Calibri" w:cs="Calibri"/>
          <w:noProof/>
          <w:color w:val="000000"/>
        </w:rPr>
        <w:t>(Tong, 2014)</w:t>
      </w:r>
      <w:r w:rsidR="00B636E5" w:rsidRPr="0024136B">
        <w:rPr>
          <w:rFonts w:ascii="Calibri" w:hAnsi="Calibri" w:cs="Calibri"/>
          <w:color w:val="000000"/>
        </w:rPr>
        <w:fldChar w:fldCharType="end"/>
      </w:r>
      <w:r w:rsidR="00B636E5" w:rsidRPr="0024136B">
        <w:rPr>
          <w:rFonts w:ascii="Calibri" w:hAnsi="Calibri" w:cs="Calibri"/>
          <w:color w:val="000000"/>
        </w:rPr>
        <w:t xml:space="preserve">, </w:t>
      </w:r>
      <w:r w:rsidR="00C559D4" w:rsidRPr="0024136B">
        <w:rPr>
          <w:rFonts w:ascii="Calibri" w:hAnsi="Calibri" w:cs="Calibri"/>
          <w:color w:val="000000"/>
        </w:rPr>
        <w:fldChar w:fldCharType="begin" w:fldLock="1"/>
      </w:r>
      <w:r w:rsidR="00B636E5" w:rsidRPr="0024136B">
        <w:rPr>
          <w:rFonts w:ascii="Calibri" w:hAnsi="Calibri" w:cs="Calibri"/>
          <w:color w:val="000000"/>
        </w:rPr>
        <w:instrText>ADDIN CSL_CITATION {"citationItems":[{"id":"ITEM-1","itemData":{"author":[{"dropping-particle":"","family":"Ramadhan","given":"Febi Rizki","non-dropping-particle":"","parse-names":false,"suffix":""}],"container-title":"Antropologi Indonesia","id":"ITEM-1","issue":"2","issued":{"date-parts":[["2017"]]},"page":"80-104","title":"“ Kekerasan itu Katarsis dari Patriarki !”: Resistensi pada Ke- kerasan terhadap Perempuan dalam Praktik Gerakan Sosial Aliansi Laki-laki Baru","type":"article-journal"},"uris":["http://www.mendeley.com/documents/?uuid=f4cb3f2b-3c86-4304-a52b-8423e397cc1c"]}],"mendeley":{"formattedCitation":"(Ramadhan, 2017)","plainTextFormattedCitation":"(Ramadhan, 2017)","previouslyFormattedCitation":"(Ramadhan, 2017)"},"properties":{"noteIndex":0},"schema":"https://github.com/citation-style-language/schema/raw/master/csl-citation.json"}</w:instrText>
      </w:r>
      <w:r w:rsidR="00C559D4" w:rsidRPr="0024136B">
        <w:rPr>
          <w:rFonts w:ascii="Calibri" w:hAnsi="Calibri" w:cs="Calibri"/>
          <w:color w:val="000000"/>
        </w:rPr>
        <w:fldChar w:fldCharType="separate"/>
      </w:r>
      <w:r w:rsidR="00C559D4" w:rsidRPr="0024136B">
        <w:rPr>
          <w:rFonts w:ascii="Calibri" w:hAnsi="Calibri" w:cs="Calibri"/>
          <w:noProof/>
          <w:color w:val="000000"/>
        </w:rPr>
        <w:t>(Ramadhan, 2017)</w:t>
      </w:r>
      <w:r w:rsidR="00C559D4" w:rsidRPr="0024136B">
        <w:rPr>
          <w:rFonts w:ascii="Calibri" w:hAnsi="Calibri" w:cs="Calibri"/>
          <w:color w:val="000000"/>
        </w:rPr>
        <w:fldChar w:fldCharType="end"/>
      </w:r>
      <w:r w:rsidR="00C559D4" w:rsidRPr="0024136B">
        <w:rPr>
          <w:rFonts w:ascii="Calibri" w:hAnsi="Calibri" w:cs="Calibri"/>
          <w:color w:val="000000"/>
        </w:rPr>
        <w:t>.</w:t>
      </w:r>
    </w:p>
    <w:p w14:paraId="1637019F" w14:textId="0510F8B5" w:rsidR="00FC3F75" w:rsidRPr="0024136B" w:rsidRDefault="004E3AF5" w:rsidP="00FC3F75">
      <w:pPr>
        <w:adjustRightInd w:val="0"/>
        <w:ind w:firstLine="709"/>
        <w:jc w:val="both"/>
        <w:rPr>
          <w:rFonts w:ascii="Calibri" w:hAnsi="Calibri" w:cs="Calibri"/>
          <w:spacing w:val="1"/>
        </w:rPr>
      </w:pPr>
      <w:proofErr w:type="spellStart"/>
      <w:r w:rsidRPr="0024136B">
        <w:rPr>
          <w:rFonts w:ascii="Calibri" w:hAnsi="Calibri" w:cs="Calibri"/>
          <w:color w:val="000000"/>
        </w:rPr>
        <w:t>Penelitian</w:t>
      </w:r>
      <w:proofErr w:type="spellEnd"/>
      <w:r w:rsidRPr="0024136B">
        <w:rPr>
          <w:rFonts w:ascii="Calibri" w:hAnsi="Calibri" w:cs="Calibri"/>
          <w:color w:val="000000"/>
        </w:rPr>
        <w:t xml:space="preserve"> </w:t>
      </w:r>
      <w:proofErr w:type="spellStart"/>
      <w:r w:rsidRPr="0024136B">
        <w:rPr>
          <w:rFonts w:ascii="Calibri" w:hAnsi="Calibri" w:cs="Calibri"/>
          <w:color w:val="000000"/>
        </w:rPr>
        <w:t>lainnya</w:t>
      </w:r>
      <w:proofErr w:type="spellEnd"/>
      <w:r w:rsidRPr="0024136B">
        <w:rPr>
          <w:rFonts w:ascii="Calibri" w:hAnsi="Calibri" w:cs="Calibri"/>
          <w:color w:val="000000"/>
        </w:rPr>
        <w:t xml:space="preserve"> </w:t>
      </w:r>
      <w:proofErr w:type="spellStart"/>
      <w:r w:rsidRPr="0024136B">
        <w:rPr>
          <w:rFonts w:ascii="Calibri" w:hAnsi="Calibri" w:cs="Calibri"/>
          <w:color w:val="000000"/>
        </w:rPr>
        <w:t>menyatakan</w:t>
      </w:r>
      <w:proofErr w:type="spellEnd"/>
      <w:r w:rsidRPr="0024136B">
        <w:rPr>
          <w:rFonts w:ascii="Calibri" w:hAnsi="Calibri" w:cs="Calibri"/>
          <w:color w:val="000000"/>
        </w:rPr>
        <w:t xml:space="preserve"> </w:t>
      </w:r>
      <w:proofErr w:type="spellStart"/>
      <w:r w:rsidRPr="0024136B">
        <w:rPr>
          <w:rFonts w:ascii="Calibri" w:hAnsi="Calibri" w:cs="Calibri"/>
          <w:color w:val="000000"/>
        </w:rPr>
        <w:t>bahwa</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terjadi</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w:t>
      </w:r>
      <w:proofErr w:type="spellStart"/>
      <w:r w:rsidRPr="0024136B">
        <w:rPr>
          <w:rFonts w:ascii="Calibri" w:hAnsi="Calibri" w:cs="Calibri"/>
          <w:color w:val="000000"/>
        </w:rPr>
        <w:t>kerangka</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struktural</w:t>
      </w:r>
      <w:proofErr w:type="spellEnd"/>
      <w:r w:rsidRPr="0024136B">
        <w:rPr>
          <w:rFonts w:ascii="Calibri" w:hAnsi="Calibri" w:cs="Calibri"/>
          <w:color w:val="000000"/>
        </w:rPr>
        <w:t xml:space="preserve"> dan </w:t>
      </w:r>
      <w:proofErr w:type="spellStart"/>
      <w:r w:rsidRPr="0024136B">
        <w:rPr>
          <w:rFonts w:ascii="Calibri" w:hAnsi="Calibri" w:cs="Calibri"/>
          <w:color w:val="000000"/>
        </w:rPr>
        <w:t>kultural</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Kekerarasan</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struktural</w:t>
      </w:r>
      <w:proofErr w:type="spellEnd"/>
      <w:r w:rsidRPr="0024136B">
        <w:rPr>
          <w:rFonts w:ascii="Calibri" w:hAnsi="Calibri" w:cs="Calibri"/>
          <w:color w:val="000000"/>
        </w:rPr>
        <w:t xml:space="preserve"> </w:t>
      </w:r>
      <w:proofErr w:type="spellStart"/>
      <w:r w:rsidRPr="0024136B">
        <w:rPr>
          <w:rFonts w:ascii="Calibri" w:hAnsi="Calibri" w:cs="Calibri"/>
          <w:color w:val="000000"/>
        </w:rPr>
        <w:t>yakni</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tidak</w:t>
      </w:r>
      <w:proofErr w:type="spellEnd"/>
      <w:r w:rsidRPr="0024136B">
        <w:rPr>
          <w:rFonts w:ascii="Calibri" w:hAnsi="Calibri" w:cs="Calibri"/>
          <w:color w:val="000000"/>
        </w:rPr>
        <w:t xml:space="preserve"> </w:t>
      </w:r>
      <w:proofErr w:type="spellStart"/>
      <w:r w:rsidRPr="0024136B">
        <w:rPr>
          <w:rFonts w:ascii="Calibri" w:hAnsi="Calibri" w:cs="Calibri"/>
          <w:color w:val="000000"/>
        </w:rPr>
        <w:t>mencelakai</w:t>
      </w:r>
      <w:proofErr w:type="spellEnd"/>
      <w:r w:rsidRPr="0024136B">
        <w:rPr>
          <w:rFonts w:ascii="Calibri" w:hAnsi="Calibri" w:cs="Calibri"/>
          <w:color w:val="000000"/>
        </w:rPr>
        <w:t xml:space="preserve"> </w:t>
      </w:r>
      <w:proofErr w:type="spellStart"/>
      <w:r w:rsidRPr="0024136B">
        <w:rPr>
          <w:rFonts w:ascii="Calibri" w:hAnsi="Calibri" w:cs="Calibri"/>
          <w:color w:val="000000"/>
        </w:rPr>
        <w:t>atau</w:t>
      </w:r>
      <w:proofErr w:type="spellEnd"/>
      <w:r w:rsidRPr="0024136B">
        <w:rPr>
          <w:rFonts w:ascii="Calibri" w:hAnsi="Calibri" w:cs="Calibri"/>
          <w:color w:val="000000"/>
        </w:rPr>
        <w:t xml:space="preserve"> </w:t>
      </w:r>
      <w:proofErr w:type="spellStart"/>
      <w:r w:rsidRPr="0024136B">
        <w:rPr>
          <w:rFonts w:ascii="Calibri" w:hAnsi="Calibri" w:cs="Calibri"/>
          <w:color w:val="000000"/>
        </w:rPr>
        <w:t>membunuh</w:t>
      </w:r>
      <w:proofErr w:type="spellEnd"/>
      <w:r w:rsidRPr="0024136B">
        <w:rPr>
          <w:rFonts w:ascii="Calibri" w:hAnsi="Calibri" w:cs="Calibri"/>
          <w:color w:val="000000"/>
        </w:rPr>
        <w:t xml:space="preserve"> </w:t>
      </w:r>
      <w:proofErr w:type="spellStart"/>
      <w:r w:rsidRPr="0024136B">
        <w:rPr>
          <w:rFonts w:ascii="Calibri" w:hAnsi="Calibri" w:cs="Calibri"/>
          <w:color w:val="000000"/>
        </w:rPr>
        <w:t>secara</w:t>
      </w:r>
      <w:proofErr w:type="spellEnd"/>
      <w:r w:rsidRPr="0024136B">
        <w:rPr>
          <w:rFonts w:ascii="Calibri" w:hAnsi="Calibri" w:cs="Calibri"/>
          <w:color w:val="000000"/>
        </w:rPr>
        <w:t xml:space="preserve"> </w:t>
      </w:r>
      <w:proofErr w:type="spellStart"/>
      <w:r w:rsidRPr="0024136B">
        <w:rPr>
          <w:rFonts w:ascii="Calibri" w:hAnsi="Calibri" w:cs="Calibri"/>
          <w:color w:val="000000"/>
        </w:rPr>
        <w:t>langsung</w:t>
      </w:r>
      <w:proofErr w:type="spellEnd"/>
      <w:r w:rsidRPr="0024136B">
        <w:rPr>
          <w:rFonts w:ascii="Calibri" w:hAnsi="Calibri" w:cs="Calibri"/>
          <w:color w:val="000000"/>
        </w:rPr>
        <w:t xml:space="preserve">, </w:t>
      </w:r>
      <w:proofErr w:type="spellStart"/>
      <w:r w:rsidRPr="0024136B">
        <w:rPr>
          <w:rFonts w:ascii="Calibri" w:hAnsi="Calibri" w:cs="Calibri"/>
          <w:color w:val="000000"/>
        </w:rPr>
        <w:t>namun</w:t>
      </w:r>
      <w:proofErr w:type="spellEnd"/>
      <w:r w:rsidRPr="0024136B">
        <w:rPr>
          <w:rFonts w:ascii="Calibri" w:hAnsi="Calibri" w:cs="Calibri"/>
          <w:color w:val="000000"/>
        </w:rPr>
        <w:t xml:space="preserve"> </w:t>
      </w:r>
      <w:proofErr w:type="spellStart"/>
      <w:r w:rsidRPr="0024136B">
        <w:rPr>
          <w:rFonts w:ascii="Calibri" w:hAnsi="Calibri" w:cs="Calibri"/>
          <w:color w:val="000000"/>
        </w:rPr>
        <w:t>melalui</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menyebabkan</w:t>
      </w:r>
      <w:proofErr w:type="spellEnd"/>
      <w:r w:rsidRPr="0024136B">
        <w:rPr>
          <w:rFonts w:ascii="Calibri" w:hAnsi="Calibri" w:cs="Calibri"/>
          <w:color w:val="000000"/>
        </w:rPr>
        <w:t xml:space="preserve"> </w:t>
      </w:r>
      <w:proofErr w:type="spellStart"/>
      <w:r w:rsidRPr="0024136B">
        <w:rPr>
          <w:rFonts w:ascii="Calibri" w:hAnsi="Calibri" w:cs="Calibri"/>
          <w:color w:val="000000"/>
        </w:rPr>
        <w:t>kemiskinan</w:t>
      </w:r>
      <w:proofErr w:type="spellEnd"/>
      <w:r w:rsidRPr="0024136B">
        <w:rPr>
          <w:rFonts w:ascii="Calibri" w:hAnsi="Calibri" w:cs="Calibri"/>
          <w:color w:val="000000"/>
        </w:rPr>
        <w:t xml:space="preserve">, </w:t>
      </w:r>
      <w:proofErr w:type="spellStart"/>
      <w:r w:rsidRPr="0024136B">
        <w:rPr>
          <w:rFonts w:ascii="Calibri" w:hAnsi="Calibri" w:cs="Calibri"/>
          <w:color w:val="000000"/>
        </w:rPr>
        <w:t>ketidakseim</w:t>
      </w:r>
      <w:r w:rsidRPr="0024136B">
        <w:rPr>
          <w:rFonts w:ascii="Calibri" w:hAnsi="Calibri" w:cs="Calibri"/>
          <w:color w:val="000000"/>
        </w:rPr>
        <w:softHyphen/>
        <w:t>bangan</w:t>
      </w:r>
      <w:proofErr w:type="spellEnd"/>
      <w:r w:rsidRPr="0024136B">
        <w:rPr>
          <w:rFonts w:ascii="Calibri" w:hAnsi="Calibri" w:cs="Calibri"/>
          <w:color w:val="000000"/>
        </w:rPr>
        <w:t xml:space="preserve"> </w:t>
      </w:r>
      <w:proofErr w:type="spellStart"/>
      <w:r w:rsidRPr="0024136B">
        <w:rPr>
          <w:rFonts w:ascii="Calibri" w:hAnsi="Calibri" w:cs="Calibri"/>
          <w:color w:val="000000"/>
        </w:rPr>
        <w:t>ekonomi</w:t>
      </w:r>
      <w:proofErr w:type="spellEnd"/>
      <w:r w:rsidRPr="0024136B">
        <w:rPr>
          <w:rFonts w:ascii="Calibri" w:hAnsi="Calibri" w:cs="Calibri"/>
          <w:color w:val="000000"/>
        </w:rPr>
        <w:t xml:space="preserve">, </w:t>
      </w:r>
      <w:proofErr w:type="spellStart"/>
      <w:r w:rsidRPr="0024136B">
        <w:rPr>
          <w:rFonts w:ascii="Calibri" w:hAnsi="Calibri" w:cs="Calibri"/>
          <w:color w:val="000000"/>
        </w:rPr>
        <w:t>atau</w:t>
      </w:r>
      <w:proofErr w:type="spellEnd"/>
      <w:r w:rsidRPr="0024136B">
        <w:rPr>
          <w:rFonts w:ascii="Calibri" w:hAnsi="Calibri" w:cs="Calibri"/>
          <w:color w:val="000000"/>
        </w:rPr>
        <w:t xml:space="preserve"> </w:t>
      </w:r>
      <w:proofErr w:type="spellStart"/>
      <w:r w:rsidRPr="0024136B">
        <w:rPr>
          <w:rFonts w:ascii="Calibri" w:hAnsi="Calibri" w:cs="Calibri"/>
          <w:color w:val="000000"/>
        </w:rPr>
        <w:t>ketidakadilan</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dan </w:t>
      </w:r>
      <w:proofErr w:type="spellStart"/>
      <w:r w:rsidRPr="0024136B">
        <w:rPr>
          <w:rFonts w:ascii="Calibri" w:hAnsi="Calibri" w:cs="Calibri"/>
          <w:color w:val="000000"/>
        </w:rPr>
        <w:t>politik</w:t>
      </w:r>
      <w:proofErr w:type="spellEnd"/>
      <w:r w:rsidRPr="0024136B">
        <w:rPr>
          <w:rFonts w:ascii="Calibri" w:hAnsi="Calibri" w:cs="Calibri"/>
          <w:color w:val="000000"/>
        </w:rPr>
        <w:t xml:space="preserve"> </w:t>
      </w:r>
      <w:r w:rsidR="008F4EEE" w:rsidRPr="0024136B">
        <w:rPr>
          <w:rFonts w:ascii="Calibri" w:hAnsi="Calibri" w:cs="Calibri"/>
          <w:color w:val="000000"/>
        </w:rPr>
        <w:fldChar w:fldCharType="begin" w:fldLock="1"/>
      </w:r>
      <w:r w:rsidR="00B90B56" w:rsidRPr="0024136B">
        <w:rPr>
          <w:rFonts w:ascii="Calibri" w:hAnsi="Calibri" w:cs="Calibri"/>
          <w:color w:val="000000"/>
        </w:rPr>
        <w:instrText>ADDIN CSL_CITATION {"citationItems":[{"id":"ITEM-1","itemData":{"author":[{"dropping-particle":"","family":"Herlambang","given":"Wijaya","non-dropping-particle":"","parse-names":false,"suffix":""}],"id":"ITEM-1","issued":{"date-parts":[["2013"]]},"publisher":"CV Margin Kiri","publisher-place":"Tangerang","title":"Kekerasan Budaya Pasca 1965: Bagaimana Orde Baru Melegitimasi Anti-Komunisme Melalui Seni Dan Sastra = Cultural Violence: Its Practice And Challange In Indonesia","type":"book"},"prefix":"Galtung dalam","uris":["http://www.mendeley.com/documents/?uuid=f726031a-b587-44d2-bbb7-97a6c126b4df"]}],"mendeley":{"formattedCitation":"(Galtung dalam Herlambang, 2013)","plainTextFormattedCitation":"(Galtung dalam Herlambang, 2013)","previouslyFormattedCitation":"(Galtung dalam Herlambang, 2013)"},"properties":{"noteIndex":0},"schema":"https://github.com/citation-style-language/schema/raw/master/csl-citation.json"}</w:instrText>
      </w:r>
      <w:r w:rsidR="008F4EEE" w:rsidRPr="0024136B">
        <w:rPr>
          <w:rFonts w:ascii="Calibri" w:hAnsi="Calibri" w:cs="Calibri"/>
          <w:color w:val="000000"/>
        </w:rPr>
        <w:fldChar w:fldCharType="separate"/>
      </w:r>
      <w:r w:rsidR="008F4EEE" w:rsidRPr="0024136B">
        <w:rPr>
          <w:rFonts w:ascii="Calibri" w:hAnsi="Calibri" w:cs="Calibri"/>
          <w:noProof/>
          <w:color w:val="000000"/>
        </w:rPr>
        <w:t>(Galtung dalam Herlambang, 2013)</w:t>
      </w:r>
      <w:r w:rsidR="008F4EEE" w:rsidRPr="0024136B">
        <w:rPr>
          <w:rFonts w:ascii="Calibri" w:hAnsi="Calibri" w:cs="Calibri"/>
          <w:color w:val="000000"/>
        </w:rPr>
        <w:fldChar w:fldCharType="end"/>
      </w:r>
      <w:r w:rsidR="008F4EEE" w:rsidRPr="0024136B">
        <w:rPr>
          <w:rFonts w:ascii="Calibri" w:hAnsi="Calibri" w:cs="Calibri"/>
          <w:color w:val="000000"/>
        </w:rPr>
        <w:t>.</w:t>
      </w:r>
      <w:r w:rsidRPr="0024136B">
        <w:rPr>
          <w:rFonts w:ascii="Calibri" w:hAnsi="Calibri" w:cs="Calibri"/>
          <w:color w:val="000000"/>
        </w:rPr>
        <w:t xml:space="preserve"> </w:t>
      </w:r>
      <w:proofErr w:type="spellStart"/>
      <w:r w:rsidR="004927AA" w:rsidRPr="0024136B">
        <w:rPr>
          <w:rFonts w:ascii="Calibri" w:hAnsi="Calibri" w:cs="Calibri"/>
          <w:color w:val="000000"/>
        </w:rPr>
        <w:t>Kekerasan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dalam</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politik</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terhadap</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perempuan</w:t>
      </w:r>
      <w:proofErr w:type="spellEnd"/>
      <w:r w:rsidR="004927AA" w:rsidRPr="0024136B">
        <w:rPr>
          <w:rFonts w:ascii="Calibri" w:hAnsi="Calibri" w:cs="Calibri"/>
          <w:color w:val="000000"/>
        </w:rPr>
        <w:t xml:space="preserve"> salah </w:t>
      </w:r>
      <w:proofErr w:type="spellStart"/>
      <w:r w:rsidR="004927AA" w:rsidRPr="0024136B">
        <w:rPr>
          <w:rFonts w:ascii="Calibri" w:hAnsi="Calibri" w:cs="Calibri"/>
          <w:color w:val="000000"/>
        </w:rPr>
        <w:t>satu</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kekerasan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struktural</w:t>
      </w:r>
      <w:proofErr w:type="spellEnd"/>
      <w:r w:rsidR="004927AA" w:rsidRPr="0024136B">
        <w:rPr>
          <w:rFonts w:ascii="Calibri" w:hAnsi="Calibri" w:cs="Calibri"/>
          <w:color w:val="000000"/>
        </w:rPr>
        <w:t xml:space="preserve"> yang </w:t>
      </w:r>
      <w:proofErr w:type="spellStart"/>
      <w:r w:rsidR="004927AA" w:rsidRPr="0024136B">
        <w:rPr>
          <w:rFonts w:ascii="Calibri" w:hAnsi="Calibri" w:cs="Calibri"/>
          <w:color w:val="000000"/>
        </w:rPr>
        <w:t>dialami</w:t>
      </w:r>
      <w:proofErr w:type="spellEnd"/>
      <w:r w:rsidR="004927AA" w:rsidRPr="0024136B">
        <w:rPr>
          <w:rFonts w:ascii="Calibri" w:hAnsi="Calibri" w:cs="Calibri"/>
          <w:color w:val="000000"/>
        </w:rPr>
        <w:t xml:space="preserve"> oleh </w:t>
      </w:r>
      <w:proofErr w:type="spellStart"/>
      <w:r w:rsidR="004927AA" w:rsidRPr="0024136B">
        <w:rPr>
          <w:rFonts w:ascii="Calibri" w:hAnsi="Calibri" w:cs="Calibri"/>
          <w:color w:val="000000"/>
        </w:rPr>
        <w:t>perempuan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selama</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ini</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Kekerasan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ini</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acapkali</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diabaikan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atau</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didiamkan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karena</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kekhawatiran</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lastRenderedPageBreak/>
        <w:t>rusaknya</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citra</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partai</w:t>
      </w:r>
      <w:proofErr w:type="spellEnd"/>
      <w:r w:rsidR="004927AA" w:rsidRPr="0024136B">
        <w:rPr>
          <w:rFonts w:ascii="Calibri" w:hAnsi="Calibri" w:cs="Calibri"/>
          <w:color w:val="000000"/>
        </w:rPr>
        <w:t xml:space="preserve"> </w:t>
      </w:r>
      <w:proofErr w:type="spellStart"/>
      <w:r w:rsidR="004927AA" w:rsidRPr="0024136B">
        <w:rPr>
          <w:rFonts w:ascii="Calibri" w:hAnsi="Calibri" w:cs="Calibri"/>
          <w:color w:val="000000"/>
        </w:rPr>
        <w:t>politik</w:t>
      </w:r>
      <w:proofErr w:type="spellEnd"/>
      <w:r w:rsidR="004927AA" w:rsidRPr="0024136B">
        <w:rPr>
          <w:rFonts w:ascii="Calibri" w:hAnsi="Calibri" w:cs="Calibri"/>
          <w:color w:val="000000"/>
        </w:rPr>
        <w:t xml:space="preserve">. Oleh </w:t>
      </w:r>
      <w:proofErr w:type="spellStart"/>
      <w:r w:rsidR="004927AA" w:rsidRPr="0024136B">
        <w:rPr>
          <w:rFonts w:ascii="Calibri" w:hAnsi="Calibri" w:cs="Calibri"/>
          <w:color w:val="000000" w:themeColor="text1"/>
        </w:rPr>
        <w:t>karenya</w:t>
      </w:r>
      <w:proofErr w:type="spellEnd"/>
      <w:r w:rsidR="004927AA" w:rsidRPr="0024136B">
        <w:rPr>
          <w:rFonts w:ascii="Calibri" w:hAnsi="Calibri" w:cs="Calibri"/>
          <w:color w:val="000000" w:themeColor="text1"/>
        </w:rPr>
        <w:t xml:space="preserve">, </w:t>
      </w:r>
      <w:proofErr w:type="spellStart"/>
      <w:r w:rsidR="004927AA" w:rsidRPr="0024136B">
        <w:rPr>
          <w:rFonts w:ascii="Calibri" w:hAnsi="Calibri" w:cs="Calibri"/>
          <w:color w:val="000000" w:themeColor="text1"/>
        </w:rPr>
        <w:t>diperlukan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sebuah</w:t>
      </w:r>
      <w:proofErr w:type="spellEnd"/>
      <w:r w:rsidRPr="0024136B">
        <w:rPr>
          <w:rFonts w:ascii="Calibri" w:hAnsi="Calibri" w:cs="Calibri"/>
          <w:color w:val="000000" w:themeColor="text1"/>
        </w:rPr>
        <w:t xml:space="preserve"> model </w:t>
      </w:r>
      <w:proofErr w:type="spellStart"/>
      <w:r w:rsidRPr="0024136B">
        <w:rPr>
          <w:rFonts w:ascii="Calibri" w:hAnsi="Calibri" w:cs="Calibri"/>
          <w:color w:val="000000" w:themeColor="text1"/>
        </w:rPr>
        <w:t>terapan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dalam</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penanganan</w:t>
      </w:r>
      <w:proofErr w:type="spellEnd"/>
      <w:r w:rsidRPr="0024136B">
        <w:rPr>
          <w:rFonts w:ascii="Calibri" w:hAnsi="Calibri" w:cs="Calibri"/>
          <w:color w:val="000000" w:themeColor="text1"/>
        </w:rPr>
        <w:t xml:space="preserve"> </w:t>
      </w:r>
      <w:proofErr w:type="spellStart"/>
      <w:r w:rsidR="004927AA" w:rsidRPr="0024136B">
        <w:rPr>
          <w:rFonts w:ascii="Calibri" w:hAnsi="Calibri" w:cs="Calibri"/>
          <w:color w:val="000000" w:themeColor="text1"/>
        </w:rPr>
        <w:t>bahkan</w:t>
      </w:r>
      <w:proofErr w:type="spellEnd"/>
      <w:r w:rsidR="004927AA" w:rsidRPr="0024136B">
        <w:rPr>
          <w:rFonts w:ascii="Calibri" w:hAnsi="Calibri" w:cs="Calibri"/>
          <w:color w:val="000000" w:themeColor="text1"/>
        </w:rPr>
        <w:t xml:space="preserve"> </w:t>
      </w:r>
      <w:proofErr w:type="spellStart"/>
      <w:r w:rsidR="004927AA" w:rsidRPr="0024136B">
        <w:rPr>
          <w:rFonts w:ascii="Calibri" w:hAnsi="Calibri" w:cs="Calibri"/>
          <w:color w:val="000000" w:themeColor="text1"/>
        </w:rPr>
        <w:t>penghapusan</w:t>
      </w:r>
      <w:proofErr w:type="spellEnd"/>
      <w:r w:rsidR="004927AA"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009706DD" w:rsidRPr="0024136B">
        <w:rPr>
          <w:rFonts w:ascii="Calibri" w:hAnsi="Calibri" w:cs="Calibri"/>
          <w:color w:val="000000" w:themeColor="text1"/>
        </w:rPr>
        <w:t>terhadap</w:t>
      </w:r>
      <w:proofErr w:type="spellEnd"/>
      <w:r w:rsidR="009706DD" w:rsidRPr="0024136B">
        <w:rPr>
          <w:rFonts w:ascii="Calibri" w:hAnsi="Calibri" w:cs="Calibri"/>
          <w:color w:val="000000" w:themeColor="text1"/>
        </w:rPr>
        <w:t xml:space="preserve"> </w:t>
      </w:r>
      <w:proofErr w:type="spellStart"/>
      <w:r w:rsidR="009706DD" w:rsidRPr="0024136B">
        <w:rPr>
          <w:rFonts w:ascii="Calibri" w:hAnsi="Calibri" w:cs="Calibri"/>
          <w:color w:val="000000" w:themeColor="text1"/>
        </w:rPr>
        <w:t>perempuan</w:t>
      </w:r>
      <w:proofErr w:type="spellEnd"/>
      <w:r w:rsidR="009706DD" w:rsidRPr="0024136B">
        <w:rPr>
          <w:rFonts w:ascii="Calibri" w:hAnsi="Calibri" w:cs="Calibri"/>
          <w:color w:val="000000" w:themeColor="text1"/>
        </w:rPr>
        <w:t xml:space="preserve"> </w:t>
      </w:r>
      <w:proofErr w:type="spellStart"/>
      <w:r w:rsidR="009706DD" w:rsidRPr="0024136B">
        <w:rPr>
          <w:rFonts w:ascii="Calibri" w:hAnsi="Calibri" w:cs="Calibri"/>
          <w:color w:val="000000" w:themeColor="text1"/>
        </w:rPr>
        <w:t>dalam</w:t>
      </w:r>
      <w:proofErr w:type="spellEnd"/>
      <w:r w:rsidR="009706DD" w:rsidRPr="0024136B">
        <w:rPr>
          <w:rFonts w:ascii="Calibri" w:hAnsi="Calibri" w:cs="Calibri"/>
          <w:color w:val="000000" w:themeColor="text1"/>
        </w:rPr>
        <w:t xml:space="preserve"> </w:t>
      </w:r>
      <w:proofErr w:type="spellStart"/>
      <w:r w:rsidR="009706DD" w:rsidRPr="0024136B">
        <w:rPr>
          <w:rFonts w:ascii="Calibri" w:hAnsi="Calibri" w:cs="Calibri"/>
          <w:color w:val="000000" w:themeColor="text1"/>
        </w:rPr>
        <w:t>politik</w:t>
      </w:r>
      <w:proofErr w:type="spellEnd"/>
      <w:r w:rsidR="009706DD" w:rsidRPr="0024136B">
        <w:rPr>
          <w:rFonts w:ascii="Calibri" w:hAnsi="Calibri" w:cs="Calibri"/>
          <w:color w:val="000000" w:themeColor="text1"/>
        </w:rPr>
        <w:t>.</w:t>
      </w:r>
      <w:r w:rsidRPr="0024136B">
        <w:rPr>
          <w:rFonts w:ascii="Calibri" w:hAnsi="Calibri" w:cs="Calibri"/>
          <w:color w:val="000000" w:themeColor="text1"/>
        </w:rPr>
        <w:t xml:space="preserve">  </w:t>
      </w:r>
      <w:r w:rsidRPr="0024136B">
        <w:rPr>
          <w:rFonts w:ascii="Calibri" w:hAnsi="Calibri" w:cs="Calibri"/>
          <w:color w:val="000000" w:themeColor="text1"/>
          <w:lang w:val="id-ID"/>
        </w:rPr>
        <w:t xml:space="preserve">Komunikasi politik </w:t>
      </w:r>
      <w:r w:rsidR="00A7782E" w:rsidRPr="0024136B">
        <w:rPr>
          <w:rFonts w:ascii="Calibri" w:hAnsi="Calibri" w:cs="Calibri"/>
          <w:color w:val="000000" w:themeColor="text1"/>
          <w:lang w:val="id-ID"/>
        </w:rPr>
        <w:fldChar w:fldCharType="begin" w:fldLock="1"/>
      </w:r>
      <w:r w:rsidR="00A7782E" w:rsidRPr="0024136B">
        <w:rPr>
          <w:rFonts w:ascii="Calibri" w:hAnsi="Calibri" w:cs="Calibri"/>
          <w:color w:val="000000" w:themeColor="text1"/>
          <w:lang w:val="id-ID"/>
        </w:rPr>
        <w:instrText>ADDIN CSL_CITATION {"citationItems":[{"id":"ITEM-1","itemData":{"author":[{"dropping-particle":"","family":"Wahid","given":"Umaimah","non-dropping-particle":"","parse-names":false,"suffix":""},{"dropping-particle":"","family":"Nurbaya","given":"Nunik Siti","non-dropping-particle":"","parse-names":false,"suffix":""}],"id":"ITEM-1","issued":{"date-parts":[["2016"]]},"publisher":"Simbiosa Rekatama Media","publisher-place":"Bandung","title":"Komunikasi Politik : Teori, Konsep, dan Aplikasi pada Era Media Baru","type":"book"},"uris":["http://www.mendeley.com/documents/?uuid=444bbc06-b9a3-4af1-9a60-dd41b9d75d7a"]}],"mendeley":{"formattedCitation":"(Wahid &amp; Nurbaya, 2016)","plainTextFormattedCitation":"(Wahid &amp; Nurbaya, 2016)","previouslyFormattedCitation":"(Wahid &amp; Nurbaya, 2016)"},"properties":{"noteIndex":0},"schema":"https://github.com/citation-style-language/schema/raw/master/csl-citation.json"}</w:instrText>
      </w:r>
      <w:r w:rsidR="00A7782E" w:rsidRPr="0024136B">
        <w:rPr>
          <w:rFonts w:ascii="Calibri" w:hAnsi="Calibri" w:cs="Calibri"/>
          <w:color w:val="000000" w:themeColor="text1"/>
          <w:lang w:val="id-ID"/>
        </w:rPr>
        <w:fldChar w:fldCharType="separate"/>
      </w:r>
      <w:r w:rsidR="00A7782E" w:rsidRPr="0024136B">
        <w:rPr>
          <w:rFonts w:ascii="Calibri" w:hAnsi="Calibri" w:cs="Calibri"/>
          <w:noProof/>
          <w:color w:val="000000" w:themeColor="text1"/>
          <w:lang w:val="id-ID"/>
        </w:rPr>
        <w:t>(Wahid &amp; Nurbaya, 2016)</w:t>
      </w:r>
      <w:r w:rsidR="00A7782E" w:rsidRPr="0024136B">
        <w:rPr>
          <w:rFonts w:ascii="Calibri" w:hAnsi="Calibri" w:cs="Calibri"/>
          <w:color w:val="000000" w:themeColor="text1"/>
          <w:lang w:val="id-ID"/>
        </w:rPr>
        <w:fldChar w:fldCharType="end"/>
      </w:r>
      <w:r w:rsidRPr="0024136B">
        <w:rPr>
          <w:rFonts w:ascii="Calibri" w:hAnsi="Calibri" w:cs="Calibri"/>
          <w:color w:val="000000" w:themeColor="text1"/>
        </w:rPr>
        <w:t xml:space="preserve">, </w:t>
      </w:r>
      <w:r w:rsidRPr="0024136B">
        <w:rPr>
          <w:rFonts w:ascii="Calibri" w:hAnsi="Calibri" w:cs="Calibri"/>
          <w:color w:val="000000" w:themeColor="text1"/>
          <w:lang w:val="id-ID"/>
        </w:rPr>
        <w:t>adalah komunikasi yang melibatkan pesan dan aktor politik, atau yang berkaitan dengan pemerintahan, kekuasaan, dan kebijakan</w:t>
      </w:r>
      <w:r w:rsidR="009706DD" w:rsidRPr="0024136B">
        <w:rPr>
          <w:rFonts w:ascii="Calibri" w:hAnsi="Calibri" w:cs="Calibri"/>
          <w:color w:val="000000" w:themeColor="text1"/>
          <w:lang w:val="en-US"/>
        </w:rPr>
        <w:t xml:space="preserve">. </w:t>
      </w:r>
      <w:r w:rsidR="00A7782E" w:rsidRPr="0024136B">
        <w:rPr>
          <w:rFonts w:ascii="Calibri" w:hAnsi="Calibri" w:cs="Calibri"/>
          <w:color w:val="000000" w:themeColor="text1"/>
          <w:lang w:val="en-US"/>
        </w:rPr>
        <w:fldChar w:fldCharType="begin" w:fldLock="1"/>
      </w:r>
      <w:r w:rsidR="00A7782E" w:rsidRPr="0024136B">
        <w:rPr>
          <w:rFonts w:ascii="Calibri" w:hAnsi="Calibri" w:cs="Calibri"/>
          <w:color w:val="000000" w:themeColor="text1"/>
          <w:lang w:val="en-US"/>
        </w:rPr>
        <w:instrText>ADDIN CSL_CITATION {"citationItems":[{"id":"ITEM-1","itemData":{"author":[{"dropping-particle":"","family":"Wahid","given":"Umaimah","non-dropping-particle":"","parse-names":false,"suffix":""},{"dropping-particle":"","family":"Nurbaya","given":"Nunik Siti","non-dropping-particle":"","parse-names":false,"suffix":""}],"id":"ITEM-1","issued":{"date-parts":[["2016"]]},"publisher":"Simbiosa Rekatama Media","publisher-place":"Bandung","title":"Komunikasi Politik : Teori, Konsep, dan Aplikasi pada Era Media Baru","type":"book"},"uris":["http://www.mendeley.com/documents/?uuid=444bbc06-b9a3-4af1-9a60-dd41b9d75d7a"]}],"mendeley":{"formattedCitation":"(Wahid &amp; Nurbaya, 2016)","plainTextFormattedCitation":"(Wahid &amp; Nurbaya, 2016)","previouslyFormattedCitation":"(Wahid &amp; Nurbaya, 2016)"},"properties":{"noteIndex":0},"schema":"https://github.com/citation-style-language/schema/raw/master/csl-citation.json"}</w:instrText>
      </w:r>
      <w:r w:rsidR="00A7782E" w:rsidRPr="0024136B">
        <w:rPr>
          <w:rFonts w:ascii="Calibri" w:hAnsi="Calibri" w:cs="Calibri"/>
          <w:color w:val="000000" w:themeColor="text1"/>
          <w:lang w:val="en-US"/>
        </w:rPr>
        <w:fldChar w:fldCharType="separate"/>
      </w:r>
      <w:r w:rsidR="00A7782E" w:rsidRPr="0024136B">
        <w:rPr>
          <w:rFonts w:ascii="Calibri" w:hAnsi="Calibri" w:cs="Calibri"/>
          <w:noProof/>
          <w:color w:val="000000" w:themeColor="text1"/>
          <w:lang w:val="en-US"/>
        </w:rPr>
        <w:t>(Wahid &amp; Nurbaya, 2016)</w:t>
      </w:r>
      <w:r w:rsidR="00A7782E" w:rsidRPr="0024136B">
        <w:rPr>
          <w:rFonts w:ascii="Calibri" w:hAnsi="Calibri" w:cs="Calibri"/>
          <w:color w:val="000000" w:themeColor="text1"/>
          <w:lang w:val="en-US"/>
        </w:rPr>
        <w:fldChar w:fldCharType="end"/>
      </w:r>
      <w:r w:rsidRPr="0024136B">
        <w:rPr>
          <w:rFonts w:ascii="Calibri" w:hAnsi="Calibri" w:cs="Calibri"/>
          <w:color w:val="000000" w:themeColor="text1"/>
          <w:spacing w:val="3"/>
        </w:rPr>
        <w:t xml:space="preserve"> </w:t>
      </w:r>
    </w:p>
    <w:p w14:paraId="69317A1A" w14:textId="77777777" w:rsidR="00FC3F75" w:rsidRPr="0024136B" w:rsidRDefault="00FC3F75" w:rsidP="00FC3F75">
      <w:pPr>
        <w:adjustRightInd w:val="0"/>
        <w:contextualSpacing/>
        <w:jc w:val="both"/>
        <w:rPr>
          <w:rFonts w:ascii="Calibri" w:hAnsi="Calibri" w:cs="Calibri"/>
          <w:spacing w:val="1"/>
        </w:rPr>
      </w:pPr>
    </w:p>
    <w:p w14:paraId="46111A2A" w14:textId="77777777" w:rsidR="00FC3F75" w:rsidRPr="0024136B" w:rsidRDefault="00297B75" w:rsidP="00FC3F75">
      <w:pPr>
        <w:adjustRightInd w:val="0"/>
        <w:contextualSpacing/>
        <w:jc w:val="both"/>
        <w:rPr>
          <w:rFonts w:ascii="Calibri" w:hAnsi="Calibri" w:cs="Calibri"/>
          <w:b/>
          <w:bCs/>
          <w:w w:val="0"/>
        </w:rPr>
      </w:pPr>
      <w:proofErr w:type="spellStart"/>
      <w:r w:rsidRPr="0024136B">
        <w:rPr>
          <w:rFonts w:ascii="Calibri" w:hAnsi="Calibri" w:cs="Calibri"/>
          <w:b/>
          <w:bCs/>
          <w:w w:val="0"/>
        </w:rPr>
        <w:t>Metode</w:t>
      </w:r>
      <w:proofErr w:type="spellEnd"/>
      <w:r w:rsidRPr="0024136B">
        <w:rPr>
          <w:rFonts w:ascii="Calibri" w:hAnsi="Calibri" w:cs="Calibri"/>
          <w:b/>
          <w:bCs/>
          <w:w w:val="0"/>
        </w:rPr>
        <w:t xml:space="preserve"> </w:t>
      </w:r>
      <w:proofErr w:type="spellStart"/>
      <w:r w:rsidRPr="0024136B">
        <w:rPr>
          <w:rFonts w:ascii="Calibri" w:hAnsi="Calibri" w:cs="Calibri"/>
          <w:b/>
          <w:bCs/>
          <w:w w:val="0"/>
        </w:rPr>
        <w:t>Penelitian</w:t>
      </w:r>
      <w:proofErr w:type="spellEnd"/>
    </w:p>
    <w:p w14:paraId="4540DB58" w14:textId="77777777" w:rsidR="00CA597D" w:rsidRPr="0024136B" w:rsidRDefault="003C4762" w:rsidP="00CA597D">
      <w:pPr>
        <w:adjustRightInd w:val="0"/>
        <w:ind w:firstLine="720"/>
        <w:contextualSpacing/>
        <w:jc w:val="both"/>
        <w:rPr>
          <w:rFonts w:ascii="Calibri" w:hAnsi="Calibri" w:cs="Calibri"/>
        </w:rPr>
      </w:pPr>
      <w:proofErr w:type="spellStart"/>
      <w:r w:rsidRPr="0024136B">
        <w:rPr>
          <w:rFonts w:ascii="Calibri" w:hAnsi="Calibri" w:cs="Calibri"/>
        </w:rPr>
        <w:t>Pendekatan</w:t>
      </w:r>
      <w:proofErr w:type="spellEnd"/>
      <w:r w:rsidRPr="0024136B">
        <w:rPr>
          <w:rFonts w:ascii="Calibri" w:hAnsi="Calibri" w:cs="Calibri"/>
        </w:rPr>
        <w:t xml:space="preserve"> </w:t>
      </w:r>
      <w:proofErr w:type="spellStart"/>
      <w:r w:rsidRPr="0024136B">
        <w:rPr>
          <w:rFonts w:ascii="Calibri" w:hAnsi="Calibri" w:cs="Calibri"/>
        </w:rPr>
        <w:t>penelitian</w:t>
      </w:r>
      <w:proofErr w:type="spellEnd"/>
      <w:r w:rsidRPr="0024136B">
        <w:rPr>
          <w:rFonts w:ascii="Calibri" w:hAnsi="Calibri" w:cs="Calibri"/>
        </w:rPr>
        <w:t xml:space="preserve"> yang </w:t>
      </w:r>
      <w:proofErr w:type="spellStart"/>
      <w:r w:rsidRPr="0024136B">
        <w:rPr>
          <w:rFonts w:ascii="Calibri" w:hAnsi="Calibri" w:cs="Calibri"/>
        </w:rPr>
        <w:t>digunakan</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kualitatif</w:t>
      </w:r>
      <w:proofErr w:type="spellEnd"/>
      <w:r w:rsidRPr="0024136B">
        <w:rPr>
          <w:rFonts w:ascii="Calibri" w:hAnsi="Calibri" w:cs="Calibri"/>
        </w:rPr>
        <w:t xml:space="preserve"> dan </w:t>
      </w:r>
      <w:proofErr w:type="spellStart"/>
      <w:r w:rsidRPr="0024136B">
        <w:rPr>
          <w:rFonts w:ascii="Calibri" w:hAnsi="Calibri" w:cs="Calibri"/>
        </w:rPr>
        <w:t>metode</w:t>
      </w:r>
      <w:proofErr w:type="spellEnd"/>
      <w:r w:rsidRPr="0024136B">
        <w:rPr>
          <w:rFonts w:ascii="Calibri" w:hAnsi="Calibri" w:cs="Calibri"/>
        </w:rPr>
        <w:t xml:space="preserve"> </w:t>
      </w:r>
      <w:proofErr w:type="spellStart"/>
      <w:r w:rsidRPr="0024136B">
        <w:rPr>
          <w:rFonts w:ascii="Calibri" w:hAnsi="Calibri" w:cs="Calibri"/>
        </w:rPr>
        <w:t>studi</w:t>
      </w:r>
      <w:proofErr w:type="spellEnd"/>
      <w:r w:rsidRPr="0024136B">
        <w:rPr>
          <w:rFonts w:ascii="Calibri" w:hAnsi="Calibri" w:cs="Calibri"/>
        </w:rPr>
        <w:t xml:space="preserve"> </w:t>
      </w:r>
      <w:proofErr w:type="spellStart"/>
      <w:r w:rsidRPr="0024136B">
        <w:rPr>
          <w:rFonts w:ascii="Calibri" w:hAnsi="Calibri" w:cs="Calibri"/>
        </w:rPr>
        <w:t>kasus</w:t>
      </w:r>
      <w:proofErr w:type="spellEnd"/>
      <w:r w:rsidRPr="0024136B">
        <w:rPr>
          <w:rFonts w:ascii="Calibri" w:hAnsi="Calibri" w:cs="Calibri"/>
        </w:rPr>
        <w:t xml:space="preserve">. </w:t>
      </w:r>
      <w:proofErr w:type="spellStart"/>
      <w:r w:rsidR="00B8087F" w:rsidRPr="0024136B">
        <w:rPr>
          <w:rFonts w:ascii="Calibri" w:hAnsi="Calibri" w:cs="Calibri"/>
        </w:rPr>
        <w:t>Penelitian</w:t>
      </w:r>
      <w:proofErr w:type="spellEnd"/>
      <w:r w:rsidR="00B8087F" w:rsidRPr="0024136B">
        <w:rPr>
          <w:rFonts w:ascii="Calibri" w:hAnsi="Calibri" w:cs="Calibri"/>
        </w:rPr>
        <w:t xml:space="preserve"> </w:t>
      </w:r>
      <w:proofErr w:type="spellStart"/>
      <w:r w:rsidR="00B8087F" w:rsidRPr="0024136B">
        <w:rPr>
          <w:rFonts w:ascii="Calibri" w:hAnsi="Calibri" w:cs="Calibri"/>
        </w:rPr>
        <w:t>kuantitatif</w:t>
      </w:r>
      <w:proofErr w:type="spellEnd"/>
      <w:r w:rsidR="00B8087F" w:rsidRPr="0024136B">
        <w:rPr>
          <w:rFonts w:ascii="Calibri" w:hAnsi="Calibri" w:cs="Calibri"/>
        </w:rPr>
        <w:t xml:space="preserve"> </w:t>
      </w:r>
      <w:proofErr w:type="spellStart"/>
      <w:r w:rsidR="00B8087F" w:rsidRPr="0024136B">
        <w:rPr>
          <w:rFonts w:ascii="Calibri" w:hAnsi="Calibri" w:cs="Calibri"/>
        </w:rPr>
        <w:t>berfokus</w:t>
      </w:r>
      <w:proofErr w:type="spellEnd"/>
      <w:r w:rsidR="00B8087F" w:rsidRPr="0024136B">
        <w:rPr>
          <w:rFonts w:ascii="Calibri" w:hAnsi="Calibri" w:cs="Calibri"/>
        </w:rPr>
        <w:t xml:space="preserve"> pada </w:t>
      </w:r>
      <w:proofErr w:type="spellStart"/>
      <w:r w:rsidR="00B8087F" w:rsidRPr="0024136B">
        <w:rPr>
          <w:rFonts w:ascii="Calibri" w:hAnsi="Calibri" w:cs="Calibri"/>
        </w:rPr>
        <w:t>cara</w:t>
      </w:r>
      <w:proofErr w:type="spellEnd"/>
      <w:r w:rsidR="00B8087F" w:rsidRPr="0024136B">
        <w:rPr>
          <w:rFonts w:ascii="Calibri" w:hAnsi="Calibri" w:cs="Calibri"/>
        </w:rPr>
        <w:t xml:space="preserve"> dunia </w:t>
      </w:r>
      <w:proofErr w:type="spellStart"/>
      <w:r w:rsidR="00B8087F" w:rsidRPr="0024136B">
        <w:rPr>
          <w:rFonts w:ascii="Calibri" w:hAnsi="Calibri" w:cs="Calibri"/>
        </w:rPr>
        <w:t>dipahami</w:t>
      </w:r>
      <w:proofErr w:type="spellEnd"/>
      <w:r w:rsidR="00B8087F" w:rsidRPr="0024136B">
        <w:rPr>
          <w:rFonts w:ascii="Calibri" w:hAnsi="Calibri" w:cs="Calibri"/>
        </w:rPr>
        <w:t xml:space="preserve"> </w:t>
      </w:r>
      <w:proofErr w:type="spellStart"/>
      <w:r w:rsidR="00B8087F" w:rsidRPr="0024136B">
        <w:rPr>
          <w:rFonts w:ascii="Calibri" w:hAnsi="Calibri" w:cs="Calibri"/>
        </w:rPr>
        <w:t>dalam</w:t>
      </w:r>
      <w:proofErr w:type="spellEnd"/>
      <w:r w:rsidR="00B8087F" w:rsidRPr="0024136B">
        <w:rPr>
          <w:rFonts w:ascii="Calibri" w:hAnsi="Calibri" w:cs="Calibri"/>
        </w:rPr>
        <w:t xml:space="preserve"> </w:t>
      </w:r>
      <w:proofErr w:type="spellStart"/>
      <w:r w:rsidR="00B8087F" w:rsidRPr="0024136B">
        <w:rPr>
          <w:rFonts w:ascii="Calibri" w:hAnsi="Calibri" w:cs="Calibri"/>
        </w:rPr>
        <w:t>pikiran</w:t>
      </w:r>
      <w:proofErr w:type="spellEnd"/>
      <w:r w:rsidR="00B8087F" w:rsidRPr="0024136B">
        <w:rPr>
          <w:rFonts w:ascii="Calibri" w:hAnsi="Calibri" w:cs="Calibri"/>
        </w:rPr>
        <w:t xml:space="preserve"> </w:t>
      </w:r>
      <w:proofErr w:type="spellStart"/>
      <w:r w:rsidR="00B8087F" w:rsidRPr="0024136B">
        <w:rPr>
          <w:rFonts w:ascii="Calibri" w:hAnsi="Calibri" w:cs="Calibri"/>
        </w:rPr>
        <w:t>peneliti</w:t>
      </w:r>
      <w:proofErr w:type="spellEnd"/>
      <w:r w:rsidR="00B8087F" w:rsidRPr="0024136B">
        <w:rPr>
          <w:rFonts w:ascii="Calibri" w:hAnsi="Calibri" w:cs="Calibri"/>
        </w:rPr>
        <w:t xml:space="preserve">, </w:t>
      </w:r>
      <w:proofErr w:type="spellStart"/>
      <w:r w:rsidR="00B8087F" w:rsidRPr="0024136B">
        <w:rPr>
          <w:rFonts w:ascii="Calibri" w:hAnsi="Calibri" w:cs="Calibri"/>
        </w:rPr>
        <w:t>biasanya</w:t>
      </w:r>
      <w:proofErr w:type="spellEnd"/>
      <w:r w:rsidR="00B8087F" w:rsidRPr="0024136B">
        <w:rPr>
          <w:rFonts w:ascii="Calibri" w:hAnsi="Calibri" w:cs="Calibri"/>
        </w:rPr>
        <w:t xml:space="preserve"> </w:t>
      </w:r>
      <w:proofErr w:type="spellStart"/>
      <w:r w:rsidR="00B8087F" w:rsidRPr="0024136B">
        <w:rPr>
          <w:rFonts w:ascii="Calibri" w:hAnsi="Calibri" w:cs="Calibri"/>
        </w:rPr>
        <w:t>menggunakan</w:t>
      </w:r>
      <w:proofErr w:type="spellEnd"/>
      <w:r w:rsidR="00B8087F" w:rsidRPr="0024136B">
        <w:rPr>
          <w:rFonts w:ascii="Calibri" w:hAnsi="Calibri" w:cs="Calibri"/>
        </w:rPr>
        <w:t xml:space="preserve"> </w:t>
      </w:r>
      <w:proofErr w:type="spellStart"/>
      <w:r w:rsidR="00B8087F" w:rsidRPr="0024136B">
        <w:rPr>
          <w:rFonts w:ascii="Calibri" w:hAnsi="Calibri" w:cs="Calibri"/>
        </w:rPr>
        <w:t>konsep</w:t>
      </w:r>
      <w:proofErr w:type="spellEnd"/>
      <w:r w:rsidR="00B8087F" w:rsidRPr="0024136B">
        <w:rPr>
          <w:rFonts w:ascii="Calibri" w:hAnsi="Calibri" w:cs="Calibri"/>
        </w:rPr>
        <w:t xml:space="preserve"> </w:t>
      </w:r>
      <w:proofErr w:type="spellStart"/>
      <w:r w:rsidR="00B8087F" w:rsidRPr="0024136B">
        <w:rPr>
          <w:rFonts w:ascii="Calibri" w:hAnsi="Calibri" w:cs="Calibri"/>
        </w:rPr>
        <w:t>abstrak</w:t>
      </w:r>
      <w:proofErr w:type="spellEnd"/>
      <w:r w:rsidR="00B8087F" w:rsidRPr="0024136B">
        <w:rPr>
          <w:rFonts w:ascii="Calibri" w:hAnsi="Calibri" w:cs="Calibri"/>
        </w:rPr>
        <w:t xml:space="preserve"> dan </w:t>
      </w:r>
      <w:proofErr w:type="spellStart"/>
      <w:r w:rsidR="00B8087F" w:rsidRPr="0024136B">
        <w:rPr>
          <w:rFonts w:ascii="Calibri" w:hAnsi="Calibri" w:cs="Calibri"/>
        </w:rPr>
        <w:t>terminologi</w:t>
      </w:r>
      <w:proofErr w:type="spellEnd"/>
      <w:r w:rsidRPr="0024136B">
        <w:rPr>
          <w:rFonts w:ascii="Calibri" w:hAnsi="Calibri" w:cs="Calibri"/>
          <w:lang w:val="id-ID"/>
        </w:rPr>
        <w:t xml:space="preserve"> memandang objek sebagai sesuatu yang dinamis</w:t>
      </w:r>
      <w:r w:rsidR="00B8087F" w:rsidRPr="0024136B">
        <w:rPr>
          <w:rFonts w:ascii="Calibri" w:hAnsi="Calibri" w:cs="Calibri"/>
        </w:rPr>
        <w:t xml:space="preserve"> (</w:t>
      </w:r>
      <w:proofErr w:type="spellStart"/>
      <w:r w:rsidR="00B8087F" w:rsidRPr="0024136B">
        <w:rPr>
          <w:rFonts w:ascii="Calibri" w:hAnsi="Calibri" w:cs="Calibri"/>
        </w:rPr>
        <w:t>Crospley</w:t>
      </w:r>
      <w:proofErr w:type="spellEnd"/>
      <w:r w:rsidR="00B8087F" w:rsidRPr="0024136B">
        <w:rPr>
          <w:rFonts w:ascii="Calibri" w:hAnsi="Calibri" w:cs="Calibri"/>
        </w:rPr>
        <w:t xml:space="preserve">, 2022). </w:t>
      </w:r>
      <w:proofErr w:type="spellStart"/>
      <w:r w:rsidR="00B8087F" w:rsidRPr="0024136B">
        <w:rPr>
          <w:rFonts w:ascii="Calibri" w:hAnsi="Calibri" w:cs="Calibri"/>
        </w:rPr>
        <w:t>Denzim</w:t>
      </w:r>
      <w:proofErr w:type="spellEnd"/>
      <w:r w:rsidR="00B8087F" w:rsidRPr="0024136B">
        <w:rPr>
          <w:rFonts w:ascii="Calibri" w:hAnsi="Calibri" w:cs="Calibri"/>
        </w:rPr>
        <w:t xml:space="preserve"> dan </w:t>
      </w:r>
      <w:proofErr w:type="spellStart"/>
      <w:r w:rsidR="00B8087F" w:rsidRPr="0024136B">
        <w:rPr>
          <w:rFonts w:ascii="Calibri" w:hAnsi="Calibri" w:cs="Calibri"/>
        </w:rPr>
        <w:t>Lincol</w:t>
      </w:r>
      <w:proofErr w:type="spellEnd"/>
      <w:r w:rsidR="00CA597D" w:rsidRPr="0024136B">
        <w:rPr>
          <w:rFonts w:ascii="Calibri" w:hAnsi="Calibri" w:cs="Calibri"/>
        </w:rPr>
        <w:t xml:space="preserve"> </w:t>
      </w:r>
      <w:proofErr w:type="spellStart"/>
      <w:r w:rsidR="00CA597D" w:rsidRPr="0024136B">
        <w:rPr>
          <w:rFonts w:ascii="Calibri" w:hAnsi="Calibri" w:cs="Calibri"/>
        </w:rPr>
        <w:t>bahwa</w:t>
      </w:r>
      <w:proofErr w:type="spellEnd"/>
      <w:r w:rsidR="00CA597D" w:rsidRPr="0024136B">
        <w:rPr>
          <w:rFonts w:ascii="Calibri" w:hAnsi="Calibri" w:cs="Calibri"/>
        </w:rPr>
        <w:t xml:space="preserve"> </w:t>
      </w:r>
      <w:proofErr w:type="spellStart"/>
      <w:r w:rsidR="00CA597D" w:rsidRPr="0024136B">
        <w:rPr>
          <w:rFonts w:ascii="Calibri" w:hAnsi="Calibri" w:cs="Calibri"/>
        </w:rPr>
        <w:t>p</w:t>
      </w:r>
      <w:r w:rsidR="00D5591B" w:rsidRPr="0024136B">
        <w:rPr>
          <w:rFonts w:ascii="Calibri" w:hAnsi="Calibri" w:cs="Calibri"/>
        </w:rPr>
        <w:t>enelitian</w:t>
      </w:r>
      <w:proofErr w:type="spellEnd"/>
      <w:r w:rsidR="00D5591B" w:rsidRPr="0024136B">
        <w:rPr>
          <w:rFonts w:ascii="Calibri" w:hAnsi="Calibri" w:cs="Calibri"/>
        </w:rPr>
        <w:t xml:space="preserve"> </w:t>
      </w:r>
      <w:proofErr w:type="spellStart"/>
      <w:r w:rsidR="00D5591B" w:rsidRPr="0024136B">
        <w:rPr>
          <w:rFonts w:ascii="Calibri" w:hAnsi="Calibri" w:cs="Calibri"/>
        </w:rPr>
        <w:t>kualitatif</w:t>
      </w:r>
      <w:proofErr w:type="spellEnd"/>
      <w:r w:rsidR="00D5591B" w:rsidRPr="0024136B">
        <w:rPr>
          <w:rFonts w:ascii="Calibri" w:hAnsi="Calibri" w:cs="Calibri"/>
        </w:rPr>
        <w:t xml:space="preserve"> </w:t>
      </w:r>
      <w:proofErr w:type="spellStart"/>
      <w:r w:rsidR="00D5591B" w:rsidRPr="0024136B">
        <w:rPr>
          <w:rFonts w:ascii="Calibri" w:hAnsi="Calibri" w:cs="Calibri"/>
        </w:rPr>
        <w:t>memiliki</w:t>
      </w:r>
      <w:proofErr w:type="spellEnd"/>
      <w:r w:rsidR="00D5591B" w:rsidRPr="0024136B">
        <w:rPr>
          <w:rFonts w:ascii="Calibri" w:hAnsi="Calibri" w:cs="Calibri"/>
        </w:rPr>
        <w:t xml:space="preserve"> </w:t>
      </w:r>
      <w:proofErr w:type="spellStart"/>
      <w:r w:rsidR="00D5591B" w:rsidRPr="0024136B">
        <w:rPr>
          <w:rFonts w:ascii="Calibri" w:hAnsi="Calibri" w:cs="Calibri"/>
        </w:rPr>
        <w:t>fokus</w:t>
      </w:r>
      <w:proofErr w:type="spellEnd"/>
      <w:r w:rsidR="00D5591B" w:rsidRPr="0024136B">
        <w:rPr>
          <w:rFonts w:ascii="Calibri" w:hAnsi="Calibri" w:cs="Calibri"/>
        </w:rPr>
        <w:t xml:space="preserve"> </w:t>
      </w:r>
      <w:proofErr w:type="spellStart"/>
      <w:r w:rsidR="00D5591B" w:rsidRPr="0024136B">
        <w:rPr>
          <w:rFonts w:ascii="Calibri" w:hAnsi="Calibri" w:cs="Calibri"/>
        </w:rPr>
        <w:t>multimetode</w:t>
      </w:r>
      <w:proofErr w:type="spellEnd"/>
      <w:r w:rsidR="00D5591B" w:rsidRPr="0024136B">
        <w:rPr>
          <w:rFonts w:ascii="Calibri" w:hAnsi="Calibri" w:cs="Calibri"/>
        </w:rPr>
        <w:t xml:space="preserve">, yang </w:t>
      </w:r>
      <w:proofErr w:type="spellStart"/>
      <w:r w:rsidR="00D5591B" w:rsidRPr="0024136B">
        <w:rPr>
          <w:rFonts w:ascii="Calibri" w:hAnsi="Calibri" w:cs="Calibri"/>
        </w:rPr>
        <w:t>melibatkan</w:t>
      </w:r>
      <w:proofErr w:type="spellEnd"/>
      <w:r w:rsidR="00D5591B" w:rsidRPr="0024136B">
        <w:rPr>
          <w:rFonts w:ascii="Calibri" w:hAnsi="Calibri" w:cs="Calibri"/>
        </w:rPr>
        <w:t xml:space="preserve"> </w:t>
      </w:r>
      <w:proofErr w:type="spellStart"/>
      <w:r w:rsidR="00D5591B" w:rsidRPr="0024136B">
        <w:rPr>
          <w:rFonts w:ascii="Calibri" w:hAnsi="Calibri" w:cs="Calibri"/>
        </w:rPr>
        <w:t>pendekatan</w:t>
      </w:r>
      <w:proofErr w:type="spellEnd"/>
      <w:r w:rsidR="00D5591B" w:rsidRPr="0024136B">
        <w:rPr>
          <w:rFonts w:ascii="Calibri" w:hAnsi="Calibri" w:cs="Calibri"/>
        </w:rPr>
        <w:t xml:space="preserve"> </w:t>
      </w:r>
      <w:proofErr w:type="spellStart"/>
      <w:r w:rsidR="00D5591B" w:rsidRPr="0024136B">
        <w:rPr>
          <w:rFonts w:ascii="Calibri" w:hAnsi="Calibri" w:cs="Calibri"/>
        </w:rPr>
        <w:t>interpretatif</w:t>
      </w:r>
      <w:proofErr w:type="spellEnd"/>
      <w:r w:rsidR="00D5591B" w:rsidRPr="0024136B">
        <w:rPr>
          <w:rFonts w:ascii="Calibri" w:hAnsi="Calibri" w:cs="Calibri"/>
        </w:rPr>
        <w:t xml:space="preserve"> dan </w:t>
      </w:r>
      <w:proofErr w:type="spellStart"/>
      <w:r w:rsidR="00D5591B" w:rsidRPr="0024136B">
        <w:rPr>
          <w:rFonts w:ascii="Calibri" w:hAnsi="Calibri" w:cs="Calibri"/>
        </w:rPr>
        <w:t>naturalistik</w:t>
      </w:r>
      <w:proofErr w:type="spellEnd"/>
      <w:r w:rsidR="00D5591B" w:rsidRPr="0024136B">
        <w:rPr>
          <w:rFonts w:ascii="Calibri" w:hAnsi="Calibri" w:cs="Calibri"/>
        </w:rPr>
        <w:t xml:space="preserve"> </w:t>
      </w:r>
      <w:proofErr w:type="spellStart"/>
      <w:r w:rsidR="00D5591B" w:rsidRPr="0024136B">
        <w:rPr>
          <w:rFonts w:ascii="Calibri" w:hAnsi="Calibri" w:cs="Calibri"/>
        </w:rPr>
        <w:t>terhadap</w:t>
      </w:r>
      <w:proofErr w:type="spellEnd"/>
      <w:r w:rsidR="00D5591B" w:rsidRPr="0024136B">
        <w:rPr>
          <w:rFonts w:ascii="Calibri" w:hAnsi="Calibri" w:cs="Calibri"/>
        </w:rPr>
        <w:t xml:space="preserve"> </w:t>
      </w:r>
      <w:proofErr w:type="spellStart"/>
      <w:r w:rsidR="00D5591B" w:rsidRPr="0024136B">
        <w:rPr>
          <w:rFonts w:ascii="Calibri" w:hAnsi="Calibri" w:cs="Calibri"/>
        </w:rPr>
        <w:t>pokok</w:t>
      </w:r>
      <w:proofErr w:type="spellEnd"/>
      <w:r w:rsidR="00D5591B" w:rsidRPr="0024136B">
        <w:rPr>
          <w:rFonts w:ascii="Calibri" w:hAnsi="Calibri" w:cs="Calibri"/>
        </w:rPr>
        <w:t xml:space="preserve"> </w:t>
      </w:r>
      <w:proofErr w:type="spellStart"/>
      <w:r w:rsidR="00D5591B" w:rsidRPr="0024136B">
        <w:rPr>
          <w:rFonts w:ascii="Calibri" w:hAnsi="Calibri" w:cs="Calibri"/>
        </w:rPr>
        <w:t>bahasannya</w:t>
      </w:r>
      <w:proofErr w:type="spellEnd"/>
      <w:r w:rsidR="00D5591B" w:rsidRPr="0024136B">
        <w:rPr>
          <w:rFonts w:ascii="Calibri" w:hAnsi="Calibri" w:cs="Calibri"/>
        </w:rPr>
        <w:t xml:space="preserve">. </w:t>
      </w:r>
      <w:proofErr w:type="spellStart"/>
      <w:r w:rsidR="00D5591B" w:rsidRPr="0024136B">
        <w:rPr>
          <w:rFonts w:ascii="Calibri" w:hAnsi="Calibri" w:cs="Calibri"/>
        </w:rPr>
        <w:t>Penelitian</w:t>
      </w:r>
      <w:proofErr w:type="spellEnd"/>
      <w:r w:rsidR="00D5591B" w:rsidRPr="0024136B">
        <w:rPr>
          <w:rFonts w:ascii="Calibri" w:hAnsi="Calibri" w:cs="Calibri"/>
        </w:rPr>
        <w:t xml:space="preserve"> </w:t>
      </w:r>
      <w:proofErr w:type="spellStart"/>
      <w:r w:rsidR="00D5591B" w:rsidRPr="0024136B">
        <w:rPr>
          <w:rFonts w:ascii="Calibri" w:hAnsi="Calibri" w:cs="Calibri"/>
        </w:rPr>
        <w:t>kualitatif</w:t>
      </w:r>
      <w:proofErr w:type="spellEnd"/>
      <w:r w:rsidR="00D5591B" w:rsidRPr="0024136B">
        <w:rPr>
          <w:rFonts w:ascii="Calibri" w:hAnsi="Calibri" w:cs="Calibri"/>
        </w:rPr>
        <w:t xml:space="preserve"> </w:t>
      </w:r>
      <w:proofErr w:type="spellStart"/>
      <w:r w:rsidR="00D5591B" w:rsidRPr="0024136B">
        <w:rPr>
          <w:rFonts w:ascii="Calibri" w:hAnsi="Calibri" w:cs="Calibri"/>
        </w:rPr>
        <w:t>melibatkan</w:t>
      </w:r>
      <w:proofErr w:type="spellEnd"/>
      <w:r w:rsidR="00D5591B" w:rsidRPr="0024136B">
        <w:rPr>
          <w:rFonts w:ascii="Calibri" w:hAnsi="Calibri" w:cs="Calibri"/>
        </w:rPr>
        <w:t xml:space="preserve"> </w:t>
      </w:r>
      <w:proofErr w:type="spellStart"/>
      <w:r w:rsidR="00D5591B" w:rsidRPr="0024136B">
        <w:rPr>
          <w:rFonts w:ascii="Calibri" w:hAnsi="Calibri" w:cs="Calibri"/>
        </w:rPr>
        <w:t>penggunaan</w:t>
      </w:r>
      <w:proofErr w:type="spellEnd"/>
      <w:r w:rsidR="00D5591B" w:rsidRPr="0024136B">
        <w:rPr>
          <w:rFonts w:ascii="Calibri" w:hAnsi="Calibri" w:cs="Calibri"/>
        </w:rPr>
        <w:t xml:space="preserve"> dan </w:t>
      </w:r>
      <w:proofErr w:type="spellStart"/>
      <w:r w:rsidR="00D5591B" w:rsidRPr="0024136B">
        <w:rPr>
          <w:rFonts w:ascii="Calibri" w:hAnsi="Calibri" w:cs="Calibri"/>
        </w:rPr>
        <w:t>pengumpulan</w:t>
      </w:r>
      <w:proofErr w:type="spellEnd"/>
      <w:r w:rsidR="00D5591B" w:rsidRPr="0024136B">
        <w:rPr>
          <w:rFonts w:ascii="Calibri" w:hAnsi="Calibri" w:cs="Calibri"/>
        </w:rPr>
        <w:t xml:space="preserve"> </w:t>
      </w:r>
      <w:proofErr w:type="spellStart"/>
      <w:r w:rsidR="00D5591B" w:rsidRPr="0024136B">
        <w:rPr>
          <w:rFonts w:ascii="Calibri" w:hAnsi="Calibri" w:cs="Calibri"/>
        </w:rPr>
        <w:t>berbagai</w:t>
      </w:r>
      <w:proofErr w:type="spellEnd"/>
      <w:r w:rsidR="00D5591B" w:rsidRPr="0024136B">
        <w:rPr>
          <w:rFonts w:ascii="Calibri" w:hAnsi="Calibri" w:cs="Calibri"/>
        </w:rPr>
        <w:t xml:space="preserve"> </w:t>
      </w:r>
      <w:proofErr w:type="spellStart"/>
      <w:r w:rsidR="00D5591B" w:rsidRPr="0024136B">
        <w:rPr>
          <w:rFonts w:ascii="Calibri" w:hAnsi="Calibri" w:cs="Calibri"/>
        </w:rPr>
        <w:t>bahan</w:t>
      </w:r>
      <w:proofErr w:type="spellEnd"/>
      <w:r w:rsidR="00D5591B" w:rsidRPr="0024136B">
        <w:rPr>
          <w:rFonts w:ascii="Calibri" w:hAnsi="Calibri" w:cs="Calibri"/>
        </w:rPr>
        <w:t xml:space="preserve"> </w:t>
      </w:r>
      <w:proofErr w:type="spellStart"/>
      <w:r w:rsidR="00D5591B" w:rsidRPr="0024136B">
        <w:rPr>
          <w:rFonts w:ascii="Calibri" w:hAnsi="Calibri" w:cs="Calibri"/>
        </w:rPr>
        <w:t>empiris</w:t>
      </w:r>
      <w:proofErr w:type="spellEnd"/>
      <w:r w:rsidR="00D5591B" w:rsidRPr="0024136B">
        <w:rPr>
          <w:rFonts w:ascii="Calibri" w:hAnsi="Calibri" w:cs="Calibri"/>
        </w:rPr>
        <w:t xml:space="preserve"> yang </w:t>
      </w:r>
      <w:proofErr w:type="spellStart"/>
      <w:r w:rsidR="00D5591B" w:rsidRPr="0024136B">
        <w:rPr>
          <w:rFonts w:ascii="Calibri" w:hAnsi="Calibri" w:cs="Calibri"/>
        </w:rPr>
        <w:t>dipelajari</w:t>
      </w:r>
      <w:proofErr w:type="spellEnd"/>
      <w:r w:rsidR="00D5591B" w:rsidRPr="0024136B">
        <w:rPr>
          <w:rFonts w:ascii="Calibri" w:hAnsi="Calibri" w:cs="Calibri"/>
        </w:rPr>
        <w:t xml:space="preserve"> – </w:t>
      </w:r>
      <w:proofErr w:type="spellStart"/>
      <w:r w:rsidR="00D5591B" w:rsidRPr="0024136B">
        <w:rPr>
          <w:rFonts w:ascii="Calibri" w:hAnsi="Calibri" w:cs="Calibri"/>
        </w:rPr>
        <w:t>studi</w:t>
      </w:r>
      <w:proofErr w:type="spellEnd"/>
      <w:r w:rsidR="00D5591B" w:rsidRPr="0024136B">
        <w:rPr>
          <w:rFonts w:ascii="Calibri" w:hAnsi="Calibri" w:cs="Calibri"/>
        </w:rPr>
        <w:t xml:space="preserve"> </w:t>
      </w:r>
      <w:proofErr w:type="spellStart"/>
      <w:r w:rsidR="00D5591B" w:rsidRPr="0024136B">
        <w:rPr>
          <w:rFonts w:ascii="Calibri" w:hAnsi="Calibri" w:cs="Calibri"/>
        </w:rPr>
        <w:t>kasus</w:t>
      </w:r>
      <w:proofErr w:type="spellEnd"/>
      <w:r w:rsidR="00D5591B" w:rsidRPr="0024136B">
        <w:rPr>
          <w:rFonts w:ascii="Calibri" w:hAnsi="Calibri" w:cs="Calibri"/>
        </w:rPr>
        <w:t xml:space="preserve">, </w:t>
      </w:r>
      <w:proofErr w:type="spellStart"/>
      <w:r w:rsidR="00D5591B" w:rsidRPr="0024136B">
        <w:rPr>
          <w:rFonts w:ascii="Calibri" w:hAnsi="Calibri" w:cs="Calibri"/>
        </w:rPr>
        <w:t>pengalaman</w:t>
      </w:r>
      <w:proofErr w:type="spellEnd"/>
      <w:r w:rsidR="00D5591B" w:rsidRPr="0024136B">
        <w:rPr>
          <w:rFonts w:ascii="Calibri" w:hAnsi="Calibri" w:cs="Calibri"/>
        </w:rPr>
        <w:t xml:space="preserve"> </w:t>
      </w:r>
      <w:proofErr w:type="spellStart"/>
      <w:r w:rsidR="00D5591B" w:rsidRPr="0024136B">
        <w:rPr>
          <w:rFonts w:ascii="Calibri" w:hAnsi="Calibri" w:cs="Calibri"/>
        </w:rPr>
        <w:t>pribadi</w:t>
      </w:r>
      <w:proofErr w:type="spellEnd"/>
      <w:r w:rsidR="00D5591B" w:rsidRPr="0024136B">
        <w:rPr>
          <w:rFonts w:ascii="Calibri" w:hAnsi="Calibri" w:cs="Calibri"/>
        </w:rPr>
        <w:t xml:space="preserve">, </w:t>
      </w:r>
      <w:proofErr w:type="spellStart"/>
      <w:r w:rsidR="00D5591B" w:rsidRPr="0024136B">
        <w:rPr>
          <w:rFonts w:ascii="Calibri" w:hAnsi="Calibri" w:cs="Calibri"/>
        </w:rPr>
        <w:t>introspeksi</w:t>
      </w:r>
      <w:proofErr w:type="spellEnd"/>
      <w:r w:rsidR="00D5591B" w:rsidRPr="0024136B">
        <w:rPr>
          <w:rFonts w:ascii="Calibri" w:hAnsi="Calibri" w:cs="Calibri"/>
        </w:rPr>
        <w:t xml:space="preserve">, </w:t>
      </w:r>
      <w:proofErr w:type="spellStart"/>
      <w:r w:rsidR="00D5591B" w:rsidRPr="0024136B">
        <w:rPr>
          <w:rFonts w:ascii="Calibri" w:hAnsi="Calibri" w:cs="Calibri"/>
        </w:rPr>
        <w:t>kisah</w:t>
      </w:r>
      <w:proofErr w:type="spellEnd"/>
      <w:r w:rsidR="00D5591B" w:rsidRPr="0024136B">
        <w:rPr>
          <w:rFonts w:ascii="Calibri" w:hAnsi="Calibri" w:cs="Calibri"/>
        </w:rPr>
        <w:t xml:space="preserve"> </w:t>
      </w:r>
      <w:proofErr w:type="spellStart"/>
      <w:r w:rsidR="00D5591B" w:rsidRPr="0024136B">
        <w:rPr>
          <w:rFonts w:ascii="Calibri" w:hAnsi="Calibri" w:cs="Calibri"/>
        </w:rPr>
        <w:t>hidup</w:t>
      </w:r>
      <w:proofErr w:type="spellEnd"/>
      <w:r w:rsidR="00D5591B" w:rsidRPr="0024136B">
        <w:rPr>
          <w:rFonts w:ascii="Calibri" w:hAnsi="Calibri" w:cs="Calibri"/>
        </w:rPr>
        <w:t xml:space="preserve">, </w:t>
      </w:r>
      <w:proofErr w:type="spellStart"/>
      <w:r w:rsidR="00D5591B" w:rsidRPr="0024136B">
        <w:rPr>
          <w:rFonts w:ascii="Calibri" w:hAnsi="Calibri" w:cs="Calibri"/>
        </w:rPr>
        <w:t>wawancara</w:t>
      </w:r>
      <w:proofErr w:type="spellEnd"/>
      <w:r w:rsidR="00D5591B" w:rsidRPr="0024136B">
        <w:rPr>
          <w:rFonts w:ascii="Calibri" w:hAnsi="Calibri" w:cs="Calibri"/>
        </w:rPr>
        <w:t xml:space="preserve">, </w:t>
      </w:r>
      <w:proofErr w:type="spellStart"/>
      <w:r w:rsidR="00D5591B" w:rsidRPr="0024136B">
        <w:rPr>
          <w:rFonts w:ascii="Calibri" w:hAnsi="Calibri" w:cs="Calibri"/>
        </w:rPr>
        <w:t>pengamatan</w:t>
      </w:r>
      <w:proofErr w:type="spellEnd"/>
      <w:r w:rsidR="00D5591B" w:rsidRPr="0024136B">
        <w:rPr>
          <w:rFonts w:ascii="Calibri" w:hAnsi="Calibri" w:cs="Calibri"/>
        </w:rPr>
        <w:t xml:space="preserve">, </w:t>
      </w:r>
      <w:proofErr w:type="spellStart"/>
      <w:r w:rsidR="00D5591B" w:rsidRPr="0024136B">
        <w:rPr>
          <w:rFonts w:ascii="Calibri" w:hAnsi="Calibri" w:cs="Calibri"/>
        </w:rPr>
        <w:t>sejarah</w:t>
      </w:r>
      <w:proofErr w:type="spellEnd"/>
      <w:r w:rsidR="00D5591B" w:rsidRPr="0024136B">
        <w:rPr>
          <w:rFonts w:ascii="Calibri" w:hAnsi="Calibri" w:cs="Calibri"/>
        </w:rPr>
        <w:t xml:space="preserve">, </w:t>
      </w:r>
      <w:proofErr w:type="spellStart"/>
      <w:r w:rsidR="00D5591B" w:rsidRPr="0024136B">
        <w:rPr>
          <w:rFonts w:ascii="Calibri" w:hAnsi="Calibri" w:cs="Calibri"/>
        </w:rPr>
        <w:t>interaksional</w:t>
      </w:r>
      <w:proofErr w:type="spellEnd"/>
      <w:r w:rsidR="00D5591B" w:rsidRPr="0024136B">
        <w:rPr>
          <w:rFonts w:ascii="Calibri" w:hAnsi="Calibri" w:cs="Calibri"/>
        </w:rPr>
        <w:t xml:space="preserve">, dan </w:t>
      </w:r>
      <w:proofErr w:type="spellStart"/>
      <w:r w:rsidR="00D5591B" w:rsidRPr="0024136B">
        <w:rPr>
          <w:rFonts w:ascii="Calibri" w:hAnsi="Calibri" w:cs="Calibri"/>
        </w:rPr>
        <w:t>teks</w:t>
      </w:r>
      <w:proofErr w:type="spellEnd"/>
      <w:r w:rsidR="00D5591B" w:rsidRPr="0024136B">
        <w:rPr>
          <w:rFonts w:ascii="Calibri" w:hAnsi="Calibri" w:cs="Calibri"/>
        </w:rPr>
        <w:t xml:space="preserve"> visual – yang </w:t>
      </w:r>
      <w:proofErr w:type="spellStart"/>
      <w:r w:rsidR="00D5591B" w:rsidRPr="0024136B">
        <w:rPr>
          <w:rFonts w:ascii="Calibri" w:hAnsi="Calibri" w:cs="Calibri"/>
        </w:rPr>
        <w:t>menggambarkan</w:t>
      </w:r>
      <w:proofErr w:type="spellEnd"/>
      <w:r w:rsidR="00D5591B" w:rsidRPr="0024136B">
        <w:rPr>
          <w:rFonts w:ascii="Calibri" w:hAnsi="Calibri" w:cs="Calibri"/>
        </w:rPr>
        <w:t xml:space="preserve"> </w:t>
      </w:r>
      <w:proofErr w:type="spellStart"/>
      <w:r w:rsidR="00D5591B" w:rsidRPr="0024136B">
        <w:rPr>
          <w:rFonts w:ascii="Calibri" w:hAnsi="Calibri" w:cs="Calibri"/>
        </w:rPr>
        <w:t>momen</w:t>
      </w:r>
      <w:proofErr w:type="spellEnd"/>
      <w:r w:rsidR="00D5591B" w:rsidRPr="0024136B">
        <w:rPr>
          <w:rFonts w:ascii="Calibri" w:hAnsi="Calibri" w:cs="Calibri"/>
        </w:rPr>
        <w:t xml:space="preserve"> dan </w:t>
      </w:r>
      <w:proofErr w:type="spellStart"/>
      <w:r w:rsidR="00D5591B" w:rsidRPr="0024136B">
        <w:rPr>
          <w:rFonts w:ascii="Calibri" w:hAnsi="Calibri" w:cs="Calibri"/>
        </w:rPr>
        <w:t>makna</w:t>
      </w:r>
      <w:proofErr w:type="spellEnd"/>
      <w:r w:rsidR="00D5591B" w:rsidRPr="0024136B">
        <w:rPr>
          <w:rFonts w:ascii="Calibri" w:hAnsi="Calibri" w:cs="Calibri"/>
        </w:rPr>
        <w:t xml:space="preserve"> </w:t>
      </w:r>
      <w:proofErr w:type="spellStart"/>
      <w:r w:rsidR="00D5591B" w:rsidRPr="0024136B">
        <w:rPr>
          <w:rFonts w:ascii="Calibri" w:hAnsi="Calibri" w:cs="Calibri"/>
        </w:rPr>
        <w:t>rutin</w:t>
      </w:r>
      <w:proofErr w:type="spellEnd"/>
      <w:r w:rsidR="00D5591B" w:rsidRPr="0024136B">
        <w:rPr>
          <w:rFonts w:ascii="Calibri" w:hAnsi="Calibri" w:cs="Calibri"/>
        </w:rPr>
        <w:t xml:space="preserve"> dan </w:t>
      </w:r>
      <w:proofErr w:type="spellStart"/>
      <w:r w:rsidR="00D5591B" w:rsidRPr="0024136B">
        <w:rPr>
          <w:rFonts w:ascii="Calibri" w:hAnsi="Calibri" w:cs="Calibri"/>
        </w:rPr>
        <w:t>bermasalah</w:t>
      </w:r>
      <w:proofErr w:type="spellEnd"/>
      <w:r w:rsidR="00D5591B" w:rsidRPr="0024136B">
        <w:rPr>
          <w:rFonts w:ascii="Calibri" w:hAnsi="Calibri" w:cs="Calibri"/>
        </w:rPr>
        <w:t xml:space="preserve"> </w:t>
      </w:r>
      <w:proofErr w:type="spellStart"/>
      <w:r w:rsidR="00D5591B" w:rsidRPr="0024136B">
        <w:rPr>
          <w:rFonts w:ascii="Calibri" w:hAnsi="Calibri" w:cs="Calibri"/>
        </w:rPr>
        <w:t>dalam</w:t>
      </w:r>
      <w:proofErr w:type="spellEnd"/>
      <w:r w:rsidR="00D5591B" w:rsidRPr="0024136B">
        <w:rPr>
          <w:rFonts w:ascii="Calibri" w:hAnsi="Calibri" w:cs="Calibri"/>
        </w:rPr>
        <w:t xml:space="preserve"> </w:t>
      </w:r>
      <w:proofErr w:type="spellStart"/>
      <w:r w:rsidR="00D5591B" w:rsidRPr="0024136B">
        <w:rPr>
          <w:rFonts w:ascii="Calibri" w:hAnsi="Calibri" w:cs="Calibri"/>
        </w:rPr>
        <w:t>kehidupan</w:t>
      </w:r>
      <w:proofErr w:type="spellEnd"/>
      <w:r w:rsidR="00D5591B" w:rsidRPr="0024136B">
        <w:rPr>
          <w:rFonts w:ascii="Calibri" w:hAnsi="Calibri" w:cs="Calibri"/>
        </w:rPr>
        <w:t xml:space="preserve"> </w:t>
      </w:r>
      <w:proofErr w:type="spellStart"/>
      <w:r w:rsidR="00D5591B" w:rsidRPr="0024136B">
        <w:rPr>
          <w:rFonts w:ascii="Calibri" w:hAnsi="Calibri" w:cs="Calibri"/>
        </w:rPr>
        <w:t>individu</w:t>
      </w:r>
      <w:proofErr w:type="spellEnd"/>
      <w:r w:rsidR="00D5591B" w:rsidRPr="0024136B">
        <w:rPr>
          <w:rFonts w:ascii="Calibri" w:hAnsi="Calibri" w:cs="Calibri"/>
        </w:rPr>
        <w:t xml:space="preserve">. </w:t>
      </w:r>
      <w:r w:rsidR="00804D4E" w:rsidRPr="0024136B">
        <w:rPr>
          <w:rFonts w:ascii="Calibri" w:hAnsi="Calibri" w:cs="Calibri"/>
        </w:rPr>
        <w:fldChar w:fldCharType="begin" w:fldLock="1"/>
      </w:r>
      <w:r w:rsidR="00756CDE" w:rsidRPr="0024136B">
        <w:rPr>
          <w:rFonts w:ascii="Calibri" w:hAnsi="Calibri" w:cs="Calibri"/>
        </w:rPr>
        <w:instrText>ADDIN CSL_CITATION {"citationItems":[{"id":"ITEM-1","itemData":{"author":[{"dropping-particle":"","family":"Denzin","given":"Norman K.","non-dropping-particle":"","parse-names":false,"suffix":""},{"dropping-particle":"","family":"Lincoln","given":"Yvonna S.","non-dropping-particle":"","parse-names":false,"suffix":""}],"id":"ITEM-1","issued":{"date-parts":[["2005"]]},"publisher":"Sage Publication","publisher-place":"Thousand oaks","title":"No TitleIntroduction. The discipline and practice of qualitativeresearch. In The Sage handbook of qualitative research","type":"book"},"uris":["http://www.mendeley.com/documents/?uuid=1213b262-a6cf-400b-828d-f389853f90f0"]}],"mendeley":{"formattedCitation":"(Denzin &amp; Lincoln, 2005)","plainTextFormattedCitation":"(Denzin &amp; Lincoln, 2005)","previouslyFormattedCitation":"(Denzin &amp; Lincoln, 2005)"},"properties":{"noteIndex":0},"schema":"https://github.com/citation-style-language/schema/raw/master/csl-citation.json"}</w:instrText>
      </w:r>
      <w:r w:rsidR="00804D4E" w:rsidRPr="0024136B">
        <w:rPr>
          <w:rFonts w:ascii="Calibri" w:hAnsi="Calibri" w:cs="Calibri"/>
        </w:rPr>
        <w:fldChar w:fldCharType="separate"/>
      </w:r>
      <w:r w:rsidR="00804D4E" w:rsidRPr="0024136B">
        <w:rPr>
          <w:rFonts w:ascii="Calibri" w:hAnsi="Calibri" w:cs="Calibri"/>
          <w:noProof/>
        </w:rPr>
        <w:t>(Denzin &amp; Lincoln, 2005)</w:t>
      </w:r>
      <w:r w:rsidR="00804D4E" w:rsidRPr="0024136B">
        <w:rPr>
          <w:rFonts w:ascii="Calibri" w:hAnsi="Calibri" w:cs="Calibri"/>
        </w:rPr>
        <w:fldChar w:fldCharType="end"/>
      </w:r>
      <w:r w:rsidR="00756CDE" w:rsidRPr="0024136B">
        <w:rPr>
          <w:rFonts w:ascii="Calibri" w:hAnsi="Calibri" w:cs="Calibri"/>
        </w:rPr>
        <w:t xml:space="preserve"> dan </w:t>
      </w:r>
      <w:r w:rsidR="00756CDE" w:rsidRPr="0024136B">
        <w:rPr>
          <w:rFonts w:ascii="Calibri" w:hAnsi="Calibri" w:cs="Calibri"/>
        </w:rPr>
        <w:fldChar w:fldCharType="begin" w:fldLock="1"/>
      </w:r>
      <w:r w:rsidR="00C559D4" w:rsidRPr="0024136B">
        <w:rPr>
          <w:rFonts w:ascii="Calibri" w:hAnsi="Calibri" w:cs="Calibri"/>
        </w:rPr>
        <w:instrText>ADDIN CSL_CITATION {"citationItems":[{"id":"ITEM-1","itemData":{"DOI":"10.1007/s11133-021-09497-w","ISSN":"15737837","abstract":"In this text we respond and elaborate on the four comments addressing our original article. In that piece we define qualitative research as an “iterative process in which improved understanding to the scientific community is achieved by making new significant distinctions resulting from getting closer to the phenomenon studied.” In light of the comments, we identify three positions in relation to our contribution: (1) to not define qualitative research; (2) to work with one definition for each study or approach of “qualitative research” which is predominantly left implicit; (3) to systematically define qualitative research. This article elaborates on these positions and argues that a definition is a point of departure for researchers, including those reflecting on, or researching, the fields of qualitative and quantitative research. The proposed definition can be used both as a standard of evaluation as well as a catalyst for discussions on how to evaluate and innovate different styles of work.","author":[{"dropping-particle":"","family":"Aspers","given":"Patrik","non-dropping-particle":"","parse-names":false,"suffix":""},{"dropping-particle":"","family":"Corte","given":"Ugo","non-dropping-particle":"","parse-names":false,"suffix":""}],"container-title":"Qualitative Sociology","id":"ITEM-1","issue":"4","issued":{"date-parts":[["2019"]]},"page":"599-608","publisher":"Qualitative Sociology","title":"What is Qualitative in Research","type":"article-journal","volume":"44"},"uris":["http://www.mendeley.com/documents/?uuid=0b86d35e-875e-4d7e-be5c-da24adedfdf0"]}],"mendeley":{"formattedCitation":"(Aspers &amp; Corte, 2019)","plainTextFormattedCitation":"(Aspers &amp; Corte, 2019)","previouslyFormattedCitation":"(Aspers &amp; Corte, 2019)"},"properties":{"noteIndex":0},"schema":"https://github.com/citation-style-language/schema/raw/master/csl-citation.json"}</w:instrText>
      </w:r>
      <w:r w:rsidR="00756CDE" w:rsidRPr="0024136B">
        <w:rPr>
          <w:rFonts w:ascii="Calibri" w:hAnsi="Calibri" w:cs="Calibri"/>
        </w:rPr>
        <w:fldChar w:fldCharType="separate"/>
      </w:r>
      <w:r w:rsidR="00756CDE" w:rsidRPr="0024136B">
        <w:rPr>
          <w:rFonts w:ascii="Calibri" w:hAnsi="Calibri" w:cs="Calibri"/>
          <w:noProof/>
        </w:rPr>
        <w:t>(Aspers &amp; Corte, 2019)</w:t>
      </w:r>
      <w:r w:rsidR="00756CDE" w:rsidRPr="0024136B">
        <w:rPr>
          <w:rFonts w:ascii="Calibri" w:hAnsi="Calibri" w:cs="Calibri"/>
        </w:rPr>
        <w:fldChar w:fldCharType="end"/>
      </w:r>
      <w:r w:rsidR="00756CDE" w:rsidRPr="0024136B">
        <w:rPr>
          <w:rFonts w:ascii="Calibri" w:hAnsi="Calibri" w:cs="Calibri"/>
        </w:rPr>
        <w:t>.</w:t>
      </w:r>
    </w:p>
    <w:p w14:paraId="7BE1F926" w14:textId="4F72B2ED" w:rsidR="00CA597D" w:rsidRPr="0024136B" w:rsidRDefault="00D5591B" w:rsidP="00CA597D">
      <w:pPr>
        <w:adjustRightInd w:val="0"/>
        <w:ind w:firstLine="720"/>
        <w:contextualSpacing/>
        <w:jc w:val="both"/>
        <w:rPr>
          <w:rFonts w:ascii="Calibri" w:hAnsi="Calibri" w:cs="Calibri"/>
        </w:rPr>
      </w:pPr>
      <w:proofErr w:type="spellStart"/>
      <w:r w:rsidRPr="0024136B">
        <w:rPr>
          <w:rFonts w:ascii="Calibri" w:hAnsi="Calibri" w:cs="Calibri"/>
        </w:rPr>
        <w:t>Penelitian</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menggunakan</w:t>
      </w:r>
      <w:proofErr w:type="spellEnd"/>
      <w:r w:rsidRPr="0024136B">
        <w:rPr>
          <w:rFonts w:ascii="Calibri" w:hAnsi="Calibri" w:cs="Calibri"/>
        </w:rPr>
        <w:t xml:space="preserve"> </w:t>
      </w:r>
      <w:proofErr w:type="spellStart"/>
      <w:r w:rsidRPr="0024136B">
        <w:rPr>
          <w:rFonts w:ascii="Calibri" w:hAnsi="Calibri" w:cs="Calibri"/>
        </w:rPr>
        <w:t>metode</w:t>
      </w:r>
      <w:proofErr w:type="spellEnd"/>
      <w:r w:rsidRPr="0024136B">
        <w:rPr>
          <w:rFonts w:ascii="Calibri" w:hAnsi="Calibri" w:cs="Calibri"/>
        </w:rPr>
        <w:t xml:space="preserve"> </w:t>
      </w:r>
      <w:proofErr w:type="spellStart"/>
      <w:r w:rsidR="00297B75" w:rsidRPr="0024136B">
        <w:rPr>
          <w:rFonts w:ascii="Calibri" w:hAnsi="Calibri" w:cs="Calibri"/>
        </w:rPr>
        <w:t>studi</w:t>
      </w:r>
      <w:proofErr w:type="spellEnd"/>
      <w:r w:rsidR="00297B75" w:rsidRPr="0024136B">
        <w:rPr>
          <w:rFonts w:ascii="Calibri" w:hAnsi="Calibri" w:cs="Calibri"/>
        </w:rPr>
        <w:t xml:space="preserve"> </w:t>
      </w:r>
      <w:proofErr w:type="spellStart"/>
      <w:r w:rsidR="00297B75" w:rsidRPr="0024136B">
        <w:rPr>
          <w:rFonts w:ascii="Calibri" w:hAnsi="Calibri" w:cs="Calibri"/>
        </w:rPr>
        <w:t>kasus</w:t>
      </w:r>
      <w:proofErr w:type="spellEnd"/>
      <w:r w:rsidR="00297B75" w:rsidRPr="0024136B">
        <w:rPr>
          <w:rFonts w:ascii="Calibri" w:hAnsi="Calibri" w:cs="Calibri"/>
        </w:rPr>
        <w:t xml:space="preserve"> </w:t>
      </w:r>
      <w:proofErr w:type="spellStart"/>
      <w:r w:rsidR="00B8087F" w:rsidRPr="0024136B">
        <w:rPr>
          <w:rFonts w:ascii="Calibri" w:hAnsi="Calibri" w:cs="Calibri"/>
        </w:rPr>
        <w:t>analisis</w:t>
      </w:r>
      <w:proofErr w:type="spellEnd"/>
      <w:r w:rsidR="00B8087F" w:rsidRPr="0024136B">
        <w:rPr>
          <w:rFonts w:ascii="Calibri" w:hAnsi="Calibri" w:cs="Calibri"/>
        </w:rPr>
        <w:t xml:space="preserve"> </w:t>
      </w:r>
      <w:proofErr w:type="spellStart"/>
      <w:r w:rsidR="00297B75" w:rsidRPr="0024136B">
        <w:rPr>
          <w:rFonts w:ascii="Calibri" w:hAnsi="Calibri" w:cs="Calibri"/>
        </w:rPr>
        <w:t>tipe</w:t>
      </w:r>
      <w:proofErr w:type="spellEnd"/>
      <w:r w:rsidR="00297B75" w:rsidRPr="0024136B">
        <w:rPr>
          <w:rFonts w:ascii="Calibri" w:hAnsi="Calibri" w:cs="Calibri"/>
        </w:rPr>
        <w:t xml:space="preserve"> </w:t>
      </w:r>
      <w:proofErr w:type="spellStart"/>
      <w:r w:rsidR="00B8087F" w:rsidRPr="0024136B">
        <w:rPr>
          <w:rFonts w:ascii="Calibri" w:hAnsi="Calibri" w:cs="Calibri"/>
        </w:rPr>
        <w:t>tunggal</w:t>
      </w:r>
      <w:proofErr w:type="spellEnd"/>
      <w:r w:rsidR="00885D02" w:rsidRPr="0024136B">
        <w:rPr>
          <w:rFonts w:ascii="Calibri" w:hAnsi="Calibri" w:cs="Calibri"/>
        </w:rPr>
        <w:t>.</w:t>
      </w:r>
      <w:r w:rsidRPr="0024136B">
        <w:rPr>
          <w:rFonts w:ascii="Calibri" w:hAnsi="Calibri" w:cs="Calibri"/>
        </w:rPr>
        <w:t xml:space="preserve"> </w:t>
      </w:r>
      <w:r w:rsidR="002F4418" w:rsidRPr="0024136B">
        <w:rPr>
          <w:rFonts w:ascii="Calibri" w:hAnsi="Calibri" w:cs="Calibri"/>
        </w:rPr>
        <w:fldChar w:fldCharType="begin" w:fldLock="1"/>
      </w:r>
      <w:r w:rsidR="006E6A64" w:rsidRPr="0024136B">
        <w:rPr>
          <w:rFonts w:ascii="Calibri" w:hAnsi="Calibri" w:cs="Calibri"/>
        </w:rPr>
        <w:instrText>ADDIN CSL_CITATION {"citationItems":[{"id":"ITEM-1","itemData":{"author":[{"dropping-particle":"","family":"Creswell","given":"W. John.","non-dropping-particle":"","parse-names":false,"suffix":""}],"id":"ITEM-1","issued":{"date-parts":[["2013"]]},"publisher":"Pustaka Pelajar","publisher-place":"Yogyakarta","title":"Research Design Pendekatan Kualitatif, Kuantitatif, dan Mixed","type":"book"},"uris":["http://www.mendeley.com/documents/?uuid=ebf34130-5311-49a2-84ff-4a6c4d05dcd0"]}],"mendeley":{"formattedCitation":"(Creswell, 2013)","plainTextFormattedCitation":"(Creswell, 2013)","previouslyFormattedCitation":"(Creswell, 2013)"},"properties":{"noteIndex":0},"schema":"https://github.com/citation-style-language/schema/raw/master/csl-citation.json"}</w:instrText>
      </w:r>
      <w:r w:rsidR="002F4418" w:rsidRPr="0024136B">
        <w:rPr>
          <w:rFonts w:ascii="Calibri" w:hAnsi="Calibri" w:cs="Calibri"/>
        </w:rPr>
        <w:fldChar w:fldCharType="separate"/>
      </w:r>
      <w:r w:rsidR="002F4418" w:rsidRPr="0024136B">
        <w:rPr>
          <w:rFonts w:ascii="Calibri" w:hAnsi="Calibri" w:cs="Calibri"/>
          <w:noProof/>
        </w:rPr>
        <w:t>(Creswell, 2013)</w:t>
      </w:r>
      <w:r w:rsidR="002F4418" w:rsidRPr="0024136B">
        <w:rPr>
          <w:rFonts w:ascii="Calibri" w:hAnsi="Calibri" w:cs="Calibri"/>
        </w:rPr>
        <w:fldChar w:fldCharType="end"/>
      </w:r>
      <w:r w:rsidR="00297B75" w:rsidRPr="0024136B">
        <w:rPr>
          <w:rFonts w:ascii="Calibri" w:hAnsi="Calibri" w:cs="Calibri"/>
        </w:rPr>
        <w:t xml:space="preserve">, </w:t>
      </w:r>
      <w:proofErr w:type="spellStart"/>
      <w:r w:rsidR="003C4762" w:rsidRPr="0024136B">
        <w:rPr>
          <w:rFonts w:ascii="Calibri" w:hAnsi="Calibri" w:cs="Calibri"/>
        </w:rPr>
        <w:t>menjelaskan</w:t>
      </w:r>
      <w:proofErr w:type="spellEnd"/>
      <w:r w:rsidR="003C4762" w:rsidRPr="0024136B">
        <w:rPr>
          <w:rFonts w:ascii="Calibri" w:hAnsi="Calibri" w:cs="Calibri"/>
        </w:rPr>
        <w:t xml:space="preserve"> </w:t>
      </w:r>
      <w:proofErr w:type="spellStart"/>
      <w:r w:rsidR="003C4762" w:rsidRPr="0024136B">
        <w:rPr>
          <w:rFonts w:ascii="Calibri" w:hAnsi="Calibri" w:cs="Calibri"/>
        </w:rPr>
        <w:t>bahwa</w:t>
      </w:r>
      <w:proofErr w:type="spellEnd"/>
      <w:r w:rsidR="003C4762" w:rsidRPr="0024136B">
        <w:rPr>
          <w:rFonts w:ascii="Calibri" w:hAnsi="Calibri" w:cs="Calibri"/>
        </w:rPr>
        <w:t xml:space="preserve"> </w:t>
      </w:r>
      <w:proofErr w:type="spellStart"/>
      <w:r w:rsidR="00297B75" w:rsidRPr="0024136B">
        <w:rPr>
          <w:rFonts w:ascii="Calibri" w:hAnsi="Calibri" w:cs="Calibri"/>
        </w:rPr>
        <w:t>studi</w:t>
      </w:r>
      <w:proofErr w:type="spellEnd"/>
      <w:r w:rsidR="00297B75" w:rsidRPr="0024136B">
        <w:rPr>
          <w:rFonts w:ascii="Calibri" w:hAnsi="Calibri" w:cs="Calibri"/>
        </w:rPr>
        <w:t xml:space="preserve"> </w:t>
      </w:r>
      <w:proofErr w:type="spellStart"/>
      <w:r w:rsidR="00297B75" w:rsidRPr="0024136B">
        <w:rPr>
          <w:rFonts w:ascii="Calibri" w:hAnsi="Calibri" w:cs="Calibri"/>
        </w:rPr>
        <w:t>kasus</w:t>
      </w:r>
      <w:proofErr w:type="spellEnd"/>
      <w:r w:rsidR="00297B75" w:rsidRPr="0024136B">
        <w:rPr>
          <w:rFonts w:ascii="Calibri" w:hAnsi="Calibri" w:cs="Calibri"/>
        </w:rPr>
        <w:t xml:space="preserve"> </w:t>
      </w:r>
      <w:proofErr w:type="spellStart"/>
      <w:r w:rsidR="00297B75" w:rsidRPr="0024136B">
        <w:rPr>
          <w:rFonts w:ascii="Calibri" w:hAnsi="Calibri" w:cs="Calibri"/>
        </w:rPr>
        <w:t>merupakan</w:t>
      </w:r>
      <w:proofErr w:type="spellEnd"/>
      <w:r w:rsidR="00297B75" w:rsidRPr="0024136B">
        <w:rPr>
          <w:rFonts w:ascii="Calibri" w:hAnsi="Calibri" w:cs="Calibri"/>
        </w:rPr>
        <w:t xml:space="preserve"> strategi </w:t>
      </w:r>
      <w:proofErr w:type="spellStart"/>
      <w:r w:rsidR="00297B75" w:rsidRPr="0024136B">
        <w:rPr>
          <w:rFonts w:ascii="Calibri" w:hAnsi="Calibri" w:cs="Calibri"/>
        </w:rPr>
        <w:t>penelitian</w:t>
      </w:r>
      <w:proofErr w:type="spellEnd"/>
      <w:r w:rsidR="00297B75" w:rsidRPr="0024136B">
        <w:rPr>
          <w:rFonts w:ascii="Calibri" w:hAnsi="Calibri" w:cs="Calibri"/>
        </w:rPr>
        <w:t xml:space="preserve"> </w:t>
      </w:r>
      <w:proofErr w:type="spellStart"/>
      <w:r w:rsidR="00297B75" w:rsidRPr="0024136B">
        <w:rPr>
          <w:rFonts w:ascii="Calibri" w:hAnsi="Calibri" w:cs="Calibri"/>
        </w:rPr>
        <w:t>untuk</w:t>
      </w:r>
      <w:proofErr w:type="spellEnd"/>
      <w:r w:rsidR="00297B75" w:rsidRPr="0024136B">
        <w:rPr>
          <w:rFonts w:ascii="Calibri" w:hAnsi="Calibri" w:cs="Calibri"/>
        </w:rPr>
        <w:t xml:space="preserve"> </w:t>
      </w:r>
      <w:proofErr w:type="spellStart"/>
      <w:r w:rsidR="00297B75" w:rsidRPr="0024136B">
        <w:rPr>
          <w:rFonts w:ascii="Calibri" w:hAnsi="Calibri" w:cs="Calibri"/>
        </w:rPr>
        <w:t>menyelidiki</w:t>
      </w:r>
      <w:proofErr w:type="spellEnd"/>
      <w:r w:rsidR="00297B75" w:rsidRPr="0024136B">
        <w:rPr>
          <w:rFonts w:ascii="Calibri" w:hAnsi="Calibri" w:cs="Calibri"/>
        </w:rPr>
        <w:t xml:space="preserve"> </w:t>
      </w:r>
      <w:proofErr w:type="spellStart"/>
      <w:r w:rsidR="00297B75" w:rsidRPr="0024136B">
        <w:rPr>
          <w:rFonts w:ascii="Calibri" w:hAnsi="Calibri" w:cs="Calibri"/>
        </w:rPr>
        <w:t>secara</w:t>
      </w:r>
      <w:proofErr w:type="spellEnd"/>
      <w:r w:rsidR="00297B75" w:rsidRPr="0024136B">
        <w:rPr>
          <w:rFonts w:ascii="Calibri" w:hAnsi="Calibri" w:cs="Calibri"/>
        </w:rPr>
        <w:t xml:space="preserve"> </w:t>
      </w:r>
      <w:proofErr w:type="spellStart"/>
      <w:r w:rsidR="00297B75" w:rsidRPr="0024136B">
        <w:rPr>
          <w:rFonts w:ascii="Calibri" w:hAnsi="Calibri" w:cs="Calibri"/>
        </w:rPr>
        <w:t>cermat</w:t>
      </w:r>
      <w:proofErr w:type="spellEnd"/>
      <w:r w:rsidR="00297B75" w:rsidRPr="0024136B">
        <w:rPr>
          <w:rFonts w:ascii="Calibri" w:hAnsi="Calibri" w:cs="Calibri"/>
        </w:rPr>
        <w:t xml:space="preserve"> </w:t>
      </w:r>
      <w:proofErr w:type="spellStart"/>
      <w:r w:rsidR="00297B75" w:rsidRPr="0024136B">
        <w:rPr>
          <w:rFonts w:ascii="Calibri" w:hAnsi="Calibri" w:cs="Calibri"/>
        </w:rPr>
        <w:t>suatu</w:t>
      </w:r>
      <w:proofErr w:type="spellEnd"/>
      <w:r w:rsidR="00297B75" w:rsidRPr="0024136B">
        <w:rPr>
          <w:rFonts w:ascii="Calibri" w:hAnsi="Calibri" w:cs="Calibri"/>
        </w:rPr>
        <w:t xml:space="preserve"> </w:t>
      </w:r>
      <w:proofErr w:type="spellStart"/>
      <w:r w:rsidR="00297B75" w:rsidRPr="0024136B">
        <w:rPr>
          <w:rFonts w:ascii="Calibri" w:hAnsi="Calibri" w:cs="Calibri"/>
        </w:rPr>
        <w:t>hal</w:t>
      </w:r>
      <w:proofErr w:type="spellEnd"/>
      <w:r w:rsidR="00297B75" w:rsidRPr="0024136B">
        <w:rPr>
          <w:rFonts w:ascii="Calibri" w:hAnsi="Calibri" w:cs="Calibri"/>
        </w:rPr>
        <w:t xml:space="preserve"> </w:t>
      </w:r>
      <w:proofErr w:type="spellStart"/>
      <w:r w:rsidR="00297B75" w:rsidRPr="0024136B">
        <w:rPr>
          <w:rFonts w:ascii="Calibri" w:hAnsi="Calibri" w:cs="Calibri"/>
        </w:rPr>
        <w:t>dengan</w:t>
      </w:r>
      <w:proofErr w:type="spellEnd"/>
      <w:r w:rsidR="00297B75" w:rsidRPr="0024136B">
        <w:rPr>
          <w:rFonts w:ascii="Calibri" w:hAnsi="Calibri" w:cs="Calibri"/>
        </w:rPr>
        <w:t xml:space="preserve"> </w:t>
      </w:r>
      <w:proofErr w:type="spellStart"/>
      <w:r w:rsidR="00297B75" w:rsidRPr="0024136B">
        <w:rPr>
          <w:rFonts w:ascii="Calibri" w:hAnsi="Calibri" w:cs="Calibri"/>
        </w:rPr>
        <w:t>pengumpulan</w:t>
      </w:r>
      <w:proofErr w:type="spellEnd"/>
      <w:r w:rsidR="00297B75" w:rsidRPr="0024136B">
        <w:rPr>
          <w:rFonts w:ascii="Calibri" w:hAnsi="Calibri" w:cs="Calibri"/>
        </w:rPr>
        <w:t xml:space="preserve"> </w:t>
      </w:r>
      <w:proofErr w:type="spellStart"/>
      <w:r w:rsidR="00297B75" w:rsidRPr="0024136B">
        <w:rPr>
          <w:rFonts w:ascii="Calibri" w:hAnsi="Calibri" w:cs="Calibri"/>
        </w:rPr>
        <w:t>informasi</w:t>
      </w:r>
      <w:proofErr w:type="spellEnd"/>
      <w:r w:rsidR="00297B75" w:rsidRPr="0024136B">
        <w:rPr>
          <w:rFonts w:ascii="Calibri" w:hAnsi="Calibri" w:cs="Calibri"/>
        </w:rPr>
        <w:t xml:space="preserve"> </w:t>
      </w:r>
      <w:proofErr w:type="spellStart"/>
      <w:r w:rsidR="00297B75" w:rsidRPr="0024136B">
        <w:rPr>
          <w:rFonts w:ascii="Calibri" w:hAnsi="Calibri" w:cs="Calibri"/>
        </w:rPr>
        <w:t>lengkap</w:t>
      </w:r>
      <w:proofErr w:type="spellEnd"/>
      <w:r w:rsidR="00297B75" w:rsidRPr="0024136B">
        <w:rPr>
          <w:rFonts w:ascii="Calibri" w:hAnsi="Calibri" w:cs="Calibri"/>
        </w:rPr>
        <w:t xml:space="preserve"> </w:t>
      </w:r>
      <w:proofErr w:type="spellStart"/>
      <w:r w:rsidR="00297B75" w:rsidRPr="0024136B">
        <w:rPr>
          <w:rFonts w:ascii="Calibri" w:hAnsi="Calibri" w:cs="Calibri"/>
        </w:rPr>
        <w:t>menggunakan</w:t>
      </w:r>
      <w:proofErr w:type="spellEnd"/>
      <w:r w:rsidR="00297B75" w:rsidRPr="0024136B">
        <w:rPr>
          <w:rFonts w:ascii="Calibri" w:hAnsi="Calibri" w:cs="Calibri"/>
        </w:rPr>
        <w:t xml:space="preserve"> </w:t>
      </w:r>
      <w:proofErr w:type="spellStart"/>
      <w:r w:rsidR="00297B75" w:rsidRPr="0024136B">
        <w:rPr>
          <w:rFonts w:ascii="Calibri" w:hAnsi="Calibri" w:cs="Calibri"/>
        </w:rPr>
        <w:t>berbagai</w:t>
      </w:r>
      <w:proofErr w:type="spellEnd"/>
      <w:r w:rsidR="00297B75" w:rsidRPr="0024136B">
        <w:rPr>
          <w:rFonts w:ascii="Calibri" w:hAnsi="Calibri" w:cs="Calibri"/>
        </w:rPr>
        <w:t xml:space="preserve"> </w:t>
      </w:r>
      <w:proofErr w:type="spellStart"/>
      <w:r w:rsidR="00297B75" w:rsidRPr="0024136B">
        <w:rPr>
          <w:rFonts w:ascii="Calibri" w:hAnsi="Calibri" w:cs="Calibri"/>
        </w:rPr>
        <w:t>prosedur</w:t>
      </w:r>
      <w:proofErr w:type="spellEnd"/>
      <w:r w:rsidR="00297B75" w:rsidRPr="0024136B">
        <w:rPr>
          <w:rFonts w:ascii="Calibri" w:hAnsi="Calibri" w:cs="Calibri"/>
        </w:rPr>
        <w:t xml:space="preserve"> </w:t>
      </w:r>
      <w:proofErr w:type="spellStart"/>
      <w:r w:rsidR="00297B75" w:rsidRPr="0024136B">
        <w:rPr>
          <w:rFonts w:ascii="Calibri" w:hAnsi="Calibri" w:cs="Calibri"/>
        </w:rPr>
        <w:t>pengumpulan</w:t>
      </w:r>
      <w:proofErr w:type="spellEnd"/>
      <w:r w:rsidR="00297B75" w:rsidRPr="0024136B">
        <w:rPr>
          <w:rFonts w:ascii="Calibri" w:hAnsi="Calibri" w:cs="Calibri"/>
        </w:rPr>
        <w:t xml:space="preserve"> data. </w:t>
      </w:r>
      <w:proofErr w:type="spellStart"/>
      <w:r w:rsidR="008F4EEE" w:rsidRPr="0024136B">
        <w:rPr>
          <w:rFonts w:ascii="Calibri" w:hAnsi="Calibri" w:cs="Calibri"/>
        </w:rPr>
        <w:t>Pendekatan</w:t>
      </w:r>
      <w:proofErr w:type="spellEnd"/>
      <w:r w:rsidR="008F4EEE" w:rsidRPr="0024136B">
        <w:rPr>
          <w:rFonts w:ascii="Calibri" w:hAnsi="Calibri" w:cs="Calibri"/>
        </w:rPr>
        <w:t xml:space="preserve"> </w:t>
      </w:r>
      <w:proofErr w:type="spellStart"/>
      <w:r w:rsidR="008F4EEE" w:rsidRPr="0024136B">
        <w:rPr>
          <w:rFonts w:ascii="Calibri" w:hAnsi="Calibri" w:cs="Calibri"/>
        </w:rPr>
        <w:t>studi</w:t>
      </w:r>
      <w:proofErr w:type="spellEnd"/>
      <w:r w:rsidR="008F4EEE" w:rsidRPr="0024136B">
        <w:rPr>
          <w:rFonts w:ascii="Calibri" w:hAnsi="Calibri" w:cs="Calibri"/>
        </w:rPr>
        <w:t xml:space="preserve"> </w:t>
      </w:r>
      <w:proofErr w:type="spellStart"/>
      <w:r w:rsidR="008F4EEE" w:rsidRPr="0024136B">
        <w:rPr>
          <w:rFonts w:ascii="Calibri" w:hAnsi="Calibri" w:cs="Calibri"/>
        </w:rPr>
        <w:t>kasus</w:t>
      </w:r>
      <w:proofErr w:type="spellEnd"/>
      <w:r w:rsidR="008F4EEE" w:rsidRPr="0024136B">
        <w:rPr>
          <w:rFonts w:ascii="Calibri" w:hAnsi="Calibri" w:cs="Calibri"/>
        </w:rPr>
        <w:t xml:space="preserve"> </w:t>
      </w:r>
      <w:proofErr w:type="spellStart"/>
      <w:r w:rsidR="008F4EEE" w:rsidRPr="0024136B">
        <w:rPr>
          <w:rFonts w:ascii="Calibri" w:hAnsi="Calibri" w:cs="Calibri"/>
        </w:rPr>
        <w:t>dapat</w:t>
      </w:r>
      <w:proofErr w:type="spellEnd"/>
      <w:r w:rsidR="008F4EEE" w:rsidRPr="0024136B">
        <w:rPr>
          <w:rFonts w:ascii="Calibri" w:hAnsi="Calibri" w:cs="Calibri"/>
        </w:rPr>
        <w:t xml:space="preserve"> </w:t>
      </w:r>
      <w:proofErr w:type="spellStart"/>
      <w:r w:rsidR="008F4EEE" w:rsidRPr="0024136B">
        <w:rPr>
          <w:rFonts w:ascii="Calibri" w:hAnsi="Calibri" w:cs="Calibri"/>
        </w:rPr>
        <w:t>melihat</w:t>
      </w:r>
      <w:proofErr w:type="spellEnd"/>
      <w:r w:rsidR="008F4EEE" w:rsidRPr="0024136B">
        <w:rPr>
          <w:rFonts w:ascii="Calibri" w:hAnsi="Calibri" w:cs="Calibri"/>
        </w:rPr>
        <w:t xml:space="preserve"> masing-masing </w:t>
      </w:r>
      <w:proofErr w:type="spellStart"/>
      <w:r w:rsidR="008F4EEE" w:rsidRPr="0024136B">
        <w:rPr>
          <w:rFonts w:ascii="Calibri" w:hAnsi="Calibri" w:cs="Calibri"/>
        </w:rPr>
        <w:t>kategori</w:t>
      </w:r>
      <w:proofErr w:type="spellEnd"/>
      <w:r w:rsidR="008F4EEE" w:rsidRPr="0024136B">
        <w:rPr>
          <w:rFonts w:ascii="Calibri" w:hAnsi="Calibri" w:cs="Calibri"/>
        </w:rPr>
        <w:t xml:space="preserve"> Yin </w:t>
      </w:r>
      <w:proofErr w:type="spellStart"/>
      <w:r w:rsidR="008F4EEE" w:rsidRPr="0024136B">
        <w:rPr>
          <w:rFonts w:ascii="Calibri" w:hAnsi="Calibri" w:cs="Calibri"/>
        </w:rPr>
        <w:t>tersebut</w:t>
      </w:r>
      <w:proofErr w:type="spellEnd"/>
      <w:r w:rsidR="008F4EEE" w:rsidRPr="0024136B">
        <w:rPr>
          <w:rFonts w:ascii="Calibri" w:hAnsi="Calibri" w:cs="Calibri"/>
        </w:rPr>
        <w:t xml:space="preserve">, </w:t>
      </w:r>
      <w:proofErr w:type="spellStart"/>
      <w:r w:rsidR="008F4EEE" w:rsidRPr="0024136B">
        <w:rPr>
          <w:rFonts w:ascii="Calibri" w:hAnsi="Calibri" w:cs="Calibri"/>
        </w:rPr>
        <w:t>namun</w:t>
      </w:r>
      <w:proofErr w:type="spellEnd"/>
      <w:r w:rsidR="008F4EEE" w:rsidRPr="0024136B">
        <w:rPr>
          <w:rFonts w:ascii="Calibri" w:hAnsi="Calibri" w:cs="Calibri"/>
        </w:rPr>
        <w:t xml:space="preserve"> juga </w:t>
      </w:r>
      <w:proofErr w:type="spellStart"/>
      <w:r w:rsidR="008F4EEE" w:rsidRPr="0024136B">
        <w:rPr>
          <w:rFonts w:ascii="Calibri" w:hAnsi="Calibri" w:cs="Calibri"/>
        </w:rPr>
        <w:t>dapat</w:t>
      </w:r>
      <w:proofErr w:type="spellEnd"/>
      <w:r w:rsidR="008F4EEE" w:rsidRPr="0024136B">
        <w:rPr>
          <w:rFonts w:ascii="Calibri" w:hAnsi="Calibri" w:cs="Calibri"/>
        </w:rPr>
        <w:t xml:space="preserve"> juga </w:t>
      </w:r>
      <w:proofErr w:type="spellStart"/>
      <w:r w:rsidR="008F4EEE" w:rsidRPr="0024136B">
        <w:rPr>
          <w:rFonts w:ascii="Calibri" w:hAnsi="Calibri" w:cs="Calibri"/>
        </w:rPr>
        <w:t>berupa</w:t>
      </w:r>
      <w:proofErr w:type="spellEnd"/>
      <w:r w:rsidR="008F4EEE" w:rsidRPr="0024136B">
        <w:rPr>
          <w:rFonts w:ascii="Calibri" w:hAnsi="Calibri" w:cs="Calibri"/>
        </w:rPr>
        <w:t xml:space="preserve"> </w:t>
      </w:r>
      <w:proofErr w:type="spellStart"/>
      <w:r w:rsidR="008F4EEE" w:rsidRPr="0024136B">
        <w:rPr>
          <w:rFonts w:ascii="Calibri" w:hAnsi="Calibri" w:cs="Calibri"/>
        </w:rPr>
        <w:t>gabungan</w:t>
      </w:r>
      <w:proofErr w:type="spellEnd"/>
      <w:r w:rsidR="008F4EEE" w:rsidRPr="0024136B">
        <w:rPr>
          <w:rFonts w:ascii="Calibri" w:hAnsi="Calibri" w:cs="Calibri"/>
        </w:rPr>
        <w:t xml:space="preserve"> </w:t>
      </w:r>
      <w:proofErr w:type="spellStart"/>
      <w:r w:rsidR="008F4EEE" w:rsidRPr="0024136B">
        <w:rPr>
          <w:rFonts w:ascii="Calibri" w:hAnsi="Calibri" w:cs="Calibri"/>
        </w:rPr>
        <w:t>dari</w:t>
      </w:r>
      <w:proofErr w:type="spellEnd"/>
      <w:r w:rsidR="008F4EEE" w:rsidRPr="0024136B">
        <w:rPr>
          <w:rFonts w:ascii="Calibri" w:hAnsi="Calibri" w:cs="Calibri"/>
        </w:rPr>
        <w:t xml:space="preserve"> </w:t>
      </w:r>
      <w:proofErr w:type="spellStart"/>
      <w:r w:rsidR="008F4EEE" w:rsidRPr="0024136B">
        <w:rPr>
          <w:rFonts w:ascii="Calibri" w:hAnsi="Calibri" w:cs="Calibri"/>
        </w:rPr>
        <w:t>beberapa</w:t>
      </w:r>
      <w:proofErr w:type="spellEnd"/>
      <w:r w:rsidR="008F4EEE" w:rsidRPr="0024136B">
        <w:rPr>
          <w:rFonts w:ascii="Calibri" w:hAnsi="Calibri" w:cs="Calibri"/>
        </w:rPr>
        <w:t xml:space="preserve"> </w:t>
      </w:r>
      <w:proofErr w:type="spellStart"/>
      <w:r w:rsidR="008F4EEE" w:rsidRPr="0024136B">
        <w:rPr>
          <w:rFonts w:ascii="Calibri" w:hAnsi="Calibri" w:cs="Calibri"/>
        </w:rPr>
        <w:t>kategorisasi</w:t>
      </w:r>
      <w:proofErr w:type="spellEnd"/>
      <w:r w:rsidR="008F4EEE" w:rsidRPr="0024136B">
        <w:rPr>
          <w:rFonts w:ascii="Calibri" w:hAnsi="Calibri" w:cs="Calibri"/>
        </w:rPr>
        <w:t xml:space="preserve"> Yin </w:t>
      </w:r>
      <w:proofErr w:type="spellStart"/>
      <w:r w:rsidR="008F4EEE" w:rsidRPr="0024136B">
        <w:rPr>
          <w:rFonts w:ascii="Calibri" w:hAnsi="Calibri" w:cs="Calibri"/>
        </w:rPr>
        <w:t>dalam</w:t>
      </w:r>
      <w:proofErr w:type="spellEnd"/>
      <w:r w:rsidR="008F4EEE" w:rsidRPr="0024136B">
        <w:rPr>
          <w:rFonts w:ascii="Calibri" w:hAnsi="Calibri" w:cs="Calibri"/>
        </w:rPr>
        <w:t xml:space="preserve"> </w:t>
      </w:r>
      <w:proofErr w:type="spellStart"/>
      <w:r w:rsidR="008F4EEE" w:rsidRPr="0024136B">
        <w:rPr>
          <w:rFonts w:ascii="Calibri" w:hAnsi="Calibri" w:cs="Calibri"/>
        </w:rPr>
        <w:t>waktu</w:t>
      </w:r>
      <w:proofErr w:type="spellEnd"/>
      <w:r w:rsidR="008F4EEE" w:rsidRPr="0024136B">
        <w:rPr>
          <w:rFonts w:ascii="Calibri" w:hAnsi="Calibri" w:cs="Calibri"/>
        </w:rPr>
        <w:t xml:space="preserve"> </w:t>
      </w:r>
      <w:proofErr w:type="spellStart"/>
      <w:r w:rsidR="008F4EEE" w:rsidRPr="0024136B">
        <w:rPr>
          <w:rFonts w:ascii="Calibri" w:hAnsi="Calibri" w:cs="Calibri"/>
        </w:rPr>
        <w:t>bersamaan</w:t>
      </w:r>
      <w:proofErr w:type="spellEnd"/>
      <w:r w:rsidR="008F4EEE" w:rsidRPr="0024136B">
        <w:rPr>
          <w:rFonts w:ascii="Calibri" w:hAnsi="Calibri" w:cs="Calibri"/>
        </w:rPr>
        <w:t xml:space="preserve">. </w:t>
      </w:r>
      <w:proofErr w:type="spellStart"/>
      <w:r w:rsidR="008F4EEE" w:rsidRPr="0024136B">
        <w:rPr>
          <w:rFonts w:ascii="Calibri" w:hAnsi="Calibri" w:cs="Calibri"/>
        </w:rPr>
        <w:t>Sebuah</w:t>
      </w:r>
      <w:proofErr w:type="spellEnd"/>
      <w:r w:rsidR="008F4EEE" w:rsidRPr="0024136B">
        <w:rPr>
          <w:rFonts w:ascii="Calibri" w:hAnsi="Calibri" w:cs="Calibri"/>
        </w:rPr>
        <w:t xml:space="preserve"> </w:t>
      </w:r>
      <w:proofErr w:type="spellStart"/>
      <w:r w:rsidR="008F4EEE" w:rsidRPr="0024136B">
        <w:rPr>
          <w:rFonts w:ascii="Calibri" w:hAnsi="Calibri" w:cs="Calibri"/>
        </w:rPr>
        <w:t>penelitian</w:t>
      </w:r>
      <w:proofErr w:type="spellEnd"/>
      <w:r w:rsidR="008F4EEE" w:rsidRPr="0024136B">
        <w:rPr>
          <w:rFonts w:ascii="Calibri" w:hAnsi="Calibri" w:cs="Calibri"/>
        </w:rPr>
        <w:t xml:space="preserve"> </w:t>
      </w:r>
      <w:proofErr w:type="spellStart"/>
      <w:r w:rsidR="008F4EEE" w:rsidRPr="0024136B">
        <w:rPr>
          <w:rFonts w:ascii="Calibri" w:hAnsi="Calibri" w:cs="Calibri"/>
        </w:rPr>
        <w:t>studi</w:t>
      </w:r>
      <w:proofErr w:type="spellEnd"/>
      <w:r w:rsidR="008F4EEE" w:rsidRPr="0024136B">
        <w:rPr>
          <w:rFonts w:ascii="Calibri" w:hAnsi="Calibri" w:cs="Calibri"/>
        </w:rPr>
        <w:t xml:space="preserve"> </w:t>
      </w:r>
      <w:proofErr w:type="spellStart"/>
      <w:r w:rsidR="008F4EEE" w:rsidRPr="0024136B">
        <w:rPr>
          <w:rFonts w:ascii="Calibri" w:hAnsi="Calibri" w:cs="Calibri"/>
        </w:rPr>
        <w:t>kasus</w:t>
      </w:r>
      <w:proofErr w:type="spellEnd"/>
      <w:r w:rsidR="008F4EEE" w:rsidRPr="0024136B">
        <w:rPr>
          <w:rFonts w:ascii="Calibri" w:hAnsi="Calibri" w:cs="Calibri"/>
        </w:rPr>
        <w:t xml:space="preserve"> </w:t>
      </w:r>
      <w:proofErr w:type="spellStart"/>
      <w:r w:rsidR="008F4EEE" w:rsidRPr="0024136B">
        <w:rPr>
          <w:rFonts w:ascii="Calibri" w:hAnsi="Calibri" w:cs="Calibri"/>
        </w:rPr>
        <w:t>kritikal</w:t>
      </w:r>
      <w:proofErr w:type="spellEnd"/>
      <w:r w:rsidR="008F4EEE" w:rsidRPr="0024136B">
        <w:rPr>
          <w:rFonts w:ascii="Calibri" w:hAnsi="Calibri" w:cs="Calibri"/>
        </w:rPr>
        <w:t xml:space="preserve"> </w:t>
      </w:r>
      <w:proofErr w:type="spellStart"/>
      <w:r w:rsidR="008F4EEE" w:rsidRPr="0024136B">
        <w:rPr>
          <w:rFonts w:ascii="Calibri" w:hAnsi="Calibri" w:cs="Calibri"/>
        </w:rPr>
        <w:t>dapat</w:t>
      </w:r>
      <w:proofErr w:type="spellEnd"/>
      <w:r w:rsidR="008F4EEE" w:rsidRPr="0024136B">
        <w:rPr>
          <w:rFonts w:ascii="Calibri" w:hAnsi="Calibri" w:cs="Calibri"/>
        </w:rPr>
        <w:t xml:space="preserve"> juga </w:t>
      </w:r>
      <w:proofErr w:type="spellStart"/>
      <w:r w:rsidR="008F4EEE" w:rsidRPr="0024136B">
        <w:rPr>
          <w:rFonts w:ascii="Calibri" w:hAnsi="Calibri" w:cs="Calibri"/>
        </w:rPr>
        <w:t>merupakan</w:t>
      </w:r>
      <w:proofErr w:type="spellEnd"/>
      <w:r w:rsidR="008F4EEE" w:rsidRPr="0024136B">
        <w:rPr>
          <w:rFonts w:ascii="Calibri" w:hAnsi="Calibri" w:cs="Calibri"/>
        </w:rPr>
        <w:t xml:space="preserve"> </w:t>
      </w:r>
      <w:proofErr w:type="spellStart"/>
      <w:r w:rsidR="008F4EEE" w:rsidRPr="0024136B">
        <w:rPr>
          <w:rFonts w:ascii="Calibri" w:hAnsi="Calibri" w:cs="Calibri"/>
        </w:rPr>
        <w:t>kasus</w:t>
      </w:r>
      <w:proofErr w:type="spellEnd"/>
      <w:r w:rsidR="008F4EEE" w:rsidRPr="0024136B">
        <w:rPr>
          <w:rFonts w:ascii="Calibri" w:hAnsi="Calibri" w:cs="Calibri"/>
        </w:rPr>
        <w:t xml:space="preserve"> </w:t>
      </w:r>
      <w:proofErr w:type="spellStart"/>
      <w:r w:rsidR="008F4EEE" w:rsidRPr="0024136B">
        <w:rPr>
          <w:rFonts w:ascii="Calibri" w:hAnsi="Calibri" w:cs="Calibri"/>
        </w:rPr>
        <w:t>ekstrim</w:t>
      </w:r>
      <w:proofErr w:type="spellEnd"/>
      <w:r w:rsidR="008F4EEE" w:rsidRPr="0024136B">
        <w:rPr>
          <w:rFonts w:ascii="Calibri" w:hAnsi="Calibri" w:cs="Calibri"/>
        </w:rPr>
        <w:t xml:space="preserve"> dan </w:t>
      </w:r>
      <w:proofErr w:type="spellStart"/>
      <w:r w:rsidR="008F4EEE" w:rsidRPr="0024136B">
        <w:rPr>
          <w:rFonts w:ascii="Calibri" w:hAnsi="Calibri" w:cs="Calibri"/>
        </w:rPr>
        <w:t>jangka</w:t>
      </w:r>
      <w:proofErr w:type="spellEnd"/>
      <w:r w:rsidR="008F4EEE" w:rsidRPr="0024136B">
        <w:rPr>
          <w:rFonts w:ascii="Calibri" w:hAnsi="Calibri" w:cs="Calibri"/>
        </w:rPr>
        <w:t xml:space="preserve"> </w:t>
      </w:r>
      <w:proofErr w:type="spellStart"/>
      <w:r w:rsidR="008F4EEE" w:rsidRPr="0024136B">
        <w:rPr>
          <w:rFonts w:ascii="Calibri" w:hAnsi="Calibri" w:cs="Calibri"/>
        </w:rPr>
        <w:t>panjang</w:t>
      </w:r>
      <w:proofErr w:type="spellEnd"/>
      <w:r w:rsidR="008F4EEE" w:rsidRPr="0024136B">
        <w:rPr>
          <w:rFonts w:ascii="Calibri" w:hAnsi="Calibri" w:cs="Calibri"/>
        </w:rPr>
        <w:t xml:space="preserve"> </w:t>
      </w:r>
      <w:proofErr w:type="spellStart"/>
      <w:r w:rsidR="008F4EEE" w:rsidRPr="0024136B">
        <w:rPr>
          <w:rFonts w:ascii="Calibri" w:hAnsi="Calibri" w:cs="Calibri"/>
        </w:rPr>
        <w:t>setel</w:t>
      </w:r>
      <w:r w:rsidR="00B90B56" w:rsidRPr="0024136B">
        <w:rPr>
          <w:rFonts w:ascii="Calibri" w:hAnsi="Calibri" w:cs="Calibri"/>
        </w:rPr>
        <w:t>ah</w:t>
      </w:r>
      <w:proofErr w:type="spellEnd"/>
      <w:r w:rsidR="00B90B56" w:rsidRPr="0024136B">
        <w:rPr>
          <w:rFonts w:ascii="Calibri" w:hAnsi="Calibri" w:cs="Calibri"/>
        </w:rPr>
        <w:t xml:space="preserve"> </w:t>
      </w:r>
      <w:proofErr w:type="spellStart"/>
      <w:r w:rsidR="00B90B56" w:rsidRPr="0024136B">
        <w:rPr>
          <w:rFonts w:ascii="Calibri" w:hAnsi="Calibri" w:cs="Calibri"/>
        </w:rPr>
        <w:t>hasil</w:t>
      </w:r>
      <w:proofErr w:type="spellEnd"/>
      <w:r w:rsidR="00B90B56" w:rsidRPr="0024136B">
        <w:rPr>
          <w:rFonts w:ascii="Calibri" w:hAnsi="Calibri" w:cs="Calibri"/>
        </w:rPr>
        <w:t xml:space="preserve"> </w:t>
      </w:r>
      <w:proofErr w:type="spellStart"/>
      <w:r w:rsidR="00B90B56" w:rsidRPr="0024136B">
        <w:rPr>
          <w:rFonts w:ascii="Calibri" w:hAnsi="Calibri" w:cs="Calibri"/>
        </w:rPr>
        <w:t>penelitian</w:t>
      </w:r>
      <w:proofErr w:type="spellEnd"/>
      <w:r w:rsidR="00B90B56" w:rsidRPr="0024136B">
        <w:rPr>
          <w:rFonts w:ascii="Calibri" w:hAnsi="Calibri" w:cs="Calibri"/>
        </w:rPr>
        <w:t xml:space="preserve"> </w:t>
      </w:r>
      <w:proofErr w:type="spellStart"/>
      <w:r w:rsidR="00B90B56" w:rsidRPr="0024136B">
        <w:rPr>
          <w:rFonts w:ascii="Calibri" w:hAnsi="Calibri" w:cs="Calibri"/>
        </w:rPr>
        <w:t>disimpulkan</w:t>
      </w:r>
      <w:proofErr w:type="spellEnd"/>
      <w:r w:rsidR="00B90B56" w:rsidRPr="0024136B">
        <w:rPr>
          <w:rFonts w:ascii="Calibri" w:hAnsi="Calibri" w:cs="Calibri"/>
        </w:rPr>
        <w:t xml:space="preserve"> </w:t>
      </w:r>
      <w:r w:rsidR="00B90B56" w:rsidRPr="0024136B">
        <w:rPr>
          <w:rFonts w:ascii="Calibri" w:hAnsi="Calibri" w:cs="Calibri"/>
        </w:rPr>
        <w:fldChar w:fldCharType="begin" w:fldLock="1"/>
      </w:r>
      <w:r w:rsidR="00B90B56" w:rsidRPr="0024136B">
        <w:rPr>
          <w:rFonts w:ascii="Calibri" w:hAnsi="Calibri" w:cs="Calibri"/>
        </w:rPr>
        <w:instrText>ADDIN CSL_CITATION {"citationItems":[{"id":"ITEM-1","itemData":{"author":[{"dropping-particle":"","family":"Pertiwi","given":"Sri Endah","non-dropping-particle":"","parse-names":false,"suffix":""}],"container-title":"Warta Perpustakaan Undip Vol. 14 No 2 edisi Oktober 2021","id":"ITEM-1","issue":"1","issued":{"date-parts":[["2021"]]},"page":"33 - 39","title":"HADIAH KUIS SEBAGAI MOTIVASI KEDATANGAN DI ROAD SHOW PAMERAN PERPUSTAKAAN FAKULTAS PERIKANAN DAN ILMU KELAUTAN UNDIP","type":"article-journal","volume":"14"},"uris":["http://www.mendeley.com/documents/?uuid=79a7c713-9e1f-4537-8d20-eb7f209bd948"]}],"mendeley":{"formattedCitation":"(Pertiwi, 2021)","plainTextFormattedCitation":"(Pertiwi, 2021)","previouslyFormattedCitation":"(Pertiwi, 2021)"},"properties":{"noteIndex":0},"schema":"https://github.com/citation-style-language/schema/raw/master/csl-citation.json"}</w:instrText>
      </w:r>
      <w:r w:rsidR="00B90B56" w:rsidRPr="0024136B">
        <w:rPr>
          <w:rFonts w:ascii="Calibri" w:hAnsi="Calibri" w:cs="Calibri"/>
        </w:rPr>
        <w:fldChar w:fldCharType="separate"/>
      </w:r>
      <w:r w:rsidR="00B90B56" w:rsidRPr="0024136B">
        <w:rPr>
          <w:rFonts w:ascii="Calibri" w:hAnsi="Calibri" w:cs="Calibri"/>
          <w:noProof/>
        </w:rPr>
        <w:t>(Pertiwi, 2021)</w:t>
      </w:r>
      <w:r w:rsidR="00B90B56" w:rsidRPr="0024136B">
        <w:rPr>
          <w:rFonts w:ascii="Calibri" w:hAnsi="Calibri" w:cs="Calibri"/>
        </w:rPr>
        <w:fldChar w:fldCharType="end"/>
      </w:r>
      <w:r w:rsidR="00B90B56" w:rsidRPr="0024136B">
        <w:rPr>
          <w:rFonts w:ascii="Calibri" w:hAnsi="Calibri" w:cs="Calibri"/>
        </w:rPr>
        <w:t>.</w:t>
      </w:r>
      <w:r w:rsidR="006E6A64" w:rsidRPr="0024136B">
        <w:rPr>
          <w:rFonts w:ascii="Calibri" w:hAnsi="Calibri" w:cs="Calibri"/>
        </w:rPr>
        <w:t>.</w:t>
      </w:r>
    </w:p>
    <w:p w14:paraId="1EA2D266" w14:textId="77777777" w:rsidR="006F71DE" w:rsidRPr="0024136B" w:rsidRDefault="001E4AEA" w:rsidP="006F71DE">
      <w:pPr>
        <w:adjustRightInd w:val="0"/>
        <w:ind w:firstLine="720"/>
        <w:contextualSpacing/>
        <w:jc w:val="both"/>
        <w:rPr>
          <w:rFonts w:ascii="Calibri" w:hAnsi="Calibri" w:cs="Calibri"/>
        </w:rPr>
      </w:pPr>
      <w:proofErr w:type="spellStart"/>
      <w:r w:rsidRPr="0024136B">
        <w:rPr>
          <w:rFonts w:ascii="Calibri" w:hAnsi="Calibri" w:cs="Calibri"/>
        </w:rPr>
        <w:t>Metode</w:t>
      </w:r>
      <w:proofErr w:type="spellEnd"/>
      <w:r w:rsidRPr="0024136B">
        <w:rPr>
          <w:rFonts w:ascii="Calibri" w:hAnsi="Calibri" w:cs="Calibri"/>
        </w:rPr>
        <w:t xml:space="preserve"> </w:t>
      </w:r>
      <w:proofErr w:type="spellStart"/>
      <w:r w:rsidRPr="0024136B">
        <w:rPr>
          <w:rFonts w:ascii="Calibri" w:hAnsi="Calibri" w:cs="Calibri"/>
        </w:rPr>
        <w:t>studi</w:t>
      </w:r>
      <w:proofErr w:type="spellEnd"/>
      <w:r w:rsidRPr="0024136B">
        <w:rPr>
          <w:rFonts w:ascii="Calibri" w:hAnsi="Calibri" w:cs="Calibri"/>
        </w:rPr>
        <w:t xml:space="preserve"> </w:t>
      </w:r>
      <w:proofErr w:type="spellStart"/>
      <w:r w:rsidRPr="0024136B">
        <w:rPr>
          <w:rFonts w:ascii="Calibri" w:hAnsi="Calibri" w:cs="Calibri"/>
        </w:rPr>
        <w:t>kasus</w:t>
      </w:r>
      <w:proofErr w:type="spellEnd"/>
      <w:r w:rsidRPr="0024136B">
        <w:rPr>
          <w:rFonts w:ascii="Calibri" w:hAnsi="Calibri" w:cs="Calibri"/>
        </w:rPr>
        <w:t xml:space="preserve"> </w:t>
      </w:r>
      <w:proofErr w:type="spellStart"/>
      <w:r w:rsidRPr="0024136B">
        <w:rPr>
          <w:rFonts w:ascii="Calibri" w:hAnsi="Calibri" w:cs="Calibri"/>
        </w:rPr>
        <w:t>dipandang</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met</w:t>
      </w:r>
      <w:r w:rsidR="00885D02" w:rsidRPr="0024136B">
        <w:rPr>
          <w:rFonts w:ascii="Calibri" w:hAnsi="Calibri" w:cs="Calibri"/>
        </w:rPr>
        <w:t>o</w:t>
      </w:r>
      <w:r w:rsidRPr="0024136B">
        <w:rPr>
          <w:rFonts w:ascii="Calibri" w:hAnsi="Calibri" w:cs="Calibri"/>
        </w:rPr>
        <w:t>de</w:t>
      </w:r>
      <w:proofErr w:type="spellEnd"/>
      <w:r w:rsidRPr="0024136B">
        <w:rPr>
          <w:rFonts w:ascii="Calibri" w:hAnsi="Calibri" w:cs="Calibri"/>
        </w:rPr>
        <w:t xml:space="preserve"> yang </w:t>
      </w:r>
      <w:proofErr w:type="spellStart"/>
      <w:r w:rsidRPr="0024136B">
        <w:rPr>
          <w:rFonts w:ascii="Calibri" w:hAnsi="Calibri" w:cs="Calibri"/>
        </w:rPr>
        <w:t>sesuai</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00D5591B" w:rsidRPr="0024136B">
        <w:rPr>
          <w:rFonts w:ascii="Calibri" w:hAnsi="Calibri" w:cs="Calibri"/>
        </w:rPr>
        <w:t>memetakan</w:t>
      </w:r>
      <w:proofErr w:type="spellEnd"/>
      <w:r w:rsidR="00D5591B" w:rsidRPr="0024136B">
        <w:rPr>
          <w:rFonts w:ascii="Calibri" w:hAnsi="Calibri" w:cs="Calibri"/>
        </w:rPr>
        <w:t xml:space="preserve">, </w:t>
      </w:r>
      <w:proofErr w:type="spellStart"/>
      <w:r w:rsidRPr="0024136B">
        <w:rPr>
          <w:rFonts w:ascii="Calibri" w:hAnsi="Calibri" w:cs="Calibri"/>
        </w:rPr>
        <w:t>memahami</w:t>
      </w:r>
      <w:proofErr w:type="spellEnd"/>
      <w:r w:rsidRPr="0024136B">
        <w:rPr>
          <w:rFonts w:ascii="Calibri" w:hAnsi="Calibri" w:cs="Calibri"/>
        </w:rPr>
        <w:t xml:space="preserve">, </w:t>
      </w:r>
      <w:proofErr w:type="spellStart"/>
      <w:r w:rsidRPr="0024136B">
        <w:rPr>
          <w:rFonts w:ascii="Calibri" w:hAnsi="Calibri" w:cs="Calibri"/>
        </w:rPr>
        <w:t>menjawab</w:t>
      </w:r>
      <w:proofErr w:type="spellEnd"/>
      <w:r w:rsidRPr="0024136B">
        <w:rPr>
          <w:rFonts w:ascii="Calibri" w:hAnsi="Calibri" w:cs="Calibri"/>
        </w:rPr>
        <w:t xml:space="preserve"> d</w:t>
      </w:r>
      <w:r w:rsidR="00D5591B" w:rsidRPr="0024136B">
        <w:rPr>
          <w:rFonts w:ascii="Calibri" w:hAnsi="Calibri" w:cs="Calibri"/>
        </w:rPr>
        <w:t>an</w:t>
      </w:r>
      <w:r w:rsidRPr="0024136B">
        <w:rPr>
          <w:rFonts w:ascii="Calibri" w:hAnsi="Calibri" w:cs="Calibri"/>
        </w:rPr>
        <w:t xml:space="preserve"> </w:t>
      </w:r>
      <w:proofErr w:type="spellStart"/>
      <w:r w:rsidRPr="0024136B">
        <w:rPr>
          <w:rFonts w:ascii="Calibri" w:hAnsi="Calibri" w:cs="Calibri"/>
        </w:rPr>
        <w:t>menganalisis</w:t>
      </w:r>
      <w:proofErr w:type="spellEnd"/>
      <w:r w:rsidRPr="0024136B">
        <w:rPr>
          <w:rFonts w:ascii="Calibri" w:hAnsi="Calibri" w:cs="Calibri"/>
        </w:rPr>
        <w:t xml:space="preserve"> </w:t>
      </w:r>
      <w:proofErr w:type="spellStart"/>
      <w:r w:rsidRPr="0024136B">
        <w:rPr>
          <w:rFonts w:ascii="Calibri" w:hAnsi="Calibri" w:cs="Calibri"/>
        </w:rPr>
        <w:t>fenomena</w:t>
      </w:r>
      <w:proofErr w:type="spellEnd"/>
      <w:r w:rsidR="00D5591B" w:rsidRPr="0024136B">
        <w:rPr>
          <w:rFonts w:ascii="Calibri" w:hAnsi="Calibri" w:cs="Calibri"/>
        </w:rPr>
        <w:t xml:space="preserve"> </w:t>
      </w:r>
      <w:proofErr w:type="spellStart"/>
      <w:r w:rsidR="00D5591B" w:rsidRPr="0024136B">
        <w:rPr>
          <w:rFonts w:ascii="Calibri" w:hAnsi="Calibri" w:cs="Calibri"/>
        </w:rPr>
        <w:t>kerasan</w:t>
      </w:r>
      <w:proofErr w:type="spellEnd"/>
      <w:r w:rsidR="00D5591B" w:rsidRPr="0024136B">
        <w:rPr>
          <w:rFonts w:ascii="Calibri" w:hAnsi="Calibri" w:cs="Calibri"/>
        </w:rPr>
        <w:t xml:space="preserve"> </w:t>
      </w:r>
      <w:proofErr w:type="spellStart"/>
      <w:r w:rsidR="00D5591B" w:rsidRPr="0024136B">
        <w:rPr>
          <w:rFonts w:ascii="Calibri" w:hAnsi="Calibri" w:cs="Calibri"/>
        </w:rPr>
        <w:t>etrhadap</w:t>
      </w:r>
      <w:proofErr w:type="spellEnd"/>
      <w:r w:rsidR="00D5591B" w:rsidRPr="0024136B">
        <w:rPr>
          <w:rFonts w:ascii="Calibri" w:hAnsi="Calibri" w:cs="Calibri"/>
        </w:rPr>
        <w:t xml:space="preserve"> </w:t>
      </w:r>
      <w:proofErr w:type="spellStart"/>
      <w:r w:rsidR="00D5591B" w:rsidRPr="0024136B">
        <w:rPr>
          <w:rFonts w:ascii="Calibri" w:hAnsi="Calibri" w:cs="Calibri"/>
        </w:rPr>
        <w:t>perempuan</w:t>
      </w:r>
      <w:proofErr w:type="spellEnd"/>
      <w:r w:rsidR="00D5591B" w:rsidRPr="0024136B">
        <w:rPr>
          <w:rFonts w:ascii="Calibri" w:hAnsi="Calibri" w:cs="Calibri"/>
        </w:rPr>
        <w:t xml:space="preserve"> </w:t>
      </w:r>
      <w:proofErr w:type="spellStart"/>
      <w:r w:rsidR="005E4317" w:rsidRPr="0024136B">
        <w:rPr>
          <w:rFonts w:ascii="Calibri" w:hAnsi="Calibri" w:cs="Calibri"/>
        </w:rPr>
        <w:t>dalam</w:t>
      </w:r>
      <w:proofErr w:type="spellEnd"/>
      <w:r w:rsidR="005E4317" w:rsidRPr="0024136B">
        <w:rPr>
          <w:rFonts w:ascii="Calibri" w:hAnsi="Calibri" w:cs="Calibri"/>
        </w:rPr>
        <w:t xml:space="preserve"> </w:t>
      </w:r>
      <w:proofErr w:type="spellStart"/>
      <w:r w:rsidR="005E4317" w:rsidRPr="0024136B">
        <w:rPr>
          <w:rFonts w:ascii="Calibri" w:hAnsi="Calibri" w:cs="Calibri"/>
        </w:rPr>
        <w:t>politik</w:t>
      </w:r>
      <w:proofErr w:type="spellEnd"/>
      <w:r w:rsidR="00D5591B" w:rsidRPr="0024136B">
        <w:rPr>
          <w:rFonts w:ascii="Calibri" w:hAnsi="Calibri" w:cs="Calibri"/>
        </w:rPr>
        <w:t xml:space="preserve">, </w:t>
      </w:r>
      <w:proofErr w:type="spellStart"/>
      <w:r w:rsidR="00D5591B" w:rsidRPr="0024136B">
        <w:rPr>
          <w:rFonts w:ascii="Calibri" w:hAnsi="Calibri" w:cs="Calibri"/>
        </w:rPr>
        <w:t>Fenomena</w:t>
      </w:r>
      <w:proofErr w:type="spellEnd"/>
      <w:r w:rsidR="00D5591B" w:rsidRPr="0024136B">
        <w:rPr>
          <w:rFonts w:ascii="Calibri" w:hAnsi="Calibri" w:cs="Calibri"/>
        </w:rPr>
        <w:t xml:space="preserve">  </w:t>
      </w:r>
      <w:proofErr w:type="spellStart"/>
      <w:r w:rsidR="00D5591B" w:rsidRPr="0024136B">
        <w:rPr>
          <w:rFonts w:ascii="Calibri" w:hAnsi="Calibri" w:cs="Calibri"/>
        </w:rPr>
        <w:t>tersebut</w:t>
      </w:r>
      <w:proofErr w:type="spellEnd"/>
      <w:r w:rsidR="00D5591B" w:rsidRPr="0024136B">
        <w:rPr>
          <w:rFonts w:ascii="Calibri" w:hAnsi="Calibri" w:cs="Calibri"/>
        </w:rPr>
        <w:t xml:space="preserve"> </w:t>
      </w:r>
      <w:proofErr w:type="spellStart"/>
      <w:r w:rsidR="00D5591B" w:rsidRPr="0024136B">
        <w:rPr>
          <w:rFonts w:ascii="Calibri" w:hAnsi="Calibri" w:cs="Calibri"/>
        </w:rPr>
        <w:t>dipandnag</w:t>
      </w:r>
      <w:proofErr w:type="spellEnd"/>
      <w:r w:rsidR="00D5591B" w:rsidRPr="0024136B">
        <w:rPr>
          <w:rFonts w:ascii="Calibri" w:hAnsi="Calibri" w:cs="Calibri"/>
        </w:rPr>
        <w:t xml:space="preserve"> </w:t>
      </w:r>
      <w:proofErr w:type="spellStart"/>
      <w:r w:rsidR="00D5591B" w:rsidRPr="0024136B">
        <w:rPr>
          <w:rFonts w:ascii="Calibri" w:hAnsi="Calibri" w:cs="Calibri"/>
        </w:rPr>
        <w:t>sebagai</w:t>
      </w:r>
      <w:proofErr w:type="spellEnd"/>
      <w:r w:rsidR="00D5591B" w:rsidRPr="0024136B">
        <w:rPr>
          <w:rFonts w:ascii="Calibri" w:hAnsi="Calibri" w:cs="Calibri"/>
        </w:rPr>
        <w:t xml:space="preserve"> </w:t>
      </w:r>
      <w:proofErr w:type="spellStart"/>
      <w:r w:rsidR="00D5591B" w:rsidRPr="0024136B">
        <w:rPr>
          <w:rFonts w:ascii="Calibri" w:hAnsi="Calibri" w:cs="Calibri"/>
        </w:rPr>
        <w:t>kasus</w:t>
      </w:r>
      <w:proofErr w:type="spellEnd"/>
      <w:r w:rsidR="00D5591B" w:rsidRPr="0024136B">
        <w:rPr>
          <w:rFonts w:ascii="Calibri" w:hAnsi="Calibri" w:cs="Calibri"/>
        </w:rPr>
        <w:t xml:space="preserve"> </w:t>
      </w:r>
      <w:proofErr w:type="spellStart"/>
      <w:r w:rsidR="00D5591B" w:rsidRPr="0024136B">
        <w:rPr>
          <w:rFonts w:ascii="Calibri" w:hAnsi="Calibri" w:cs="Calibri"/>
        </w:rPr>
        <w:t>penting</w:t>
      </w:r>
      <w:proofErr w:type="spellEnd"/>
      <w:r w:rsidR="00D5591B" w:rsidRPr="0024136B">
        <w:rPr>
          <w:rFonts w:ascii="Calibri" w:hAnsi="Calibri" w:cs="Calibri"/>
        </w:rPr>
        <w:t xml:space="preserve"> dan sangat </w:t>
      </w:r>
      <w:proofErr w:type="spellStart"/>
      <w:r w:rsidR="00D5591B" w:rsidRPr="0024136B">
        <w:rPr>
          <w:rFonts w:ascii="Calibri" w:hAnsi="Calibri" w:cs="Calibri"/>
        </w:rPr>
        <w:t>perlu</w:t>
      </w:r>
      <w:proofErr w:type="spellEnd"/>
      <w:r w:rsidR="00D5591B" w:rsidRPr="0024136B">
        <w:rPr>
          <w:rFonts w:ascii="Calibri" w:hAnsi="Calibri" w:cs="Calibri"/>
        </w:rPr>
        <w:t xml:space="preserve"> </w:t>
      </w:r>
      <w:proofErr w:type="spellStart"/>
      <w:r w:rsidR="00D5591B" w:rsidRPr="0024136B">
        <w:rPr>
          <w:rFonts w:ascii="Calibri" w:hAnsi="Calibri" w:cs="Calibri"/>
        </w:rPr>
        <w:t>diteliti</w:t>
      </w:r>
      <w:proofErr w:type="spellEnd"/>
      <w:r w:rsidR="00D5591B" w:rsidRPr="0024136B">
        <w:rPr>
          <w:rFonts w:ascii="Calibri" w:hAnsi="Calibri" w:cs="Calibri"/>
        </w:rPr>
        <w:t xml:space="preserve"> </w:t>
      </w:r>
      <w:proofErr w:type="spellStart"/>
      <w:r w:rsidR="00D5591B" w:rsidRPr="0024136B">
        <w:rPr>
          <w:rFonts w:ascii="Calibri" w:hAnsi="Calibri" w:cs="Calibri"/>
        </w:rPr>
        <w:t>karena</w:t>
      </w:r>
      <w:proofErr w:type="spellEnd"/>
      <w:r w:rsidR="00D5591B" w:rsidRPr="0024136B">
        <w:rPr>
          <w:rFonts w:ascii="Calibri" w:hAnsi="Calibri" w:cs="Calibri"/>
        </w:rPr>
        <w:t xml:space="preserve"> </w:t>
      </w:r>
      <w:proofErr w:type="spellStart"/>
      <w:r w:rsidR="00D5591B" w:rsidRPr="0024136B">
        <w:rPr>
          <w:rFonts w:ascii="Calibri" w:hAnsi="Calibri" w:cs="Calibri"/>
        </w:rPr>
        <w:t>terus</w:t>
      </w:r>
      <w:proofErr w:type="spellEnd"/>
      <w:r w:rsidR="00D5591B" w:rsidRPr="0024136B">
        <w:rPr>
          <w:rFonts w:ascii="Calibri" w:hAnsi="Calibri" w:cs="Calibri"/>
        </w:rPr>
        <w:t xml:space="preserve"> </w:t>
      </w:r>
      <w:proofErr w:type="spellStart"/>
      <w:r w:rsidR="00D5591B" w:rsidRPr="0024136B">
        <w:rPr>
          <w:rFonts w:ascii="Calibri" w:hAnsi="Calibri" w:cs="Calibri"/>
        </w:rPr>
        <w:t>menerus</w:t>
      </w:r>
      <w:proofErr w:type="spellEnd"/>
      <w:r w:rsidR="00D5591B" w:rsidRPr="0024136B">
        <w:rPr>
          <w:rFonts w:ascii="Calibri" w:hAnsi="Calibri" w:cs="Calibri"/>
        </w:rPr>
        <w:t xml:space="preserve"> </w:t>
      </w:r>
      <w:proofErr w:type="spellStart"/>
      <w:r w:rsidR="00D5591B" w:rsidRPr="0024136B">
        <w:rPr>
          <w:rFonts w:ascii="Calibri" w:hAnsi="Calibri" w:cs="Calibri"/>
        </w:rPr>
        <w:t>terjadi</w:t>
      </w:r>
      <w:proofErr w:type="spellEnd"/>
      <w:r w:rsidR="00D5591B" w:rsidRPr="0024136B">
        <w:rPr>
          <w:rFonts w:ascii="Calibri" w:hAnsi="Calibri" w:cs="Calibri"/>
        </w:rPr>
        <w:t xml:space="preserve">, </w:t>
      </w:r>
      <w:proofErr w:type="spellStart"/>
      <w:r w:rsidR="00D5591B" w:rsidRPr="0024136B">
        <w:rPr>
          <w:rFonts w:ascii="Calibri" w:hAnsi="Calibri" w:cs="Calibri"/>
        </w:rPr>
        <w:t>sebagaimana</w:t>
      </w:r>
      <w:proofErr w:type="spellEnd"/>
      <w:r w:rsidR="00D5591B" w:rsidRPr="0024136B">
        <w:rPr>
          <w:rFonts w:ascii="Calibri" w:hAnsi="Calibri" w:cs="Calibri"/>
        </w:rPr>
        <w:t xml:space="preserve"> </w:t>
      </w:r>
      <w:proofErr w:type="spellStart"/>
      <w:r w:rsidR="00D5591B" w:rsidRPr="0024136B">
        <w:rPr>
          <w:rFonts w:ascii="Calibri" w:hAnsi="Calibri" w:cs="Calibri"/>
        </w:rPr>
        <w:t>bengai</w:t>
      </w:r>
      <w:proofErr w:type="spellEnd"/>
      <w:r w:rsidR="00D5591B" w:rsidRPr="0024136B">
        <w:rPr>
          <w:rFonts w:ascii="Calibri" w:hAnsi="Calibri" w:cs="Calibri"/>
        </w:rPr>
        <w:t xml:space="preserve"> </w:t>
      </w:r>
      <w:proofErr w:type="spellStart"/>
      <w:r w:rsidR="00D5591B" w:rsidRPr="0024136B">
        <w:rPr>
          <w:rFonts w:ascii="Calibri" w:hAnsi="Calibri" w:cs="Calibri"/>
        </w:rPr>
        <w:t>bentuk</w:t>
      </w:r>
      <w:proofErr w:type="spellEnd"/>
      <w:r w:rsidR="00D5591B" w:rsidRPr="0024136B">
        <w:rPr>
          <w:rFonts w:ascii="Calibri" w:hAnsi="Calibri" w:cs="Calibri"/>
        </w:rPr>
        <w:t xml:space="preserve"> </w:t>
      </w:r>
      <w:proofErr w:type="spellStart"/>
      <w:r w:rsidR="00D5591B" w:rsidRPr="0024136B">
        <w:rPr>
          <w:rFonts w:ascii="Calibri" w:hAnsi="Calibri" w:cs="Calibri"/>
        </w:rPr>
        <w:t>kekerasan</w:t>
      </w:r>
      <w:proofErr w:type="spellEnd"/>
      <w:r w:rsidR="00D5591B" w:rsidRPr="0024136B">
        <w:rPr>
          <w:rFonts w:ascii="Calibri" w:hAnsi="Calibri" w:cs="Calibri"/>
        </w:rPr>
        <w:t xml:space="preserve"> </w:t>
      </w:r>
      <w:proofErr w:type="spellStart"/>
      <w:r w:rsidR="00D5591B" w:rsidRPr="0024136B">
        <w:rPr>
          <w:rFonts w:ascii="Calibri" w:hAnsi="Calibri" w:cs="Calibri"/>
        </w:rPr>
        <w:t>lainnya</w:t>
      </w:r>
      <w:proofErr w:type="spellEnd"/>
      <w:r w:rsidR="00D5591B" w:rsidRPr="0024136B">
        <w:rPr>
          <w:rFonts w:ascii="Calibri" w:hAnsi="Calibri" w:cs="Calibri"/>
        </w:rPr>
        <w:t xml:space="preserve"> yang </w:t>
      </w:r>
      <w:proofErr w:type="spellStart"/>
      <w:r w:rsidR="00D5591B" w:rsidRPr="0024136B">
        <w:rPr>
          <w:rFonts w:ascii="Calibri" w:hAnsi="Calibri" w:cs="Calibri"/>
        </w:rPr>
        <w:t>selama</w:t>
      </w:r>
      <w:proofErr w:type="spellEnd"/>
      <w:r w:rsidR="00D5591B" w:rsidRPr="0024136B">
        <w:rPr>
          <w:rFonts w:ascii="Calibri" w:hAnsi="Calibri" w:cs="Calibri"/>
        </w:rPr>
        <w:t xml:space="preserve"> </w:t>
      </w:r>
      <w:proofErr w:type="spellStart"/>
      <w:r w:rsidR="00D5591B" w:rsidRPr="0024136B">
        <w:rPr>
          <w:rFonts w:ascii="Calibri" w:hAnsi="Calibri" w:cs="Calibri"/>
        </w:rPr>
        <w:t>ini</w:t>
      </w:r>
      <w:proofErr w:type="spellEnd"/>
      <w:r w:rsidR="00D5591B" w:rsidRPr="0024136B">
        <w:rPr>
          <w:rFonts w:ascii="Calibri" w:hAnsi="Calibri" w:cs="Calibri"/>
        </w:rPr>
        <w:t xml:space="preserve"> </w:t>
      </w:r>
      <w:proofErr w:type="spellStart"/>
      <w:r w:rsidR="00D5591B" w:rsidRPr="0024136B">
        <w:rPr>
          <w:rFonts w:ascii="Calibri" w:hAnsi="Calibri" w:cs="Calibri"/>
        </w:rPr>
        <w:t>dialmi</w:t>
      </w:r>
      <w:proofErr w:type="spellEnd"/>
      <w:r w:rsidR="00D5591B" w:rsidRPr="0024136B">
        <w:rPr>
          <w:rFonts w:ascii="Calibri" w:hAnsi="Calibri" w:cs="Calibri"/>
        </w:rPr>
        <w:t xml:space="preserve"> oleh </w:t>
      </w:r>
      <w:proofErr w:type="spellStart"/>
      <w:r w:rsidR="00D5591B" w:rsidRPr="0024136B">
        <w:rPr>
          <w:rFonts w:ascii="Calibri" w:hAnsi="Calibri" w:cs="Calibri"/>
        </w:rPr>
        <w:t>perempuan</w:t>
      </w:r>
      <w:proofErr w:type="spellEnd"/>
      <w:r w:rsidR="00D5591B" w:rsidRPr="0024136B">
        <w:rPr>
          <w:rFonts w:ascii="Calibri" w:hAnsi="Calibri" w:cs="Calibri"/>
        </w:rPr>
        <w:t xml:space="preserve">, </w:t>
      </w:r>
      <w:proofErr w:type="spellStart"/>
      <w:r w:rsidR="00D5591B" w:rsidRPr="0024136B">
        <w:rPr>
          <w:rFonts w:ascii="Calibri" w:hAnsi="Calibri" w:cs="Calibri"/>
        </w:rPr>
        <w:t>seperti</w:t>
      </w:r>
      <w:proofErr w:type="spellEnd"/>
      <w:r w:rsidR="00D5591B" w:rsidRPr="0024136B">
        <w:rPr>
          <w:rFonts w:ascii="Calibri" w:hAnsi="Calibri" w:cs="Calibri"/>
        </w:rPr>
        <w:t xml:space="preserve"> </w:t>
      </w:r>
      <w:proofErr w:type="spellStart"/>
      <w:r w:rsidR="00D5591B" w:rsidRPr="0024136B">
        <w:rPr>
          <w:rFonts w:ascii="Calibri" w:hAnsi="Calibri" w:cs="Calibri"/>
        </w:rPr>
        <w:t>kekerasan</w:t>
      </w:r>
      <w:proofErr w:type="spellEnd"/>
      <w:r w:rsidR="00D5591B" w:rsidRPr="0024136B">
        <w:rPr>
          <w:rFonts w:ascii="Calibri" w:hAnsi="Calibri" w:cs="Calibri"/>
        </w:rPr>
        <w:t xml:space="preserve"> </w:t>
      </w:r>
      <w:proofErr w:type="spellStart"/>
      <w:r w:rsidR="00D5591B" w:rsidRPr="0024136B">
        <w:rPr>
          <w:rFonts w:ascii="Calibri" w:hAnsi="Calibri" w:cs="Calibri"/>
        </w:rPr>
        <w:t>fisik</w:t>
      </w:r>
      <w:proofErr w:type="spellEnd"/>
      <w:r w:rsidR="00D5591B" w:rsidRPr="0024136B">
        <w:rPr>
          <w:rFonts w:ascii="Calibri" w:hAnsi="Calibri" w:cs="Calibri"/>
        </w:rPr>
        <w:t xml:space="preserve">, </w:t>
      </w:r>
      <w:proofErr w:type="spellStart"/>
      <w:r w:rsidR="00D5591B" w:rsidRPr="0024136B">
        <w:rPr>
          <w:rFonts w:ascii="Calibri" w:hAnsi="Calibri" w:cs="Calibri"/>
        </w:rPr>
        <w:t>psikologis</w:t>
      </w:r>
      <w:proofErr w:type="spellEnd"/>
      <w:r w:rsidR="00D5591B" w:rsidRPr="0024136B">
        <w:rPr>
          <w:rFonts w:ascii="Calibri" w:hAnsi="Calibri" w:cs="Calibri"/>
        </w:rPr>
        <w:t>/</w:t>
      </w:r>
      <w:proofErr w:type="spellStart"/>
      <w:r w:rsidR="00D5591B" w:rsidRPr="0024136B">
        <w:rPr>
          <w:rFonts w:ascii="Calibri" w:hAnsi="Calibri" w:cs="Calibri"/>
        </w:rPr>
        <w:t>emosi</w:t>
      </w:r>
      <w:proofErr w:type="spellEnd"/>
      <w:r w:rsidR="00D5591B" w:rsidRPr="0024136B">
        <w:rPr>
          <w:rFonts w:ascii="Calibri" w:hAnsi="Calibri" w:cs="Calibri"/>
        </w:rPr>
        <w:t xml:space="preserve"> dan </w:t>
      </w:r>
      <w:proofErr w:type="spellStart"/>
      <w:r w:rsidR="00D5591B" w:rsidRPr="0024136B">
        <w:rPr>
          <w:rFonts w:ascii="Calibri" w:hAnsi="Calibri" w:cs="Calibri"/>
        </w:rPr>
        <w:t>kekerasan</w:t>
      </w:r>
      <w:proofErr w:type="spellEnd"/>
      <w:r w:rsidR="00D5591B" w:rsidRPr="0024136B">
        <w:rPr>
          <w:rFonts w:ascii="Calibri" w:hAnsi="Calibri" w:cs="Calibri"/>
        </w:rPr>
        <w:t xml:space="preserve"> </w:t>
      </w:r>
      <w:proofErr w:type="spellStart"/>
      <w:r w:rsidR="00D5591B" w:rsidRPr="0024136B">
        <w:rPr>
          <w:rFonts w:ascii="Calibri" w:hAnsi="Calibri" w:cs="Calibri"/>
        </w:rPr>
        <w:t>seksual</w:t>
      </w:r>
      <w:proofErr w:type="spellEnd"/>
      <w:r w:rsidR="00D5591B" w:rsidRPr="0024136B">
        <w:rPr>
          <w:rFonts w:ascii="Calibri" w:hAnsi="Calibri" w:cs="Calibri"/>
        </w:rPr>
        <w:t xml:space="preserve">. </w:t>
      </w:r>
      <w:proofErr w:type="spellStart"/>
      <w:r w:rsidR="00D5591B" w:rsidRPr="0024136B">
        <w:rPr>
          <w:rFonts w:ascii="Calibri" w:hAnsi="Calibri" w:cs="Calibri"/>
        </w:rPr>
        <w:t>Bentuk</w:t>
      </w:r>
      <w:proofErr w:type="spellEnd"/>
      <w:r w:rsidR="00D5591B" w:rsidRPr="0024136B">
        <w:rPr>
          <w:rFonts w:ascii="Calibri" w:hAnsi="Calibri" w:cs="Calibri"/>
        </w:rPr>
        <w:t xml:space="preserve"> </w:t>
      </w:r>
      <w:proofErr w:type="spellStart"/>
      <w:r w:rsidR="00D5591B" w:rsidRPr="0024136B">
        <w:rPr>
          <w:rFonts w:ascii="Calibri" w:hAnsi="Calibri" w:cs="Calibri"/>
        </w:rPr>
        <w:t>kekerasan</w:t>
      </w:r>
      <w:proofErr w:type="spellEnd"/>
      <w:r w:rsidR="00D5591B" w:rsidRPr="0024136B">
        <w:rPr>
          <w:rFonts w:ascii="Calibri" w:hAnsi="Calibri" w:cs="Calibri"/>
        </w:rPr>
        <w:t xml:space="preserve"> </w:t>
      </w:r>
      <w:proofErr w:type="spellStart"/>
      <w:r w:rsidR="00D5591B" w:rsidRPr="0024136B">
        <w:rPr>
          <w:rFonts w:ascii="Calibri" w:hAnsi="Calibri" w:cs="Calibri"/>
        </w:rPr>
        <w:t>lainnya</w:t>
      </w:r>
      <w:proofErr w:type="spellEnd"/>
      <w:r w:rsidR="00D5591B" w:rsidRPr="0024136B">
        <w:rPr>
          <w:rFonts w:ascii="Calibri" w:hAnsi="Calibri" w:cs="Calibri"/>
        </w:rPr>
        <w:t xml:space="preserve"> </w:t>
      </w:r>
      <w:proofErr w:type="spellStart"/>
      <w:r w:rsidR="00D5591B" w:rsidRPr="0024136B">
        <w:rPr>
          <w:rFonts w:ascii="Calibri" w:hAnsi="Calibri" w:cs="Calibri"/>
        </w:rPr>
        <w:t>dapat</w:t>
      </w:r>
      <w:proofErr w:type="spellEnd"/>
      <w:r w:rsidR="00D5591B" w:rsidRPr="0024136B">
        <w:rPr>
          <w:rFonts w:ascii="Calibri" w:hAnsi="Calibri" w:cs="Calibri"/>
        </w:rPr>
        <w:t xml:space="preserve"> </w:t>
      </w:r>
      <w:proofErr w:type="spellStart"/>
      <w:r w:rsidR="00D5591B" w:rsidRPr="0024136B">
        <w:rPr>
          <w:rFonts w:ascii="Calibri" w:hAnsi="Calibri" w:cs="Calibri"/>
        </w:rPr>
        <w:t>berupa</w:t>
      </w:r>
      <w:proofErr w:type="spellEnd"/>
      <w:r w:rsidR="00D5591B" w:rsidRPr="0024136B">
        <w:rPr>
          <w:rFonts w:ascii="Calibri" w:hAnsi="Calibri" w:cs="Calibri"/>
        </w:rPr>
        <w:t xml:space="preserve"> </w:t>
      </w:r>
      <w:proofErr w:type="spellStart"/>
      <w:r w:rsidR="00D5591B" w:rsidRPr="0024136B">
        <w:rPr>
          <w:rFonts w:ascii="Calibri" w:hAnsi="Calibri" w:cs="Calibri"/>
        </w:rPr>
        <w:t>kekerasan</w:t>
      </w:r>
      <w:proofErr w:type="spellEnd"/>
      <w:r w:rsidR="00D5591B" w:rsidRPr="0024136B">
        <w:rPr>
          <w:rFonts w:ascii="Calibri" w:hAnsi="Calibri" w:cs="Calibri"/>
        </w:rPr>
        <w:t xml:space="preserve"> verbal dan nonverbal </w:t>
      </w:r>
      <w:proofErr w:type="spellStart"/>
      <w:r w:rsidR="00D5591B" w:rsidRPr="0024136B">
        <w:rPr>
          <w:rFonts w:ascii="Calibri" w:hAnsi="Calibri" w:cs="Calibri"/>
        </w:rPr>
        <w:t>dalam</w:t>
      </w:r>
      <w:proofErr w:type="spellEnd"/>
      <w:r w:rsidR="00D5591B" w:rsidRPr="0024136B">
        <w:rPr>
          <w:rFonts w:ascii="Calibri" w:hAnsi="Calibri" w:cs="Calibri"/>
        </w:rPr>
        <w:t xml:space="preserve"> proses </w:t>
      </w:r>
      <w:proofErr w:type="spellStart"/>
      <w:r w:rsidR="00D5591B" w:rsidRPr="0024136B">
        <w:rPr>
          <w:rFonts w:ascii="Calibri" w:hAnsi="Calibri" w:cs="Calibri"/>
        </w:rPr>
        <w:t>aktivi</w:t>
      </w:r>
      <w:r w:rsidR="00672A58" w:rsidRPr="0024136B">
        <w:rPr>
          <w:rFonts w:ascii="Calibri" w:hAnsi="Calibri" w:cs="Calibri"/>
        </w:rPr>
        <w:t>ta</w:t>
      </w:r>
      <w:r w:rsidR="00D5591B" w:rsidRPr="0024136B">
        <w:rPr>
          <w:rFonts w:ascii="Calibri" w:hAnsi="Calibri" w:cs="Calibri"/>
        </w:rPr>
        <w:t>s</w:t>
      </w:r>
      <w:proofErr w:type="spellEnd"/>
      <w:r w:rsidR="00D5591B" w:rsidRPr="0024136B">
        <w:rPr>
          <w:rFonts w:ascii="Calibri" w:hAnsi="Calibri" w:cs="Calibri"/>
        </w:rPr>
        <w:t xml:space="preserve"> </w:t>
      </w:r>
      <w:proofErr w:type="spellStart"/>
      <w:r w:rsidR="00D5591B" w:rsidRPr="0024136B">
        <w:rPr>
          <w:rFonts w:ascii="Calibri" w:hAnsi="Calibri" w:cs="Calibri"/>
        </w:rPr>
        <w:t>politik</w:t>
      </w:r>
      <w:proofErr w:type="spellEnd"/>
      <w:r w:rsidR="00D5591B" w:rsidRPr="0024136B">
        <w:rPr>
          <w:rFonts w:ascii="Calibri" w:hAnsi="Calibri" w:cs="Calibri"/>
        </w:rPr>
        <w:t xml:space="preserve">, </w:t>
      </w:r>
      <w:proofErr w:type="spellStart"/>
      <w:r w:rsidR="00D5591B" w:rsidRPr="0024136B">
        <w:rPr>
          <w:rFonts w:ascii="Calibri" w:hAnsi="Calibri" w:cs="Calibri"/>
        </w:rPr>
        <w:t>termasuk</w:t>
      </w:r>
      <w:proofErr w:type="spellEnd"/>
      <w:r w:rsidR="00D5591B" w:rsidRPr="0024136B">
        <w:rPr>
          <w:rFonts w:ascii="Calibri" w:hAnsi="Calibri" w:cs="Calibri"/>
        </w:rPr>
        <w:t xml:space="preserve"> </w:t>
      </w:r>
      <w:proofErr w:type="spellStart"/>
      <w:r w:rsidR="00D5591B" w:rsidRPr="0024136B">
        <w:rPr>
          <w:rFonts w:ascii="Calibri" w:hAnsi="Calibri" w:cs="Calibri"/>
        </w:rPr>
        <w:t>kampanye</w:t>
      </w:r>
      <w:proofErr w:type="spellEnd"/>
      <w:r w:rsidR="00D5591B" w:rsidRPr="0024136B">
        <w:rPr>
          <w:rFonts w:ascii="Calibri" w:hAnsi="Calibri" w:cs="Calibri"/>
        </w:rPr>
        <w:t xml:space="preserve"> </w:t>
      </w:r>
      <w:proofErr w:type="spellStart"/>
      <w:r w:rsidR="00D5591B" w:rsidRPr="0024136B">
        <w:rPr>
          <w:rFonts w:ascii="Calibri" w:hAnsi="Calibri" w:cs="Calibri"/>
        </w:rPr>
        <w:t>politik</w:t>
      </w:r>
      <w:proofErr w:type="spellEnd"/>
      <w:r w:rsidR="00D5591B" w:rsidRPr="0024136B">
        <w:rPr>
          <w:rFonts w:ascii="Calibri" w:hAnsi="Calibri" w:cs="Calibri"/>
        </w:rPr>
        <w:t xml:space="preserve">. </w:t>
      </w:r>
      <w:proofErr w:type="spellStart"/>
      <w:r w:rsidR="00D5591B" w:rsidRPr="0024136B">
        <w:rPr>
          <w:rFonts w:ascii="Calibri" w:hAnsi="Calibri" w:cs="Calibri"/>
        </w:rPr>
        <w:t>Kekerasan</w:t>
      </w:r>
      <w:proofErr w:type="spellEnd"/>
      <w:r w:rsidR="00D5591B" w:rsidRPr="0024136B">
        <w:rPr>
          <w:rFonts w:ascii="Calibri" w:hAnsi="Calibri" w:cs="Calibri"/>
        </w:rPr>
        <w:t xml:space="preserve"> </w:t>
      </w:r>
      <w:proofErr w:type="spellStart"/>
      <w:r w:rsidR="00D5591B" w:rsidRPr="0024136B">
        <w:rPr>
          <w:rFonts w:ascii="Calibri" w:hAnsi="Calibri" w:cs="Calibri"/>
        </w:rPr>
        <w:t>terhadap</w:t>
      </w:r>
      <w:proofErr w:type="spellEnd"/>
      <w:r w:rsidR="00D5591B" w:rsidRPr="0024136B">
        <w:rPr>
          <w:rFonts w:ascii="Calibri" w:hAnsi="Calibri" w:cs="Calibri"/>
        </w:rPr>
        <w:t xml:space="preserve"> </w:t>
      </w:r>
      <w:proofErr w:type="spellStart"/>
      <w:r w:rsidR="00D5591B" w:rsidRPr="0024136B">
        <w:rPr>
          <w:rFonts w:ascii="Calibri" w:hAnsi="Calibri" w:cs="Calibri"/>
        </w:rPr>
        <w:t>perempuan</w:t>
      </w:r>
      <w:proofErr w:type="spellEnd"/>
      <w:r w:rsidR="00D5591B" w:rsidRPr="0024136B">
        <w:rPr>
          <w:rFonts w:ascii="Calibri" w:hAnsi="Calibri" w:cs="Calibri"/>
        </w:rPr>
        <w:t xml:space="preserve"> </w:t>
      </w:r>
      <w:proofErr w:type="spellStart"/>
      <w:r w:rsidR="00177FE9" w:rsidRPr="0024136B">
        <w:rPr>
          <w:rFonts w:ascii="Calibri" w:hAnsi="Calibri" w:cs="Calibri"/>
        </w:rPr>
        <w:t>sulit</w:t>
      </w:r>
      <w:proofErr w:type="spellEnd"/>
      <w:r w:rsidR="00177FE9" w:rsidRPr="0024136B">
        <w:rPr>
          <w:rFonts w:ascii="Calibri" w:hAnsi="Calibri" w:cs="Calibri"/>
        </w:rPr>
        <w:t xml:space="preserve"> </w:t>
      </w:r>
      <w:proofErr w:type="spellStart"/>
      <w:r w:rsidR="00177FE9" w:rsidRPr="0024136B">
        <w:rPr>
          <w:rFonts w:ascii="Calibri" w:hAnsi="Calibri" w:cs="Calibri"/>
        </w:rPr>
        <w:t>dihapus</w:t>
      </w:r>
      <w:proofErr w:type="spellEnd"/>
      <w:r w:rsidR="00177FE9" w:rsidRPr="0024136B">
        <w:rPr>
          <w:rFonts w:ascii="Calibri" w:hAnsi="Calibri" w:cs="Calibri"/>
        </w:rPr>
        <w:t xml:space="preserve">, dan </w:t>
      </w:r>
      <w:proofErr w:type="spellStart"/>
      <w:r w:rsidR="00177FE9" w:rsidRPr="0024136B">
        <w:rPr>
          <w:rFonts w:ascii="Calibri" w:hAnsi="Calibri" w:cs="Calibri"/>
        </w:rPr>
        <w:t>nampaknya</w:t>
      </w:r>
      <w:proofErr w:type="spellEnd"/>
      <w:r w:rsidR="00177FE9" w:rsidRPr="0024136B">
        <w:rPr>
          <w:rFonts w:ascii="Calibri" w:hAnsi="Calibri" w:cs="Calibri"/>
        </w:rPr>
        <w:t xml:space="preserve"> </w:t>
      </w:r>
      <w:proofErr w:type="spellStart"/>
      <w:r w:rsidR="00177FE9" w:rsidRPr="0024136B">
        <w:rPr>
          <w:rFonts w:ascii="Calibri" w:hAnsi="Calibri" w:cs="Calibri"/>
        </w:rPr>
        <w:t>akan</w:t>
      </w:r>
      <w:proofErr w:type="spellEnd"/>
      <w:r w:rsidR="00177FE9" w:rsidRPr="0024136B">
        <w:rPr>
          <w:rFonts w:ascii="Calibri" w:hAnsi="Calibri" w:cs="Calibri"/>
        </w:rPr>
        <w:t xml:space="preserve"> </w:t>
      </w:r>
      <w:proofErr w:type="spellStart"/>
      <w:r w:rsidR="00177FE9" w:rsidRPr="0024136B">
        <w:rPr>
          <w:rFonts w:ascii="Calibri" w:hAnsi="Calibri" w:cs="Calibri"/>
        </w:rPr>
        <w:t>terus</w:t>
      </w:r>
      <w:proofErr w:type="spellEnd"/>
      <w:r w:rsidR="00177FE9" w:rsidRPr="0024136B">
        <w:rPr>
          <w:rFonts w:ascii="Calibri" w:hAnsi="Calibri" w:cs="Calibri"/>
        </w:rPr>
        <w:t xml:space="preserve"> </w:t>
      </w:r>
      <w:proofErr w:type="spellStart"/>
      <w:r w:rsidR="00177FE9" w:rsidRPr="0024136B">
        <w:rPr>
          <w:rFonts w:ascii="Calibri" w:hAnsi="Calibri" w:cs="Calibri"/>
        </w:rPr>
        <w:t>dialami</w:t>
      </w:r>
      <w:proofErr w:type="spellEnd"/>
      <w:r w:rsidR="00177FE9" w:rsidRPr="0024136B">
        <w:rPr>
          <w:rFonts w:ascii="Calibri" w:hAnsi="Calibri" w:cs="Calibri"/>
        </w:rPr>
        <w:t xml:space="preserve"> oleh </w:t>
      </w:r>
      <w:proofErr w:type="spellStart"/>
      <w:r w:rsidR="00177FE9" w:rsidRPr="0024136B">
        <w:rPr>
          <w:rFonts w:ascii="Calibri" w:hAnsi="Calibri" w:cs="Calibri"/>
        </w:rPr>
        <w:t>perempuan</w:t>
      </w:r>
      <w:proofErr w:type="spellEnd"/>
      <w:r w:rsidR="00177FE9" w:rsidRPr="0024136B">
        <w:rPr>
          <w:rFonts w:ascii="Calibri" w:hAnsi="Calibri" w:cs="Calibri"/>
        </w:rPr>
        <w:t xml:space="preserve"> </w:t>
      </w:r>
      <w:proofErr w:type="spellStart"/>
      <w:r w:rsidR="00177FE9" w:rsidRPr="0024136B">
        <w:rPr>
          <w:rFonts w:ascii="Calibri" w:hAnsi="Calibri" w:cs="Calibri"/>
        </w:rPr>
        <w:t>sebagaimana</w:t>
      </w:r>
      <w:proofErr w:type="spellEnd"/>
      <w:r w:rsidR="00177FE9" w:rsidRPr="0024136B">
        <w:rPr>
          <w:rFonts w:ascii="Calibri" w:hAnsi="Calibri" w:cs="Calibri"/>
        </w:rPr>
        <w:t xml:space="preserve"> </w:t>
      </w:r>
      <w:proofErr w:type="spellStart"/>
      <w:r w:rsidR="00177FE9" w:rsidRPr="0024136B">
        <w:rPr>
          <w:rFonts w:ascii="Calibri" w:hAnsi="Calibri" w:cs="Calibri"/>
        </w:rPr>
        <w:t>haisl</w:t>
      </w:r>
      <w:proofErr w:type="spellEnd"/>
      <w:r w:rsidR="00177FE9" w:rsidRPr="0024136B">
        <w:rPr>
          <w:rFonts w:ascii="Calibri" w:hAnsi="Calibri" w:cs="Calibri"/>
        </w:rPr>
        <w:t xml:space="preserve"> </w:t>
      </w:r>
      <w:proofErr w:type="spellStart"/>
      <w:r w:rsidR="00177FE9" w:rsidRPr="0024136B">
        <w:rPr>
          <w:rFonts w:ascii="Calibri" w:hAnsi="Calibri" w:cs="Calibri"/>
        </w:rPr>
        <w:t>konstruksi</w:t>
      </w:r>
      <w:proofErr w:type="spellEnd"/>
      <w:r w:rsidR="00177FE9" w:rsidRPr="0024136B">
        <w:rPr>
          <w:rFonts w:ascii="Calibri" w:hAnsi="Calibri" w:cs="Calibri"/>
        </w:rPr>
        <w:t xml:space="preserve"> </w:t>
      </w:r>
      <w:proofErr w:type="spellStart"/>
      <w:r w:rsidR="00177FE9" w:rsidRPr="0024136B">
        <w:rPr>
          <w:rFonts w:ascii="Calibri" w:hAnsi="Calibri" w:cs="Calibri"/>
        </w:rPr>
        <w:t>sosial</w:t>
      </w:r>
      <w:proofErr w:type="spellEnd"/>
      <w:r w:rsidR="00177FE9" w:rsidRPr="0024136B">
        <w:rPr>
          <w:rFonts w:ascii="Calibri" w:hAnsi="Calibri" w:cs="Calibri"/>
        </w:rPr>
        <w:t xml:space="preserve"> </w:t>
      </w:r>
      <w:proofErr w:type="spellStart"/>
      <w:r w:rsidR="00177FE9" w:rsidRPr="0024136B">
        <w:rPr>
          <w:rFonts w:ascii="Calibri" w:hAnsi="Calibri" w:cs="Calibri"/>
        </w:rPr>
        <w:t>budaya</w:t>
      </w:r>
      <w:proofErr w:type="spellEnd"/>
      <w:r w:rsidR="00177FE9" w:rsidRPr="0024136B">
        <w:rPr>
          <w:rFonts w:ascii="Calibri" w:hAnsi="Calibri" w:cs="Calibri"/>
        </w:rPr>
        <w:t xml:space="preserve"> </w:t>
      </w:r>
      <w:proofErr w:type="spellStart"/>
      <w:r w:rsidR="00177FE9" w:rsidRPr="0024136B">
        <w:rPr>
          <w:rFonts w:ascii="Calibri" w:hAnsi="Calibri" w:cs="Calibri"/>
        </w:rPr>
        <w:t>patriarki</w:t>
      </w:r>
      <w:proofErr w:type="spellEnd"/>
      <w:r w:rsidR="00177FE9" w:rsidRPr="0024136B">
        <w:rPr>
          <w:rFonts w:ascii="Calibri" w:hAnsi="Calibri" w:cs="Calibri"/>
        </w:rPr>
        <w:t xml:space="preserve"> yang </w:t>
      </w:r>
      <w:proofErr w:type="spellStart"/>
      <w:r w:rsidR="00177FE9" w:rsidRPr="0024136B">
        <w:rPr>
          <w:rFonts w:ascii="Calibri" w:hAnsi="Calibri" w:cs="Calibri"/>
        </w:rPr>
        <w:t>menciptakan</w:t>
      </w:r>
      <w:proofErr w:type="spellEnd"/>
      <w:r w:rsidR="00177FE9" w:rsidRPr="0024136B">
        <w:rPr>
          <w:rFonts w:ascii="Calibri" w:hAnsi="Calibri" w:cs="Calibri"/>
        </w:rPr>
        <w:t xml:space="preserve"> </w:t>
      </w:r>
      <w:proofErr w:type="spellStart"/>
      <w:r w:rsidR="00177FE9" w:rsidRPr="0024136B">
        <w:rPr>
          <w:rFonts w:ascii="Calibri" w:hAnsi="Calibri" w:cs="Calibri"/>
        </w:rPr>
        <w:t>pola</w:t>
      </w:r>
      <w:proofErr w:type="spellEnd"/>
      <w:r w:rsidR="00177FE9" w:rsidRPr="0024136B">
        <w:rPr>
          <w:rFonts w:ascii="Calibri" w:hAnsi="Calibri" w:cs="Calibri"/>
        </w:rPr>
        <w:t xml:space="preserve"> piker d</w:t>
      </w:r>
      <w:r w:rsidR="006F71DE" w:rsidRPr="0024136B">
        <w:rPr>
          <w:rFonts w:ascii="Calibri" w:hAnsi="Calibri" w:cs="Calibri"/>
        </w:rPr>
        <w:t>an</w:t>
      </w:r>
      <w:r w:rsidR="00177FE9" w:rsidRPr="0024136B">
        <w:rPr>
          <w:rFonts w:ascii="Calibri" w:hAnsi="Calibri" w:cs="Calibri"/>
        </w:rPr>
        <w:t xml:space="preserve"> </w:t>
      </w:r>
      <w:proofErr w:type="spellStart"/>
      <w:r w:rsidR="00177FE9" w:rsidRPr="0024136B">
        <w:rPr>
          <w:rFonts w:ascii="Calibri" w:hAnsi="Calibri" w:cs="Calibri"/>
        </w:rPr>
        <w:t>sikap</w:t>
      </w:r>
      <w:proofErr w:type="spellEnd"/>
      <w:r w:rsidR="00177FE9" w:rsidRPr="0024136B">
        <w:rPr>
          <w:rFonts w:ascii="Calibri" w:hAnsi="Calibri" w:cs="Calibri"/>
        </w:rPr>
        <w:t xml:space="preserve"> d</w:t>
      </w:r>
      <w:r w:rsidR="00672A58" w:rsidRPr="0024136B">
        <w:rPr>
          <w:rFonts w:ascii="Calibri" w:hAnsi="Calibri" w:cs="Calibri"/>
        </w:rPr>
        <w:t>an</w:t>
      </w:r>
      <w:r w:rsidR="00177FE9" w:rsidRPr="0024136B">
        <w:rPr>
          <w:rFonts w:ascii="Calibri" w:hAnsi="Calibri" w:cs="Calibri"/>
        </w:rPr>
        <w:t xml:space="preserve"> </w:t>
      </w:r>
      <w:proofErr w:type="spellStart"/>
      <w:r w:rsidR="00177FE9" w:rsidRPr="0024136B">
        <w:rPr>
          <w:rFonts w:ascii="Calibri" w:hAnsi="Calibri" w:cs="Calibri"/>
        </w:rPr>
        <w:t>perilaku</w:t>
      </w:r>
      <w:proofErr w:type="spellEnd"/>
      <w:r w:rsidR="00177FE9" w:rsidRPr="0024136B">
        <w:rPr>
          <w:rFonts w:ascii="Calibri" w:hAnsi="Calibri" w:cs="Calibri"/>
        </w:rPr>
        <w:t xml:space="preserve"> </w:t>
      </w:r>
      <w:proofErr w:type="spellStart"/>
      <w:r w:rsidR="00177FE9" w:rsidRPr="0024136B">
        <w:rPr>
          <w:rFonts w:ascii="Calibri" w:hAnsi="Calibri" w:cs="Calibri"/>
        </w:rPr>
        <w:t>laki-laki</w:t>
      </w:r>
      <w:proofErr w:type="spellEnd"/>
      <w:r w:rsidR="00177FE9" w:rsidRPr="0024136B">
        <w:rPr>
          <w:rFonts w:ascii="Calibri" w:hAnsi="Calibri" w:cs="Calibri"/>
        </w:rPr>
        <w:t xml:space="preserve"> </w:t>
      </w:r>
      <w:proofErr w:type="spellStart"/>
      <w:r w:rsidR="00177FE9" w:rsidRPr="0024136B">
        <w:rPr>
          <w:rFonts w:ascii="Calibri" w:hAnsi="Calibri" w:cs="Calibri"/>
        </w:rPr>
        <w:t>dna</w:t>
      </w:r>
      <w:proofErr w:type="spellEnd"/>
      <w:r w:rsidR="00177FE9" w:rsidRPr="0024136B">
        <w:rPr>
          <w:rFonts w:ascii="Calibri" w:hAnsi="Calibri" w:cs="Calibri"/>
        </w:rPr>
        <w:t xml:space="preserve"> </w:t>
      </w:r>
      <w:proofErr w:type="spellStart"/>
      <w:r w:rsidR="00177FE9" w:rsidRPr="0024136B">
        <w:rPr>
          <w:rFonts w:ascii="Calibri" w:hAnsi="Calibri" w:cs="Calibri"/>
        </w:rPr>
        <w:t>perempuan</w:t>
      </w:r>
      <w:proofErr w:type="spellEnd"/>
      <w:r w:rsidR="00177FE9" w:rsidRPr="0024136B">
        <w:rPr>
          <w:rFonts w:ascii="Calibri" w:hAnsi="Calibri" w:cs="Calibri"/>
        </w:rPr>
        <w:t xml:space="preserve"> </w:t>
      </w:r>
      <w:proofErr w:type="spellStart"/>
      <w:r w:rsidR="00177FE9" w:rsidRPr="0024136B">
        <w:rPr>
          <w:rFonts w:ascii="Calibri" w:hAnsi="Calibri" w:cs="Calibri"/>
        </w:rPr>
        <w:t>dalam</w:t>
      </w:r>
      <w:proofErr w:type="spellEnd"/>
      <w:r w:rsidR="00177FE9" w:rsidRPr="0024136B">
        <w:rPr>
          <w:rFonts w:ascii="Calibri" w:hAnsi="Calibri" w:cs="Calibri"/>
        </w:rPr>
        <w:t xml:space="preserve"> </w:t>
      </w:r>
      <w:proofErr w:type="spellStart"/>
      <w:r w:rsidR="00177FE9" w:rsidRPr="0024136B">
        <w:rPr>
          <w:rFonts w:ascii="Calibri" w:hAnsi="Calibri" w:cs="Calibri"/>
        </w:rPr>
        <w:t>interkais</w:t>
      </w:r>
      <w:proofErr w:type="spellEnd"/>
      <w:r w:rsidR="00177FE9" w:rsidRPr="0024136B">
        <w:rPr>
          <w:rFonts w:ascii="Calibri" w:hAnsi="Calibri" w:cs="Calibri"/>
        </w:rPr>
        <w:t xml:space="preserve"> </w:t>
      </w:r>
      <w:proofErr w:type="spellStart"/>
      <w:r w:rsidR="00177FE9" w:rsidRPr="0024136B">
        <w:rPr>
          <w:rFonts w:ascii="Calibri" w:hAnsi="Calibri" w:cs="Calibri"/>
        </w:rPr>
        <w:t>komunikasi</w:t>
      </w:r>
      <w:proofErr w:type="spellEnd"/>
      <w:r w:rsidR="00177FE9" w:rsidRPr="0024136B">
        <w:rPr>
          <w:rFonts w:ascii="Calibri" w:hAnsi="Calibri" w:cs="Calibri"/>
        </w:rPr>
        <w:t xml:space="preserve"> dan </w:t>
      </w:r>
      <w:proofErr w:type="spellStart"/>
      <w:r w:rsidR="00177FE9" w:rsidRPr="0024136B">
        <w:rPr>
          <w:rFonts w:ascii="Calibri" w:hAnsi="Calibri" w:cs="Calibri"/>
        </w:rPr>
        <w:t>politik</w:t>
      </w:r>
      <w:proofErr w:type="spellEnd"/>
      <w:r w:rsidR="00177FE9" w:rsidRPr="0024136B">
        <w:rPr>
          <w:rFonts w:ascii="Calibri" w:hAnsi="Calibri" w:cs="Calibri"/>
        </w:rPr>
        <w:t>.</w:t>
      </w:r>
      <w:r w:rsidR="00672A58" w:rsidRPr="0024136B">
        <w:rPr>
          <w:rFonts w:ascii="Calibri" w:hAnsi="Calibri" w:cs="Calibri"/>
        </w:rPr>
        <w:t xml:space="preserve"> </w:t>
      </w:r>
    </w:p>
    <w:p w14:paraId="2906C4EB" w14:textId="77777777" w:rsidR="005C7C7C" w:rsidRPr="0024136B" w:rsidRDefault="006F71DE" w:rsidP="005C7C7C">
      <w:pPr>
        <w:adjustRightInd w:val="0"/>
        <w:ind w:firstLine="720"/>
        <w:contextualSpacing/>
        <w:jc w:val="both"/>
        <w:rPr>
          <w:rFonts w:ascii="Calibri" w:hAnsi="Calibri" w:cs="Calibri"/>
          <w:w w:val="0"/>
        </w:rPr>
      </w:pPr>
      <w:proofErr w:type="spellStart"/>
      <w:r w:rsidRPr="0024136B">
        <w:rPr>
          <w:rFonts w:ascii="Calibri" w:hAnsi="Calibri" w:cs="Calibri"/>
        </w:rPr>
        <w:t>Fokus</w:t>
      </w:r>
      <w:proofErr w:type="spellEnd"/>
      <w:r w:rsidRPr="0024136B">
        <w:rPr>
          <w:rFonts w:ascii="Calibri" w:hAnsi="Calibri" w:cs="Calibri"/>
        </w:rPr>
        <w:t xml:space="preserve"> </w:t>
      </w:r>
      <w:proofErr w:type="spellStart"/>
      <w:r w:rsidRPr="0024136B">
        <w:rPr>
          <w:rFonts w:ascii="Calibri" w:hAnsi="Calibri" w:cs="Calibri"/>
        </w:rPr>
        <w:t>penelitian</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1) </w:t>
      </w:r>
      <w:proofErr w:type="spellStart"/>
      <w:r w:rsidRPr="0024136B">
        <w:rPr>
          <w:rFonts w:ascii="Calibri" w:hAnsi="Calibri" w:cs="Calibri"/>
        </w:rPr>
        <w:t>a</w:t>
      </w:r>
      <w:r w:rsidR="000D5290" w:rsidRPr="0024136B">
        <w:rPr>
          <w:rFonts w:ascii="Calibri" w:hAnsi="Calibri" w:cs="Calibri"/>
          <w:w w:val="0"/>
        </w:rPr>
        <w:t>lasan</w:t>
      </w:r>
      <w:proofErr w:type="spellEnd"/>
      <w:r w:rsidR="000D5290" w:rsidRPr="0024136B">
        <w:rPr>
          <w:rFonts w:ascii="Calibri" w:hAnsi="Calibri" w:cs="Calibri"/>
          <w:w w:val="0"/>
        </w:rPr>
        <w:t xml:space="preserve"> dan </w:t>
      </w:r>
      <w:proofErr w:type="spellStart"/>
      <w:r w:rsidR="000D5290" w:rsidRPr="0024136B">
        <w:rPr>
          <w:rFonts w:ascii="Calibri" w:hAnsi="Calibri" w:cs="Calibri"/>
          <w:w w:val="0"/>
        </w:rPr>
        <w:t>fa</w:t>
      </w:r>
      <w:r w:rsidR="00FC3F75" w:rsidRPr="0024136B">
        <w:rPr>
          <w:rFonts w:ascii="Calibri" w:hAnsi="Calibri" w:cs="Calibri"/>
          <w:w w:val="0"/>
        </w:rPr>
        <w:t>k</w:t>
      </w:r>
      <w:r w:rsidR="000D5290" w:rsidRPr="0024136B">
        <w:rPr>
          <w:rFonts w:ascii="Calibri" w:hAnsi="Calibri" w:cs="Calibri"/>
          <w:w w:val="0"/>
        </w:rPr>
        <w:t>tor-fa</w:t>
      </w:r>
      <w:r w:rsidR="00FC3F75" w:rsidRPr="0024136B">
        <w:rPr>
          <w:rFonts w:ascii="Calibri" w:hAnsi="Calibri" w:cs="Calibri"/>
          <w:w w:val="0"/>
        </w:rPr>
        <w:t>k</w:t>
      </w:r>
      <w:r w:rsidR="000D5290" w:rsidRPr="0024136B">
        <w:rPr>
          <w:rFonts w:ascii="Calibri" w:hAnsi="Calibri" w:cs="Calibri"/>
          <w:w w:val="0"/>
        </w:rPr>
        <w:t>tor</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penyeba</w:t>
      </w:r>
      <w:r w:rsidRPr="0024136B">
        <w:rPr>
          <w:rFonts w:ascii="Calibri" w:hAnsi="Calibri" w:cs="Calibri"/>
          <w:w w:val="0"/>
        </w:rPr>
        <w:t>b</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kekerasan</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terhadap</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perempuan</w:t>
      </w:r>
      <w:proofErr w:type="spellEnd"/>
      <w:r w:rsidR="000D5290" w:rsidRPr="0024136B">
        <w:rPr>
          <w:rFonts w:ascii="Calibri" w:hAnsi="Calibri" w:cs="Calibri"/>
          <w:w w:val="0"/>
        </w:rPr>
        <w:t xml:space="preserve"> </w:t>
      </w:r>
      <w:proofErr w:type="spellStart"/>
      <w:r w:rsidR="005E4317" w:rsidRPr="0024136B">
        <w:rPr>
          <w:rFonts w:ascii="Calibri" w:hAnsi="Calibri" w:cs="Calibri"/>
          <w:w w:val="0"/>
        </w:rPr>
        <w:t>dalam</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politik</w:t>
      </w:r>
      <w:proofErr w:type="spellEnd"/>
      <w:r w:rsidR="005C7C7C" w:rsidRPr="0024136B">
        <w:rPr>
          <w:rFonts w:ascii="Calibri" w:hAnsi="Calibri" w:cs="Calibri"/>
        </w:rPr>
        <w:t xml:space="preserve">, 2) </w:t>
      </w:r>
      <w:proofErr w:type="spellStart"/>
      <w:r w:rsidR="000D5290" w:rsidRPr="0024136B">
        <w:rPr>
          <w:rFonts w:ascii="Calibri" w:hAnsi="Calibri" w:cs="Calibri"/>
          <w:w w:val="0"/>
        </w:rPr>
        <w:t>Konstruksi</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kritis</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sudut</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pandang</w:t>
      </w:r>
      <w:proofErr w:type="spellEnd"/>
      <w:r w:rsidR="000D5290" w:rsidRPr="0024136B">
        <w:rPr>
          <w:rFonts w:ascii="Calibri" w:hAnsi="Calibri" w:cs="Calibri"/>
          <w:w w:val="0"/>
        </w:rPr>
        <w:t xml:space="preserve">’ </w:t>
      </w:r>
      <w:proofErr w:type="spellStart"/>
      <w:r w:rsidR="000D5290" w:rsidRPr="0024136B">
        <w:rPr>
          <w:rFonts w:ascii="Calibri" w:hAnsi="Calibri" w:cs="Calibri"/>
          <w:w w:val="0"/>
        </w:rPr>
        <w:t>laki-laki</w:t>
      </w:r>
      <w:proofErr w:type="spellEnd"/>
      <w:r w:rsidR="000D5290" w:rsidRPr="0024136B">
        <w:rPr>
          <w:rFonts w:ascii="Calibri" w:hAnsi="Calibri" w:cs="Calibri"/>
          <w:w w:val="0"/>
        </w:rPr>
        <w:t xml:space="preserve"> dan </w:t>
      </w:r>
      <w:proofErr w:type="spellStart"/>
      <w:r w:rsidR="000D5290" w:rsidRPr="0024136B">
        <w:rPr>
          <w:rFonts w:ascii="Calibri" w:hAnsi="Calibri" w:cs="Calibri"/>
          <w:w w:val="0"/>
        </w:rPr>
        <w:t>pere</w:t>
      </w:r>
      <w:r w:rsidR="005C7C7C" w:rsidRPr="0024136B">
        <w:rPr>
          <w:rFonts w:ascii="Calibri" w:hAnsi="Calibri" w:cs="Calibri"/>
          <w:w w:val="0"/>
        </w:rPr>
        <w:t>mp</w:t>
      </w:r>
      <w:r w:rsidR="000D5290" w:rsidRPr="0024136B">
        <w:rPr>
          <w:rFonts w:ascii="Calibri" w:hAnsi="Calibri" w:cs="Calibri"/>
          <w:w w:val="0"/>
        </w:rPr>
        <w:t>uan</w:t>
      </w:r>
      <w:proofErr w:type="spellEnd"/>
      <w:r w:rsidR="005C7C7C" w:rsidRPr="0024136B">
        <w:rPr>
          <w:rFonts w:ascii="Calibri" w:hAnsi="Calibri" w:cs="Calibri"/>
          <w:w w:val="0"/>
        </w:rPr>
        <w:t xml:space="preserve">, dan </w:t>
      </w:r>
      <w:r w:rsidR="005C7C7C" w:rsidRPr="0024136B">
        <w:rPr>
          <w:rFonts w:ascii="Calibri" w:hAnsi="Calibri" w:cs="Calibri"/>
        </w:rPr>
        <w:t xml:space="preserve">3) </w:t>
      </w:r>
      <w:proofErr w:type="spellStart"/>
      <w:r w:rsidR="005E4317" w:rsidRPr="0024136B">
        <w:rPr>
          <w:rFonts w:ascii="Calibri" w:hAnsi="Calibri" w:cs="Calibri"/>
          <w:w w:val="0"/>
        </w:rPr>
        <w:t>Konstruksi</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kritis</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komunikasi</w:t>
      </w:r>
      <w:proofErr w:type="spellEnd"/>
      <w:r w:rsidR="005E4317" w:rsidRPr="0024136B">
        <w:rPr>
          <w:rFonts w:ascii="Calibri" w:hAnsi="Calibri" w:cs="Calibri"/>
          <w:w w:val="0"/>
        </w:rPr>
        <w:t xml:space="preserve"> yang </w:t>
      </w:r>
      <w:proofErr w:type="spellStart"/>
      <w:r w:rsidR="005E4317" w:rsidRPr="0024136B">
        <w:rPr>
          <w:rFonts w:ascii="Calibri" w:hAnsi="Calibri" w:cs="Calibri"/>
          <w:w w:val="0"/>
        </w:rPr>
        <w:t>berb</w:t>
      </w:r>
      <w:r w:rsidR="005C7C7C" w:rsidRPr="0024136B">
        <w:rPr>
          <w:rFonts w:ascii="Calibri" w:hAnsi="Calibri" w:cs="Calibri"/>
          <w:w w:val="0"/>
        </w:rPr>
        <w:t>e</w:t>
      </w:r>
      <w:r w:rsidR="005E4317" w:rsidRPr="0024136B">
        <w:rPr>
          <w:rFonts w:ascii="Calibri" w:hAnsi="Calibri" w:cs="Calibri"/>
          <w:w w:val="0"/>
        </w:rPr>
        <w:t>da</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antara</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perempuan</w:t>
      </w:r>
      <w:proofErr w:type="spellEnd"/>
      <w:r w:rsidR="005E4317" w:rsidRPr="0024136B">
        <w:rPr>
          <w:rFonts w:ascii="Calibri" w:hAnsi="Calibri" w:cs="Calibri"/>
          <w:w w:val="0"/>
        </w:rPr>
        <w:t xml:space="preserve"> dan </w:t>
      </w:r>
      <w:proofErr w:type="spellStart"/>
      <w:r w:rsidR="005E4317" w:rsidRPr="0024136B">
        <w:rPr>
          <w:rFonts w:ascii="Calibri" w:hAnsi="Calibri" w:cs="Calibri"/>
          <w:w w:val="0"/>
        </w:rPr>
        <w:t>laki-laki</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karena</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sudut</w:t>
      </w:r>
      <w:proofErr w:type="spellEnd"/>
      <w:r w:rsidR="005E4317" w:rsidRPr="0024136B">
        <w:rPr>
          <w:rFonts w:ascii="Calibri" w:hAnsi="Calibri" w:cs="Calibri"/>
          <w:w w:val="0"/>
        </w:rPr>
        <w:t xml:space="preserve"> pan</w:t>
      </w:r>
      <w:r w:rsidR="005C7C7C" w:rsidRPr="0024136B">
        <w:rPr>
          <w:rFonts w:ascii="Calibri" w:hAnsi="Calibri" w:cs="Calibri"/>
          <w:w w:val="0"/>
        </w:rPr>
        <w:t>dan</w:t>
      </w:r>
      <w:r w:rsidR="005E4317" w:rsidRPr="0024136B">
        <w:rPr>
          <w:rFonts w:ascii="Calibri" w:hAnsi="Calibri" w:cs="Calibri"/>
          <w:w w:val="0"/>
        </w:rPr>
        <w:t xml:space="preserve"> yang </w:t>
      </w:r>
      <w:proofErr w:type="spellStart"/>
      <w:r w:rsidR="005E4317" w:rsidRPr="0024136B">
        <w:rPr>
          <w:rFonts w:ascii="Calibri" w:hAnsi="Calibri" w:cs="Calibri"/>
          <w:w w:val="0"/>
        </w:rPr>
        <w:t>berb</w:t>
      </w:r>
      <w:r w:rsidR="005C7C7C" w:rsidRPr="0024136B">
        <w:rPr>
          <w:rFonts w:ascii="Calibri" w:hAnsi="Calibri" w:cs="Calibri"/>
          <w:w w:val="0"/>
        </w:rPr>
        <w:t>e</w:t>
      </w:r>
      <w:r w:rsidR="005E4317" w:rsidRPr="0024136B">
        <w:rPr>
          <w:rFonts w:ascii="Calibri" w:hAnsi="Calibri" w:cs="Calibri"/>
          <w:w w:val="0"/>
        </w:rPr>
        <w:t>da</w:t>
      </w:r>
      <w:proofErr w:type="spellEnd"/>
      <w:r w:rsidR="005E4317" w:rsidRPr="0024136B">
        <w:rPr>
          <w:rFonts w:ascii="Calibri" w:hAnsi="Calibri" w:cs="Calibri"/>
          <w:w w:val="0"/>
        </w:rPr>
        <w:t xml:space="preserve"> </w:t>
      </w:r>
      <w:proofErr w:type="spellStart"/>
      <w:r w:rsidR="005E4317" w:rsidRPr="0024136B">
        <w:rPr>
          <w:rFonts w:ascii="Calibri" w:hAnsi="Calibri" w:cs="Calibri"/>
          <w:w w:val="0"/>
        </w:rPr>
        <w:t>baik</w:t>
      </w:r>
      <w:proofErr w:type="spellEnd"/>
      <w:r w:rsidR="005E4317" w:rsidRPr="0024136B">
        <w:rPr>
          <w:rFonts w:ascii="Calibri" w:hAnsi="Calibri" w:cs="Calibri"/>
          <w:w w:val="0"/>
        </w:rPr>
        <w:t xml:space="preserve"> </w:t>
      </w:r>
      <w:proofErr w:type="spellStart"/>
      <w:r w:rsidR="005C7C7C" w:rsidRPr="0024136B">
        <w:rPr>
          <w:rFonts w:ascii="Calibri" w:hAnsi="Calibri" w:cs="Calibri"/>
          <w:w w:val="0"/>
        </w:rPr>
        <w:t>anatra</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laki-laki</w:t>
      </w:r>
      <w:proofErr w:type="spellEnd"/>
      <w:r w:rsidR="005C7C7C" w:rsidRPr="0024136B">
        <w:rPr>
          <w:rFonts w:ascii="Calibri" w:hAnsi="Calibri" w:cs="Calibri"/>
          <w:w w:val="0"/>
        </w:rPr>
        <w:t xml:space="preserve"> da. Perempuan.</w:t>
      </w:r>
      <w:r w:rsidR="005C7C7C" w:rsidRPr="0024136B">
        <w:rPr>
          <w:rFonts w:ascii="Calibri" w:hAnsi="Calibri" w:cs="Calibri"/>
        </w:rPr>
        <w:t xml:space="preserve"> </w:t>
      </w:r>
      <w:r w:rsidR="002355EB" w:rsidRPr="0024136B">
        <w:rPr>
          <w:rFonts w:ascii="Calibri" w:hAnsi="Calibri" w:cs="Calibri"/>
          <w:w w:val="0"/>
        </w:rPr>
        <w:t xml:space="preserve">Adapun </w:t>
      </w:r>
      <w:proofErr w:type="spellStart"/>
      <w:r w:rsidR="004E7897" w:rsidRPr="0024136B">
        <w:rPr>
          <w:rFonts w:ascii="Calibri" w:hAnsi="Calibri" w:cs="Calibri"/>
          <w:w w:val="0"/>
        </w:rPr>
        <w:t>n</w:t>
      </w:r>
      <w:r w:rsidR="002355EB" w:rsidRPr="0024136B">
        <w:rPr>
          <w:rFonts w:ascii="Calibri" w:hAnsi="Calibri" w:cs="Calibri"/>
          <w:w w:val="0"/>
        </w:rPr>
        <w:t>arasumber-narasumber</w:t>
      </w:r>
      <w:proofErr w:type="spellEnd"/>
      <w:r w:rsidR="002355EB" w:rsidRPr="0024136B">
        <w:rPr>
          <w:rFonts w:ascii="Calibri" w:hAnsi="Calibri" w:cs="Calibri"/>
          <w:w w:val="0"/>
        </w:rPr>
        <w:t xml:space="preserve"> yang </w:t>
      </w:r>
      <w:proofErr w:type="spellStart"/>
      <w:r w:rsidR="002355EB" w:rsidRPr="0024136B">
        <w:rPr>
          <w:rFonts w:ascii="Calibri" w:hAnsi="Calibri" w:cs="Calibri"/>
          <w:w w:val="0"/>
        </w:rPr>
        <w:t>menjadi</w:t>
      </w:r>
      <w:proofErr w:type="spellEnd"/>
      <w:r w:rsidR="002355EB" w:rsidRPr="0024136B">
        <w:rPr>
          <w:rFonts w:ascii="Calibri" w:hAnsi="Calibri" w:cs="Calibri"/>
          <w:w w:val="0"/>
        </w:rPr>
        <w:t xml:space="preserve"> </w:t>
      </w:r>
      <w:proofErr w:type="spellStart"/>
      <w:r w:rsidR="002355EB" w:rsidRPr="0024136B">
        <w:rPr>
          <w:rFonts w:ascii="Calibri" w:hAnsi="Calibri" w:cs="Calibri"/>
          <w:w w:val="0"/>
        </w:rPr>
        <w:t>sumber</w:t>
      </w:r>
      <w:proofErr w:type="spellEnd"/>
      <w:r w:rsidR="002355EB" w:rsidRPr="0024136B">
        <w:rPr>
          <w:rFonts w:ascii="Calibri" w:hAnsi="Calibri" w:cs="Calibri"/>
          <w:w w:val="0"/>
        </w:rPr>
        <w:t xml:space="preserve"> </w:t>
      </w:r>
      <w:proofErr w:type="spellStart"/>
      <w:r w:rsidR="002355EB" w:rsidRPr="0024136B">
        <w:rPr>
          <w:rFonts w:ascii="Calibri" w:hAnsi="Calibri" w:cs="Calibri"/>
          <w:w w:val="0"/>
        </w:rPr>
        <w:t>informasi</w:t>
      </w:r>
      <w:proofErr w:type="spellEnd"/>
      <w:r w:rsidR="002355EB" w:rsidRPr="0024136B">
        <w:rPr>
          <w:rFonts w:ascii="Calibri" w:hAnsi="Calibri" w:cs="Calibri"/>
          <w:w w:val="0"/>
        </w:rPr>
        <w:t xml:space="preserve"> </w:t>
      </w:r>
      <w:r w:rsidR="002355EB" w:rsidRPr="0024136B">
        <w:rPr>
          <w:rFonts w:ascii="Calibri" w:hAnsi="Calibri" w:cs="Calibri"/>
          <w:w w:val="0"/>
        </w:rPr>
        <w:lastRenderedPageBreak/>
        <w:t xml:space="preserve">dan data </w:t>
      </w:r>
      <w:proofErr w:type="spellStart"/>
      <w:r w:rsidR="002355EB" w:rsidRPr="0024136B">
        <w:rPr>
          <w:rFonts w:ascii="Calibri" w:hAnsi="Calibri" w:cs="Calibri"/>
          <w:w w:val="0"/>
        </w:rPr>
        <w:t>penelitian</w:t>
      </w:r>
      <w:proofErr w:type="spellEnd"/>
      <w:r w:rsidR="002355EB" w:rsidRPr="0024136B">
        <w:rPr>
          <w:rFonts w:ascii="Calibri" w:hAnsi="Calibri" w:cs="Calibri"/>
          <w:w w:val="0"/>
        </w:rPr>
        <w:t xml:space="preserve"> </w:t>
      </w:r>
      <w:proofErr w:type="spellStart"/>
      <w:r w:rsidR="002355EB" w:rsidRPr="0024136B">
        <w:rPr>
          <w:rFonts w:ascii="Calibri" w:hAnsi="Calibri" w:cs="Calibri"/>
          <w:w w:val="0"/>
        </w:rPr>
        <w:t>adalah</w:t>
      </w:r>
      <w:proofErr w:type="spellEnd"/>
      <w:r w:rsidR="002355EB" w:rsidRPr="0024136B">
        <w:rPr>
          <w:rFonts w:ascii="Calibri" w:hAnsi="Calibri" w:cs="Calibri"/>
          <w:w w:val="0"/>
        </w:rPr>
        <w:t xml:space="preserve"> </w:t>
      </w:r>
      <w:r w:rsidR="005C7C7C" w:rsidRPr="0024136B">
        <w:rPr>
          <w:rFonts w:ascii="Calibri" w:hAnsi="Calibri" w:cs="Calibri"/>
          <w:w w:val="0"/>
        </w:rPr>
        <w:t xml:space="preserve">1) </w:t>
      </w:r>
      <w:proofErr w:type="spellStart"/>
      <w:r w:rsidR="005C7C7C" w:rsidRPr="0024136B">
        <w:rPr>
          <w:rFonts w:ascii="Calibri" w:hAnsi="Calibri" w:cs="Calibri"/>
          <w:w w:val="0"/>
        </w:rPr>
        <w:t>anggota</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Partai</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Politik</w:t>
      </w:r>
      <w:proofErr w:type="spellEnd"/>
      <w:r w:rsidR="005C7C7C" w:rsidRPr="0024136B">
        <w:rPr>
          <w:rFonts w:ascii="Calibri" w:hAnsi="Calibri" w:cs="Calibri"/>
          <w:w w:val="0"/>
        </w:rPr>
        <w:t xml:space="preserve"> dan </w:t>
      </w:r>
      <w:proofErr w:type="spellStart"/>
      <w:r w:rsidR="005C7C7C" w:rsidRPr="0024136B">
        <w:rPr>
          <w:rFonts w:ascii="Calibri" w:hAnsi="Calibri" w:cs="Calibri"/>
          <w:w w:val="0"/>
        </w:rPr>
        <w:t>caleg</w:t>
      </w:r>
      <w:proofErr w:type="spellEnd"/>
      <w:r w:rsidR="005C7C7C" w:rsidRPr="0024136B">
        <w:rPr>
          <w:rFonts w:ascii="Calibri" w:hAnsi="Calibri" w:cs="Calibri"/>
          <w:w w:val="0"/>
        </w:rPr>
        <w:t xml:space="preserve">, 2) </w:t>
      </w:r>
      <w:proofErr w:type="spellStart"/>
      <w:r w:rsidR="005C7C7C" w:rsidRPr="0024136B">
        <w:rPr>
          <w:rFonts w:ascii="Calibri" w:hAnsi="Calibri" w:cs="Calibri"/>
          <w:w w:val="0"/>
        </w:rPr>
        <w:t>pakar</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komunikasi</w:t>
      </w:r>
      <w:proofErr w:type="spellEnd"/>
      <w:r w:rsidR="005C7C7C" w:rsidRPr="0024136B">
        <w:rPr>
          <w:rFonts w:ascii="Calibri" w:hAnsi="Calibri" w:cs="Calibri"/>
          <w:w w:val="0"/>
        </w:rPr>
        <w:t xml:space="preserve"> polit8k, 3) </w:t>
      </w:r>
      <w:proofErr w:type="spellStart"/>
      <w:r w:rsidR="005C7C7C" w:rsidRPr="0024136B">
        <w:rPr>
          <w:rFonts w:ascii="Calibri" w:hAnsi="Calibri" w:cs="Calibri"/>
          <w:w w:val="0"/>
        </w:rPr>
        <w:t>pengurus</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partai</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politik</w:t>
      </w:r>
      <w:proofErr w:type="spellEnd"/>
      <w:r w:rsidR="005C7C7C" w:rsidRPr="0024136B">
        <w:rPr>
          <w:rFonts w:ascii="Calibri" w:hAnsi="Calibri" w:cs="Calibri"/>
          <w:w w:val="0"/>
        </w:rPr>
        <w:t xml:space="preserve"> dan 4) </w:t>
      </w:r>
      <w:proofErr w:type="spellStart"/>
      <w:r w:rsidR="005C7C7C" w:rsidRPr="0024136B">
        <w:rPr>
          <w:rFonts w:ascii="Calibri" w:hAnsi="Calibri" w:cs="Calibri"/>
          <w:w w:val="0"/>
        </w:rPr>
        <w:t>masyarakat</w:t>
      </w:r>
      <w:proofErr w:type="spellEnd"/>
      <w:r w:rsidR="005C7C7C" w:rsidRPr="0024136B">
        <w:rPr>
          <w:rFonts w:ascii="Calibri" w:hAnsi="Calibri" w:cs="Calibri"/>
          <w:w w:val="0"/>
        </w:rPr>
        <w:t xml:space="preserve"> </w:t>
      </w:r>
      <w:proofErr w:type="spellStart"/>
      <w:r w:rsidR="005C7C7C" w:rsidRPr="0024136B">
        <w:rPr>
          <w:rFonts w:ascii="Calibri" w:hAnsi="Calibri" w:cs="Calibri"/>
          <w:w w:val="0"/>
        </w:rPr>
        <w:t>umum</w:t>
      </w:r>
      <w:proofErr w:type="spellEnd"/>
      <w:r w:rsidR="005C7C7C" w:rsidRPr="0024136B">
        <w:rPr>
          <w:rFonts w:ascii="Calibri" w:hAnsi="Calibri" w:cs="Calibri"/>
          <w:w w:val="0"/>
        </w:rPr>
        <w:t>.</w:t>
      </w:r>
    </w:p>
    <w:p w14:paraId="3F1344E3" w14:textId="1404BBC8" w:rsidR="00297B75" w:rsidRPr="0024136B" w:rsidRDefault="00567D86" w:rsidP="005C7C7C">
      <w:pPr>
        <w:adjustRightInd w:val="0"/>
        <w:ind w:firstLine="720"/>
        <w:contextualSpacing/>
        <w:jc w:val="both"/>
        <w:rPr>
          <w:rFonts w:ascii="Calibri" w:hAnsi="Calibri" w:cs="Calibri"/>
        </w:rPr>
      </w:pPr>
      <w:proofErr w:type="spellStart"/>
      <w:r w:rsidRPr="0024136B">
        <w:rPr>
          <w:rFonts w:ascii="Calibri" w:hAnsi="Calibri" w:cs="Calibri"/>
          <w:color w:val="000000" w:themeColor="text1"/>
          <w:w w:val="105"/>
        </w:rPr>
        <w:t>Pengumpulan</w:t>
      </w:r>
      <w:proofErr w:type="spellEnd"/>
      <w:r w:rsidRPr="0024136B">
        <w:rPr>
          <w:rFonts w:ascii="Calibri" w:hAnsi="Calibri" w:cs="Calibri"/>
          <w:color w:val="000000" w:themeColor="text1"/>
          <w:w w:val="105"/>
        </w:rPr>
        <w:t xml:space="preserve"> data </w:t>
      </w:r>
      <w:proofErr w:type="spellStart"/>
      <w:r w:rsidRPr="0024136B">
        <w:rPr>
          <w:rFonts w:ascii="Calibri" w:hAnsi="Calibri" w:cs="Calibri"/>
          <w:color w:val="000000" w:themeColor="text1"/>
          <w:w w:val="105"/>
        </w:rPr>
        <w:t>menggunakan</w:t>
      </w:r>
      <w:proofErr w:type="spellEnd"/>
      <w:r w:rsidRPr="0024136B">
        <w:rPr>
          <w:rFonts w:ascii="Calibri" w:hAnsi="Calibri" w:cs="Calibri"/>
          <w:color w:val="000000" w:themeColor="text1"/>
          <w:w w:val="105"/>
        </w:rPr>
        <w:t xml:space="preserve"> </w:t>
      </w:r>
      <w:proofErr w:type="spellStart"/>
      <w:r w:rsidRPr="0024136B">
        <w:rPr>
          <w:rFonts w:ascii="Calibri" w:hAnsi="Calibri" w:cs="Calibri"/>
          <w:color w:val="000000" w:themeColor="text1"/>
          <w:w w:val="105"/>
        </w:rPr>
        <w:t>teknik</w:t>
      </w:r>
      <w:proofErr w:type="spellEnd"/>
      <w:r w:rsidR="00E53B5F" w:rsidRPr="0024136B">
        <w:rPr>
          <w:rFonts w:ascii="Calibri" w:hAnsi="Calibri" w:cs="Calibri"/>
          <w:color w:val="000000" w:themeColor="text1"/>
          <w:w w:val="105"/>
        </w:rPr>
        <w:t xml:space="preserve"> </w:t>
      </w:r>
      <w:proofErr w:type="spellStart"/>
      <w:r w:rsidR="00E53B5F" w:rsidRPr="0024136B">
        <w:rPr>
          <w:rFonts w:ascii="Calibri" w:hAnsi="Calibri" w:cs="Calibri"/>
          <w:color w:val="000000" w:themeColor="text1"/>
          <w:w w:val="105"/>
        </w:rPr>
        <w:t>wawancara</w:t>
      </w:r>
      <w:proofErr w:type="spellEnd"/>
      <w:r w:rsidR="00E53B5F" w:rsidRPr="0024136B">
        <w:rPr>
          <w:rFonts w:ascii="Calibri" w:hAnsi="Calibri" w:cs="Calibri"/>
          <w:color w:val="000000" w:themeColor="text1"/>
          <w:w w:val="105"/>
        </w:rPr>
        <w:t xml:space="preserve">, </w:t>
      </w:r>
      <w:proofErr w:type="spellStart"/>
      <w:r w:rsidR="00E53B5F" w:rsidRPr="0024136B">
        <w:rPr>
          <w:rFonts w:ascii="Calibri" w:hAnsi="Calibri" w:cs="Calibri"/>
          <w:color w:val="000000" w:themeColor="text1"/>
          <w:w w:val="105"/>
        </w:rPr>
        <w:t>observasi</w:t>
      </w:r>
      <w:proofErr w:type="spellEnd"/>
      <w:r w:rsidR="00E53B5F" w:rsidRPr="0024136B">
        <w:rPr>
          <w:rFonts w:ascii="Calibri" w:hAnsi="Calibri" w:cs="Calibri"/>
          <w:color w:val="000000" w:themeColor="text1"/>
          <w:w w:val="105"/>
        </w:rPr>
        <w:t xml:space="preserve"> d</w:t>
      </w:r>
      <w:r w:rsidRPr="0024136B">
        <w:rPr>
          <w:rFonts w:ascii="Calibri" w:hAnsi="Calibri" w:cs="Calibri"/>
          <w:color w:val="000000" w:themeColor="text1"/>
          <w:w w:val="105"/>
        </w:rPr>
        <w:t>an</w:t>
      </w:r>
      <w:r w:rsidR="00E53B5F" w:rsidRPr="0024136B">
        <w:rPr>
          <w:rFonts w:ascii="Calibri" w:hAnsi="Calibri" w:cs="Calibri"/>
          <w:color w:val="000000" w:themeColor="text1"/>
          <w:w w:val="105"/>
        </w:rPr>
        <w:t xml:space="preserve"> </w:t>
      </w:r>
      <w:proofErr w:type="spellStart"/>
      <w:r w:rsidR="00E53B5F" w:rsidRPr="0024136B">
        <w:rPr>
          <w:rFonts w:ascii="Calibri" w:hAnsi="Calibri" w:cs="Calibri"/>
          <w:color w:val="000000" w:themeColor="text1"/>
          <w:w w:val="105"/>
        </w:rPr>
        <w:t>dokumen.</w:t>
      </w:r>
      <w:r w:rsidR="0004147E" w:rsidRPr="0024136B">
        <w:rPr>
          <w:rFonts w:ascii="Calibri" w:hAnsi="Calibri" w:cs="Calibri"/>
          <w:color w:val="FAFAFA"/>
          <w:spacing w:val="-5"/>
          <w:w w:val="105"/>
        </w:rPr>
        <w:t>I</w:t>
      </w:r>
      <w:proofErr w:type="spellEnd"/>
      <w:r w:rsidR="0004147E" w:rsidRPr="0024136B">
        <w:rPr>
          <w:rFonts w:ascii="Calibri" w:hAnsi="Calibri" w:cs="Calibri"/>
          <w:color w:val="FAFAFA"/>
          <w:spacing w:val="-5"/>
          <w:w w:val="105"/>
        </w:rPr>
        <w:t xml:space="preserve"> </w:t>
      </w:r>
      <w:proofErr w:type="spellStart"/>
      <w:r w:rsidR="00C0475E" w:rsidRPr="0024136B">
        <w:rPr>
          <w:rFonts w:ascii="Calibri" w:hAnsi="Calibri" w:cs="Calibri"/>
        </w:rPr>
        <w:t>Wawancara</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merupakan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alat</w:t>
      </w:r>
      <w:proofErr w:type="spellEnd"/>
      <w:r w:rsidR="00C0475E" w:rsidRPr="0024136B">
        <w:rPr>
          <w:rFonts w:ascii="Calibri" w:hAnsi="Calibri" w:cs="Calibri"/>
          <w:color w:val="FAFAFA"/>
          <w:spacing w:val="1"/>
        </w:rPr>
        <w:t xml:space="preserve">  i</w:t>
      </w:r>
      <w:r w:rsidR="00C0475E" w:rsidRPr="0024136B">
        <w:rPr>
          <w:rFonts w:ascii="Calibri" w:hAnsi="Calibri" w:cs="Calibri"/>
          <w:i/>
        </w:rPr>
        <w:t>re-checking</w:t>
      </w:r>
      <w:r w:rsidR="00C0475E" w:rsidRPr="0024136B">
        <w:rPr>
          <w:rFonts w:ascii="Calibri" w:hAnsi="Calibri" w:cs="Calibri"/>
          <w:i/>
          <w:color w:val="FAFAFA"/>
        </w:rPr>
        <w:t xml:space="preserve">  </w:t>
      </w:r>
      <w:proofErr w:type="spellStart"/>
      <w:r w:rsidR="00C0475E" w:rsidRPr="0024136B">
        <w:rPr>
          <w:rFonts w:ascii="Calibri" w:hAnsi="Calibri" w:cs="Calibri"/>
          <w:i/>
          <w:color w:val="FAFAFA"/>
        </w:rPr>
        <w:t>i</w:t>
      </w:r>
      <w:r w:rsidR="00C0475E" w:rsidRPr="0024136B">
        <w:rPr>
          <w:rFonts w:ascii="Calibri" w:hAnsi="Calibri" w:cs="Calibri"/>
        </w:rPr>
        <w:t>atau</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pembuktian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terhadap</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informasi</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atau</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keterangan</w:t>
      </w:r>
      <w:proofErr w:type="spellEnd"/>
      <w:r w:rsidR="00C0475E" w:rsidRPr="0024136B">
        <w:rPr>
          <w:rFonts w:ascii="Calibri" w:hAnsi="Calibri" w:cs="Calibri"/>
          <w:color w:val="FAFAFA"/>
          <w:spacing w:val="1"/>
        </w:rPr>
        <w:t xml:space="preserve">  </w:t>
      </w:r>
      <w:proofErr w:type="spellStart"/>
      <w:r w:rsidR="00C0475E" w:rsidRPr="0024136B">
        <w:rPr>
          <w:rFonts w:ascii="Calibri" w:hAnsi="Calibri" w:cs="Calibri"/>
          <w:color w:val="FAFAFA"/>
          <w:spacing w:val="1"/>
        </w:rPr>
        <w:t>i</w:t>
      </w:r>
      <w:r w:rsidR="00C0475E" w:rsidRPr="0024136B">
        <w:rPr>
          <w:rFonts w:ascii="Calibri" w:hAnsi="Calibri" w:cs="Calibri"/>
        </w:rPr>
        <w:t>yang</w:t>
      </w:r>
      <w:proofErr w:type="spellEnd"/>
      <w:r w:rsidR="00C0475E" w:rsidRPr="0024136B">
        <w:rPr>
          <w:rFonts w:ascii="Calibri" w:hAnsi="Calibri" w:cs="Calibri"/>
          <w:color w:val="FAFAFA"/>
          <w:spacing w:val="-3"/>
        </w:rPr>
        <w:t xml:space="preserve">  </w:t>
      </w:r>
      <w:proofErr w:type="spellStart"/>
      <w:r w:rsidR="00C0475E" w:rsidRPr="0024136B">
        <w:rPr>
          <w:rFonts w:ascii="Calibri" w:hAnsi="Calibri" w:cs="Calibri"/>
          <w:color w:val="FAFAFA"/>
          <w:spacing w:val="-3"/>
        </w:rPr>
        <w:t>i</w:t>
      </w:r>
      <w:r w:rsidR="00C0475E" w:rsidRPr="0024136B">
        <w:rPr>
          <w:rFonts w:ascii="Calibri" w:hAnsi="Calibri" w:cs="Calibri"/>
        </w:rPr>
        <w:t>diperoleh</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6E6A64" w:rsidRPr="0024136B">
        <w:rPr>
          <w:rFonts w:ascii="Calibri" w:hAnsi="Calibri" w:cs="Calibri"/>
        </w:rPr>
        <w:t>sebelumnya</w:t>
      </w:r>
      <w:proofErr w:type="spellEnd"/>
      <w:r w:rsidR="006E6A64" w:rsidRPr="0024136B">
        <w:rPr>
          <w:rFonts w:ascii="Calibri" w:hAnsi="Calibri" w:cs="Calibri"/>
        </w:rPr>
        <w:t xml:space="preserve">. </w:t>
      </w:r>
      <w:proofErr w:type="spellStart"/>
      <w:r w:rsidR="00C0475E" w:rsidRPr="0024136B">
        <w:rPr>
          <w:rFonts w:ascii="Calibri" w:hAnsi="Calibri" w:cs="Calibri"/>
        </w:rPr>
        <w:t>Wa</w:t>
      </w:r>
      <w:r w:rsidR="00FB6401" w:rsidRPr="0024136B">
        <w:rPr>
          <w:rFonts w:ascii="Calibri" w:hAnsi="Calibri" w:cs="Calibri"/>
        </w:rPr>
        <w:t>wanacara</w:t>
      </w:r>
      <w:proofErr w:type="spellEnd"/>
      <w:r w:rsidR="00FB6401" w:rsidRPr="0024136B">
        <w:rPr>
          <w:rFonts w:ascii="Calibri" w:hAnsi="Calibri" w:cs="Calibri"/>
        </w:rPr>
        <w:t xml:space="preserve"> yang </w:t>
      </w:r>
      <w:proofErr w:type="spellStart"/>
      <w:r w:rsidR="00FB6401" w:rsidRPr="0024136B">
        <w:rPr>
          <w:rFonts w:ascii="Calibri" w:hAnsi="Calibri" w:cs="Calibri"/>
        </w:rPr>
        <w:t>digunakan</w:t>
      </w:r>
      <w:proofErr w:type="spellEnd"/>
      <w:r w:rsidR="00FB6401" w:rsidRPr="0024136B">
        <w:rPr>
          <w:rFonts w:ascii="Calibri" w:hAnsi="Calibri" w:cs="Calibri"/>
        </w:rPr>
        <w:t xml:space="preserve"> </w:t>
      </w:r>
      <w:proofErr w:type="spellStart"/>
      <w:r w:rsidR="00FB6401" w:rsidRPr="0024136B">
        <w:rPr>
          <w:rFonts w:ascii="Calibri" w:hAnsi="Calibri" w:cs="Calibri"/>
        </w:rPr>
        <w:t>adalah</w:t>
      </w:r>
      <w:proofErr w:type="spellEnd"/>
      <w:r w:rsidR="00FB6401" w:rsidRPr="0024136B">
        <w:rPr>
          <w:rFonts w:ascii="Calibri" w:hAnsi="Calibri" w:cs="Calibri"/>
        </w:rPr>
        <w:t xml:space="preserve"> </w:t>
      </w:r>
      <w:proofErr w:type="spellStart"/>
      <w:r w:rsidR="00FB6401" w:rsidRPr="0024136B">
        <w:rPr>
          <w:rFonts w:ascii="Calibri" w:hAnsi="Calibri" w:cs="Calibri"/>
        </w:rPr>
        <w:t>wawancara</w:t>
      </w:r>
      <w:proofErr w:type="spellEnd"/>
      <w:r w:rsidR="00FB6401" w:rsidRPr="0024136B">
        <w:rPr>
          <w:rFonts w:ascii="Calibri" w:hAnsi="Calibri" w:cs="Calibri"/>
        </w:rPr>
        <w:t xml:space="preserve"> </w:t>
      </w:r>
      <w:proofErr w:type="spellStart"/>
      <w:r w:rsidR="00FB6401" w:rsidRPr="0024136B">
        <w:rPr>
          <w:rFonts w:ascii="Calibri" w:hAnsi="Calibri" w:cs="Calibri"/>
        </w:rPr>
        <w:t>t</w:t>
      </w:r>
      <w:r w:rsidR="00C0475E" w:rsidRPr="0024136B">
        <w:rPr>
          <w:rFonts w:ascii="Calibri" w:hAnsi="Calibri" w:cs="Calibri"/>
        </w:rPr>
        <w:t>idak</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FB6401" w:rsidRPr="0024136B">
        <w:rPr>
          <w:rFonts w:ascii="Calibri" w:hAnsi="Calibri" w:cs="Calibri"/>
        </w:rPr>
        <w:t>be</w:t>
      </w:r>
      <w:r w:rsidR="00C0475E" w:rsidRPr="0024136B">
        <w:rPr>
          <w:rFonts w:ascii="Calibri" w:hAnsi="Calibri" w:cs="Calibri"/>
        </w:rPr>
        <w:t>rstruktu</w:t>
      </w:r>
      <w:r w:rsidR="00FB6401" w:rsidRPr="0024136B">
        <w:rPr>
          <w:rFonts w:ascii="Calibri" w:hAnsi="Calibri" w:cs="Calibri"/>
        </w:rPr>
        <w:t>r</w:t>
      </w:r>
      <w:proofErr w:type="spellEnd"/>
      <w:r w:rsidR="00FB6401" w:rsidRPr="0024136B">
        <w:rPr>
          <w:rFonts w:ascii="Calibri" w:hAnsi="Calibri" w:cs="Calibri"/>
        </w:rPr>
        <w:t xml:space="preserve"> </w:t>
      </w:r>
      <w:proofErr w:type="spellStart"/>
      <w:r w:rsidR="00FB6401" w:rsidRPr="0024136B">
        <w:rPr>
          <w:rFonts w:ascii="Calibri" w:hAnsi="Calibri" w:cs="Calibri"/>
        </w:rPr>
        <w:t>yaitu</w:t>
      </w:r>
      <w:proofErr w:type="spellEnd"/>
      <w:r w:rsidR="00FB6401" w:rsidRPr="0024136B">
        <w:rPr>
          <w:rFonts w:ascii="Calibri" w:hAnsi="Calibri" w:cs="Calibri"/>
        </w:rPr>
        <w:t xml:space="preserve"> </w:t>
      </w:r>
      <w:proofErr w:type="spellStart"/>
      <w:r w:rsidR="00C0475E" w:rsidRPr="0024136B">
        <w:rPr>
          <w:rFonts w:ascii="Calibri" w:hAnsi="Calibri" w:cs="Calibri"/>
          <w:color w:val="FAFAFA"/>
        </w:rPr>
        <w:t>i</w:t>
      </w:r>
      <w:r w:rsidR="00C0475E" w:rsidRPr="0024136B">
        <w:rPr>
          <w:rFonts w:ascii="Calibri" w:hAnsi="Calibri" w:cs="Calibri"/>
        </w:rPr>
        <w:t>adalah</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wawancara</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yang</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bebas</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dimana</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peneliti</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tidak</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menggunakan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pedoman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wawancara</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yang</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bebas</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yang</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telah</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tersusun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secara</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sistematis</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dan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lengkap</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untuk</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pengumpulan</w:t>
      </w:r>
      <w:proofErr w:type="spellEnd"/>
      <w:r w:rsidR="00C0475E" w:rsidRPr="0024136B">
        <w:rPr>
          <w:rFonts w:ascii="Calibri" w:hAnsi="Calibri" w:cs="Calibri"/>
          <w:color w:val="FAFAFA"/>
        </w:rPr>
        <w:t xml:space="preserve">  </w:t>
      </w:r>
      <w:proofErr w:type="spellStart"/>
      <w:r w:rsidR="00C0475E" w:rsidRPr="0024136B">
        <w:rPr>
          <w:rFonts w:ascii="Calibri" w:hAnsi="Calibri" w:cs="Calibri"/>
          <w:color w:val="FAFAFA"/>
        </w:rPr>
        <w:t>i</w:t>
      </w:r>
      <w:r w:rsidR="00C0475E" w:rsidRPr="0024136B">
        <w:rPr>
          <w:rFonts w:ascii="Calibri" w:hAnsi="Calibri" w:cs="Calibri"/>
        </w:rPr>
        <w:t>datanya</w:t>
      </w:r>
      <w:proofErr w:type="spellEnd"/>
      <w:r w:rsidR="00C0475E" w:rsidRPr="0024136B">
        <w:rPr>
          <w:rFonts w:ascii="Calibri" w:hAnsi="Calibri" w:cs="Calibri"/>
        </w:rPr>
        <w:t>.</w:t>
      </w:r>
      <w:r w:rsidR="00C0475E" w:rsidRPr="0024136B">
        <w:rPr>
          <w:rFonts w:ascii="Calibri" w:hAnsi="Calibri" w:cs="Calibri"/>
          <w:color w:val="FAFAFA"/>
        </w:rPr>
        <w:t xml:space="preserve">  </w:t>
      </w:r>
      <w:r w:rsidR="005C7C7C" w:rsidRPr="0024136B">
        <w:rPr>
          <w:rFonts w:ascii="Calibri" w:hAnsi="Calibri" w:cs="Calibri"/>
          <w:color w:val="FAFAFA"/>
        </w:rPr>
        <w:t xml:space="preserve"> </w:t>
      </w:r>
      <w:r w:rsidR="00491A4C" w:rsidRPr="0024136B">
        <w:rPr>
          <w:rFonts w:ascii="Calibri" w:hAnsi="Calibri" w:cs="Calibri"/>
        </w:rPr>
        <w:t xml:space="preserve">Data juga </w:t>
      </w:r>
      <w:proofErr w:type="spellStart"/>
      <w:r w:rsidR="00491A4C" w:rsidRPr="0024136B">
        <w:rPr>
          <w:rFonts w:ascii="Calibri" w:hAnsi="Calibri" w:cs="Calibri"/>
        </w:rPr>
        <w:t>akan</w:t>
      </w:r>
      <w:proofErr w:type="spellEnd"/>
      <w:r w:rsidR="00491A4C" w:rsidRPr="0024136B">
        <w:rPr>
          <w:rFonts w:ascii="Calibri" w:hAnsi="Calibri" w:cs="Calibri"/>
        </w:rPr>
        <w:t xml:space="preserve"> </w:t>
      </w:r>
      <w:proofErr w:type="spellStart"/>
      <w:r w:rsidR="00491A4C" w:rsidRPr="0024136B">
        <w:rPr>
          <w:rFonts w:ascii="Calibri" w:hAnsi="Calibri" w:cs="Calibri"/>
        </w:rPr>
        <w:t>diha</w:t>
      </w:r>
      <w:r w:rsidR="005C7C7C" w:rsidRPr="0024136B">
        <w:rPr>
          <w:rFonts w:ascii="Calibri" w:hAnsi="Calibri" w:cs="Calibri"/>
        </w:rPr>
        <w:t>sil</w:t>
      </w:r>
      <w:r w:rsidR="00491A4C" w:rsidRPr="0024136B">
        <w:rPr>
          <w:rFonts w:ascii="Calibri" w:hAnsi="Calibri" w:cs="Calibri"/>
        </w:rPr>
        <w:t>kan</w:t>
      </w:r>
      <w:proofErr w:type="spellEnd"/>
      <w:r w:rsidR="00491A4C" w:rsidRPr="0024136B">
        <w:rPr>
          <w:rFonts w:ascii="Calibri" w:hAnsi="Calibri" w:cs="Calibri"/>
        </w:rPr>
        <w:t xml:space="preserve"> </w:t>
      </w:r>
      <w:proofErr w:type="spellStart"/>
      <w:r w:rsidR="00491A4C" w:rsidRPr="0024136B">
        <w:rPr>
          <w:rFonts w:ascii="Calibri" w:hAnsi="Calibri" w:cs="Calibri"/>
        </w:rPr>
        <w:t>melalui</w:t>
      </w:r>
      <w:proofErr w:type="spellEnd"/>
      <w:r w:rsidR="00491A4C" w:rsidRPr="0024136B">
        <w:rPr>
          <w:rFonts w:ascii="Calibri" w:hAnsi="Calibri" w:cs="Calibri"/>
        </w:rPr>
        <w:t xml:space="preserve"> </w:t>
      </w:r>
      <w:proofErr w:type="spellStart"/>
      <w:r w:rsidR="00491A4C" w:rsidRPr="0024136B">
        <w:rPr>
          <w:rFonts w:ascii="Calibri" w:hAnsi="Calibri" w:cs="Calibri"/>
        </w:rPr>
        <w:t>observasi</w:t>
      </w:r>
      <w:proofErr w:type="spellEnd"/>
      <w:r w:rsidR="00491A4C" w:rsidRPr="0024136B">
        <w:rPr>
          <w:rFonts w:ascii="Calibri" w:hAnsi="Calibri" w:cs="Calibri"/>
        </w:rPr>
        <w:t xml:space="preserve"> dan </w:t>
      </w:r>
      <w:proofErr w:type="spellStart"/>
      <w:r w:rsidR="00491A4C" w:rsidRPr="0024136B">
        <w:rPr>
          <w:rFonts w:ascii="Calibri" w:hAnsi="Calibri" w:cs="Calibri"/>
        </w:rPr>
        <w:t>dokumen</w:t>
      </w:r>
      <w:proofErr w:type="spellEnd"/>
      <w:r w:rsidR="00491A4C" w:rsidRPr="0024136B">
        <w:rPr>
          <w:rFonts w:ascii="Calibri" w:hAnsi="Calibri" w:cs="Calibri"/>
        </w:rPr>
        <w:t xml:space="preserve">. </w:t>
      </w:r>
      <w:proofErr w:type="spellStart"/>
      <w:r w:rsidRPr="0024136B">
        <w:rPr>
          <w:rFonts w:ascii="Calibri" w:hAnsi="Calibri" w:cs="Calibri"/>
        </w:rPr>
        <w:t>F</w:t>
      </w:r>
      <w:r w:rsidR="00297B75" w:rsidRPr="0024136B">
        <w:rPr>
          <w:rFonts w:ascii="Calibri" w:hAnsi="Calibri" w:cs="Calibri"/>
          <w:w w:val="0"/>
        </w:rPr>
        <w:t>okus</w:t>
      </w:r>
      <w:proofErr w:type="spellEnd"/>
      <w:r w:rsidR="00297B75" w:rsidRPr="0024136B">
        <w:rPr>
          <w:rFonts w:ascii="Calibri" w:hAnsi="Calibri" w:cs="Calibri"/>
          <w:w w:val="0"/>
        </w:rPr>
        <w:t xml:space="preserve"> </w:t>
      </w:r>
      <w:proofErr w:type="spellStart"/>
      <w:r w:rsidR="00297B75" w:rsidRPr="0024136B">
        <w:rPr>
          <w:rFonts w:ascii="Calibri" w:hAnsi="Calibri" w:cs="Calibri"/>
          <w:w w:val="0"/>
        </w:rPr>
        <w:t>observasi</w:t>
      </w:r>
      <w:proofErr w:type="spellEnd"/>
      <w:r w:rsidR="00297B75" w:rsidRPr="0024136B">
        <w:rPr>
          <w:rFonts w:ascii="Calibri" w:hAnsi="Calibri" w:cs="Calibri"/>
          <w:w w:val="0"/>
        </w:rPr>
        <w:t xml:space="preserve"> </w:t>
      </w:r>
      <w:proofErr w:type="spellStart"/>
      <w:r w:rsidR="00297B75" w:rsidRPr="0024136B">
        <w:rPr>
          <w:rFonts w:ascii="Calibri" w:hAnsi="Calibri" w:cs="Calibri"/>
          <w:w w:val="0"/>
        </w:rPr>
        <w:t>dalam</w:t>
      </w:r>
      <w:proofErr w:type="spellEnd"/>
      <w:r w:rsidR="00297B75" w:rsidRPr="0024136B">
        <w:rPr>
          <w:rFonts w:ascii="Calibri" w:hAnsi="Calibri" w:cs="Calibri"/>
          <w:w w:val="0"/>
        </w:rPr>
        <w:t xml:space="preserve"> </w:t>
      </w:r>
      <w:proofErr w:type="spellStart"/>
      <w:r w:rsidR="00297B75" w:rsidRPr="0024136B">
        <w:rPr>
          <w:rFonts w:ascii="Calibri" w:hAnsi="Calibri" w:cs="Calibri"/>
          <w:w w:val="0"/>
        </w:rPr>
        <w:t>penelitian</w:t>
      </w:r>
      <w:proofErr w:type="spellEnd"/>
      <w:r w:rsidR="00297B75" w:rsidRPr="0024136B">
        <w:rPr>
          <w:rFonts w:ascii="Calibri" w:hAnsi="Calibri" w:cs="Calibri"/>
          <w:w w:val="0"/>
        </w:rPr>
        <w:t xml:space="preserve"> </w:t>
      </w:r>
      <w:proofErr w:type="spellStart"/>
      <w:r w:rsidR="00297B75" w:rsidRPr="0024136B">
        <w:rPr>
          <w:rFonts w:ascii="Calibri" w:hAnsi="Calibri" w:cs="Calibri"/>
          <w:w w:val="0"/>
        </w:rPr>
        <w:t>ini</w:t>
      </w:r>
      <w:proofErr w:type="spellEnd"/>
      <w:r w:rsidR="00297B75" w:rsidRPr="0024136B">
        <w:rPr>
          <w:rFonts w:ascii="Calibri" w:hAnsi="Calibri" w:cs="Calibri"/>
          <w:w w:val="0"/>
        </w:rPr>
        <w:t xml:space="preserve"> </w:t>
      </w:r>
      <w:proofErr w:type="spellStart"/>
      <w:r w:rsidR="00297B75" w:rsidRPr="0024136B">
        <w:rPr>
          <w:rFonts w:ascii="Calibri" w:hAnsi="Calibri" w:cs="Calibri"/>
          <w:w w:val="0"/>
        </w:rPr>
        <w:t>adalah</w:t>
      </w:r>
      <w:proofErr w:type="spellEnd"/>
      <w:r w:rsidR="00297B75" w:rsidRPr="0024136B">
        <w:rPr>
          <w:rFonts w:ascii="Calibri" w:hAnsi="Calibri" w:cs="Calibri"/>
          <w:w w:val="0"/>
        </w:rPr>
        <w:t xml:space="preserve"> :</w:t>
      </w:r>
      <w:r w:rsidR="00614243" w:rsidRPr="0024136B">
        <w:rPr>
          <w:rFonts w:ascii="Calibri" w:hAnsi="Calibri" w:cs="Calibri"/>
          <w:w w:val="0"/>
        </w:rPr>
        <w:t xml:space="preserve"> 1) </w:t>
      </w:r>
      <w:proofErr w:type="spellStart"/>
      <w:r w:rsidR="00491A4C" w:rsidRPr="0024136B">
        <w:rPr>
          <w:rFonts w:ascii="Calibri" w:hAnsi="Calibri" w:cs="Calibri"/>
          <w:w w:val="0"/>
        </w:rPr>
        <w:t>sudut</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pandang</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komunikasi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politisi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perempuan</w:t>
      </w:r>
      <w:proofErr w:type="spellEnd"/>
      <w:r w:rsidR="00491A4C" w:rsidRPr="0024136B">
        <w:rPr>
          <w:rFonts w:ascii="Calibri" w:hAnsi="Calibri" w:cs="Calibri"/>
          <w:w w:val="0"/>
        </w:rPr>
        <w:t xml:space="preserve"> dan </w:t>
      </w:r>
      <w:proofErr w:type="spellStart"/>
      <w:r w:rsidR="00491A4C" w:rsidRPr="0024136B">
        <w:rPr>
          <w:rFonts w:ascii="Calibri" w:hAnsi="Calibri" w:cs="Calibri"/>
          <w:w w:val="0"/>
        </w:rPr>
        <w:t>lali-laki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dari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berbagai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teks</w:t>
      </w:r>
      <w:proofErr w:type="spellEnd"/>
      <w:r w:rsidR="00491A4C" w:rsidRPr="0024136B">
        <w:rPr>
          <w:rFonts w:ascii="Calibri" w:hAnsi="Calibri" w:cs="Calibri"/>
          <w:w w:val="0"/>
        </w:rPr>
        <w:t xml:space="preserve"> yang </w:t>
      </w:r>
      <w:proofErr w:type="spellStart"/>
      <w:r w:rsidR="00491A4C" w:rsidRPr="0024136B">
        <w:rPr>
          <w:rFonts w:ascii="Calibri" w:hAnsi="Calibri" w:cs="Calibri"/>
          <w:w w:val="0"/>
        </w:rPr>
        <w:t>relevan</w:t>
      </w:r>
      <w:proofErr w:type="spellEnd"/>
      <w:r w:rsidR="00491A4C" w:rsidRPr="0024136B">
        <w:rPr>
          <w:rFonts w:ascii="Calibri" w:hAnsi="Calibri" w:cs="Calibri"/>
          <w:w w:val="0"/>
        </w:rPr>
        <w:t xml:space="preserve">, </w:t>
      </w:r>
      <w:r w:rsidRPr="0024136B">
        <w:rPr>
          <w:rFonts w:ascii="Calibri" w:hAnsi="Calibri" w:cs="Calibri"/>
          <w:w w:val="0"/>
        </w:rPr>
        <w:t>dan 2</w:t>
      </w:r>
      <w:r w:rsidR="00614243" w:rsidRPr="0024136B">
        <w:rPr>
          <w:rFonts w:ascii="Calibri" w:hAnsi="Calibri" w:cs="Calibri"/>
          <w:w w:val="0"/>
        </w:rPr>
        <w:t xml:space="preserve">) </w:t>
      </w:r>
      <w:proofErr w:type="spellStart"/>
      <w:r w:rsidR="00614243" w:rsidRPr="0024136B">
        <w:rPr>
          <w:rFonts w:ascii="Calibri" w:hAnsi="Calibri" w:cs="Calibri"/>
          <w:w w:val="0"/>
        </w:rPr>
        <w:t>sikap</w:t>
      </w:r>
      <w:proofErr w:type="spellEnd"/>
      <w:r w:rsidR="00614243" w:rsidRPr="0024136B">
        <w:rPr>
          <w:rFonts w:ascii="Calibri" w:hAnsi="Calibri" w:cs="Calibri"/>
          <w:w w:val="0"/>
        </w:rPr>
        <w:t xml:space="preserve"> dan </w:t>
      </w:r>
      <w:proofErr w:type="spellStart"/>
      <w:r w:rsidR="00614243" w:rsidRPr="0024136B">
        <w:rPr>
          <w:rFonts w:ascii="Calibri" w:hAnsi="Calibri" w:cs="Calibri"/>
          <w:w w:val="0"/>
        </w:rPr>
        <w:t>pemahaman</w:t>
      </w:r>
      <w:proofErr w:type="spellEnd"/>
      <w:r w:rsidR="00614243" w:rsidRPr="0024136B">
        <w:rPr>
          <w:rFonts w:ascii="Calibri" w:hAnsi="Calibri" w:cs="Calibri"/>
          <w:w w:val="0"/>
        </w:rPr>
        <w:t xml:space="preserve"> </w:t>
      </w:r>
      <w:proofErr w:type="spellStart"/>
      <w:r w:rsidR="00614243" w:rsidRPr="0024136B">
        <w:rPr>
          <w:rFonts w:ascii="Calibri" w:hAnsi="Calibri" w:cs="Calibri"/>
          <w:w w:val="0"/>
        </w:rPr>
        <w:t>mengenai</w:t>
      </w:r>
      <w:proofErr w:type="spellEnd"/>
      <w:r w:rsidR="00614243" w:rsidRPr="0024136B">
        <w:rPr>
          <w:rFonts w:ascii="Calibri" w:hAnsi="Calibri" w:cs="Calibri"/>
          <w:w w:val="0"/>
        </w:rPr>
        <w:t xml:space="preserve"> </w:t>
      </w:r>
      <w:proofErr w:type="spellStart"/>
      <w:r w:rsidR="00614243" w:rsidRPr="0024136B">
        <w:rPr>
          <w:rFonts w:ascii="Calibri" w:hAnsi="Calibri" w:cs="Calibri"/>
          <w:w w:val="0"/>
        </w:rPr>
        <w:t>poliitk</w:t>
      </w:r>
      <w:proofErr w:type="spellEnd"/>
      <w:r w:rsidR="00614243" w:rsidRPr="0024136B">
        <w:rPr>
          <w:rFonts w:ascii="Calibri" w:hAnsi="Calibri" w:cs="Calibri"/>
          <w:w w:val="0"/>
        </w:rPr>
        <w:t xml:space="preserve"> </w:t>
      </w:r>
      <w:proofErr w:type="spellStart"/>
      <w:r w:rsidR="00B82E95" w:rsidRPr="0024136B">
        <w:rPr>
          <w:rFonts w:ascii="Calibri" w:hAnsi="Calibri" w:cs="Calibri"/>
          <w:w w:val="0"/>
        </w:rPr>
        <w:t>patriarki</w:t>
      </w:r>
      <w:proofErr w:type="spellEnd"/>
      <w:r w:rsidR="00491A4C" w:rsidRPr="0024136B">
        <w:rPr>
          <w:rFonts w:ascii="Calibri" w:hAnsi="Calibri" w:cs="Calibri"/>
          <w:w w:val="0"/>
        </w:rPr>
        <w:t xml:space="preserve"> dan </w:t>
      </w:r>
      <w:proofErr w:type="spellStart"/>
      <w:r w:rsidR="00491A4C" w:rsidRPr="0024136B">
        <w:rPr>
          <w:rFonts w:ascii="Calibri" w:hAnsi="Calibri" w:cs="Calibri"/>
          <w:w w:val="0"/>
        </w:rPr>
        <w:t>realasi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kuasa</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sebagai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ideologi</w:t>
      </w:r>
      <w:proofErr w:type="spellEnd"/>
      <w:r w:rsidR="00491A4C" w:rsidRPr="0024136B">
        <w:rPr>
          <w:rFonts w:ascii="Calibri" w:hAnsi="Calibri" w:cs="Calibri"/>
          <w:w w:val="0"/>
        </w:rPr>
        <w:t xml:space="preserve"> yang </w:t>
      </w:r>
      <w:proofErr w:type="spellStart"/>
      <w:r w:rsidR="00491A4C" w:rsidRPr="0024136B">
        <w:rPr>
          <w:rFonts w:ascii="Calibri" w:hAnsi="Calibri" w:cs="Calibri"/>
          <w:w w:val="0"/>
        </w:rPr>
        <w:t>mengkonstruksi</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sudut</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pand</w:t>
      </w:r>
      <w:r w:rsidR="005C7C7C" w:rsidRPr="0024136B">
        <w:rPr>
          <w:rFonts w:ascii="Calibri" w:hAnsi="Calibri" w:cs="Calibri"/>
          <w:w w:val="0"/>
        </w:rPr>
        <w:t>an</w:t>
      </w:r>
      <w:r w:rsidR="00491A4C" w:rsidRPr="0024136B">
        <w:rPr>
          <w:rFonts w:ascii="Calibri" w:hAnsi="Calibri" w:cs="Calibri"/>
          <w:w w:val="0"/>
        </w:rPr>
        <w:t>g</w:t>
      </w:r>
      <w:proofErr w:type="spellEnd"/>
      <w:r w:rsidR="00491A4C" w:rsidRPr="0024136B">
        <w:rPr>
          <w:rFonts w:ascii="Calibri" w:hAnsi="Calibri" w:cs="Calibri"/>
          <w:w w:val="0"/>
        </w:rPr>
        <w:t xml:space="preserve"> </w:t>
      </w:r>
      <w:proofErr w:type="spellStart"/>
      <w:r w:rsidR="00491A4C" w:rsidRPr="0024136B">
        <w:rPr>
          <w:rFonts w:ascii="Calibri" w:hAnsi="Calibri" w:cs="Calibri"/>
          <w:w w:val="0"/>
        </w:rPr>
        <w:t>laki-laki</w:t>
      </w:r>
      <w:proofErr w:type="spellEnd"/>
      <w:r w:rsidR="00491A4C" w:rsidRPr="0024136B">
        <w:rPr>
          <w:rFonts w:ascii="Calibri" w:hAnsi="Calibri" w:cs="Calibri"/>
          <w:w w:val="0"/>
        </w:rPr>
        <w:t xml:space="preserve"> dan </w:t>
      </w:r>
      <w:proofErr w:type="spellStart"/>
      <w:r w:rsidR="00491A4C" w:rsidRPr="0024136B">
        <w:rPr>
          <w:rFonts w:ascii="Calibri" w:hAnsi="Calibri" w:cs="Calibri"/>
          <w:w w:val="0"/>
        </w:rPr>
        <w:t>perempuan</w:t>
      </w:r>
      <w:proofErr w:type="spellEnd"/>
      <w:r w:rsidR="00491A4C" w:rsidRPr="0024136B">
        <w:rPr>
          <w:rFonts w:ascii="Calibri" w:hAnsi="Calibri" w:cs="Calibri"/>
          <w:color w:val="000000" w:themeColor="text1"/>
        </w:rPr>
        <w:t xml:space="preserve">. </w:t>
      </w:r>
      <w:r w:rsidR="006E6A64" w:rsidRPr="0024136B">
        <w:rPr>
          <w:rFonts w:ascii="Calibri" w:hAnsi="Calibri" w:cs="Calibri"/>
          <w:color w:val="000000" w:themeColor="text1"/>
        </w:rPr>
        <w:fldChar w:fldCharType="begin" w:fldLock="1"/>
      </w:r>
      <w:r w:rsidR="006E6A64" w:rsidRPr="0024136B">
        <w:rPr>
          <w:rFonts w:ascii="Calibri" w:hAnsi="Calibri" w:cs="Calibri"/>
          <w:color w:val="000000" w:themeColor="text1"/>
        </w:rPr>
        <w:instrText>ADDIN CSL_CITATION {"citationItems":[{"id":"ITEM-1","itemData":{"author":[{"dropping-particle":"","family":"Umar","given":"Husein","non-dropping-particle":"","parse-names":false,"suffix":""}],"id":"ITEM-1","issued":{"date-parts":[["2013"]]},"publisher":"Rajawali","publisher-place":"Jakarta","title":"Metode Penelitian Untuk Skripsi dan Tesis","type":"book"},"uris":["http://www.mendeley.com/documents/?uuid=19167e2d-5c77-4157-aade-289d5564aa3f"]}],"mendeley":{"formattedCitation":"(Umar, 2013)","plainTextFormattedCitation":"(Umar, 2013)","previouslyFormattedCitation":"(Umar, 2013)"},"properties":{"noteIndex":0},"schema":"https://github.com/citation-style-language/schema/raw/master/csl-citation.json"}</w:instrText>
      </w:r>
      <w:r w:rsidR="006E6A64" w:rsidRPr="0024136B">
        <w:rPr>
          <w:rFonts w:ascii="Calibri" w:hAnsi="Calibri" w:cs="Calibri"/>
          <w:color w:val="000000" w:themeColor="text1"/>
        </w:rPr>
        <w:fldChar w:fldCharType="separate"/>
      </w:r>
      <w:r w:rsidR="006E6A64" w:rsidRPr="0024136B">
        <w:rPr>
          <w:rFonts w:ascii="Calibri" w:hAnsi="Calibri" w:cs="Calibri"/>
          <w:noProof/>
          <w:color w:val="000000" w:themeColor="text1"/>
        </w:rPr>
        <w:t>(Umar, 2013)</w:t>
      </w:r>
      <w:r w:rsidR="006E6A64" w:rsidRPr="0024136B">
        <w:rPr>
          <w:rFonts w:ascii="Calibri" w:hAnsi="Calibri" w:cs="Calibri"/>
          <w:color w:val="000000" w:themeColor="text1"/>
        </w:rPr>
        <w:fldChar w:fldCharType="end"/>
      </w:r>
      <w:r w:rsidR="006E6A64" w:rsidRPr="0024136B">
        <w:rPr>
          <w:rFonts w:ascii="Calibri" w:hAnsi="Calibri" w:cs="Calibri"/>
          <w:color w:val="000000" w:themeColor="text1"/>
        </w:rPr>
        <w:t>.</w:t>
      </w:r>
      <w:r w:rsidR="005C7C7C" w:rsidRPr="0024136B">
        <w:rPr>
          <w:rFonts w:ascii="Calibri" w:hAnsi="Calibri" w:cs="Calibri"/>
          <w:color w:val="000000" w:themeColor="text1"/>
        </w:rPr>
        <w:t xml:space="preserve"> Adapun</w:t>
      </w:r>
      <w:r w:rsidR="005C7C7C" w:rsidRPr="0024136B">
        <w:rPr>
          <w:rFonts w:ascii="Calibri" w:eastAsiaTheme="minorHAnsi" w:hAnsi="Calibri" w:cs="Calibri"/>
          <w:color w:val="000000" w:themeColor="text1"/>
        </w:rPr>
        <w:t xml:space="preserve"> p</w:t>
      </w:r>
      <w:r w:rsidR="00022003" w:rsidRPr="0024136B">
        <w:rPr>
          <w:rFonts w:ascii="Calibri" w:eastAsiaTheme="minorHAnsi" w:hAnsi="Calibri" w:cs="Calibri"/>
          <w:color w:val="000000" w:themeColor="text1"/>
        </w:rPr>
        <w:t xml:space="preserve">roses </w:t>
      </w:r>
      <w:proofErr w:type="spellStart"/>
      <w:r w:rsidR="00022003" w:rsidRPr="0024136B">
        <w:rPr>
          <w:rFonts w:ascii="Calibri" w:eastAsiaTheme="minorHAnsi" w:hAnsi="Calibri" w:cs="Calibri"/>
          <w:color w:val="000000" w:themeColor="text1"/>
        </w:rPr>
        <w:t>analisis</w:t>
      </w:r>
      <w:proofErr w:type="spellEnd"/>
      <w:r w:rsidR="00022003" w:rsidRPr="0024136B">
        <w:rPr>
          <w:rFonts w:ascii="Calibri" w:eastAsiaTheme="minorHAnsi" w:hAnsi="Calibri" w:cs="Calibri"/>
          <w:color w:val="000000" w:themeColor="text1"/>
        </w:rPr>
        <w:t xml:space="preserve"> </w:t>
      </w:r>
      <w:proofErr w:type="spellStart"/>
      <w:r w:rsidR="00022003" w:rsidRPr="0024136B">
        <w:rPr>
          <w:rFonts w:ascii="Calibri" w:eastAsiaTheme="minorHAnsi" w:hAnsi="Calibri" w:cs="Calibri"/>
          <w:color w:val="000000" w:themeColor="text1"/>
        </w:rPr>
        <w:t>dimulai</w:t>
      </w:r>
      <w:proofErr w:type="spellEnd"/>
      <w:r w:rsidR="00022003" w:rsidRPr="0024136B">
        <w:rPr>
          <w:rFonts w:ascii="Calibri" w:eastAsiaTheme="minorHAnsi" w:hAnsi="Calibri" w:cs="Calibri"/>
          <w:color w:val="000000" w:themeColor="text1"/>
        </w:rPr>
        <w:t xml:space="preserve"> </w:t>
      </w:r>
      <w:proofErr w:type="spellStart"/>
      <w:r w:rsidR="00022003" w:rsidRPr="0024136B">
        <w:rPr>
          <w:rFonts w:ascii="Calibri" w:eastAsiaTheme="minorHAnsi" w:hAnsi="Calibri" w:cs="Calibri"/>
          <w:color w:val="000000" w:themeColor="text1"/>
        </w:rPr>
        <w:t>dengan</w:t>
      </w:r>
      <w:proofErr w:type="spellEnd"/>
      <w:r w:rsidR="00022003" w:rsidRPr="0024136B">
        <w:rPr>
          <w:rFonts w:ascii="Calibri" w:eastAsiaTheme="minorHAnsi" w:hAnsi="Calibri" w:cs="Calibri"/>
          <w:color w:val="000000" w:themeColor="text1"/>
        </w:rPr>
        <w:t xml:space="preserve"> </w:t>
      </w:r>
      <w:proofErr w:type="spellStart"/>
      <w:r w:rsidR="00022003" w:rsidRPr="0024136B">
        <w:rPr>
          <w:rFonts w:ascii="Calibri" w:eastAsiaTheme="minorHAnsi" w:hAnsi="Calibri" w:cs="Calibri"/>
          <w:color w:val="000000" w:themeColor="text1"/>
        </w:rPr>
        <w:t>mengumpulkan</w:t>
      </w:r>
      <w:proofErr w:type="spellEnd"/>
      <w:r w:rsidR="00022003" w:rsidRPr="0024136B">
        <w:rPr>
          <w:rFonts w:ascii="Calibri" w:eastAsiaTheme="minorHAnsi" w:hAnsi="Calibri" w:cs="Calibri"/>
          <w:color w:val="000000" w:themeColor="text1"/>
        </w:rPr>
        <w:t xml:space="preserve"> data, </w:t>
      </w:r>
      <w:proofErr w:type="spellStart"/>
      <w:r w:rsidR="00297B75" w:rsidRPr="0024136B">
        <w:rPr>
          <w:rFonts w:ascii="Calibri" w:hAnsi="Calibri" w:cs="Calibri"/>
          <w:w w:val="0"/>
          <w:lang w:val="fi-FI"/>
        </w:rPr>
        <w:t>dan</w:t>
      </w:r>
      <w:proofErr w:type="spellEnd"/>
      <w:r w:rsidR="00297B75" w:rsidRPr="0024136B">
        <w:rPr>
          <w:rFonts w:ascii="Calibri" w:hAnsi="Calibri" w:cs="Calibri"/>
          <w:w w:val="0"/>
          <w:lang w:val="fi-FI"/>
        </w:rPr>
        <w:t xml:space="preserve"> </w:t>
      </w:r>
      <w:r w:rsidR="00022003" w:rsidRPr="0024136B">
        <w:rPr>
          <w:rFonts w:ascii="Calibri" w:hAnsi="Calibri" w:cs="Calibri"/>
          <w:w w:val="0"/>
          <w:lang w:val="fi-FI"/>
        </w:rPr>
        <w:t xml:space="preserve">kemudian </w:t>
      </w:r>
      <w:proofErr w:type="spellStart"/>
      <w:r w:rsidR="00022003" w:rsidRPr="0024136B">
        <w:rPr>
          <w:rFonts w:ascii="Calibri" w:hAnsi="Calibri" w:cs="Calibri"/>
          <w:w w:val="0"/>
          <w:lang w:val="fi-FI"/>
        </w:rPr>
        <w:t>pengolahan</w:t>
      </w:r>
      <w:proofErr w:type="spellEnd"/>
      <w:r w:rsidR="00022003" w:rsidRPr="0024136B">
        <w:rPr>
          <w:rFonts w:ascii="Calibri" w:hAnsi="Calibri" w:cs="Calibri"/>
          <w:w w:val="0"/>
          <w:lang w:val="fi-FI"/>
        </w:rPr>
        <w:t xml:space="preserve"> data </w:t>
      </w:r>
      <w:proofErr w:type="spellStart"/>
      <w:r w:rsidR="00297B75" w:rsidRPr="0024136B">
        <w:rPr>
          <w:rFonts w:ascii="Calibri" w:hAnsi="Calibri" w:cs="Calibri"/>
          <w:w w:val="0"/>
          <w:lang w:val="fi-FI"/>
        </w:rPr>
        <w:t>dengan</w:t>
      </w:r>
      <w:proofErr w:type="spellEnd"/>
      <w:r w:rsidR="00297B75" w:rsidRPr="0024136B">
        <w:rPr>
          <w:rFonts w:ascii="Calibri" w:hAnsi="Calibri" w:cs="Calibri"/>
          <w:w w:val="0"/>
          <w:lang w:val="fi-FI"/>
        </w:rPr>
        <w:t xml:space="preserve"> melakukan </w:t>
      </w:r>
      <w:proofErr w:type="spellStart"/>
      <w:r w:rsidR="00297B75" w:rsidRPr="0024136B">
        <w:rPr>
          <w:rFonts w:ascii="Calibri" w:hAnsi="Calibri" w:cs="Calibri"/>
          <w:w w:val="0"/>
          <w:lang w:val="fi-FI"/>
        </w:rPr>
        <w:t>reduksi</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kategorisasi</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menggunakannya</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untuk</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menjawab</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pertanyaan-pertanyaan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penelitian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dengan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mendeskripsikan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menjelaskan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dan</w:t>
      </w:r>
      <w:proofErr w:type="spellEnd"/>
      <w:r w:rsidR="00297B75" w:rsidRPr="0024136B">
        <w:rPr>
          <w:rFonts w:ascii="Calibri" w:hAnsi="Calibri" w:cs="Calibri"/>
          <w:w w:val="0"/>
          <w:lang w:val="fi-FI"/>
        </w:rPr>
        <w:t xml:space="preserve"> melakukan </w:t>
      </w:r>
      <w:proofErr w:type="spellStart"/>
      <w:r w:rsidR="00297B75" w:rsidRPr="0024136B">
        <w:rPr>
          <w:rFonts w:ascii="Calibri" w:hAnsi="Calibri" w:cs="Calibri"/>
          <w:w w:val="0"/>
          <w:lang w:val="fi-FI"/>
        </w:rPr>
        <w:t>interpretasi</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terhadap</w:t>
      </w:r>
      <w:proofErr w:type="spellEnd"/>
      <w:r w:rsidR="00297B75" w:rsidRPr="0024136B">
        <w:rPr>
          <w:rFonts w:ascii="Calibri" w:hAnsi="Calibri" w:cs="Calibri"/>
          <w:w w:val="0"/>
          <w:lang w:val="fi-FI"/>
        </w:rPr>
        <w:t xml:space="preserve"> data-data </w:t>
      </w:r>
      <w:proofErr w:type="spellStart"/>
      <w:r w:rsidR="00297B75" w:rsidRPr="0024136B">
        <w:rPr>
          <w:rFonts w:ascii="Calibri" w:hAnsi="Calibri" w:cs="Calibri"/>
          <w:w w:val="0"/>
          <w:lang w:val="fi-FI"/>
        </w:rPr>
        <w:t>yang</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ditemukan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digunakan</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secara</w:t>
      </w:r>
      <w:proofErr w:type="spellEnd"/>
      <w:r w:rsidR="00297B75" w:rsidRPr="0024136B">
        <w:rPr>
          <w:rFonts w:ascii="Calibri" w:hAnsi="Calibri" w:cs="Calibri"/>
          <w:w w:val="0"/>
          <w:lang w:val="fi-FI"/>
        </w:rPr>
        <w:t xml:space="preserve"> </w:t>
      </w:r>
      <w:proofErr w:type="spellStart"/>
      <w:r w:rsidR="00297B75" w:rsidRPr="0024136B">
        <w:rPr>
          <w:rFonts w:ascii="Calibri" w:hAnsi="Calibri" w:cs="Calibri"/>
          <w:w w:val="0"/>
          <w:lang w:val="fi-FI"/>
        </w:rPr>
        <w:t>teliti</w:t>
      </w:r>
      <w:proofErr w:type="spellEnd"/>
      <w:r w:rsidR="00297B75" w:rsidRPr="0024136B">
        <w:rPr>
          <w:rFonts w:ascii="Calibri" w:hAnsi="Calibri" w:cs="Calibri"/>
          <w:w w:val="0"/>
          <w:lang w:val="fi-FI"/>
        </w:rPr>
        <w:t>..</w:t>
      </w:r>
      <w:r w:rsidR="00FC3F75" w:rsidRPr="0024136B">
        <w:rPr>
          <w:rFonts w:ascii="Calibri" w:hAnsi="Calibri" w:cs="Calibri"/>
          <w:w w:val="0"/>
          <w:lang w:val="fi-FI"/>
        </w:rPr>
        <w:t xml:space="preserve"> Lokasi </w:t>
      </w:r>
      <w:proofErr w:type="spellStart"/>
      <w:r w:rsidR="00FC3F75" w:rsidRPr="0024136B">
        <w:rPr>
          <w:rFonts w:ascii="Calibri" w:hAnsi="Calibri" w:cs="Calibri"/>
          <w:w w:val="0"/>
          <w:lang w:val="fi-FI"/>
        </w:rPr>
        <w:t>penelitian</w:t>
      </w:r>
      <w:proofErr w:type="spellEnd"/>
      <w:r w:rsidR="00FC3F75" w:rsidRPr="0024136B">
        <w:rPr>
          <w:rFonts w:ascii="Calibri" w:hAnsi="Calibri" w:cs="Calibri"/>
          <w:w w:val="0"/>
          <w:lang w:val="fi-FI"/>
        </w:rPr>
        <w:t xml:space="preserve"> di Jakarta </w:t>
      </w:r>
      <w:proofErr w:type="spellStart"/>
      <w:r w:rsidR="00FC3F75" w:rsidRPr="0024136B">
        <w:rPr>
          <w:rFonts w:ascii="Calibri" w:hAnsi="Calibri" w:cs="Calibri"/>
          <w:w w:val="0"/>
          <w:lang w:val="fi-FI"/>
        </w:rPr>
        <w:t>dan</w:t>
      </w:r>
      <w:proofErr w:type="spellEnd"/>
      <w:r w:rsidR="00FC3F75" w:rsidRPr="0024136B">
        <w:rPr>
          <w:rFonts w:ascii="Calibri" w:hAnsi="Calibri" w:cs="Calibri"/>
          <w:w w:val="0"/>
          <w:lang w:val="fi-FI"/>
        </w:rPr>
        <w:t xml:space="preserve"> </w:t>
      </w:r>
      <w:proofErr w:type="spellStart"/>
      <w:r w:rsidR="00FC3F75" w:rsidRPr="0024136B">
        <w:rPr>
          <w:rFonts w:ascii="Calibri" w:hAnsi="Calibri" w:cs="Calibri"/>
          <w:w w:val="0"/>
          <w:lang w:val="fi-FI"/>
        </w:rPr>
        <w:t>sekitarnya</w:t>
      </w:r>
      <w:proofErr w:type="spellEnd"/>
      <w:r w:rsidR="00FC3F75" w:rsidRPr="0024136B">
        <w:rPr>
          <w:rFonts w:ascii="Calibri" w:hAnsi="Calibri" w:cs="Calibri"/>
          <w:w w:val="0"/>
          <w:lang w:val="fi-FI"/>
        </w:rPr>
        <w:t xml:space="preserve"> </w:t>
      </w:r>
      <w:proofErr w:type="spellStart"/>
      <w:r w:rsidR="00FC3F75" w:rsidRPr="0024136B">
        <w:rPr>
          <w:rFonts w:ascii="Calibri" w:hAnsi="Calibri" w:cs="Calibri"/>
          <w:w w:val="0"/>
          <w:lang w:val="fi-FI"/>
        </w:rPr>
        <w:t>dan</w:t>
      </w:r>
      <w:proofErr w:type="spellEnd"/>
      <w:r w:rsidR="00FC3F75" w:rsidRPr="0024136B">
        <w:rPr>
          <w:rFonts w:ascii="Calibri" w:hAnsi="Calibri" w:cs="Calibri"/>
          <w:w w:val="0"/>
          <w:lang w:val="fi-FI"/>
        </w:rPr>
        <w:t xml:space="preserve"> lama </w:t>
      </w:r>
      <w:proofErr w:type="spellStart"/>
      <w:proofErr w:type="gramStart"/>
      <w:r w:rsidR="00FC3F75" w:rsidRPr="0024136B">
        <w:rPr>
          <w:rFonts w:ascii="Calibri" w:hAnsi="Calibri" w:cs="Calibri"/>
          <w:w w:val="0"/>
          <w:lang w:val="fi-FI"/>
        </w:rPr>
        <w:t>waktu</w:t>
      </w:r>
      <w:proofErr w:type="spellEnd"/>
      <w:r w:rsidR="00FC3F75" w:rsidRPr="0024136B">
        <w:rPr>
          <w:rFonts w:ascii="Calibri" w:hAnsi="Calibri" w:cs="Calibri"/>
          <w:w w:val="0"/>
          <w:lang w:val="fi-FI"/>
        </w:rPr>
        <w:t xml:space="preserve"> </w:t>
      </w:r>
      <w:r w:rsidR="001C3D6F" w:rsidRPr="0024136B">
        <w:rPr>
          <w:rFonts w:ascii="Calibri" w:hAnsi="Calibri" w:cs="Calibri"/>
        </w:rPr>
        <w:t xml:space="preserve"> </w:t>
      </w:r>
      <w:proofErr w:type="spellStart"/>
      <w:r w:rsidR="001C3D6F" w:rsidRPr="0024136B">
        <w:rPr>
          <w:rFonts w:ascii="Calibri" w:hAnsi="Calibri" w:cs="Calibri"/>
        </w:rPr>
        <w:t>penelitian</w:t>
      </w:r>
      <w:proofErr w:type="spellEnd"/>
      <w:proofErr w:type="gramEnd"/>
      <w:r w:rsidR="001C3D6F" w:rsidRPr="0024136B">
        <w:rPr>
          <w:rFonts w:ascii="Calibri" w:hAnsi="Calibri" w:cs="Calibri"/>
        </w:rPr>
        <w:t xml:space="preserve"> </w:t>
      </w:r>
      <w:proofErr w:type="spellStart"/>
      <w:r w:rsidR="001C3D6F" w:rsidRPr="0024136B">
        <w:rPr>
          <w:rFonts w:ascii="Calibri" w:hAnsi="Calibri" w:cs="Calibri"/>
        </w:rPr>
        <w:t>selama</w:t>
      </w:r>
      <w:proofErr w:type="spellEnd"/>
      <w:r w:rsidR="001C3D6F" w:rsidRPr="0024136B">
        <w:rPr>
          <w:rFonts w:ascii="Calibri" w:hAnsi="Calibri" w:cs="Calibri"/>
        </w:rPr>
        <w:t xml:space="preserve"> </w:t>
      </w:r>
      <w:r w:rsidR="00FC3F75" w:rsidRPr="0024136B">
        <w:rPr>
          <w:rFonts w:ascii="Calibri" w:hAnsi="Calibri" w:cs="Calibri"/>
        </w:rPr>
        <w:t>6</w:t>
      </w:r>
      <w:r w:rsidR="001C3D6F" w:rsidRPr="0024136B">
        <w:rPr>
          <w:rFonts w:ascii="Calibri" w:hAnsi="Calibri" w:cs="Calibri"/>
        </w:rPr>
        <w:t xml:space="preserve"> </w:t>
      </w:r>
      <w:proofErr w:type="spellStart"/>
      <w:r w:rsidR="001C3D6F" w:rsidRPr="0024136B">
        <w:rPr>
          <w:rFonts w:ascii="Calibri" w:hAnsi="Calibri" w:cs="Calibri"/>
        </w:rPr>
        <w:t>bulan</w:t>
      </w:r>
      <w:proofErr w:type="spellEnd"/>
      <w:r w:rsidR="001C3D6F" w:rsidRPr="0024136B">
        <w:rPr>
          <w:rFonts w:ascii="Calibri" w:hAnsi="Calibri" w:cs="Calibri"/>
        </w:rPr>
        <w:t xml:space="preserve"> </w:t>
      </w:r>
      <w:proofErr w:type="spellStart"/>
      <w:r w:rsidR="001C3D6F" w:rsidRPr="0024136B">
        <w:rPr>
          <w:rFonts w:ascii="Calibri" w:hAnsi="Calibri" w:cs="Calibri"/>
        </w:rPr>
        <w:t>yaitu</w:t>
      </w:r>
      <w:proofErr w:type="spellEnd"/>
      <w:r w:rsidR="001C3D6F" w:rsidRPr="0024136B">
        <w:rPr>
          <w:rFonts w:ascii="Calibri" w:hAnsi="Calibri" w:cs="Calibri"/>
        </w:rPr>
        <w:t xml:space="preserve"> </w:t>
      </w:r>
      <w:proofErr w:type="spellStart"/>
      <w:r w:rsidR="001C3D6F" w:rsidRPr="0024136B">
        <w:rPr>
          <w:rFonts w:ascii="Calibri" w:hAnsi="Calibri" w:cs="Calibri"/>
        </w:rPr>
        <w:t>Juni</w:t>
      </w:r>
      <w:proofErr w:type="spellEnd"/>
      <w:r w:rsidR="001C3D6F" w:rsidRPr="0024136B">
        <w:rPr>
          <w:rFonts w:ascii="Calibri" w:hAnsi="Calibri" w:cs="Calibri"/>
        </w:rPr>
        <w:t xml:space="preserve"> – </w:t>
      </w:r>
      <w:proofErr w:type="spellStart"/>
      <w:r w:rsidR="00FC3F75" w:rsidRPr="0024136B">
        <w:rPr>
          <w:rFonts w:ascii="Calibri" w:hAnsi="Calibri" w:cs="Calibri"/>
        </w:rPr>
        <w:t>Desember</w:t>
      </w:r>
      <w:proofErr w:type="spellEnd"/>
      <w:r w:rsidR="001C3D6F" w:rsidRPr="0024136B">
        <w:rPr>
          <w:rFonts w:ascii="Calibri" w:hAnsi="Calibri" w:cs="Calibri"/>
        </w:rPr>
        <w:t xml:space="preserve"> 2023.</w:t>
      </w:r>
    </w:p>
    <w:p w14:paraId="0403DF03" w14:textId="77777777" w:rsidR="0088797A" w:rsidRPr="0024136B" w:rsidRDefault="0088797A" w:rsidP="000E47F3">
      <w:pPr>
        <w:pStyle w:val="BodyText"/>
        <w:ind w:right="140"/>
        <w:jc w:val="both"/>
        <w:rPr>
          <w:rFonts w:ascii="Calibri" w:hAnsi="Calibri" w:cs="Calibri"/>
        </w:rPr>
      </w:pPr>
    </w:p>
    <w:p w14:paraId="46BBCB87" w14:textId="12DA330F" w:rsidR="0088797A" w:rsidRPr="0024136B" w:rsidRDefault="0088797A" w:rsidP="000E47F3">
      <w:pPr>
        <w:pStyle w:val="BodyText"/>
        <w:ind w:right="140"/>
        <w:rPr>
          <w:rFonts w:ascii="Calibri" w:hAnsi="Calibri" w:cs="Calibri"/>
          <w:b/>
          <w:bCs/>
        </w:rPr>
      </w:pPr>
      <w:r w:rsidRPr="0024136B">
        <w:rPr>
          <w:rFonts w:ascii="Calibri" w:hAnsi="Calibri" w:cs="Calibri"/>
          <w:b/>
          <w:bCs/>
        </w:rPr>
        <w:t xml:space="preserve">Hasil dan </w:t>
      </w:r>
      <w:proofErr w:type="spellStart"/>
      <w:r w:rsidRPr="0024136B">
        <w:rPr>
          <w:rFonts w:ascii="Calibri" w:hAnsi="Calibri" w:cs="Calibri"/>
          <w:b/>
          <w:bCs/>
        </w:rPr>
        <w:t>Pembahasan</w:t>
      </w:r>
      <w:proofErr w:type="spellEnd"/>
      <w:r w:rsidRPr="0024136B">
        <w:rPr>
          <w:rFonts w:ascii="Calibri" w:hAnsi="Calibri" w:cs="Calibri"/>
          <w:b/>
          <w:bCs/>
        </w:rPr>
        <w:t xml:space="preserve"> </w:t>
      </w:r>
      <w:proofErr w:type="spellStart"/>
      <w:r w:rsidRPr="0024136B">
        <w:rPr>
          <w:rFonts w:ascii="Calibri" w:hAnsi="Calibri" w:cs="Calibri"/>
          <w:b/>
          <w:bCs/>
        </w:rPr>
        <w:t>penelitian</w:t>
      </w:r>
      <w:proofErr w:type="spellEnd"/>
    </w:p>
    <w:p w14:paraId="7B594270" w14:textId="4747F077" w:rsidR="004C49F1" w:rsidRPr="0024136B" w:rsidRDefault="0088797A" w:rsidP="000E47F3">
      <w:pPr>
        <w:pStyle w:val="BodyText"/>
        <w:ind w:right="140"/>
        <w:jc w:val="both"/>
        <w:rPr>
          <w:rFonts w:ascii="Calibri" w:hAnsi="Calibri" w:cs="Calibri"/>
          <w:color w:val="000000"/>
        </w:rPr>
      </w:pPr>
      <w:r w:rsidRPr="0024136B">
        <w:rPr>
          <w:rFonts w:ascii="Calibri" w:hAnsi="Calibri" w:cs="Calibri"/>
        </w:rPr>
        <w:t xml:space="preserve">        </w:t>
      </w:r>
      <w:r w:rsidR="00B73F05" w:rsidRPr="0024136B">
        <w:rPr>
          <w:rFonts w:ascii="Calibri" w:hAnsi="Calibri" w:cs="Calibri"/>
        </w:rPr>
        <w:t xml:space="preserve"> </w:t>
      </w:r>
      <w:proofErr w:type="spellStart"/>
      <w:r w:rsidR="00B73F05" w:rsidRPr="0024136B">
        <w:rPr>
          <w:rFonts w:ascii="Calibri" w:hAnsi="Calibri" w:cs="Calibri"/>
        </w:rPr>
        <w:t>Apakah</w:t>
      </w:r>
      <w:proofErr w:type="spellEnd"/>
      <w:r w:rsidR="00B73F05" w:rsidRPr="0024136B">
        <w:rPr>
          <w:rFonts w:ascii="Calibri" w:hAnsi="Calibri" w:cs="Calibri"/>
        </w:rPr>
        <w:t xml:space="preserve"> </w:t>
      </w:r>
      <w:proofErr w:type="spellStart"/>
      <w:r w:rsidR="00B73F05" w:rsidRPr="0024136B">
        <w:rPr>
          <w:rFonts w:ascii="Calibri" w:hAnsi="Calibri" w:cs="Calibri"/>
        </w:rPr>
        <w:t>perempuan</w:t>
      </w:r>
      <w:proofErr w:type="spellEnd"/>
      <w:r w:rsidR="00B73F05" w:rsidRPr="0024136B">
        <w:rPr>
          <w:rFonts w:ascii="Calibri" w:hAnsi="Calibri" w:cs="Calibri"/>
        </w:rPr>
        <w:t xml:space="preserve"> </w:t>
      </w:r>
      <w:proofErr w:type="spellStart"/>
      <w:r w:rsidR="00B73F05" w:rsidRPr="0024136B">
        <w:rPr>
          <w:rFonts w:ascii="Calibri" w:hAnsi="Calibri" w:cs="Calibri"/>
        </w:rPr>
        <w:t>masih</w:t>
      </w:r>
      <w:proofErr w:type="spellEnd"/>
      <w:r w:rsidR="00B73F05" w:rsidRPr="0024136B">
        <w:rPr>
          <w:rFonts w:ascii="Calibri" w:hAnsi="Calibri" w:cs="Calibri"/>
        </w:rPr>
        <w:t xml:space="preserve"> </w:t>
      </w:r>
      <w:proofErr w:type="spellStart"/>
      <w:r w:rsidR="00B73F05" w:rsidRPr="0024136B">
        <w:rPr>
          <w:rFonts w:ascii="Calibri" w:hAnsi="Calibri" w:cs="Calibri"/>
        </w:rPr>
        <w:t>pertanyakan</w:t>
      </w:r>
      <w:proofErr w:type="spellEnd"/>
      <w:r w:rsidR="00B73F05" w:rsidRPr="0024136B">
        <w:rPr>
          <w:rFonts w:ascii="Calibri" w:hAnsi="Calibri" w:cs="Calibri"/>
        </w:rPr>
        <w:t xml:space="preserve"> </w:t>
      </w:r>
      <w:proofErr w:type="spellStart"/>
      <w:r w:rsidR="00B73F05" w:rsidRPr="0024136B">
        <w:rPr>
          <w:rFonts w:ascii="Calibri" w:hAnsi="Calibri" w:cs="Calibri"/>
        </w:rPr>
        <w:t>kualitas</w:t>
      </w:r>
      <w:proofErr w:type="spellEnd"/>
      <w:r w:rsidR="00B73F05" w:rsidRPr="0024136B">
        <w:rPr>
          <w:rFonts w:ascii="Calibri" w:hAnsi="Calibri" w:cs="Calibri"/>
        </w:rPr>
        <w:t xml:space="preserve"> </w:t>
      </w:r>
      <w:proofErr w:type="spellStart"/>
      <w:r w:rsidR="00B73F05" w:rsidRPr="0024136B">
        <w:rPr>
          <w:rFonts w:ascii="Calibri" w:hAnsi="Calibri" w:cs="Calibri"/>
        </w:rPr>
        <w:t>mereka</w:t>
      </w:r>
      <w:proofErr w:type="spellEnd"/>
      <w:r w:rsidR="00B73F05" w:rsidRPr="0024136B">
        <w:rPr>
          <w:rFonts w:ascii="Calibri" w:hAnsi="Calibri" w:cs="Calibri"/>
        </w:rPr>
        <w:t xml:space="preserve"> </w:t>
      </w:r>
      <w:proofErr w:type="spellStart"/>
      <w:r w:rsidR="00B73F05" w:rsidRPr="0024136B">
        <w:rPr>
          <w:rFonts w:ascii="Calibri" w:hAnsi="Calibri" w:cs="Calibri"/>
        </w:rPr>
        <w:t>ketika</w:t>
      </w:r>
      <w:proofErr w:type="spellEnd"/>
      <w:r w:rsidR="00B73F05" w:rsidRPr="0024136B">
        <w:rPr>
          <w:rFonts w:ascii="Calibri" w:hAnsi="Calibri" w:cs="Calibri"/>
        </w:rPr>
        <w:t xml:space="preserve"> </w:t>
      </w:r>
      <w:proofErr w:type="spellStart"/>
      <w:r w:rsidR="00B73F05" w:rsidRPr="0024136B">
        <w:rPr>
          <w:rFonts w:ascii="Calibri" w:hAnsi="Calibri" w:cs="Calibri"/>
        </w:rPr>
        <w:t>memilih</w:t>
      </w:r>
      <w:proofErr w:type="spellEnd"/>
      <w:r w:rsidR="00B73F05" w:rsidRPr="0024136B">
        <w:rPr>
          <w:rFonts w:ascii="Calibri" w:hAnsi="Calibri" w:cs="Calibri"/>
        </w:rPr>
        <w:t xml:space="preserve"> </w:t>
      </w:r>
      <w:proofErr w:type="spellStart"/>
      <w:r w:rsidR="00B73F05" w:rsidRPr="0024136B">
        <w:rPr>
          <w:rFonts w:ascii="Calibri" w:hAnsi="Calibri" w:cs="Calibri"/>
        </w:rPr>
        <w:t>ranah</w:t>
      </w:r>
      <w:proofErr w:type="spellEnd"/>
      <w:r w:rsidR="00B73F05" w:rsidRPr="0024136B">
        <w:rPr>
          <w:rFonts w:ascii="Calibri" w:hAnsi="Calibri" w:cs="Calibri"/>
        </w:rPr>
        <w:t xml:space="preserve"> </w:t>
      </w:r>
      <w:proofErr w:type="spellStart"/>
      <w:r w:rsidR="00B73F05" w:rsidRPr="0024136B">
        <w:rPr>
          <w:rFonts w:ascii="Calibri" w:hAnsi="Calibri" w:cs="Calibri"/>
        </w:rPr>
        <w:t>politik</w:t>
      </w:r>
      <w:proofErr w:type="spellEnd"/>
      <w:r w:rsidR="00B73F05" w:rsidRPr="0024136B">
        <w:rPr>
          <w:rFonts w:ascii="Calibri" w:hAnsi="Calibri" w:cs="Calibri"/>
        </w:rPr>
        <w:t xml:space="preserve"> </w:t>
      </w:r>
      <w:proofErr w:type="spellStart"/>
      <w:r w:rsidR="00B73F05" w:rsidRPr="0024136B">
        <w:rPr>
          <w:rFonts w:ascii="Calibri" w:hAnsi="Calibri" w:cs="Calibri"/>
        </w:rPr>
        <w:t>sebagai</w:t>
      </w:r>
      <w:proofErr w:type="spellEnd"/>
      <w:r w:rsidR="00B73F05" w:rsidRPr="0024136B">
        <w:rPr>
          <w:rFonts w:ascii="Calibri" w:hAnsi="Calibri" w:cs="Calibri"/>
        </w:rPr>
        <w:t xml:space="preserve"> </w:t>
      </w:r>
      <w:proofErr w:type="spellStart"/>
      <w:r w:rsidR="00B73F05" w:rsidRPr="0024136B">
        <w:rPr>
          <w:rFonts w:ascii="Calibri" w:hAnsi="Calibri" w:cs="Calibri"/>
        </w:rPr>
        <w:t>aktivitas</w:t>
      </w:r>
      <w:proofErr w:type="spellEnd"/>
      <w:r w:rsidR="00B73F05" w:rsidRPr="0024136B">
        <w:rPr>
          <w:rFonts w:ascii="Calibri" w:hAnsi="Calibri" w:cs="Calibri"/>
        </w:rPr>
        <w:t xml:space="preserve"> </w:t>
      </w:r>
      <w:proofErr w:type="spellStart"/>
      <w:r w:rsidR="00B73F05" w:rsidRPr="0024136B">
        <w:rPr>
          <w:rFonts w:ascii="Calibri" w:hAnsi="Calibri" w:cs="Calibri"/>
        </w:rPr>
        <w:t>ideologis</w:t>
      </w:r>
      <w:proofErr w:type="spellEnd"/>
      <w:r w:rsidR="00B73F05" w:rsidRPr="0024136B">
        <w:rPr>
          <w:rFonts w:ascii="Calibri" w:hAnsi="Calibri" w:cs="Calibri"/>
        </w:rPr>
        <w:t xml:space="preserve"> dan </w:t>
      </w:r>
      <w:proofErr w:type="spellStart"/>
      <w:r w:rsidR="00B73F05" w:rsidRPr="0024136B">
        <w:rPr>
          <w:rFonts w:ascii="Calibri" w:hAnsi="Calibri" w:cs="Calibri"/>
        </w:rPr>
        <w:t>profesional</w:t>
      </w:r>
      <w:proofErr w:type="spellEnd"/>
      <w:r w:rsidR="00B73F05" w:rsidRPr="0024136B">
        <w:rPr>
          <w:rFonts w:ascii="Calibri" w:hAnsi="Calibri" w:cs="Calibri"/>
        </w:rPr>
        <w:t xml:space="preserve"> </w:t>
      </w:r>
      <w:proofErr w:type="spellStart"/>
      <w:r w:rsidR="00B73F05" w:rsidRPr="0024136B">
        <w:rPr>
          <w:rFonts w:ascii="Calibri" w:hAnsi="Calibri" w:cs="Calibri"/>
        </w:rPr>
        <w:t>mereka</w:t>
      </w:r>
      <w:proofErr w:type="spellEnd"/>
      <w:r w:rsidR="00B73F05" w:rsidRPr="0024136B">
        <w:rPr>
          <w:rFonts w:ascii="Calibri" w:hAnsi="Calibri" w:cs="Calibri"/>
        </w:rPr>
        <w:t xml:space="preserve">. </w:t>
      </w:r>
      <w:proofErr w:type="spellStart"/>
      <w:r w:rsidR="00B73F05" w:rsidRPr="0024136B">
        <w:rPr>
          <w:rFonts w:ascii="Calibri" w:hAnsi="Calibri" w:cs="Calibri"/>
        </w:rPr>
        <w:t>Sudut</w:t>
      </w:r>
      <w:proofErr w:type="spellEnd"/>
      <w:r w:rsidR="00B73F05" w:rsidRPr="0024136B">
        <w:rPr>
          <w:rFonts w:ascii="Calibri" w:hAnsi="Calibri" w:cs="Calibri"/>
        </w:rPr>
        <w:t xml:space="preserve"> </w:t>
      </w:r>
      <w:proofErr w:type="spellStart"/>
      <w:r w:rsidR="00B73F05" w:rsidRPr="0024136B">
        <w:rPr>
          <w:rFonts w:ascii="Calibri" w:hAnsi="Calibri" w:cs="Calibri"/>
        </w:rPr>
        <w:t>pandang</w:t>
      </w:r>
      <w:proofErr w:type="spellEnd"/>
      <w:r w:rsidR="00B73F05" w:rsidRPr="0024136B">
        <w:rPr>
          <w:rFonts w:ascii="Calibri" w:hAnsi="Calibri" w:cs="Calibri"/>
        </w:rPr>
        <w:t xml:space="preserve"> </w:t>
      </w:r>
      <w:proofErr w:type="spellStart"/>
      <w:r w:rsidR="00B73F05" w:rsidRPr="0024136B">
        <w:rPr>
          <w:rFonts w:ascii="Calibri" w:hAnsi="Calibri" w:cs="Calibri"/>
        </w:rPr>
        <w:t>bahwa</w:t>
      </w:r>
      <w:proofErr w:type="spellEnd"/>
      <w:r w:rsidR="00B73F05" w:rsidRPr="0024136B">
        <w:rPr>
          <w:rFonts w:ascii="Calibri" w:hAnsi="Calibri" w:cs="Calibri"/>
        </w:rPr>
        <w:t xml:space="preserve"> </w:t>
      </w:r>
      <w:proofErr w:type="spellStart"/>
      <w:r w:rsidR="00B73F05" w:rsidRPr="0024136B">
        <w:rPr>
          <w:rFonts w:ascii="Calibri" w:hAnsi="Calibri" w:cs="Calibri"/>
        </w:rPr>
        <w:t>politik</w:t>
      </w:r>
      <w:proofErr w:type="spellEnd"/>
      <w:r w:rsidR="00B73F05" w:rsidRPr="0024136B">
        <w:rPr>
          <w:rFonts w:ascii="Calibri" w:hAnsi="Calibri" w:cs="Calibri"/>
        </w:rPr>
        <w:t xml:space="preserve"> </w:t>
      </w:r>
      <w:proofErr w:type="spellStart"/>
      <w:r w:rsidR="00B73F05" w:rsidRPr="0024136B">
        <w:rPr>
          <w:rFonts w:ascii="Calibri" w:hAnsi="Calibri" w:cs="Calibri"/>
        </w:rPr>
        <w:t>tidak</w:t>
      </w:r>
      <w:proofErr w:type="spellEnd"/>
      <w:r w:rsidR="00B73F05" w:rsidRPr="0024136B">
        <w:rPr>
          <w:rFonts w:ascii="Calibri" w:hAnsi="Calibri" w:cs="Calibri"/>
        </w:rPr>
        <w:t xml:space="preserve"> </w:t>
      </w:r>
      <w:proofErr w:type="spellStart"/>
      <w:r w:rsidR="00B73F05" w:rsidRPr="0024136B">
        <w:rPr>
          <w:rFonts w:ascii="Calibri" w:hAnsi="Calibri" w:cs="Calibri"/>
        </w:rPr>
        <w:t>cocok</w:t>
      </w:r>
      <w:proofErr w:type="spellEnd"/>
      <w:r w:rsidR="00B73F05" w:rsidRPr="0024136B">
        <w:rPr>
          <w:rFonts w:ascii="Calibri" w:hAnsi="Calibri" w:cs="Calibri"/>
        </w:rPr>
        <w:t xml:space="preserve"> </w:t>
      </w:r>
      <w:proofErr w:type="spellStart"/>
      <w:r w:rsidR="00B73F05" w:rsidRPr="0024136B">
        <w:rPr>
          <w:rFonts w:ascii="Calibri" w:hAnsi="Calibri" w:cs="Calibri"/>
        </w:rPr>
        <w:t>bagi</w:t>
      </w:r>
      <w:proofErr w:type="spellEnd"/>
      <w:r w:rsidR="00B73F05" w:rsidRPr="0024136B">
        <w:rPr>
          <w:rFonts w:ascii="Calibri" w:hAnsi="Calibri" w:cs="Calibri"/>
        </w:rPr>
        <w:t xml:space="preserve"> </w:t>
      </w:r>
      <w:proofErr w:type="spellStart"/>
      <w:r w:rsidR="00B73F05" w:rsidRPr="0024136B">
        <w:rPr>
          <w:rFonts w:ascii="Calibri" w:hAnsi="Calibri" w:cs="Calibri"/>
        </w:rPr>
        <w:t>perempuan</w:t>
      </w:r>
      <w:proofErr w:type="spellEnd"/>
      <w:r w:rsidR="00B73F05" w:rsidRPr="0024136B">
        <w:rPr>
          <w:rFonts w:ascii="Calibri" w:hAnsi="Calibri" w:cs="Calibri"/>
        </w:rPr>
        <w:t xml:space="preserve"> </w:t>
      </w:r>
      <w:proofErr w:type="spellStart"/>
      <w:r w:rsidR="00B73F05" w:rsidRPr="0024136B">
        <w:rPr>
          <w:rFonts w:ascii="Calibri" w:hAnsi="Calibri" w:cs="Calibri"/>
        </w:rPr>
        <w:t>memnag</w:t>
      </w:r>
      <w:proofErr w:type="spellEnd"/>
      <w:r w:rsidR="00B73F05" w:rsidRPr="0024136B">
        <w:rPr>
          <w:rFonts w:ascii="Calibri" w:hAnsi="Calibri" w:cs="Calibri"/>
        </w:rPr>
        <w:t xml:space="preserve"> </w:t>
      </w:r>
      <w:proofErr w:type="spellStart"/>
      <w:r w:rsidR="00B73F05" w:rsidRPr="0024136B">
        <w:rPr>
          <w:rFonts w:ascii="Calibri" w:hAnsi="Calibri" w:cs="Calibri"/>
        </w:rPr>
        <w:t>bantak</w:t>
      </w:r>
      <w:proofErr w:type="spellEnd"/>
      <w:r w:rsidR="00B73F05" w:rsidRPr="0024136B">
        <w:rPr>
          <w:rFonts w:ascii="Calibri" w:hAnsi="Calibri" w:cs="Calibri"/>
        </w:rPr>
        <w:t xml:space="preserve"> </w:t>
      </w:r>
      <w:proofErr w:type="spellStart"/>
      <w:r w:rsidR="00B73F05" w:rsidRPr="0024136B">
        <w:rPr>
          <w:rFonts w:ascii="Calibri" w:hAnsi="Calibri" w:cs="Calibri"/>
        </w:rPr>
        <w:t>mungkin</w:t>
      </w:r>
      <w:proofErr w:type="spellEnd"/>
      <w:r w:rsidR="00B73F05" w:rsidRPr="0024136B">
        <w:rPr>
          <w:rFonts w:ascii="Calibri" w:hAnsi="Calibri" w:cs="Calibri"/>
        </w:rPr>
        <w:t xml:space="preserve"> </w:t>
      </w:r>
      <w:proofErr w:type="spellStart"/>
      <w:r w:rsidR="00B73F05" w:rsidRPr="0024136B">
        <w:rPr>
          <w:rFonts w:ascii="Calibri" w:hAnsi="Calibri" w:cs="Calibri"/>
        </w:rPr>
        <w:t>sebelum</w:t>
      </w:r>
      <w:proofErr w:type="spellEnd"/>
      <w:r w:rsidR="00B73F05" w:rsidRPr="0024136B">
        <w:rPr>
          <w:rFonts w:ascii="Calibri" w:hAnsi="Calibri" w:cs="Calibri"/>
        </w:rPr>
        <w:t xml:space="preserve"> </w:t>
      </w:r>
      <w:proofErr w:type="spellStart"/>
      <w:r w:rsidR="00B73F05" w:rsidRPr="0024136B">
        <w:rPr>
          <w:rFonts w:ascii="Calibri" w:hAnsi="Calibri" w:cs="Calibri"/>
        </w:rPr>
        <w:t>kebijakan</w:t>
      </w:r>
      <w:proofErr w:type="spellEnd"/>
      <w:r w:rsidR="00B73F05" w:rsidRPr="0024136B">
        <w:rPr>
          <w:rFonts w:ascii="Calibri" w:hAnsi="Calibri" w:cs="Calibri"/>
        </w:rPr>
        <w:t xml:space="preserve"> </w:t>
      </w:r>
      <w:proofErr w:type="spellStart"/>
      <w:proofErr w:type="gramStart"/>
      <w:r w:rsidR="00B73F05" w:rsidRPr="0024136B">
        <w:rPr>
          <w:rFonts w:ascii="Calibri" w:hAnsi="Calibri" w:cs="Calibri"/>
          <w:i/>
          <w:iCs/>
        </w:rPr>
        <w:t>affirmatif</w:t>
      </w:r>
      <w:proofErr w:type="spellEnd"/>
      <w:r w:rsidR="00B73F05" w:rsidRPr="0024136B">
        <w:rPr>
          <w:rFonts w:ascii="Calibri" w:hAnsi="Calibri" w:cs="Calibri"/>
          <w:i/>
          <w:iCs/>
        </w:rPr>
        <w:t xml:space="preserve">  action</w:t>
      </w:r>
      <w:proofErr w:type="gramEnd"/>
      <w:r w:rsidR="00B73F05" w:rsidRPr="0024136B">
        <w:rPr>
          <w:rFonts w:ascii="Calibri" w:hAnsi="Calibri" w:cs="Calibri"/>
        </w:rPr>
        <w:t xml:space="preserve"> </w:t>
      </w:r>
      <w:proofErr w:type="spellStart"/>
      <w:r w:rsidR="00B73F05" w:rsidRPr="0024136B">
        <w:rPr>
          <w:rFonts w:ascii="Calibri" w:hAnsi="Calibri" w:cs="Calibri"/>
        </w:rPr>
        <w:t>dilegalkan</w:t>
      </w:r>
      <w:proofErr w:type="spellEnd"/>
      <w:r w:rsidR="00B73F05" w:rsidRPr="0024136B">
        <w:rPr>
          <w:rFonts w:ascii="Calibri" w:hAnsi="Calibri" w:cs="Calibri"/>
        </w:rPr>
        <w:t xml:space="preserve"> </w:t>
      </w:r>
      <w:proofErr w:type="spellStart"/>
      <w:r w:rsidR="00B73F05" w:rsidRPr="0024136B">
        <w:rPr>
          <w:rFonts w:ascii="Calibri" w:hAnsi="Calibri" w:cs="Calibri"/>
        </w:rPr>
        <w:t>dalam</w:t>
      </w:r>
      <w:proofErr w:type="spellEnd"/>
      <w:r w:rsidR="00B73F05" w:rsidRPr="0024136B">
        <w:rPr>
          <w:rFonts w:ascii="Calibri" w:hAnsi="Calibri" w:cs="Calibri"/>
        </w:rPr>
        <w:t xml:space="preserve"> UU </w:t>
      </w:r>
      <w:proofErr w:type="spellStart"/>
      <w:r w:rsidR="00B73F05" w:rsidRPr="0024136B">
        <w:rPr>
          <w:rFonts w:ascii="Calibri" w:hAnsi="Calibri" w:cs="Calibri"/>
        </w:rPr>
        <w:t>Pemilu</w:t>
      </w:r>
      <w:proofErr w:type="spellEnd"/>
      <w:r w:rsidR="00B73F05" w:rsidRPr="0024136B">
        <w:rPr>
          <w:rFonts w:ascii="Calibri" w:hAnsi="Calibri" w:cs="Calibri"/>
        </w:rPr>
        <w:t>.</w:t>
      </w:r>
      <w:r w:rsidR="00DD7057" w:rsidRPr="0024136B">
        <w:rPr>
          <w:rFonts w:ascii="Calibri" w:hAnsi="Calibri" w:cs="Calibri"/>
          <w:color w:val="000000"/>
        </w:rPr>
        <w:t xml:space="preserve"> </w:t>
      </w:r>
      <w:proofErr w:type="spellStart"/>
      <w:r w:rsidR="00A83A53" w:rsidRPr="0024136B">
        <w:rPr>
          <w:rFonts w:ascii="Calibri" w:hAnsi="Calibri" w:cs="Calibri"/>
          <w:color w:val="000000"/>
        </w:rPr>
        <w:t>Pendobrakan</w:t>
      </w:r>
      <w:proofErr w:type="spellEnd"/>
      <w:r w:rsidR="00D85E1E" w:rsidRPr="0024136B">
        <w:rPr>
          <w:rFonts w:ascii="Calibri" w:hAnsi="Calibri" w:cs="Calibri"/>
          <w:color w:val="000000"/>
        </w:rPr>
        <w:t xml:space="preserve"> </w:t>
      </w:r>
      <w:proofErr w:type="spellStart"/>
      <w:r w:rsidR="00A83A53" w:rsidRPr="0024136B">
        <w:rPr>
          <w:rFonts w:ascii="Calibri" w:hAnsi="Calibri" w:cs="Calibri"/>
          <w:color w:val="000000"/>
        </w:rPr>
        <w:t>terhadap</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kekuatan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dominan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laki-laki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dalam</w:t>
      </w:r>
      <w:proofErr w:type="spellEnd"/>
      <w:r w:rsidR="00A83A53" w:rsidRPr="0024136B">
        <w:rPr>
          <w:rFonts w:ascii="Calibri" w:hAnsi="Calibri" w:cs="Calibri"/>
          <w:color w:val="000000"/>
        </w:rPr>
        <w:t xml:space="preserve"> wilayah </w:t>
      </w:r>
      <w:proofErr w:type="spellStart"/>
      <w:r w:rsidR="00A83A53" w:rsidRPr="0024136B">
        <w:rPr>
          <w:rFonts w:ascii="Calibri" w:hAnsi="Calibri" w:cs="Calibri"/>
          <w:color w:val="000000"/>
        </w:rPr>
        <w:t>politik</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merupakan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perjuangan</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dilakukan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secara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bersama-sama</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kemudian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mampu</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menciptakan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kekuatan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masyarakat</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sipil</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Kekuatan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masyarakat</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sipil</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terdiri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atas</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berbagai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elemen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masyarakat</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inilah</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mampu</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memunculkan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ketentuan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kuota</w:t>
      </w:r>
      <w:proofErr w:type="spellEnd"/>
      <w:r w:rsidR="00A83A53" w:rsidRPr="0024136B">
        <w:rPr>
          <w:rFonts w:ascii="Calibri" w:hAnsi="Calibri" w:cs="Calibri"/>
          <w:color w:val="000000"/>
        </w:rPr>
        <w:t xml:space="preserve"> 30 </w:t>
      </w:r>
      <w:proofErr w:type="spellStart"/>
      <w:r w:rsidR="00A83A53" w:rsidRPr="0024136B">
        <w:rPr>
          <w:rFonts w:ascii="Calibri" w:hAnsi="Calibri" w:cs="Calibri"/>
          <w:color w:val="000000"/>
        </w:rPr>
        <w:t>persen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dalam</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undang-undang</w:t>
      </w:r>
      <w:proofErr w:type="spellEnd"/>
      <w:r w:rsidR="00A83A53" w:rsidRPr="0024136B">
        <w:rPr>
          <w:rFonts w:ascii="Calibri" w:hAnsi="Calibri" w:cs="Calibri"/>
          <w:color w:val="000000"/>
        </w:rPr>
        <w:t xml:space="preserve"> (UU) </w:t>
      </w:r>
      <w:proofErr w:type="spellStart"/>
      <w:r w:rsidR="00A83A53" w:rsidRPr="0024136B">
        <w:rPr>
          <w:rFonts w:ascii="Calibri" w:hAnsi="Calibri" w:cs="Calibri"/>
          <w:color w:val="000000"/>
        </w:rPr>
        <w:t>Parpol</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Tahun</w:t>
      </w:r>
      <w:proofErr w:type="spellEnd"/>
      <w:r w:rsidR="00A83A53" w:rsidRPr="0024136B">
        <w:rPr>
          <w:rFonts w:ascii="Calibri" w:hAnsi="Calibri" w:cs="Calibri"/>
          <w:color w:val="000000"/>
        </w:rPr>
        <w:t xml:space="preserve"> 2008. </w:t>
      </w:r>
      <w:proofErr w:type="spellStart"/>
      <w:r w:rsidR="00A83A53" w:rsidRPr="0024136B">
        <w:rPr>
          <w:rFonts w:ascii="Calibri" w:hAnsi="Calibri" w:cs="Calibri"/>
          <w:color w:val="000000"/>
        </w:rPr>
        <w:t>Kekuatan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bersama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terhadap</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isu</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perjuangan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sebagai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kekuatan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bersama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kelompok</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perempuan</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selama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ini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terpinggirkan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dari</w:t>
      </w:r>
      <w:proofErr w:type="spellEnd"/>
      <w:r w:rsidR="00A83A53" w:rsidRPr="0024136B">
        <w:rPr>
          <w:rFonts w:ascii="Calibri" w:hAnsi="Calibri" w:cs="Calibri"/>
          <w:color w:val="000000"/>
        </w:rPr>
        <w:t xml:space="preserve"> dunia </w:t>
      </w:r>
      <w:proofErr w:type="spellStart"/>
      <w:r w:rsidR="00A83A53" w:rsidRPr="0024136B">
        <w:rPr>
          <w:rFonts w:ascii="Calibri" w:hAnsi="Calibri" w:cs="Calibri"/>
          <w:color w:val="000000"/>
        </w:rPr>
        <w:t>politik</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dikuasai</w:t>
      </w:r>
      <w:proofErr w:type="spellEnd"/>
      <w:r w:rsidR="00A83A53" w:rsidRPr="0024136B">
        <w:rPr>
          <w:rFonts w:ascii="Calibri" w:hAnsi="Calibri" w:cs="Calibri"/>
          <w:color w:val="000000"/>
        </w:rPr>
        <w:t xml:space="preserve"> oleh </w:t>
      </w:r>
      <w:proofErr w:type="spellStart"/>
      <w:r w:rsidR="00A83A53" w:rsidRPr="0024136B">
        <w:rPr>
          <w:rFonts w:ascii="Calibri" w:hAnsi="Calibri" w:cs="Calibri"/>
          <w:color w:val="000000"/>
        </w:rPr>
        <w:t>politisi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laki-laki</w:t>
      </w:r>
      <w:proofErr w:type="spellEnd"/>
      <w:r w:rsidR="00A83A53" w:rsidRPr="0024136B">
        <w:rPr>
          <w:rFonts w:ascii="Calibri" w:hAnsi="Calibri" w:cs="Calibri"/>
          <w:color w:val="000000"/>
        </w:rPr>
        <w:t xml:space="preserve">. </w:t>
      </w:r>
    </w:p>
    <w:p w14:paraId="73A44AA5" w14:textId="525CC9FD" w:rsidR="00746C52" w:rsidRPr="0024136B" w:rsidRDefault="004C49F1" w:rsidP="000E47F3">
      <w:pPr>
        <w:pStyle w:val="BodyText"/>
        <w:ind w:right="140"/>
        <w:jc w:val="both"/>
        <w:rPr>
          <w:rFonts w:ascii="Calibri" w:hAnsi="Calibri" w:cs="Calibri"/>
        </w:rPr>
      </w:pPr>
      <w:r w:rsidRPr="0024136B">
        <w:rPr>
          <w:rFonts w:ascii="Calibri" w:hAnsi="Calibri" w:cs="Calibri"/>
          <w:color w:val="000000"/>
        </w:rPr>
        <w:t xml:space="preserve">            </w:t>
      </w:r>
      <w:proofErr w:type="spellStart"/>
      <w:r w:rsidR="00A83A53" w:rsidRPr="0024136B">
        <w:rPr>
          <w:rFonts w:ascii="Calibri" w:hAnsi="Calibri" w:cs="Calibri"/>
          <w:color w:val="000000"/>
        </w:rPr>
        <w:t>Alasan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lainnya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adalah</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budaya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patriarki</w:t>
      </w:r>
      <w:proofErr w:type="spellEnd"/>
      <w:r w:rsidR="00A83A53" w:rsidRPr="0024136B">
        <w:rPr>
          <w:rFonts w:ascii="Calibri" w:hAnsi="Calibri" w:cs="Calibri"/>
          <w:color w:val="000000"/>
        </w:rPr>
        <w:t xml:space="preserve"> yang sangat </w:t>
      </w:r>
      <w:proofErr w:type="spellStart"/>
      <w:r w:rsidR="00A83A53" w:rsidRPr="0024136B">
        <w:rPr>
          <w:rFonts w:ascii="Calibri" w:hAnsi="Calibri" w:cs="Calibri"/>
          <w:color w:val="000000"/>
        </w:rPr>
        <w:t>merugikan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kaum</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perempuan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Sistem</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budaya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patriarki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adalah</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sistem</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memiliki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nilai</w:t>
      </w:r>
      <w:r w:rsidR="00D85E1E" w:rsidRPr="0024136B">
        <w:rPr>
          <w:rFonts w:ascii="Calibri" w:hAnsi="Calibri" w:cs="Calibri"/>
          <w:color w:val="000000"/>
        </w:rPr>
        <w:t>-</w:t>
      </w:r>
      <w:r w:rsidR="00A83A53" w:rsidRPr="0024136B">
        <w:rPr>
          <w:rFonts w:ascii="Calibri" w:hAnsi="Calibri" w:cs="Calibri"/>
          <w:color w:val="000000"/>
        </w:rPr>
        <w:t>nilai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dominan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berpihak</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kepada</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kaum</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laki-laki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Sistem</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patriarki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semakin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kuat</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berakar</w:t>
      </w:r>
      <w:proofErr w:type="spellEnd"/>
      <w:r w:rsidR="00A83A53" w:rsidRPr="0024136B">
        <w:rPr>
          <w:rFonts w:ascii="Calibri" w:hAnsi="Calibri" w:cs="Calibri"/>
          <w:color w:val="000000"/>
        </w:rPr>
        <w:t xml:space="preserve">, dan </w:t>
      </w:r>
      <w:proofErr w:type="spellStart"/>
      <w:r w:rsidR="00A83A53" w:rsidRPr="0024136B">
        <w:rPr>
          <w:rFonts w:ascii="Calibri" w:hAnsi="Calibri" w:cs="Calibri"/>
          <w:color w:val="000000"/>
        </w:rPr>
        <w:t>seakan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memiliki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legalitas</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kebenaran</w:t>
      </w:r>
      <w:proofErr w:type="spellEnd"/>
      <w:r w:rsidR="00DD7057" w:rsidRPr="0024136B">
        <w:rPr>
          <w:rFonts w:ascii="Calibri" w:hAnsi="Calibri" w:cs="Calibri"/>
          <w:color w:val="000000"/>
        </w:rPr>
        <w:t xml:space="preserve">. </w:t>
      </w:r>
      <w:proofErr w:type="spellStart"/>
      <w:r w:rsidR="00A83A53" w:rsidRPr="0024136B">
        <w:rPr>
          <w:rFonts w:ascii="Calibri" w:hAnsi="Calibri" w:cs="Calibri"/>
          <w:color w:val="000000"/>
        </w:rPr>
        <w:t>Semua itu</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alasan</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demokrasi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menjadi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alasan</w:t>
      </w:r>
      <w:proofErr w:type="spellEnd"/>
      <w:r w:rsidR="00A83A53" w:rsidRPr="0024136B">
        <w:rPr>
          <w:rFonts w:ascii="Calibri" w:hAnsi="Calibri" w:cs="Calibri"/>
          <w:color w:val="000000"/>
        </w:rPr>
        <w:t xml:space="preserve"> yang </w:t>
      </w:r>
      <w:proofErr w:type="spellStart"/>
      <w:r w:rsidR="00A83A53" w:rsidRPr="0024136B">
        <w:rPr>
          <w:rFonts w:ascii="Calibri" w:hAnsi="Calibri" w:cs="Calibri"/>
          <w:color w:val="000000"/>
        </w:rPr>
        <w:t>melandasi</w:t>
      </w:r>
      <w:proofErr w:type="spellEnd"/>
      <w:r w:rsidR="00A83A53" w:rsidRPr="0024136B">
        <w:rPr>
          <w:rFonts w:ascii="Calibri" w:hAnsi="Calibri" w:cs="Calibri"/>
          <w:color w:val="000000"/>
        </w:rPr>
        <w:t xml:space="preserve"> </w:t>
      </w:r>
      <w:proofErr w:type="spellStart"/>
      <w:r w:rsidR="00A83A53" w:rsidRPr="0024136B">
        <w:rPr>
          <w:rFonts w:ascii="Calibri" w:hAnsi="Calibri" w:cs="Calibri"/>
          <w:color w:val="000000"/>
        </w:rPr>
        <w:t>perjuangan</w:t>
      </w:r>
      <w:proofErr w:type="spellEnd"/>
      <w:r w:rsidR="00A83A53" w:rsidRPr="0024136B">
        <w:rPr>
          <w:rFonts w:ascii="Calibri" w:hAnsi="Calibri" w:cs="Calibri"/>
          <w:color w:val="000000"/>
        </w:rPr>
        <w:t xml:space="preserve"> </w:t>
      </w:r>
      <w:r w:rsidR="00A83A53" w:rsidRPr="0024136B">
        <w:rPr>
          <w:rFonts w:ascii="Calibri" w:hAnsi="Calibri" w:cs="Calibri"/>
          <w:i/>
          <w:iCs/>
          <w:color w:val="000000"/>
        </w:rPr>
        <w:t>affirmative action</w:t>
      </w:r>
      <w:r w:rsidR="00A83A53" w:rsidRPr="0024136B">
        <w:rPr>
          <w:rFonts w:ascii="Calibri" w:hAnsi="Calibri" w:cs="Calibri"/>
          <w:color w:val="000000"/>
        </w:rPr>
        <w:t xml:space="preserve">, </w:t>
      </w:r>
      <w:proofErr w:type="spellStart"/>
      <w:r w:rsidR="00A83A53" w:rsidRPr="0024136B">
        <w:rPr>
          <w:rFonts w:ascii="Calibri" w:hAnsi="Calibri" w:cs="Calibri"/>
          <w:color w:val="000000"/>
        </w:rPr>
        <w:t>kuota</w:t>
      </w:r>
      <w:proofErr w:type="spellEnd"/>
      <w:r w:rsidR="00A83A53" w:rsidRPr="0024136B">
        <w:rPr>
          <w:rFonts w:ascii="Calibri" w:hAnsi="Calibri" w:cs="Calibri"/>
          <w:color w:val="000000"/>
        </w:rPr>
        <w:t xml:space="preserve"> 30 </w:t>
      </w:r>
      <w:proofErr w:type="spellStart"/>
      <w:r w:rsidR="00A83A53" w:rsidRPr="0024136B">
        <w:rPr>
          <w:rFonts w:ascii="Calibri" w:hAnsi="Calibri" w:cs="Calibri"/>
          <w:color w:val="000000"/>
        </w:rPr>
        <w:t>persen</w:t>
      </w:r>
      <w:proofErr w:type="spellEnd"/>
      <w:r w:rsidRPr="0024136B">
        <w:rPr>
          <w:rFonts w:ascii="Calibri" w:hAnsi="Calibri" w:cs="Calibri"/>
          <w:color w:val="000000"/>
        </w:rPr>
        <w:t>.</w:t>
      </w:r>
      <w:r w:rsidR="00A83A53" w:rsidRPr="0024136B">
        <w:rPr>
          <w:rFonts w:ascii="Calibri" w:hAnsi="Calibri" w:cs="Calibri"/>
          <w:color w:val="000000"/>
        </w:rPr>
        <w:t xml:space="preserve"> (Wahid, 2012)</w:t>
      </w:r>
      <w:r w:rsidRPr="0024136B">
        <w:rPr>
          <w:rFonts w:ascii="Calibri" w:hAnsi="Calibri" w:cs="Calibri"/>
          <w:color w:val="000000"/>
        </w:rPr>
        <w:t xml:space="preserve"> </w:t>
      </w:r>
      <w:r w:rsidR="00D85E1E" w:rsidRPr="0024136B">
        <w:rPr>
          <w:rFonts w:ascii="Calibri" w:hAnsi="Calibri" w:cs="Calibri"/>
          <w:i/>
          <w:iCs/>
        </w:rPr>
        <w:t>Affirmative action</w:t>
      </w:r>
      <w:r w:rsidR="00DD7057" w:rsidRPr="0024136B">
        <w:rPr>
          <w:rFonts w:ascii="Calibri" w:hAnsi="Calibri" w:cs="Calibri"/>
        </w:rPr>
        <w:t xml:space="preserve"> </w:t>
      </w:r>
      <w:proofErr w:type="spellStart"/>
      <w:r w:rsidR="00D85E1E" w:rsidRPr="0024136B">
        <w:rPr>
          <w:rFonts w:ascii="Calibri" w:hAnsi="Calibri" w:cs="Calibri"/>
        </w:rPr>
        <w:t>ini</w:t>
      </w:r>
      <w:proofErr w:type="spellEnd"/>
      <w:r w:rsidR="00D85E1E" w:rsidRPr="0024136B">
        <w:rPr>
          <w:rFonts w:ascii="Calibri" w:hAnsi="Calibri" w:cs="Calibri"/>
        </w:rPr>
        <w:t xml:space="preserve"> </w:t>
      </w:r>
      <w:proofErr w:type="spellStart"/>
      <w:r w:rsidR="00D85E1E" w:rsidRPr="0024136B">
        <w:rPr>
          <w:rFonts w:ascii="Calibri" w:hAnsi="Calibri" w:cs="Calibri"/>
        </w:rPr>
        <w:t>diharapkan</w:t>
      </w:r>
      <w:proofErr w:type="spellEnd"/>
      <w:r w:rsidR="00D85E1E" w:rsidRPr="0024136B">
        <w:rPr>
          <w:rFonts w:ascii="Calibri" w:hAnsi="Calibri" w:cs="Calibri"/>
        </w:rPr>
        <w:t xml:space="preserve"> </w:t>
      </w:r>
      <w:proofErr w:type="spellStart"/>
      <w:r w:rsidR="00D85E1E" w:rsidRPr="0024136B">
        <w:rPr>
          <w:rFonts w:ascii="Calibri" w:hAnsi="Calibri" w:cs="Calibri"/>
        </w:rPr>
        <w:t>menjadi</w:t>
      </w:r>
      <w:proofErr w:type="spellEnd"/>
      <w:r w:rsidR="00D85E1E" w:rsidRPr="0024136B">
        <w:rPr>
          <w:rFonts w:ascii="Calibri" w:hAnsi="Calibri" w:cs="Calibri"/>
        </w:rPr>
        <w:t xml:space="preserve"> </w:t>
      </w:r>
      <w:proofErr w:type="spellStart"/>
      <w:r w:rsidR="00D85E1E" w:rsidRPr="0024136B">
        <w:rPr>
          <w:rFonts w:ascii="Calibri" w:hAnsi="Calibri" w:cs="Calibri"/>
        </w:rPr>
        <w:t>sebuah</w:t>
      </w:r>
      <w:proofErr w:type="spellEnd"/>
      <w:r w:rsidR="00D85E1E" w:rsidRPr="0024136B">
        <w:rPr>
          <w:rFonts w:ascii="Calibri" w:hAnsi="Calibri" w:cs="Calibri"/>
        </w:rPr>
        <w:t xml:space="preserve"> </w:t>
      </w:r>
      <w:proofErr w:type="spellStart"/>
      <w:r w:rsidR="00D85E1E" w:rsidRPr="0024136B">
        <w:rPr>
          <w:rFonts w:ascii="Calibri" w:hAnsi="Calibri" w:cs="Calibri"/>
        </w:rPr>
        <w:t>solusimdalam</w:t>
      </w:r>
      <w:proofErr w:type="spellEnd"/>
      <w:r w:rsidR="00D85E1E" w:rsidRPr="0024136B">
        <w:rPr>
          <w:rFonts w:ascii="Calibri" w:hAnsi="Calibri" w:cs="Calibri"/>
        </w:rPr>
        <w:t xml:space="preserve"> </w:t>
      </w:r>
      <w:proofErr w:type="spellStart"/>
      <w:r w:rsidR="00D85E1E" w:rsidRPr="0024136B">
        <w:rPr>
          <w:rFonts w:ascii="Calibri" w:hAnsi="Calibri" w:cs="Calibri"/>
        </w:rPr>
        <w:t>menangani</w:t>
      </w:r>
      <w:proofErr w:type="spellEnd"/>
      <w:r w:rsidR="00D85E1E" w:rsidRPr="0024136B">
        <w:rPr>
          <w:rFonts w:ascii="Calibri" w:hAnsi="Calibri" w:cs="Calibri"/>
        </w:rPr>
        <w:t xml:space="preserve"> </w:t>
      </w:r>
      <w:proofErr w:type="spellStart"/>
      <w:proofErr w:type="gramStart"/>
      <w:r w:rsidR="00D85E1E" w:rsidRPr="0024136B">
        <w:rPr>
          <w:rFonts w:ascii="Calibri" w:hAnsi="Calibri" w:cs="Calibri"/>
        </w:rPr>
        <w:t>ketimpangan</w:t>
      </w:r>
      <w:proofErr w:type="spellEnd"/>
      <w:r w:rsidR="00D85E1E" w:rsidRPr="0024136B">
        <w:rPr>
          <w:rFonts w:ascii="Calibri" w:hAnsi="Calibri" w:cs="Calibri"/>
        </w:rPr>
        <w:t xml:space="preserve">  gender</w:t>
      </w:r>
      <w:proofErr w:type="gramEnd"/>
      <w:r w:rsidR="00D85E1E" w:rsidRPr="0024136B">
        <w:rPr>
          <w:rFonts w:ascii="Calibri" w:hAnsi="Calibri" w:cs="Calibri"/>
        </w:rPr>
        <w:t xml:space="preserve">  </w:t>
      </w:r>
      <w:proofErr w:type="spellStart"/>
      <w:r w:rsidR="00D85E1E" w:rsidRPr="0024136B">
        <w:rPr>
          <w:rFonts w:ascii="Calibri" w:hAnsi="Calibri" w:cs="Calibri"/>
        </w:rPr>
        <w:t>dalam</w:t>
      </w:r>
      <w:proofErr w:type="spellEnd"/>
      <w:r w:rsidR="00D85E1E" w:rsidRPr="0024136B">
        <w:rPr>
          <w:rFonts w:ascii="Calibri" w:hAnsi="Calibri" w:cs="Calibri"/>
        </w:rPr>
        <w:t xml:space="preserve"> </w:t>
      </w:r>
      <w:proofErr w:type="spellStart"/>
      <w:r w:rsidR="00D85E1E" w:rsidRPr="0024136B">
        <w:rPr>
          <w:rFonts w:ascii="Calibri" w:hAnsi="Calibri" w:cs="Calibri"/>
        </w:rPr>
        <w:t>aktivitas</w:t>
      </w:r>
      <w:proofErr w:type="spellEnd"/>
      <w:r w:rsidR="00D85E1E" w:rsidRPr="0024136B">
        <w:rPr>
          <w:rFonts w:ascii="Calibri" w:hAnsi="Calibri" w:cs="Calibri"/>
        </w:rPr>
        <w:t xml:space="preserve">  </w:t>
      </w:r>
      <w:proofErr w:type="spellStart"/>
      <w:r w:rsidR="00D85E1E" w:rsidRPr="0024136B">
        <w:rPr>
          <w:rFonts w:ascii="Calibri" w:hAnsi="Calibri" w:cs="Calibri"/>
        </w:rPr>
        <w:t>politik</w:t>
      </w:r>
      <w:proofErr w:type="spellEnd"/>
      <w:r w:rsidR="00D85E1E" w:rsidRPr="0024136B">
        <w:rPr>
          <w:rFonts w:ascii="Calibri" w:hAnsi="Calibri" w:cs="Calibri"/>
        </w:rPr>
        <w:t xml:space="preserve">,  para  </w:t>
      </w:r>
      <w:proofErr w:type="spellStart"/>
      <w:r w:rsidR="00D85E1E" w:rsidRPr="0024136B">
        <w:rPr>
          <w:rFonts w:ascii="Calibri" w:hAnsi="Calibri" w:cs="Calibri"/>
        </w:rPr>
        <w:t>perempuan</w:t>
      </w:r>
      <w:proofErr w:type="spellEnd"/>
      <w:r w:rsidR="00D85E1E" w:rsidRPr="0024136B">
        <w:rPr>
          <w:rFonts w:ascii="Calibri" w:hAnsi="Calibri" w:cs="Calibri"/>
        </w:rPr>
        <w:t xml:space="preserve">  </w:t>
      </w:r>
      <w:proofErr w:type="spellStart"/>
      <w:r w:rsidR="00D85E1E" w:rsidRPr="0024136B">
        <w:rPr>
          <w:rFonts w:ascii="Calibri" w:hAnsi="Calibri" w:cs="Calibri"/>
        </w:rPr>
        <w:t>diharapkan</w:t>
      </w:r>
      <w:proofErr w:type="spellEnd"/>
      <w:r w:rsidR="00D85E1E" w:rsidRPr="0024136B">
        <w:rPr>
          <w:rFonts w:ascii="Calibri" w:hAnsi="Calibri" w:cs="Calibri"/>
        </w:rPr>
        <w:t xml:space="preserve">  </w:t>
      </w:r>
      <w:proofErr w:type="spellStart"/>
      <w:r w:rsidR="00D85E1E" w:rsidRPr="0024136B">
        <w:rPr>
          <w:rFonts w:ascii="Calibri" w:hAnsi="Calibri" w:cs="Calibri"/>
        </w:rPr>
        <w:t>dapat</w:t>
      </w:r>
      <w:proofErr w:type="spellEnd"/>
      <w:r w:rsidR="00D85E1E" w:rsidRPr="0024136B">
        <w:rPr>
          <w:rFonts w:ascii="Calibri" w:hAnsi="Calibri" w:cs="Calibri"/>
        </w:rPr>
        <w:t xml:space="preserve"> </w:t>
      </w:r>
      <w:proofErr w:type="spellStart"/>
      <w:r w:rsidR="00D85E1E" w:rsidRPr="0024136B">
        <w:rPr>
          <w:rFonts w:ascii="Calibri" w:hAnsi="Calibri" w:cs="Calibri"/>
        </w:rPr>
        <w:t>memainkan</w:t>
      </w:r>
      <w:proofErr w:type="spellEnd"/>
      <w:r w:rsidR="00D85E1E" w:rsidRPr="0024136B">
        <w:rPr>
          <w:rFonts w:ascii="Calibri" w:hAnsi="Calibri" w:cs="Calibri"/>
        </w:rPr>
        <w:t xml:space="preserve"> </w:t>
      </w:r>
      <w:proofErr w:type="spellStart"/>
      <w:r w:rsidR="00D85E1E" w:rsidRPr="0024136B">
        <w:rPr>
          <w:rFonts w:ascii="Calibri" w:hAnsi="Calibri" w:cs="Calibri"/>
        </w:rPr>
        <w:t>perannya</w:t>
      </w:r>
      <w:proofErr w:type="spellEnd"/>
      <w:r w:rsidR="00D85E1E" w:rsidRPr="0024136B">
        <w:rPr>
          <w:rFonts w:ascii="Calibri" w:hAnsi="Calibri" w:cs="Calibri"/>
        </w:rPr>
        <w:t xml:space="preserve"> </w:t>
      </w:r>
      <w:proofErr w:type="spellStart"/>
      <w:r w:rsidR="00D85E1E" w:rsidRPr="0024136B">
        <w:rPr>
          <w:rFonts w:ascii="Calibri" w:hAnsi="Calibri" w:cs="Calibri"/>
        </w:rPr>
        <w:t>dalam</w:t>
      </w:r>
      <w:proofErr w:type="spellEnd"/>
      <w:r w:rsidR="00D85E1E" w:rsidRPr="0024136B">
        <w:rPr>
          <w:rFonts w:ascii="Calibri" w:hAnsi="Calibri" w:cs="Calibri"/>
        </w:rPr>
        <w:t xml:space="preserve"> </w:t>
      </w:r>
      <w:proofErr w:type="spellStart"/>
      <w:r w:rsidR="00D85E1E" w:rsidRPr="0024136B">
        <w:rPr>
          <w:rFonts w:ascii="Calibri" w:hAnsi="Calibri" w:cs="Calibri"/>
        </w:rPr>
        <w:t>masyarakat</w:t>
      </w:r>
      <w:proofErr w:type="spellEnd"/>
      <w:r w:rsidR="00D85E1E" w:rsidRPr="0024136B">
        <w:rPr>
          <w:rFonts w:ascii="Calibri" w:hAnsi="Calibri" w:cs="Calibri"/>
        </w:rPr>
        <w:t xml:space="preserve"> </w:t>
      </w:r>
      <w:proofErr w:type="spellStart"/>
      <w:r w:rsidR="00D85E1E" w:rsidRPr="0024136B">
        <w:rPr>
          <w:rFonts w:ascii="Calibri" w:hAnsi="Calibri" w:cs="Calibri"/>
        </w:rPr>
        <w:t>sesuai</w:t>
      </w:r>
      <w:proofErr w:type="spellEnd"/>
      <w:r w:rsidR="00D85E1E" w:rsidRPr="0024136B">
        <w:rPr>
          <w:rFonts w:ascii="Calibri" w:hAnsi="Calibri" w:cs="Calibri"/>
        </w:rPr>
        <w:t xml:space="preserve"> </w:t>
      </w:r>
      <w:proofErr w:type="spellStart"/>
      <w:r w:rsidR="00D85E1E" w:rsidRPr="0024136B">
        <w:rPr>
          <w:rFonts w:ascii="Calibri" w:hAnsi="Calibri" w:cs="Calibri"/>
        </w:rPr>
        <w:t>dengan</w:t>
      </w:r>
      <w:proofErr w:type="spellEnd"/>
      <w:r w:rsidR="00D85E1E" w:rsidRPr="0024136B">
        <w:rPr>
          <w:rFonts w:ascii="Calibri" w:hAnsi="Calibri" w:cs="Calibri"/>
        </w:rPr>
        <w:t xml:space="preserve"> </w:t>
      </w:r>
      <w:proofErr w:type="spellStart"/>
      <w:r w:rsidR="00D85E1E" w:rsidRPr="0024136B">
        <w:rPr>
          <w:rFonts w:ascii="Calibri" w:hAnsi="Calibri" w:cs="Calibri"/>
        </w:rPr>
        <w:t>kemampuan</w:t>
      </w:r>
      <w:proofErr w:type="spellEnd"/>
      <w:r w:rsidR="00D85E1E" w:rsidRPr="0024136B">
        <w:rPr>
          <w:rFonts w:ascii="Calibri" w:hAnsi="Calibri" w:cs="Calibri"/>
        </w:rPr>
        <w:t xml:space="preserve"> dan </w:t>
      </w:r>
      <w:proofErr w:type="spellStart"/>
      <w:r w:rsidR="00D85E1E" w:rsidRPr="0024136B">
        <w:rPr>
          <w:rFonts w:ascii="Calibri" w:hAnsi="Calibri" w:cs="Calibri"/>
        </w:rPr>
        <w:t>talentanya</w:t>
      </w:r>
      <w:proofErr w:type="spellEnd"/>
      <w:r w:rsidR="00D85E1E" w:rsidRPr="0024136B">
        <w:rPr>
          <w:rFonts w:ascii="Calibri" w:hAnsi="Calibri" w:cs="Calibri"/>
        </w:rPr>
        <w:t xml:space="preserve"> </w:t>
      </w:r>
      <w:proofErr w:type="spellStart"/>
      <w:r w:rsidR="00D85E1E" w:rsidRPr="0024136B">
        <w:rPr>
          <w:rFonts w:ascii="Calibri" w:hAnsi="Calibri" w:cs="Calibri"/>
        </w:rPr>
        <w:t>sehingga</w:t>
      </w:r>
      <w:proofErr w:type="spellEnd"/>
      <w:r w:rsidR="00D85E1E" w:rsidRPr="0024136B">
        <w:rPr>
          <w:rFonts w:ascii="Calibri" w:hAnsi="Calibri" w:cs="Calibri"/>
        </w:rPr>
        <w:t xml:space="preserve">  </w:t>
      </w:r>
      <w:proofErr w:type="spellStart"/>
      <w:r w:rsidR="00D85E1E" w:rsidRPr="0024136B">
        <w:rPr>
          <w:rFonts w:ascii="Calibri" w:hAnsi="Calibri" w:cs="Calibri"/>
        </w:rPr>
        <w:t>akan</w:t>
      </w:r>
      <w:proofErr w:type="spellEnd"/>
      <w:r w:rsidR="00D85E1E" w:rsidRPr="0024136B">
        <w:rPr>
          <w:rFonts w:ascii="Calibri" w:hAnsi="Calibri" w:cs="Calibri"/>
        </w:rPr>
        <w:t xml:space="preserve">  </w:t>
      </w:r>
      <w:proofErr w:type="spellStart"/>
      <w:r w:rsidR="00D85E1E" w:rsidRPr="0024136B">
        <w:rPr>
          <w:rFonts w:ascii="Calibri" w:hAnsi="Calibri" w:cs="Calibri"/>
        </w:rPr>
        <w:t>membantu</w:t>
      </w:r>
      <w:proofErr w:type="spellEnd"/>
      <w:r w:rsidR="00D85E1E" w:rsidRPr="0024136B">
        <w:rPr>
          <w:rFonts w:ascii="Calibri" w:hAnsi="Calibri" w:cs="Calibri"/>
        </w:rPr>
        <w:t xml:space="preserve">  </w:t>
      </w:r>
      <w:proofErr w:type="spellStart"/>
      <w:r w:rsidR="00D85E1E" w:rsidRPr="0024136B">
        <w:rPr>
          <w:rFonts w:ascii="Calibri" w:hAnsi="Calibri" w:cs="Calibri"/>
        </w:rPr>
        <w:t>terciptanya</w:t>
      </w:r>
      <w:proofErr w:type="spellEnd"/>
      <w:r w:rsidR="00D85E1E" w:rsidRPr="0024136B">
        <w:rPr>
          <w:rFonts w:ascii="Calibri" w:hAnsi="Calibri" w:cs="Calibri"/>
        </w:rPr>
        <w:t xml:space="preserve">  </w:t>
      </w:r>
      <w:proofErr w:type="spellStart"/>
      <w:r w:rsidR="00D85E1E" w:rsidRPr="0024136B">
        <w:rPr>
          <w:rFonts w:ascii="Calibri" w:hAnsi="Calibri" w:cs="Calibri"/>
        </w:rPr>
        <w:t>peluang-peluang</w:t>
      </w:r>
      <w:proofErr w:type="spellEnd"/>
      <w:r w:rsidR="00D85E1E" w:rsidRPr="0024136B">
        <w:rPr>
          <w:rFonts w:ascii="Calibri" w:hAnsi="Calibri" w:cs="Calibri"/>
        </w:rPr>
        <w:t xml:space="preserve">  </w:t>
      </w:r>
      <w:proofErr w:type="spellStart"/>
      <w:r w:rsidR="00D85E1E" w:rsidRPr="0024136B">
        <w:rPr>
          <w:rFonts w:ascii="Calibri" w:hAnsi="Calibri" w:cs="Calibri"/>
        </w:rPr>
        <w:t>perempuan</w:t>
      </w:r>
      <w:proofErr w:type="spellEnd"/>
      <w:r w:rsidR="00D85E1E" w:rsidRPr="0024136B">
        <w:rPr>
          <w:rFonts w:ascii="Calibri" w:hAnsi="Calibri" w:cs="Calibri"/>
        </w:rPr>
        <w:t xml:space="preserve">  </w:t>
      </w:r>
      <w:proofErr w:type="spellStart"/>
      <w:r w:rsidR="00D85E1E" w:rsidRPr="0024136B">
        <w:rPr>
          <w:rFonts w:ascii="Calibri" w:hAnsi="Calibri" w:cs="Calibri"/>
        </w:rPr>
        <w:t>mendapatkan</w:t>
      </w:r>
      <w:proofErr w:type="spellEnd"/>
      <w:r w:rsidR="00D85E1E" w:rsidRPr="0024136B">
        <w:rPr>
          <w:rFonts w:ascii="Calibri" w:hAnsi="Calibri" w:cs="Calibri"/>
        </w:rPr>
        <w:t xml:space="preserve"> </w:t>
      </w:r>
      <w:proofErr w:type="spellStart"/>
      <w:r w:rsidR="00D85E1E" w:rsidRPr="0024136B">
        <w:rPr>
          <w:rFonts w:ascii="Calibri" w:hAnsi="Calibri" w:cs="Calibri"/>
        </w:rPr>
        <w:t>posisi</w:t>
      </w:r>
      <w:proofErr w:type="spellEnd"/>
      <w:r w:rsidR="00D85E1E" w:rsidRPr="0024136B">
        <w:rPr>
          <w:rFonts w:ascii="Calibri" w:hAnsi="Calibri" w:cs="Calibri"/>
        </w:rPr>
        <w:t xml:space="preserve"> yang </w:t>
      </w:r>
      <w:proofErr w:type="spellStart"/>
      <w:r w:rsidR="00D85E1E" w:rsidRPr="0024136B">
        <w:rPr>
          <w:rFonts w:ascii="Calibri" w:hAnsi="Calibri" w:cs="Calibri"/>
        </w:rPr>
        <w:t>selama</w:t>
      </w:r>
      <w:proofErr w:type="spellEnd"/>
      <w:r w:rsidR="00D85E1E" w:rsidRPr="0024136B">
        <w:rPr>
          <w:rFonts w:ascii="Calibri" w:hAnsi="Calibri" w:cs="Calibri"/>
        </w:rPr>
        <w:t xml:space="preserve"> </w:t>
      </w:r>
      <w:proofErr w:type="spellStart"/>
      <w:r w:rsidR="00D85E1E" w:rsidRPr="0024136B">
        <w:rPr>
          <w:rFonts w:ascii="Calibri" w:hAnsi="Calibri" w:cs="Calibri"/>
        </w:rPr>
        <w:t>ini</w:t>
      </w:r>
      <w:proofErr w:type="spellEnd"/>
      <w:r w:rsidR="00D85E1E" w:rsidRPr="0024136B">
        <w:rPr>
          <w:rFonts w:ascii="Calibri" w:hAnsi="Calibri" w:cs="Calibri"/>
        </w:rPr>
        <w:t xml:space="preserve"> </w:t>
      </w:r>
      <w:proofErr w:type="spellStart"/>
      <w:r w:rsidR="00D85E1E" w:rsidRPr="0024136B">
        <w:rPr>
          <w:rFonts w:ascii="Calibri" w:hAnsi="Calibri" w:cs="Calibri"/>
        </w:rPr>
        <w:t>sudah</w:t>
      </w:r>
      <w:proofErr w:type="spellEnd"/>
      <w:r w:rsidR="00D85E1E" w:rsidRPr="0024136B">
        <w:rPr>
          <w:rFonts w:ascii="Calibri" w:hAnsi="Calibri" w:cs="Calibri"/>
        </w:rPr>
        <w:t xml:space="preserve"> </w:t>
      </w:r>
      <w:proofErr w:type="spellStart"/>
      <w:r w:rsidR="00D85E1E" w:rsidRPr="0024136B">
        <w:rPr>
          <w:rFonts w:ascii="Calibri" w:hAnsi="Calibri" w:cs="Calibri"/>
        </w:rPr>
        <w:t>terlanjur</w:t>
      </w:r>
      <w:proofErr w:type="spellEnd"/>
      <w:r w:rsidR="00D85E1E" w:rsidRPr="0024136B">
        <w:rPr>
          <w:rFonts w:ascii="Calibri" w:hAnsi="Calibri" w:cs="Calibri"/>
        </w:rPr>
        <w:t xml:space="preserve"> di </w:t>
      </w:r>
      <w:proofErr w:type="spellStart"/>
      <w:r w:rsidR="00D85E1E" w:rsidRPr="0024136B">
        <w:rPr>
          <w:rFonts w:ascii="Calibri" w:hAnsi="Calibri" w:cs="Calibri"/>
        </w:rPr>
        <w:t>dominasi</w:t>
      </w:r>
      <w:proofErr w:type="spellEnd"/>
      <w:r w:rsidR="00D85E1E" w:rsidRPr="0024136B">
        <w:rPr>
          <w:rFonts w:ascii="Calibri" w:hAnsi="Calibri" w:cs="Calibri"/>
        </w:rPr>
        <w:t xml:space="preserve"> oleh para </w:t>
      </w:r>
      <w:proofErr w:type="spellStart"/>
      <w:r w:rsidR="00D85E1E" w:rsidRPr="0024136B">
        <w:rPr>
          <w:rFonts w:ascii="Calibri" w:hAnsi="Calibri" w:cs="Calibri"/>
        </w:rPr>
        <w:t>laki-laki</w:t>
      </w:r>
      <w:proofErr w:type="spellEnd"/>
      <w:r w:rsidR="00D85E1E" w:rsidRPr="0024136B">
        <w:rPr>
          <w:rFonts w:ascii="Calibri" w:hAnsi="Calibri" w:cs="Calibri"/>
        </w:rPr>
        <w:t xml:space="preserve">. </w:t>
      </w:r>
      <w:r w:rsidR="00DD7057" w:rsidRPr="0024136B">
        <w:rPr>
          <w:rFonts w:ascii="Calibri" w:hAnsi="Calibri" w:cs="Calibri"/>
        </w:rPr>
        <w:t xml:space="preserve"> </w:t>
      </w:r>
      <w:r w:rsidR="00D85E1E" w:rsidRPr="0024136B">
        <w:rPr>
          <w:rFonts w:ascii="Calibri" w:hAnsi="Calibri" w:cs="Calibri"/>
        </w:rPr>
        <w:t>(Hamid, 2019)</w:t>
      </w:r>
    </w:p>
    <w:p w14:paraId="487EAAFA" w14:textId="4F1787DE" w:rsidR="00746C52" w:rsidRPr="0024136B" w:rsidRDefault="00746C52" w:rsidP="000E47F3">
      <w:pPr>
        <w:pStyle w:val="BodyText"/>
        <w:ind w:right="140"/>
        <w:jc w:val="both"/>
        <w:rPr>
          <w:rFonts w:ascii="Calibri" w:hAnsi="Calibri" w:cs="Calibri"/>
        </w:rPr>
      </w:pPr>
      <w:r w:rsidRPr="0024136B">
        <w:rPr>
          <w:rFonts w:ascii="Calibri" w:hAnsi="Calibri" w:cs="Calibri"/>
        </w:rPr>
        <w:lastRenderedPageBreak/>
        <w:t xml:space="preserve">           </w:t>
      </w:r>
      <w:proofErr w:type="spellStart"/>
      <w:r w:rsidR="00BC2874" w:rsidRPr="0024136B">
        <w:rPr>
          <w:rFonts w:ascii="Calibri" w:hAnsi="Calibri" w:cs="Calibri"/>
        </w:rPr>
        <w:t>P</w:t>
      </w:r>
      <w:r w:rsidR="00BC2874" w:rsidRPr="0024136B">
        <w:rPr>
          <w:rFonts w:ascii="Calibri" w:hAnsi="Calibri" w:cs="Calibri"/>
        </w:rPr>
        <w:t>engaturan</w:t>
      </w:r>
      <w:proofErr w:type="spellEnd"/>
      <w:r w:rsidR="00BC2874" w:rsidRPr="0024136B">
        <w:rPr>
          <w:rFonts w:ascii="Calibri" w:hAnsi="Calibri" w:cs="Calibri"/>
        </w:rPr>
        <w:t xml:space="preserve">   </w:t>
      </w:r>
      <w:proofErr w:type="spellStart"/>
      <w:r w:rsidR="00BC2874" w:rsidRPr="0024136B">
        <w:rPr>
          <w:rFonts w:ascii="Calibri" w:hAnsi="Calibri" w:cs="Calibri"/>
        </w:rPr>
        <w:t>mengenai</w:t>
      </w:r>
      <w:proofErr w:type="spellEnd"/>
      <w:r w:rsidR="00BC2874" w:rsidRPr="0024136B">
        <w:rPr>
          <w:rFonts w:ascii="Calibri" w:hAnsi="Calibri" w:cs="Calibri"/>
        </w:rPr>
        <w:t xml:space="preserve">   30%   </w:t>
      </w:r>
      <w:proofErr w:type="spellStart"/>
      <w:r w:rsidR="00BC2874" w:rsidRPr="0024136B">
        <w:rPr>
          <w:rFonts w:ascii="Calibri" w:hAnsi="Calibri" w:cs="Calibri"/>
        </w:rPr>
        <w:t>keterwakilan</w:t>
      </w:r>
      <w:proofErr w:type="spellEnd"/>
      <w:r w:rsidR="00BC2874" w:rsidRPr="0024136B">
        <w:rPr>
          <w:rFonts w:ascii="Calibri" w:hAnsi="Calibri" w:cs="Calibri"/>
        </w:rPr>
        <w:t xml:space="preserve">   </w:t>
      </w:r>
      <w:proofErr w:type="spellStart"/>
      <w:r w:rsidR="00BC2874" w:rsidRPr="0024136B">
        <w:rPr>
          <w:rFonts w:ascii="Calibri" w:hAnsi="Calibri" w:cs="Calibri"/>
        </w:rPr>
        <w:t>perempuan</w:t>
      </w:r>
      <w:proofErr w:type="spellEnd"/>
      <w:r w:rsidR="00BC2874" w:rsidRPr="0024136B">
        <w:rPr>
          <w:rFonts w:ascii="Calibri" w:hAnsi="Calibri" w:cs="Calibri"/>
        </w:rPr>
        <w:t xml:space="preserve">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parlemen</w:t>
      </w:r>
      <w:proofErr w:type="spellEnd"/>
      <w:r w:rsidR="00BC2874" w:rsidRPr="0024136B">
        <w:rPr>
          <w:rFonts w:ascii="Calibri" w:hAnsi="Calibri" w:cs="Calibri"/>
        </w:rPr>
        <w:t xml:space="preserve"> </w:t>
      </w:r>
      <w:proofErr w:type="spellStart"/>
      <w:r w:rsidR="00BC2874" w:rsidRPr="0024136B">
        <w:rPr>
          <w:rFonts w:ascii="Calibri" w:hAnsi="Calibri" w:cs="Calibri"/>
        </w:rPr>
        <w:t>merupakan</w:t>
      </w:r>
      <w:proofErr w:type="spellEnd"/>
      <w:r w:rsidR="00BC2874" w:rsidRPr="0024136B">
        <w:rPr>
          <w:rFonts w:ascii="Calibri" w:hAnsi="Calibri" w:cs="Calibri"/>
        </w:rPr>
        <w:t xml:space="preserve">   </w:t>
      </w:r>
      <w:proofErr w:type="spellStart"/>
      <w:r w:rsidR="00BC2874" w:rsidRPr="0024136B">
        <w:rPr>
          <w:rFonts w:ascii="Calibri" w:hAnsi="Calibri" w:cs="Calibri"/>
        </w:rPr>
        <w:t>bentuk</w:t>
      </w:r>
      <w:proofErr w:type="spellEnd"/>
      <w:r w:rsidR="00BC2874" w:rsidRPr="0024136B">
        <w:rPr>
          <w:rFonts w:ascii="Calibri" w:hAnsi="Calibri" w:cs="Calibri"/>
        </w:rPr>
        <w:t xml:space="preserve"> </w:t>
      </w:r>
      <w:r w:rsidR="00BC2874" w:rsidRPr="0024136B">
        <w:rPr>
          <w:rFonts w:ascii="Calibri" w:hAnsi="Calibri" w:cs="Calibri"/>
          <w:i/>
          <w:iCs/>
        </w:rPr>
        <w:t>Affirmative Action</w:t>
      </w:r>
      <w:r w:rsidR="00BC2874" w:rsidRPr="0024136B">
        <w:rPr>
          <w:rFonts w:ascii="Calibri" w:hAnsi="Calibri" w:cs="Calibri"/>
        </w:rPr>
        <w:t xml:space="preserve"> </w:t>
      </w:r>
      <w:r w:rsidR="00BC2874" w:rsidRPr="0024136B">
        <w:rPr>
          <w:rFonts w:ascii="Calibri" w:hAnsi="Calibri" w:cs="Calibri"/>
        </w:rPr>
        <w:t>(</w:t>
      </w:r>
      <w:proofErr w:type="spellStart"/>
      <w:r w:rsidR="00BC2874" w:rsidRPr="0024136B">
        <w:rPr>
          <w:rFonts w:ascii="Calibri" w:hAnsi="Calibri" w:cs="Calibri"/>
        </w:rPr>
        <w:t>kebijakan</w:t>
      </w:r>
      <w:proofErr w:type="spellEnd"/>
      <w:r w:rsidR="00BC2874" w:rsidRPr="0024136B">
        <w:rPr>
          <w:rFonts w:ascii="Calibri" w:hAnsi="Calibri" w:cs="Calibri"/>
        </w:rPr>
        <w:t xml:space="preserve">   </w:t>
      </w:r>
      <w:proofErr w:type="spellStart"/>
      <w:r w:rsidR="00BC2874" w:rsidRPr="0024136B">
        <w:rPr>
          <w:rFonts w:ascii="Calibri" w:hAnsi="Calibri" w:cs="Calibri"/>
        </w:rPr>
        <w:t>afirmatif</w:t>
      </w:r>
      <w:proofErr w:type="spellEnd"/>
      <w:r w:rsidR="00BC2874" w:rsidRPr="0024136B">
        <w:rPr>
          <w:rFonts w:ascii="Calibri" w:hAnsi="Calibri" w:cs="Calibri"/>
        </w:rPr>
        <w:t xml:space="preserve">)   </w:t>
      </w:r>
      <w:r w:rsidR="00567D86" w:rsidRPr="0024136B">
        <w:rPr>
          <w:rFonts w:ascii="Calibri" w:hAnsi="Calibri" w:cs="Calibri"/>
        </w:rPr>
        <w:t xml:space="preserve">yang </w:t>
      </w:r>
      <w:r w:rsidR="00BC2874" w:rsidRPr="0024136B">
        <w:rPr>
          <w:rFonts w:ascii="Calibri" w:hAnsi="Calibri" w:cs="Calibri"/>
        </w:rPr>
        <w:t xml:space="preserve"> </w:t>
      </w:r>
      <w:proofErr w:type="spellStart"/>
      <w:r w:rsidR="00BC2874" w:rsidRPr="0024136B">
        <w:rPr>
          <w:rFonts w:ascii="Calibri" w:hAnsi="Calibri" w:cs="Calibri"/>
        </w:rPr>
        <w:t>diharapkan</w:t>
      </w:r>
      <w:proofErr w:type="spellEnd"/>
      <w:r w:rsidR="00BC2874" w:rsidRPr="0024136B">
        <w:rPr>
          <w:rFonts w:ascii="Calibri" w:hAnsi="Calibri" w:cs="Calibri"/>
        </w:rPr>
        <w:t xml:space="preserve"> </w:t>
      </w:r>
      <w:proofErr w:type="spellStart"/>
      <w:r w:rsidR="00BC2874" w:rsidRPr="0024136B">
        <w:rPr>
          <w:rFonts w:ascii="Calibri" w:hAnsi="Calibri" w:cs="Calibri"/>
        </w:rPr>
        <w:t>menjadi</w:t>
      </w:r>
      <w:proofErr w:type="spellEnd"/>
      <w:r w:rsidR="00BC2874" w:rsidRPr="0024136B">
        <w:rPr>
          <w:rFonts w:ascii="Calibri" w:hAnsi="Calibri" w:cs="Calibri"/>
        </w:rPr>
        <w:t xml:space="preserve"> </w:t>
      </w:r>
      <w:proofErr w:type="spellStart"/>
      <w:r w:rsidR="00BC2874" w:rsidRPr="0024136B">
        <w:rPr>
          <w:rFonts w:ascii="Calibri" w:hAnsi="Calibri" w:cs="Calibri"/>
        </w:rPr>
        <w:t>sebuah</w:t>
      </w:r>
      <w:proofErr w:type="spellEnd"/>
      <w:r w:rsidR="00BC2874" w:rsidRPr="0024136B">
        <w:rPr>
          <w:rFonts w:ascii="Calibri" w:hAnsi="Calibri" w:cs="Calibri"/>
        </w:rPr>
        <w:t xml:space="preserve"> </w:t>
      </w:r>
      <w:proofErr w:type="spellStart"/>
      <w:r w:rsidR="00BC2874" w:rsidRPr="0024136B">
        <w:rPr>
          <w:rFonts w:ascii="Calibri" w:hAnsi="Calibri" w:cs="Calibri"/>
        </w:rPr>
        <w:t>solusi</w:t>
      </w:r>
      <w:proofErr w:type="spellEnd"/>
      <w:r w:rsidR="00BC2874" w:rsidRPr="0024136B">
        <w:rPr>
          <w:rFonts w:ascii="Calibri" w:hAnsi="Calibri" w:cs="Calibri"/>
        </w:rPr>
        <w:t xml:space="preserve">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menangani</w:t>
      </w:r>
      <w:proofErr w:type="spellEnd"/>
      <w:r w:rsidR="00BC2874" w:rsidRPr="0024136B">
        <w:rPr>
          <w:rFonts w:ascii="Calibri" w:hAnsi="Calibri" w:cs="Calibri"/>
        </w:rPr>
        <w:t xml:space="preserve"> </w:t>
      </w:r>
      <w:proofErr w:type="spellStart"/>
      <w:r w:rsidR="00BC2874" w:rsidRPr="0024136B">
        <w:rPr>
          <w:rFonts w:ascii="Calibri" w:hAnsi="Calibri" w:cs="Calibri"/>
        </w:rPr>
        <w:t>ketimpangan</w:t>
      </w:r>
      <w:proofErr w:type="spellEnd"/>
      <w:r w:rsidR="00BC2874" w:rsidRPr="0024136B">
        <w:rPr>
          <w:rFonts w:ascii="Calibri" w:hAnsi="Calibri" w:cs="Calibri"/>
        </w:rPr>
        <w:t xml:space="preserve">  gender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aktivitas</w:t>
      </w:r>
      <w:proofErr w:type="spellEnd"/>
      <w:r w:rsidR="00BC2874" w:rsidRPr="0024136B">
        <w:rPr>
          <w:rFonts w:ascii="Calibri" w:hAnsi="Calibri" w:cs="Calibri"/>
        </w:rPr>
        <w:t xml:space="preserve">  </w:t>
      </w:r>
      <w:proofErr w:type="spellStart"/>
      <w:r w:rsidR="00BC2874" w:rsidRPr="0024136B">
        <w:rPr>
          <w:rFonts w:ascii="Calibri" w:hAnsi="Calibri" w:cs="Calibri"/>
        </w:rPr>
        <w:t>politik</w:t>
      </w:r>
      <w:proofErr w:type="spellEnd"/>
      <w:r w:rsidR="00BC2874" w:rsidRPr="0024136B">
        <w:rPr>
          <w:rFonts w:ascii="Calibri" w:hAnsi="Calibri" w:cs="Calibri"/>
        </w:rPr>
        <w:t xml:space="preserve">,  para  </w:t>
      </w:r>
      <w:proofErr w:type="spellStart"/>
      <w:r w:rsidR="00BC2874" w:rsidRPr="0024136B">
        <w:rPr>
          <w:rFonts w:ascii="Calibri" w:hAnsi="Calibri" w:cs="Calibri"/>
        </w:rPr>
        <w:t>perempuan</w:t>
      </w:r>
      <w:proofErr w:type="spellEnd"/>
      <w:r w:rsidR="00BC2874" w:rsidRPr="0024136B">
        <w:rPr>
          <w:rFonts w:ascii="Calibri" w:hAnsi="Calibri" w:cs="Calibri"/>
        </w:rPr>
        <w:t xml:space="preserve">  </w:t>
      </w:r>
      <w:proofErr w:type="spellStart"/>
      <w:r w:rsidR="00BC2874" w:rsidRPr="0024136B">
        <w:rPr>
          <w:rFonts w:ascii="Calibri" w:hAnsi="Calibri" w:cs="Calibri"/>
        </w:rPr>
        <w:t>diharapkan</w:t>
      </w:r>
      <w:proofErr w:type="spellEnd"/>
      <w:r w:rsidR="00BC2874" w:rsidRPr="0024136B">
        <w:rPr>
          <w:rFonts w:ascii="Calibri" w:hAnsi="Calibri" w:cs="Calibri"/>
        </w:rPr>
        <w:t xml:space="preserve">  </w:t>
      </w:r>
      <w:proofErr w:type="spellStart"/>
      <w:r w:rsidR="00BC2874" w:rsidRPr="0024136B">
        <w:rPr>
          <w:rFonts w:ascii="Calibri" w:hAnsi="Calibri" w:cs="Calibri"/>
        </w:rPr>
        <w:t>dapat</w:t>
      </w:r>
      <w:proofErr w:type="spellEnd"/>
      <w:r w:rsidR="00BC2874" w:rsidRPr="0024136B">
        <w:rPr>
          <w:rFonts w:ascii="Calibri" w:hAnsi="Calibri" w:cs="Calibri"/>
        </w:rPr>
        <w:t xml:space="preserve"> </w:t>
      </w:r>
      <w:proofErr w:type="spellStart"/>
      <w:r w:rsidR="00BC2874" w:rsidRPr="0024136B">
        <w:rPr>
          <w:rFonts w:ascii="Calibri" w:hAnsi="Calibri" w:cs="Calibri"/>
        </w:rPr>
        <w:t>memainkan</w:t>
      </w:r>
      <w:proofErr w:type="spellEnd"/>
      <w:r w:rsidR="00BC2874" w:rsidRPr="0024136B">
        <w:rPr>
          <w:rFonts w:ascii="Calibri" w:hAnsi="Calibri" w:cs="Calibri"/>
        </w:rPr>
        <w:t xml:space="preserve"> </w:t>
      </w:r>
      <w:proofErr w:type="spellStart"/>
      <w:r w:rsidR="00BC2874" w:rsidRPr="0024136B">
        <w:rPr>
          <w:rFonts w:ascii="Calibri" w:hAnsi="Calibri" w:cs="Calibri"/>
        </w:rPr>
        <w:t>perannya</w:t>
      </w:r>
      <w:proofErr w:type="spellEnd"/>
      <w:r w:rsidR="00BC2874" w:rsidRPr="0024136B">
        <w:rPr>
          <w:rFonts w:ascii="Calibri" w:hAnsi="Calibri" w:cs="Calibri"/>
        </w:rPr>
        <w:t xml:space="preserve">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masyarakat</w:t>
      </w:r>
      <w:proofErr w:type="spellEnd"/>
      <w:r w:rsidR="00BC2874" w:rsidRPr="0024136B">
        <w:rPr>
          <w:rFonts w:ascii="Calibri" w:hAnsi="Calibri" w:cs="Calibri"/>
        </w:rPr>
        <w:t xml:space="preserve"> </w:t>
      </w:r>
      <w:proofErr w:type="spellStart"/>
      <w:r w:rsidR="00BC2874" w:rsidRPr="0024136B">
        <w:rPr>
          <w:rFonts w:ascii="Calibri" w:hAnsi="Calibri" w:cs="Calibri"/>
        </w:rPr>
        <w:t>sesuai</w:t>
      </w:r>
      <w:proofErr w:type="spellEnd"/>
      <w:r w:rsidR="00BC2874" w:rsidRPr="0024136B">
        <w:rPr>
          <w:rFonts w:ascii="Calibri" w:hAnsi="Calibri" w:cs="Calibri"/>
        </w:rPr>
        <w:t xml:space="preserve"> </w:t>
      </w:r>
      <w:proofErr w:type="spellStart"/>
      <w:r w:rsidR="00BC2874" w:rsidRPr="0024136B">
        <w:rPr>
          <w:rFonts w:ascii="Calibri" w:hAnsi="Calibri" w:cs="Calibri"/>
        </w:rPr>
        <w:t>dengan</w:t>
      </w:r>
      <w:proofErr w:type="spellEnd"/>
      <w:r w:rsidR="00BC2874" w:rsidRPr="0024136B">
        <w:rPr>
          <w:rFonts w:ascii="Calibri" w:hAnsi="Calibri" w:cs="Calibri"/>
        </w:rPr>
        <w:t xml:space="preserve"> </w:t>
      </w:r>
      <w:proofErr w:type="spellStart"/>
      <w:r w:rsidR="00BC2874" w:rsidRPr="0024136B">
        <w:rPr>
          <w:rFonts w:ascii="Calibri" w:hAnsi="Calibri" w:cs="Calibri"/>
        </w:rPr>
        <w:t>kemampuan</w:t>
      </w:r>
      <w:proofErr w:type="spellEnd"/>
      <w:r w:rsidR="00BC2874" w:rsidRPr="0024136B">
        <w:rPr>
          <w:rFonts w:ascii="Calibri" w:hAnsi="Calibri" w:cs="Calibri"/>
        </w:rPr>
        <w:t xml:space="preserve"> dan </w:t>
      </w:r>
      <w:proofErr w:type="spellStart"/>
      <w:r w:rsidR="00BC2874" w:rsidRPr="0024136B">
        <w:rPr>
          <w:rFonts w:ascii="Calibri" w:hAnsi="Calibri" w:cs="Calibri"/>
        </w:rPr>
        <w:t>talentanya</w:t>
      </w:r>
      <w:proofErr w:type="spellEnd"/>
      <w:r w:rsidR="00BC2874" w:rsidRPr="0024136B">
        <w:rPr>
          <w:rFonts w:ascii="Calibri" w:hAnsi="Calibri" w:cs="Calibri"/>
        </w:rPr>
        <w:t xml:space="preserve"> </w:t>
      </w:r>
      <w:proofErr w:type="spellStart"/>
      <w:r w:rsidR="00BC2874" w:rsidRPr="0024136B">
        <w:rPr>
          <w:rFonts w:ascii="Calibri" w:hAnsi="Calibri" w:cs="Calibri"/>
        </w:rPr>
        <w:t>sehingga</w:t>
      </w:r>
      <w:proofErr w:type="spellEnd"/>
      <w:r w:rsidR="00BC2874" w:rsidRPr="0024136B">
        <w:rPr>
          <w:rFonts w:ascii="Calibri" w:hAnsi="Calibri" w:cs="Calibri"/>
        </w:rPr>
        <w:t xml:space="preserve">  </w:t>
      </w:r>
      <w:proofErr w:type="spellStart"/>
      <w:r w:rsidR="00BC2874" w:rsidRPr="0024136B">
        <w:rPr>
          <w:rFonts w:ascii="Calibri" w:hAnsi="Calibri" w:cs="Calibri"/>
        </w:rPr>
        <w:t>akan</w:t>
      </w:r>
      <w:proofErr w:type="spellEnd"/>
      <w:r w:rsidR="00BC2874" w:rsidRPr="0024136B">
        <w:rPr>
          <w:rFonts w:ascii="Calibri" w:hAnsi="Calibri" w:cs="Calibri"/>
        </w:rPr>
        <w:t xml:space="preserve">  </w:t>
      </w:r>
      <w:proofErr w:type="spellStart"/>
      <w:r w:rsidR="00BC2874" w:rsidRPr="0024136B">
        <w:rPr>
          <w:rFonts w:ascii="Calibri" w:hAnsi="Calibri" w:cs="Calibri"/>
        </w:rPr>
        <w:t>membantu</w:t>
      </w:r>
      <w:proofErr w:type="spellEnd"/>
      <w:r w:rsidR="00BC2874" w:rsidRPr="0024136B">
        <w:rPr>
          <w:rFonts w:ascii="Calibri" w:hAnsi="Calibri" w:cs="Calibri"/>
        </w:rPr>
        <w:t xml:space="preserve">  </w:t>
      </w:r>
      <w:proofErr w:type="spellStart"/>
      <w:r w:rsidR="00BC2874" w:rsidRPr="0024136B">
        <w:rPr>
          <w:rFonts w:ascii="Calibri" w:hAnsi="Calibri" w:cs="Calibri"/>
        </w:rPr>
        <w:t>terciptanya</w:t>
      </w:r>
      <w:proofErr w:type="spellEnd"/>
      <w:r w:rsidR="00BC2874" w:rsidRPr="0024136B">
        <w:rPr>
          <w:rFonts w:ascii="Calibri" w:hAnsi="Calibri" w:cs="Calibri"/>
        </w:rPr>
        <w:t xml:space="preserve">  </w:t>
      </w:r>
      <w:proofErr w:type="spellStart"/>
      <w:r w:rsidR="00BC2874" w:rsidRPr="0024136B">
        <w:rPr>
          <w:rFonts w:ascii="Calibri" w:hAnsi="Calibri" w:cs="Calibri"/>
        </w:rPr>
        <w:t>peluang-peluang</w:t>
      </w:r>
      <w:proofErr w:type="spellEnd"/>
      <w:r w:rsidR="00BC2874" w:rsidRPr="0024136B">
        <w:rPr>
          <w:rFonts w:ascii="Calibri" w:hAnsi="Calibri" w:cs="Calibri"/>
        </w:rPr>
        <w:t xml:space="preserve">  </w:t>
      </w:r>
      <w:proofErr w:type="spellStart"/>
      <w:r w:rsidR="00BC2874" w:rsidRPr="0024136B">
        <w:rPr>
          <w:rFonts w:ascii="Calibri" w:hAnsi="Calibri" w:cs="Calibri"/>
        </w:rPr>
        <w:t>perempuan</w:t>
      </w:r>
      <w:proofErr w:type="spellEnd"/>
      <w:r w:rsidR="00BC2874" w:rsidRPr="0024136B">
        <w:rPr>
          <w:rFonts w:ascii="Calibri" w:hAnsi="Calibri" w:cs="Calibri"/>
        </w:rPr>
        <w:t xml:space="preserve">  </w:t>
      </w:r>
      <w:proofErr w:type="spellStart"/>
      <w:r w:rsidR="00BC2874" w:rsidRPr="0024136B">
        <w:rPr>
          <w:rFonts w:ascii="Calibri" w:hAnsi="Calibri" w:cs="Calibri"/>
        </w:rPr>
        <w:t>mendapatkan</w:t>
      </w:r>
      <w:proofErr w:type="spellEnd"/>
      <w:r w:rsidR="00BC2874" w:rsidRPr="0024136B">
        <w:rPr>
          <w:rFonts w:ascii="Calibri" w:hAnsi="Calibri" w:cs="Calibri"/>
        </w:rPr>
        <w:t xml:space="preserve"> </w:t>
      </w:r>
      <w:proofErr w:type="spellStart"/>
      <w:r w:rsidR="00BC2874" w:rsidRPr="0024136B">
        <w:rPr>
          <w:rFonts w:ascii="Calibri" w:hAnsi="Calibri" w:cs="Calibri"/>
        </w:rPr>
        <w:t>posisi</w:t>
      </w:r>
      <w:proofErr w:type="spellEnd"/>
      <w:r w:rsidR="00BC2874" w:rsidRPr="0024136B">
        <w:rPr>
          <w:rFonts w:ascii="Calibri" w:hAnsi="Calibri" w:cs="Calibri"/>
        </w:rPr>
        <w:t xml:space="preserve"> yang </w:t>
      </w:r>
      <w:proofErr w:type="spellStart"/>
      <w:r w:rsidR="00BC2874" w:rsidRPr="0024136B">
        <w:rPr>
          <w:rFonts w:ascii="Calibri" w:hAnsi="Calibri" w:cs="Calibri"/>
        </w:rPr>
        <w:t>selama</w:t>
      </w:r>
      <w:proofErr w:type="spellEnd"/>
      <w:r w:rsidR="00BC2874" w:rsidRPr="0024136B">
        <w:rPr>
          <w:rFonts w:ascii="Calibri" w:hAnsi="Calibri" w:cs="Calibri"/>
        </w:rPr>
        <w:t xml:space="preserve"> </w:t>
      </w:r>
      <w:proofErr w:type="spellStart"/>
      <w:r w:rsidR="00BC2874" w:rsidRPr="0024136B">
        <w:rPr>
          <w:rFonts w:ascii="Calibri" w:hAnsi="Calibri" w:cs="Calibri"/>
        </w:rPr>
        <w:t>ini</w:t>
      </w:r>
      <w:proofErr w:type="spellEnd"/>
      <w:r w:rsidR="00BC2874" w:rsidRPr="0024136B">
        <w:rPr>
          <w:rFonts w:ascii="Calibri" w:hAnsi="Calibri" w:cs="Calibri"/>
        </w:rPr>
        <w:t xml:space="preserve"> </w:t>
      </w:r>
      <w:proofErr w:type="spellStart"/>
      <w:r w:rsidR="00BC2874" w:rsidRPr="0024136B">
        <w:rPr>
          <w:rFonts w:ascii="Calibri" w:hAnsi="Calibri" w:cs="Calibri"/>
        </w:rPr>
        <w:t>sudah</w:t>
      </w:r>
      <w:proofErr w:type="spellEnd"/>
      <w:r w:rsidR="00BC2874" w:rsidRPr="0024136B">
        <w:rPr>
          <w:rFonts w:ascii="Calibri" w:hAnsi="Calibri" w:cs="Calibri"/>
        </w:rPr>
        <w:t xml:space="preserve"> </w:t>
      </w:r>
      <w:proofErr w:type="spellStart"/>
      <w:r w:rsidR="00BC2874" w:rsidRPr="0024136B">
        <w:rPr>
          <w:rFonts w:ascii="Calibri" w:hAnsi="Calibri" w:cs="Calibri"/>
        </w:rPr>
        <w:t>terlanjur</w:t>
      </w:r>
      <w:proofErr w:type="spellEnd"/>
      <w:r w:rsidR="00BC2874" w:rsidRPr="0024136B">
        <w:rPr>
          <w:rFonts w:ascii="Calibri" w:hAnsi="Calibri" w:cs="Calibri"/>
        </w:rPr>
        <w:t xml:space="preserve"> di </w:t>
      </w:r>
      <w:proofErr w:type="spellStart"/>
      <w:r w:rsidR="00BC2874" w:rsidRPr="0024136B">
        <w:rPr>
          <w:rFonts w:ascii="Calibri" w:hAnsi="Calibri" w:cs="Calibri"/>
        </w:rPr>
        <w:t>dominasi</w:t>
      </w:r>
      <w:proofErr w:type="spellEnd"/>
      <w:r w:rsidR="00BC2874" w:rsidRPr="0024136B">
        <w:rPr>
          <w:rFonts w:ascii="Calibri" w:hAnsi="Calibri" w:cs="Calibri"/>
        </w:rPr>
        <w:t xml:space="preserve"> oleh para </w:t>
      </w:r>
      <w:proofErr w:type="spellStart"/>
      <w:r w:rsidR="00BC2874" w:rsidRPr="0024136B">
        <w:rPr>
          <w:rFonts w:ascii="Calibri" w:hAnsi="Calibri" w:cs="Calibri"/>
        </w:rPr>
        <w:t>laki-laki</w:t>
      </w:r>
      <w:proofErr w:type="spellEnd"/>
      <w:r w:rsidR="00BC2874" w:rsidRPr="0024136B">
        <w:rPr>
          <w:rFonts w:ascii="Calibri" w:hAnsi="Calibri" w:cs="Calibri"/>
        </w:rPr>
        <w:t>.</w:t>
      </w:r>
      <w:r w:rsidR="00BC2874" w:rsidRPr="0024136B">
        <w:rPr>
          <w:rFonts w:ascii="Calibri" w:hAnsi="Calibri" w:cs="Calibri"/>
        </w:rPr>
        <w:t xml:space="preserve"> </w:t>
      </w:r>
      <w:r w:rsidR="00BC2874" w:rsidRPr="0024136B">
        <w:rPr>
          <w:rFonts w:ascii="Calibri" w:hAnsi="Calibri" w:cs="Calibri"/>
        </w:rPr>
        <w:t xml:space="preserve">Ketika </w:t>
      </w:r>
      <w:r w:rsidR="00BC2874" w:rsidRPr="0024136B">
        <w:rPr>
          <w:rFonts w:ascii="Calibri" w:hAnsi="Calibri" w:cs="Calibri"/>
          <w:i/>
          <w:iCs/>
        </w:rPr>
        <w:t>affirmative action</w:t>
      </w:r>
      <w:r w:rsidRPr="0024136B">
        <w:rPr>
          <w:rFonts w:ascii="Calibri" w:hAnsi="Calibri" w:cs="Calibri"/>
        </w:rPr>
        <w:t xml:space="preserve"> </w:t>
      </w:r>
      <w:proofErr w:type="spellStart"/>
      <w:r w:rsidR="00BC2874" w:rsidRPr="0024136B">
        <w:rPr>
          <w:rFonts w:ascii="Calibri" w:hAnsi="Calibri" w:cs="Calibri"/>
        </w:rPr>
        <w:t>tidak</w:t>
      </w:r>
      <w:proofErr w:type="spellEnd"/>
      <w:r w:rsidR="00BC2874" w:rsidRPr="0024136B">
        <w:rPr>
          <w:rFonts w:ascii="Calibri" w:hAnsi="Calibri" w:cs="Calibri"/>
        </w:rPr>
        <w:t xml:space="preserve"> </w:t>
      </w:r>
      <w:proofErr w:type="spellStart"/>
      <w:r w:rsidR="00BC2874" w:rsidRPr="0024136B">
        <w:rPr>
          <w:rFonts w:ascii="Calibri" w:hAnsi="Calibri" w:cs="Calibri"/>
        </w:rPr>
        <w:t>diterapkan</w:t>
      </w:r>
      <w:proofErr w:type="spellEnd"/>
      <w:r w:rsidR="00BC2874" w:rsidRPr="0024136B">
        <w:rPr>
          <w:rFonts w:ascii="Calibri" w:hAnsi="Calibri" w:cs="Calibri"/>
        </w:rPr>
        <w:t xml:space="preserve">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suatu</w:t>
      </w:r>
      <w:proofErr w:type="spellEnd"/>
      <w:r w:rsidR="00BC2874" w:rsidRPr="0024136B">
        <w:rPr>
          <w:rFonts w:ascii="Calibri" w:hAnsi="Calibri" w:cs="Calibri"/>
        </w:rPr>
        <w:t xml:space="preserve"> negara, </w:t>
      </w:r>
      <w:proofErr w:type="spellStart"/>
      <w:r w:rsidR="00BC2874" w:rsidRPr="0024136B">
        <w:rPr>
          <w:rFonts w:ascii="Calibri" w:hAnsi="Calibri" w:cs="Calibri"/>
        </w:rPr>
        <w:t>maka</w:t>
      </w:r>
      <w:proofErr w:type="spellEnd"/>
      <w:r w:rsidR="00BC2874" w:rsidRPr="0024136B">
        <w:rPr>
          <w:rFonts w:ascii="Calibri" w:hAnsi="Calibri" w:cs="Calibri"/>
        </w:rPr>
        <w:t xml:space="preserve"> </w:t>
      </w:r>
      <w:proofErr w:type="spellStart"/>
      <w:r w:rsidR="00BC2874" w:rsidRPr="0024136B">
        <w:rPr>
          <w:rFonts w:ascii="Calibri" w:hAnsi="Calibri" w:cs="Calibri"/>
        </w:rPr>
        <w:t>akan</w:t>
      </w:r>
      <w:proofErr w:type="spellEnd"/>
      <w:r w:rsidR="00BC2874" w:rsidRPr="0024136B">
        <w:rPr>
          <w:rFonts w:ascii="Calibri" w:hAnsi="Calibri" w:cs="Calibri"/>
        </w:rPr>
        <w:t xml:space="preserve"> </w:t>
      </w:r>
      <w:proofErr w:type="spellStart"/>
      <w:proofErr w:type="gramStart"/>
      <w:r w:rsidR="00BC2874" w:rsidRPr="0024136B">
        <w:rPr>
          <w:rFonts w:ascii="Calibri" w:hAnsi="Calibri" w:cs="Calibri"/>
        </w:rPr>
        <w:t>berimplikasi</w:t>
      </w:r>
      <w:proofErr w:type="spellEnd"/>
      <w:r w:rsidR="00BC2874" w:rsidRPr="0024136B">
        <w:rPr>
          <w:rFonts w:ascii="Calibri" w:hAnsi="Calibri" w:cs="Calibri"/>
        </w:rPr>
        <w:t xml:space="preserve">  pada</w:t>
      </w:r>
      <w:proofErr w:type="gramEnd"/>
      <w:r w:rsidR="00BC2874" w:rsidRPr="0024136B">
        <w:rPr>
          <w:rFonts w:ascii="Calibri" w:hAnsi="Calibri" w:cs="Calibri"/>
        </w:rPr>
        <w:t xml:space="preserve">  </w:t>
      </w:r>
      <w:proofErr w:type="spellStart"/>
      <w:r w:rsidR="00BC2874" w:rsidRPr="0024136B">
        <w:rPr>
          <w:rFonts w:ascii="Calibri" w:hAnsi="Calibri" w:cs="Calibri"/>
        </w:rPr>
        <w:t>kaum</w:t>
      </w:r>
      <w:proofErr w:type="spellEnd"/>
      <w:r w:rsidR="00BC2874" w:rsidRPr="0024136B">
        <w:rPr>
          <w:rFonts w:ascii="Calibri" w:hAnsi="Calibri" w:cs="Calibri"/>
        </w:rPr>
        <w:t xml:space="preserve"> </w:t>
      </w:r>
      <w:proofErr w:type="spellStart"/>
      <w:r w:rsidR="00BC2874" w:rsidRPr="0024136B">
        <w:rPr>
          <w:rFonts w:ascii="Calibri" w:hAnsi="Calibri" w:cs="Calibri"/>
        </w:rPr>
        <w:t>perempuan</w:t>
      </w:r>
      <w:proofErr w:type="spellEnd"/>
      <w:r w:rsidR="00567D86" w:rsidRPr="0024136B">
        <w:rPr>
          <w:rFonts w:ascii="Calibri" w:hAnsi="Calibri" w:cs="Calibri"/>
        </w:rPr>
        <w:t xml:space="preserve"> </w:t>
      </w:r>
      <w:r w:rsidR="00BC2874" w:rsidRPr="0024136B">
        <w:rPr>
          <w:rFonts w:ascii="Calibri" w:hAnsi="Calibri" w:cs="Calibri"/>
        </w:rPr>
        <w:t>yang</w:t>
      </w:r>
      <w:r w:rsidR="00BC2874" w:rsidRPr="0024136B">
        <w:rPr>
          <w:rFonts w:ascii="Calibri" w:hAnsi="Calibri" w:cs="Calibri"/>
        </w:rPr>
        <w:t xml:space="preserve"> </w:t>
      </w:r>
      <w:proofErr w:type="spellStart"/>
      <w:r w:rsidR="00BC2874" w:rsidRPr="0024136B">
        <w:rPr>
          <w:rFonts w:ascii="Calibri" w:hAnsi="Calibri" w:cs="Calibri"/>
        </w:rPr>
        <w:t>dinilai</w:t>
      </w:r>
      <w:proofErr w:type="spellEnd"/>
      <w:r w:rsidR="00BC2874" w:rsidRPr="0024136B">
        <w:rPr>
          <w:rFonts w:ascii="Calibri" w:hAnsi="Calibri" w:cs="Calibri"/>
        </w:rPr>
        <w:t xml:space="preserve">  </w:t>
      </w:r>
      <w:proofErr w:type="spellStart"/>
      <w:r w:rsidR="00BC2874" w:rsidRPr="0024136B">
        <w:rPr>
          <w:rFonts w:ascii="Calibri" w:hAnsi="Calibri" w:cs="Calibri"/>
        </w:rPr>
        <w:t>tidak</w:t>
      </w:r>
      <w:proofErr w:type="spellEnd"/>
      <w:r w:rsidR="00BC2874" w:rsidRPr="0024136B">
        <w:rPr>
          <w:rFonts w:ascii="Calibri" w:hAnsi="Calibri" w:cs="Calibri"/>
        </w:rPr>
        <w:t xml:space="preserve">  </w:t>
      </w:r>
      <w:proofErr w:type="spellStart"/>
      <w:r w:rsidR="00BC2874" w:rsidRPr="0024136B">
        <w:rPr>
          <w:rFonts w:ascii="Calibri" w:hAnsi="Calibri" w:cs="Calibri"/>
        </w:rPr>
        <w:t>mampu</w:t>
      </w:r>
      <w:proofErr w:type="spellEnd"/>
      <w:r w:rsidR="00BC2874" w:rsidRPr="0024136B">
        <w:rPr>
          <w:rFonts w:ascii="Calibri" w:hAnsi="Calibri" w:cs="Calibri"/>
        </w:rPr>
        <w:t xml:space="preserve">  </w:t>
      </w:r>
      <w:proofErr w:type="spellStart"/>
      <w:r w:rsidR="00BC2874" w:rsidRPr="0024136B">
        <w:rPr>
          <w:rFonts w:ascii="Calibri" w:hAnsi="Calibri" w:cs="Calibri"/>
        </w:rPr>
        <w:t>untuk</w:t>
      </w:r>
      <w:proofErr w:type="spellEnd"/>
      <w:r w:rsidR="00BC2874" w:rsidRPr="0024136B">
        <w:rPr>
          <w:rFonts w:ascii="Calibri" w:hAnsi="Calibri" w:cs="Calibri"/>
        </w:rPr>
        <w:t xml:space="preserve">  </w:t>
      </w:r>
      <w:proofErr w:type="spellStart"/>
      <w:r w:rsidR="00BC2874" w:rsidRPr="0024136B">
        <w:rPr>
          <w:rFonts w:ascii="Calibri" w:hAnsi="Calibri" w:cs="Calibri"/>
        </w:rPr>
        <w:t>bergerak</w:t>
      </w:r>
      <w:proofErr w:type="spellEnd"/>
      <w:r w:rsidR="00BC2874" w:rsidRPr="0024136B">
        <w:rPr>
          <w:rFonts w:ascii="Calibri" w:hAnsi="Calibri" w:cs="Calibri"/>
        </w:rPr>
        <w:t xml:space="preserve"> </w:t>
      </w:r>
      <w:proofErr w:type="spellStart"/>
      <w:r w:rsidR="00BC2874" w:rsidRPr="0024136B">
        <w:rPr>
          <w:rFonts w:ascii="Calibri" w:hAnsi="Calibri" w:cs="Calibri"/>
        </w:rPr>
        <w:t>secara</w:t>
      </w:r>
      <w:proofErr w:type="spellEnd"/>
      <w:r w:rsidR="00BC2874" w:rsidRPr="0024136B">
        <w:rPr>
          <w:rFonts w:ascii="Calibri" w:hAnsi="Calibri" w:cs="Calibri"/>
        </w:rPr>
        <w:t xml:space="preserve"> </w:t>
      </w:r>
      <w:proofErr w:type="spellStart"/>
      <w:r w:rsidR="00BC2874" w:rsidRPr="0024136B">
        <w:rPr>
          <w:rFonts w:ascii="Calibri" w:hAnsi="Calibri" w:cs="Calibri"/>
        </w:rPr>
        <w:t>leluasa</w:t>
      </w:r>
      <w:proofErr w:type="spellEnd"/>
      <w:r w:rsidR="00BC2874" w:rsidRPr="0024136B">
        <w:rPr>
          <w:rFonts w:ascii="Calibri" w:hAnsi="Calibri" w:cs="Calibri"/>
        </w:rPr>
        <w:t xml:space="preserve"> </w:t>
      </w:r>
      <w:proofErr w:type="spellStart"/>
      <w:r w:rsidR="00BC2874" w:rsidRPr="0024136B">
        <w:rPr>
          <w:rFonts w:ascii="Calibri" w:hAnsi="Calibri" w:cs="Calibri"/>
        </w:rPr>
        <w:t>untuk</w:t>
      </w:r>
      <w:proofErr w:type="spellEnd"/>
      <w:r w:rsidR="00BC2874" w:rsidRPr="0024136B">
        <w:rPr>
          <w:rFonts w:ascii="Calibri" w:hAnsi="Calibri" w:cs="Calibri"/>
        </w:rPr>
        <w:t xml:space="preserve"> </w:t>
      </w:r>
      <w:proofErr w:type="spellStart"/>
      <w:r w:rsidR="00BC2874" w:rsidRPr="0024136B">
        <w:rPr>
          <w:rFonts w:ascii="Calibri" w:hAnsi="Calibri" w:cs="Calibri"/>
        </w:rPr>
        <w:t>menyumbangkan</w:t>
      </w:r>
      <w:proofErr w:type="spellEnd"/>
      <w:r w:rsidR="00BC2874" w:rsidRPr="0024136B">
        <w:rPr>
          <w:rFonts w:ascii="Calibri" w:hAnsi="Calibri" w:cs="Calibri"/>
        </w:rPr>
        <w:t xml:space="preserve"> </w:t>
      </w:r>
      <w:proofErr w:type="spellStart"/>
      <w:r w:rsidR="00BC2874" w:rsidRPr="0024136B">
        <w:rPr>
          <w:rFonts w:ascii="Calibri" w:hAnsi="Calibri" w:cs="Calibri"/>
        </w:rPr>
        <w:t>tenaga</w:t>
      </w:r>
      <w:proofErr w:type="spellEnd"/>
      <w:r w:rsidR="00BC2874" w:rsidRPr="0024136B">
        <w:rPr>
          <w:rFonts w:ascii="Calibri" w:hAnsi="Calibri" w:cs="Calibri"/>
        </w:rPr>
        <w:t xml:space="preserve">, </w:t>
      </w:r>
      <w:proofErr w:type="spellStart"/>
      <w:r w:rsidR="00BC2874" w:rsidRPr="0024136B">
        <w:rPr>
          <w:rFonts w:ascii="Calibri" w:hAnsi="Calibri" w:cs="Calibri"/>
        </w:rPr>
        <w:t>kemampuan</w:t>
      </w:r>
      <w:proofErr w:type="spellEnd"/>
      <w:r w:rsidR="00BC2874" w:rsidRPr="0024136B">
        <w:rPr>
          <w:rFonts w:ascii="Calibri" w:hAnsi="Calibri" w:cs="Calibri"/>
        </w:rPr>
        <w:t>,</w:t>
      </w:r>
      <w:r w:rsidR="00567D86" w:rsidRPr="0024136B">
        <w:rPr>
          <w:rFonts w:ascii="Calibri" w:hAnsi="Calibri" w:cs="Calibri"/>
        </w:rPr>
        <w:t xml:space="preserve"> </w:t>
      </w:r>
      <w:r w:rsidR="00BC2874" w:rsidRPr="0024136B">
        <w:rPr>
          <w:rFonts w:ascii="Calibri" w:hAnsi="Calibri" w:cs="Calibri"/>
        </w:rPr>
        <w:t xml:space="preserve">dan ide </w:t>
      </w:r>
      <w:proofErr w:type="spellStart"/>
      <w:r w:rsidR="00BC2874" w:rsidRPr="0024136B">
        <w:rPr>
          <w:rFonts w:ascii="Calibri" w:hAnsi="Calibri" w:cs="Calibri"/>
        </w:rPr>
        <w:t>pemikiran</w:t>
      </w:r>
      <w:proofErr w:type="spellEnd"/>
      <w:r w:rsidR="00BC2874" w:rsidRPr="0024136B">
        <w:rPr>
          <w:rFonts w:ascii="Calibri" w:hAnsi="Calibri" w:cs="Calibri"/>
        </w:rPr>
        <w:t xml:space="preserve"> </w:t>
      </w:r>
      <w:proofErr w:type="spellStart"/>
      <w:r w:rsidR="00BC2874" w:rsidRPr="0024136B">
        <w:rPr>
          <w:rFonts w:ascii="Calibri" w:hAnsi="Calibri" w:cs="Calibri"/>
        </w:rPr>
        <w:t>serta</w:t>
      </w:r>
      <w:proofErr w:type="spellEnd"/>
      <w:r w:rsidR="00BC2874" w:rsidRPr="0024136B">
        <w:rPr>
          <w:rFonts w:ascii="Calibri" w:hAnsi="Calibri" w:cs="Calibri"/>
        </w:rPr>
        <w:t xml:space="preserve"> </w:t>
      </w:r>
      <w:proofErr w:type="spellStart"/>
      <w:r w:rsidR="00BC2874" w:rsidRPr="0024136B">
        <w:rPr>
          <w:rFonts w:ascii="Calibri" w:hAnsi="Calibri" w:cs="Calibri"/>
        </w:rPr>
        <w:t>talentanya</w:t>
      </w:r>
      <w:proofErr w:type="spellEnd"/>
      <w:r w:rsidR="00BC2874" w:rsidRPr="0024136B">
        <w:rPr>
          <w:rFonts w:ascii="Calibri" w:hAnsi="Calibri" w:cs="Calibri"/>
        </w:rPr>
        <w:t xml:space="preserve">  di  </w:t>
      </w:r>
      <w:proofErr w:type="spellStart"/>
      <w:r w:rsidR="00BC2874" w:rsidRPr="0024136B">
        <w:rPr>
          <w:rFonts w:ascii="Calibri" w:hAnsi="Calibri" w:cs="Calibri"/>
        </w:rPr>
        <w:t>dalam</w:t>
      </w:r>
      <w:proofErr w:type="spellEnd"/>
      <w:r w:rsidR="00BC2874" w:rsidRPr="0024136B">
        <w:rPr>
          <w:rFonts w:ascii="Calibri" w:hAnsi="Calibri" w:cs="Calibri"/>
        </w:rPr>
        <w:t xml:space="preserve">  </w:t>
      </w:r>
      <w:proofErr w:type="spellStart"/>
      <w:r w:rsidR="00BC2874" w:rsidRPr="0024136B">
        <w:rPr>
          <w:rFonts w:ascii="Calibri" w:hAnsi="Calibri" w:cs="Calibri"/>
        </w:rPr>
        <w:t>lingkungan</w:t>
      </w:r>
      <w:proofErr w:type="spellEnd"/>
      <w:r w:rsidR="00BC2874" w:rsidRPr="0024136B">
        <w:rPr>
          <w:rFonts w:ascii="Calibri" w:hAnsi="Calibri" w:cs="Calibri"/>
        </w:rPr>
        <w:t xml:space="preserve">  </w:t>
      </w:r>
      <w:proofErr w:type="spellStart"/>
      <w:r w:rsidR="00BC2874" w:rsidRPr="0024136B">
        <w:rPr>
          <w:rFonts w:ascii="Calibri" w:hAnsi="Calibri" w:cs="Calibri"/>
        </w:rPr>
        <w:t>masyarakat</w:t>
      </w:r>
      <w:proofErr w:type="spellEnd"/>
      <w:r w:rsidR="00BC2874" w:rsidRPr="0024136B">
        <w:rPr>
          <w:rFonts w:ascii="Calibri" w:hAnsi="Calibri" w:cs="Calibri"/>
        </w:rPr>
        <w:t xml:space="preserve">, </w:t>
      </w:r>
      <w:proofErr w:type="spellStart"/>
      <w:r w:rsidR="00BC2874" w:rsidRPr="0024136B">
        <w:rPr>
          <w:rFonts w:ascii="Calibri" w:hAnsi="Calibri" w:cs="Calibri"/>
        </w:rPr>
        <w:t>bangsa</w:t>
      </w:r>
      <w:proofErr w:type="spellEnd"/>
      <w:r w:rsidR="00BC2874" w:rsidRPr="0024136B">
        <w:rPr>
          <w:rFonts w:ascii="Calibri" w:hAnsi="Calibri" w:cs="Calibri"/>
        </w:rPr>
        <w:t xml:space="preserve">  dan negara. </w:t>
      </w:r>
      <w:r w:rsidR="00BC2874" w:rsidRPr="0024136B">
        <w:rPr>
          <w:rFonts w:ascii="Calibri" w:hAnsi="Calibri" w:cs="Calibri"/>
        </w:rPr>
        <w:t>(Hamid, 2019)</w:t>
      </w:r>
      <w:r w:rsidR="00567D86" w:rsidRPr="0024136B">
        <w:rPr>
          <w:rFonts w:ascii="Calibri" w:hAnsi="Calibri" w:cs="Calibri"/>
        </w:rPr>
        <w:t xml:space="preserve"> </w:t>
      </w:r>
      <w:proofErr w:type="spellStart"/>
      <w:r w:rsidR="00567D86" w:rsidRPr="0024136B">
        <w:rPr>
          <w:rFonts w:ascii="Calibri" w:hAnsi="Calibri" w:cs="Calibri"/>
        </w:rPr>
        <w:t>Pandangan</w:t>
      </w:r>
      <w:proofErr w:type="spellEnd"/>
      <w:r w:rsidR="00567D86" w:rsidRPr="0024136B">
        <w:rPr>
          <w:rFonts w:ascii="Calibri" w:hAnsi="Calibri" w:cs="Calibri"/>
        </w:rPr>
        <w:t xml:space="preserve"> </w:t>
      </w:r>
      <w:proofErr w:type="spellStart"/>
      <w:r w:rsidR="00567D86" w:rsidRPr="0024136B">
        <w:rPr>
          <w:rFonts w:ascii="Calibri" w:hAnsi="Calibri" w:cs="Calibri"/>
        </w:rPr>
        <w:t>tersebut</w:t>
      </w:r>
      <w:proofErr w:type="spellEnd"/>
      <w:r w:rsidR="00567D86" w:rsidRPr="0024136B">
        <w:rPr>
          <w:rFonts w:ascii="Calibri" w:hAnsi="Calibri" w:cs="Calibri"/>
        </w:rPr>
        <w:t xml:space="preserve"> </w:t>
      </w:r>
      <w:proofErr w:type="spellStart"/>
      <w:r w:rsidR="00567D86" w:rsidRPr="0024136B">
        <w:rPr>
          <w:rFonts w:ascii="Calibri" w:hAnsi="Calibri" w:cs="Calibri"/>
        </w:rPr>
        <w:t>dikarenakan</w:t>
      </w:r>
      <w:proofErr w:type="spellEnd"/>
      <w:r w:rsidR="00567D86" w:rsidRPr="0024136B">
        <w:rPr>
          <w:rFonts w:ascii="Calibri" w:hAnsi="Calibri" w:cs="Calibri"/>
        </w:rPr>
        <w:t xml:space="preserve"> </w:t>
      </w:r>
      <w:proofErr w:type="spellStart"/>
      <w:r w:rsidR="00567D86" w:rsidRPr="0024136B">
        <w:rPr>
          <w:rFonts w:ascii="Calibri" w:hAnsi="Calibri" w:cs="Calibri"/>
        </w:rPr>
        <w:t>politik</w:t>
      </w:r>
      <w:proofErr w:type="spellEnd"/>
      <w:r w:rsidR="00567D86" w:rsidRPr="0024136B">
        <w:rPr>
          <w:rFonts w:ascii="Calibri" w:hAnsi="Calibri" w:cs="Calibri"/>
        </w:rPr>
        <w:t xml:space="preserve"> </w:t>
      </w:r>
      <w:proofErr w:type="spellStart"/>
      <w:r w:rsidR="00567D86" w:rsidRPr="0024136B">
        <w:rPr>
          <w:rFonts w:ascii="Calibri" w:hAnsi="Calibri" w:cs="Calibri"/>
        </w:rPr>
        <w:t>patriarki</w:t>
      </w:r>
      <w:proofErr w:type="spellEnd"/>
      <w:r w:rsidR="00567D86" w:rsidRPr="0024136B">
        <w:rPr>
          <w:rFonts w:ascii="Calibri" w:hAnsi="Calibri" w:cs="Calibri"/>
        </w:rPr>
        <w:t xml:space="preserve"> yang </w:t>
      </w:r>
      <w:proofErr w:type="spellStart"/>
      <w:r w:rsidR="00567D86" w:rsidRPr="0024136B">
        <w:rPr>
          <w:rFonts w:ascii="Calibri" w:hAnsi="Calibri" w:cs="Calibri"/>
        </w:rPr>
        <w:t>selama</w:t>
      </w:r>
      <w:proofErr w:type="spellEnd"/>
      <w:r w:rsidR="00567D86" w:rsidRPr="0024136B">
        <w:rPr>
          <w:rFonts w:ascii="Calibri" w:hAnsi="Calibri" w:cs="Calibri"/>
        </w:rPr>
        <w:t xml:space="preserve"> </w:t>
      </w:r>
      <w:proofErr w:type="spellStart"/>
      <w:r w:rsidR="00567D86" w:rsidRPr="0024136B">
        <w:rPr>
          <w:rFonts w:ascii="Calibri" w:hAnsi="Calibri" w:cs="Calibri"/>
        </w:rPr>
        <w:t>ini</w:t>
      </w:r>
      <w:proofErr w:type="spellEnd"/>
      <w:r w:rsidR="00567D86" w:rsidRPr="0024136B">
        <w:rPr>
          <w:rFonts w:ascii="Calibri" w:hAnsi="Calibri" w:cs="Calibri"/>
        </w:rPr>
        <w:t xml:space="preserve"> </w:t>
      </w:r>
      <w:proofErr w:type="spellStart"/>
      <w:r w:rsidR="00567D86" w:rsidRPr="0024136B">
        <w:rPr>
          <w:rFonts w:ascii="Calibri" w:hAnsi="Calibri" w:cs="Calibri"/>
        </w:rPr>
        <w:t>mekungkungi</w:t>
      </w:r>
      <w:proofErr w:type="spellEnd"/>
      <w:r w:rsidR="00567D86" w:rsidRPr="0024136B">
        <w:rPr>
          <w:rFonts w:ascii="Calibri" w:hAnsi="Calibri" w:cs="Calibri"/>
        </w:rPr>
        <w:t xml:space="preserve"> </w:t>
      </w:r>
      <w:proofErr w:type="spellStart"/>
      <w:r w:rsidR="00567D86" w:rsidRPr="0024136B">
        <w:rPr>
          <w:rFonts w:ascii="Calibri" w:hAnsi="Calibri" w:cs="Calibri"/>
        </w:rPr>
        <w:t>sosial</w:t>
      </w:r>
      <w:proofErr w:type="spellEnd"/>
      <w:r w:rsidR="00567D86" w:rsidRPr="0024136B">
        <w:rPr>
          <w:rFonts w:ascii="Calibri" w:hAnsi="Calibri" w:cs="Calibri"/>
        </w:rPr>
        <w:t xml:space="preserve"> </w:t>
      </w:r>
      <w:proofErr w:type="spellStart"/>
      <w:r w:rsidR="00567D86" w:rsidRPr="0024136B">
        <w:rPr>
          <w:rFonts w:ascii="Calibri" w:hAnsi="Calibri" w:cs="Calibri"/>
        </w:rPr>
        <w:t>budaya</w:t>
      </w:r>
      <w:proofErr w:type="spellEnd"/>
      <w:r w:rsidR="00567D86" w:rsidRPr="0024136B">
        <w:rPr>
          <w:rFonts w:ascii="Calibri" w:hAnsi="Calibri" w:cs="Calibri"/>
        </w:rPr>
        <w:t xml:space="preserve"> </w:t>
      </w:r>
      <w:proofErr w:type="spellStart"/>
      <w:r w:rsidR="00567D86" w:rsidRPr="0024136B">
        <w:rPr>
          <w:rFonts w:ascii="Calibri" w:hAnsi="Calibri" w:cs="Calibri"/>
        </w:rPr>
        <w:t>politik</w:t>
      </w:r>
      <w:proofErr w:type="spellEnd"/>
      <w:r w:rsidR="00567D86" w:rsidRPr="0024136B">
        <w:rPr>
          <w:rFonts w:ascii="Calibri" w:hAnsi="Calibri" w:cs="Calibri"/>
        </w:rPr>
        <w:t xml:space="preserve"> </w:t>
      </w:r>
      <w:proofErr w:type="spellStart"/>
      <w:r w:rsidR="00567D86" w:rsidRPr="0024136B">
        <w:rPr>
          <w:rFonts w:ascii="Calibri" w:hAnsi="Calibri" w:cs="Calibri"/>
        </w:rPr>
        <w:t>terhadap</w:t>
      </w:r>
      <w:proofErr w:type="spellEnd"/>
      <w:r w:rsidR="00567D86" w:rsidRPr="0024136B">
        <w:rPr>
          <w:rFonts w:ascii="Calibri" w:hAnsi="Calibri" w:cs="Calibri"/>
        </w:rPr>
        <w:t xml:space="preserve"> </w:t>
      </w:r>
      <w:proofErr w:type="spellStart"/>
      <w:r w:rsidR="00567D86" w:rsidRPr="0024136B">
        <w:rPr>
          <w:rFonts w:ascii="Calibri" w:hAnsi="Calibri" w:cs="Calibri"/>
        </w:rPr>
        <w:t>perempuan</w:t>
      </w:r>
      <w:proofErr w:type="spellEnd"/>
      <w:r w:rsidR="00567D86" w:rsidRPr="0024136B">
        <w:rPr>
          <w:rFonts w:ascii="Calibri" w:hAnsi="Calibri" w:cs="Calibri"/>
        </w:rPr>
        <w:t>.</w:t>
      </w:r>
    </w:p>
    <w:p w14:paraId="25C5CD3C" w14:textId="101EE905" w:rsidR="00746C52" w:rsidRPr="0024136B" w:rsidRDefault="00746C52" w:rsidP="000E47F3">
      <w:pPr>
        <w:pStyle w:val="BodyText"/>
        <w:ind w:right="140"/>
        <w:jc w:val="both"/>
        <w:rPr>
          <w:rFonts w:ascii="Calibri" w:hAnsi="Calibri" w:cs="Calibri"/>
          <w:spacing w:val="-4"/>
        </w:rPr>
      </w:pPr>
      <w:r w:rsidRPr="0024136B">
        <w:rPr>
          <w:rFonts w:ascii="Calibri" w:hAnsi="Calibri" w:cs="Calibri"/>
        </w:rPr>
        <w:t xml:space="preserve">          </w:t>
      </w:r>
      <w:proofErr w:type="spellStart"/>
      <w:r w:rsidR="00680245" w:rsidRPr="0024136B">
        <w:rPr>
          <w:rFonts w:ascii="Calibri" w:hAnsi="Calibri" w:cs="Calibri"/>
        </w:rPr>
        <w:t>Politik</w:t>
      </w:r>
      <w:proofErr w:type="spellEnd"/>
      <w:r w:rsidR="00680245" w:rsidRPr="0024136B">
        <w:rPr>
          <w:rFonts w:ascii="Calibri" w:hAnsi="Calibri" w:cs="Calibri"/>
        </w:rPr>
        <w:t xml:space="preserve"> </w:t>
      </w:r>
      <w:proofErr w:type="spellStart"/>
      <w:r w:rsidR="0088797A" w:rsidRPr="0024136B">
        <w:rPr>
          <w:rFonts w:ascii="Calibri" w:hAnsi="Calibri" w:cs="Calibri"/>
        </w:rPr>
        <w:t>patriarki</w:t>
      </w:r>
      <w:proofErr w:type="spellEnd"/>
      <w:r w:rsidR="0088797A" w:rsidRPr="0024136B">
        <w:rPr>
          <w:rFonts w:ascii="Calibri" w:hAnsi="Calibri" w:cs="Calibri"/>
        </w:rPr>
        <w:t xml:space="preserve"> </w:t>
      </w:r>
      <w:r w:rsidR="00680245" w:rsidRPr="0024136B">
        <w:rPr>
          <w:rFonts w:ascii="Calibri" w:hAnsi="Calibri" w:cs="Calibri"/>
        </w:rPr>
        <w:t xml:space="preserve">dan </w:t>
      </w:r>
      <w:proofErr w:type="spellStart"/>
      <w:r w:rsidR="0088797A" w:rsidRPr="0024136B">
        <w:rPr>
          <w:rFonts w:ascii="Calibri" w:hAnsi="Calibri" w:cs="Calibri"/>
        </w:rPr>
        <w:t>tindakan</w:t>
      </w:r>
      <w:proofErr w:type="spellEnd"/>
      <w:r w:rsidR="0088797A" w:rsidRPr="0024136B">
        <w:rPr>
          <w:rFonts w:ascii="Calibri" w:hAnsi="Calibri" w:cs="Calibri"/>
        </w:rPr>
        <w:t xml:space="preserve"> </w:t>
      </w:r>
      <w:proofErr w:type="spellStart"/>
      <w:r w:rsidR="0088797A" w:rsidRPr="0024136B">
        <w:rPr>
          <w:rFonts w:ascii="Calibri" w:hAnsi="Calibri" w:cs="Calibri"/>
        </w:rPr>
        <w:t>kekerasan</w:t>
      </w:r>
      <w:proofErr w:type="spellEnd"/>
      <w:r w:rsidR="0088797A" w:rsidRPr="0024136B">
        <w:rPr>
          <w:rFonts w:ascii="Calibri" w:hAnsi="Calibri" w:cs="Calibri"/>
        </w:rPr>
        <w:t xml:space="preserve"> </w:t>
      </w:r>
      <w:proofErr w:type="spellStart"/>
      <w:r w:rsidR="0088797A" w:rsidRPr="0024136B">
        <w:rPr>
          <w:rFonts w:ascii="Calibri" w:hAnsi="Calibri" w:cs="Calibri"/>
        </w:rPr>
        <w:t>terhadap</w:t>
      </w:r>
      <w:proofErr w:type="spellEnd"/>
      <w:r w:rsidR="0088797A" w:rsidRPr="0024136B">
        <w:rPr>
          <w:rFonts w:ascii="Calibri" w:hAnsi="Calibri" w:cs="Calibri"/>
        </w:rPr>
        <w:t xml:space="preserve"> </w:t>
      </w:r>
      <w:proofErr w:type="spellStart"/>
      <w:r w:rsidR="0088797A" w:rsidRPr="0024136B">
        <w:rPr>
          <w:rFonts w:ascii="Calibri" w:hAnsi="Calibri" w:cs="Calibri"/>
        </w:rPr>
        <w:t>perempuan</w:t>
      </w:r>
      <w:proofErr w:type="spellEnd"/>
      <w:r w:rsidR="0088797A" w:rsidRPr="0024136B">
        <w:rPr>
          <w:rFonts w:ascii="Calibri" w:hAnsi="Calibri" w:cs="Calibri"/>
        </w:rPr>
        <w:t xml:space="preserve"> </w:t>
      </w:r>
      <w:proofErr w:type="spellStart"/>
      <w:r w:rsidR="0088797A" w:rsidRPr="0024136B">
        <w:rPr>
          <w:rFonts w:ascii="Calibri" w:hAnsi="Calibri" w:cs="Calibri"/>
        </w:rPr>
        <w:t>dalam</w:t>
      </w:r>
      <w:proofErr w:type="spellEnd"/>
      <w:r w:rsidR="0088797A" w:rsidRPr="0024136B">
        <w:rPr>
          <w:rFonts w:ascii="Calibri" w:hAnsi="Calibri" w:cs="Calibri"/>
        </w:rPr>
        <w:t xml:space="preserve"> </w:t>
      </w:r>
      <w:proofErr w:type="spellStart"/>
      <w:r w:rsidR="0088797A" w:rsidRPr="0024136B">
        <w:rPr>
          <w:rFonts w:ascii="Calibri" w:hAnsi="Calibri" w:cs="Calibri"/>
        </w:rPr>
        <w:t>politik</w:t>
      </w:r>
      <w:proofErr w:type="spellEnd"/>
      <w:r w:rsidR="00D23BFD" w:rsidRPr="0024136B">
        <w:rPr>
          <w:rFonts w:ascii="Calibri" w:hAnsi="Calibri" w:cs="Calibri"/>
        </w:rPr>
        <w:t xml:space="preserve"> </w:t>
      </w:r>
      <w:proofErr w:type="spellStart"/>
      <w:r w:rsidR="00D23BFD" w:rsidRPr="0024136B">
        <w:rPr>
          <w:rFonts w:ascii="Calibri" w:hAnsi="Calibri" w:cs="Calibri"/>
        </w:rPr>
        <w:t>merupakan</w:t>
      </w:r>
      <w:proofErr w:type="spellEnd"/>
      <w:r w:rsidR="00D23BFD" w:rsidRPr="0024136B">
        <w:rPr>
          <w:rFonts w:ascii="Calibri" w:hAnsi="Calibri" w:cs="Calibri"/>
        </w:rPr>
        <w:t xml:space="preserve"> </w:t>
      </w:r>
      <w:proofErr w:type="spellStart"/>
      <w:r w:rsidR="00D23BFD" w:rsidRPr="0024136B">
        <w:rPr>
          <w:rFonts w:ascii="Calibri" w:hAnsi="Calibri" w:cs="Calibri"/>
        </w:rPr>
        <w:t>bagian</w:t>
      </w:r>
      <w:proofErr w:type="spellEnd"/>
      <w:r w:rsidR="00D23BFD" w:rsidRPr="0024136B">
        <w:rPr>
          <w:rFonts w:ascii="Calibri" w:hAnsi="Calibri" w:cs="Calibri"/>
        </w:rPr>
        <w:t xml:space="preserve"> yang </w:t>
      </w:r>
      <w:proofErr w:type="spellStart"/>
      <w:r w:rsidR="00D23BFD" w:rsidRPr="0024136B">
        <w:rPr>
          <w:rFonts w:ascii="Calibri" w:hAnsi="Calibri" w:cs="Calibri"/>
        </w:rPr>
        <w:t>tumbuh</w:t>
      </w:r>
      <w:proofErr w:type="spellEnd"/>
      <w:r w:rsidR="00D23BFD" w:rsidRPr="0024136B">
        <w:rPr>
          <w:rFonts w:ascii="Calibri" w:hAnsi="Calibri" w:cs="Calibri"/>
        </w:rPr>
        <w:t xml:space="preserve"> </w:t>
      </w:r>
      <w:proofErr w:type="spellStart"/>
      <w:r w:rsidR="00D23BFD" w:rsidRPr="0024136B">
        <w:rPr>
          <w:rFonts w:ascii="Calibri" w:hAnsi="Calibri" w:cs="Calibri"/>
        </w:rPr>
        <w:t>secara</w:t>
      </w:r>
      <w:proofErr w:type="spellEnd"/>
      <w:r w:rsidR="00D23BFD" w:rsidRPr="0024136B">
        <w:rPr>
          <w:rFonts w:ascii="Calibri" w:hAnsi="Calibri" w:cs="Calibri"/>
        </w:rPr>
        <w:t xml:space="preserve"> </w:t>
      </w:r>
      <w:proofErr w:type="spellStart"/>
      <w:r w:rsidR="00D23BFD" w:rsidRPr="0024136B">
        <w:rPr>
          <w:rFonts w:ascii="Calibri" w:hAnsi="Calibri" w:cs="Calibri"/>
        </w:rPr>
        <w:t>kuar</w:t>
      </w:r>
      <w:proofErr w:type="spellEnd"/>
      <w:r w:rsidR="00D23BFD" w:rsidRPr="0024136B">
        <w:rPr>
          <w:rFonts w:ascii="Calibri" w:hAnsi="Calibri" w:cs="Calibri"/>
        </w:rPr>
        <w:t xml:space="preserve"> dan </w:t>
      </w:r>
      <w:proofErr w:type="spellStart"/>
      <w:r w:rsidR="00D23BFD" w:rsidRPr="0024136B">
        <w:rPr>
          <w:rFonts w:ascii="Calibri" w:hAnsi="Calibri" w:cs="Calibri"/>
        </w:rPr>
        <w:t>mengakar</w:t>
      </w:r>
      <w:proofErr w:type="spellEnd"/>
      <w:r w:rsidR="00D23BFD" w:rsidRPr="0024136B">
        <w:rPr>
          <w:rFonts w:ascii="Calibri" w:hAnsi="Calibri" w:cs="Calibri"/>
        </w:rPr>
        <w:t xml:space="preserve"> </w:t>
      </w:r>
      <w:proofErr w:type="spellStart"/>
      <w:r w:rsidR="00D23BFD" w:rsidRPr="0024136B">
        <w:rPr>
          <w:rFonts w:ascii="Calibri" w:hAnsi="Calibri" w:cs="Calibri"/>
        </w:rPr>
        <w:t>dari</w:t>
      </w:r>
      <w:proofErr w:type="spellEnd"/>
      <w:r w:rsidR="00D23BFD" w:rsidRPr="0024136B">
        <w:rPr>
          <w:rFonts w:ascii="Calibri" w:hAnsi="Calibri" w:cs="Calibri"/>
        </w:rPr>
        <w:t xml:space="preserve"> </w:t>
      </w:r>
      <w:proofErr w:type="spellStart"/>
      <w:r w:rsidR="00D23BFD" w:rsidRPr="0024136B">
        <w:rPr>
          <w:rFonts w:ascii="Calibri" w:hAnsi="Calibri" w:cs="Calibri"/>
        </w:rPr>
        <w:t>b</w:t>
      </w:r>
      <w:r w:rsidR="00E94CC4" w:rsidRPr="0024136B">
        <w:rPr>
          <w:rFonts w:ascii="Calibri" w:hAnsi="Calibri" w:cs="Calibri"/>
          <w:spacing w:val="-4"/>
        </w:rPr>
        <w:t>udaya</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patriarki</w:t>
      </w:r>
      <w:proofErr w:type="spellEnd"/>
      <w:r w:rsidR="00E94CC4" w:rsidRPr="0024136B">
        <w:rPr>
          <w:rFonts w:ascii="Calibri" w:hAnsi="Calibri" w:cs="Calibri"/>
          <w:spacing w:val="-4"/>
        </w:rPr>
        <w:t xml:space="preserve"> dan </w:t>
      </w:r>
      <w:proofErr w:type="spellStart"/>
      <w:r w:rsidR="00E94CC4" w:rsidRPr="0024136B">
        <w:rPr>
          <w:rFonts w:ascii="Calibri" w:hAnsi="Calibri" w:cs="Calibri"/>
          <w:spacing w:val="-4"/>
        </w:rPr>
        <w:t>pemahaman</w:t>
      </w:r>
      <w:proofErr w:type="spellEnd"/>
      <w:r w:rsidR="00E94CC4" w:rsidRPr="0024136B">
        <w:rPr>
          <w:rFonts w:ascii="Calibri" w:hAnsi="Calibri" w:cs="Calibri"/>
          <w:spacing w:val="-4"/>
        </w:rPr>
        <w:t xml:space="preserve"> gender </w:t>
      </w:r>
      <w:r w:rsidR="00D23BFD" w:rsidRPr="0024136B">
        <w:rPr>
          <w:rFonts w:ascii="Calibri" w:hAnsi="Calibri" w:cs="Calibri"/>
          <w:spacing w:val="-4"/>
        </w:rPr>
        <w:t xml:space="preserve">yang </w:t>
      </w:r>
      <w:proofErr w:type="spellStart"/>
      <w:r w:rsidR="00D23BFD" w:rsidRPr="0024136B">
        <w:rPr>
          <w:rFonts w:ascii="Calibri" w:hAnsi="Calibri" w:cs="Calibri"/>
          <w:spacing w:val="-4"/>
        </w:rPr>
        <w:t>tidak</w:t>
      </w:r>
      <w:proofErr w:type="spellEnd"/>
      <w:r w:rsidR="00D23BFD" w:rsidRPr="0024136B">
        <w:rPr>
          <w:rFonts w:ascii="Calibri" w:hAnsi="Calibri" w:cs="Calibri"/>
          <w:spacing w:val="-4"/>
        </w:rPr>
        <w:t xml:space="preserve"> </w:t>
      </w:r>
      <w:proofErr w:type="spellStart"/>
      <w:r w:rsidR="00D23BFD" w:rsidRPr="0024136B">
        <w:rPr>
          <w:rFonts w:ascii="Calibri" w:hAnsi="Calibri" w:cs="Calibri"/>
          <w:spacing w:val="-4"/>
        </w:rPr>
        <w:t>setara</w:t>
      </w:r>
      <w:proofErr w:type="spellEnd"/>
      <w:r w:rsidR="00D23BFD" w:rsidRPr="0024136B">
        <w:rPr>
          <w:rFonts w:ascii="Calibri" w:hAnsi="Calibri" w:cs="Calibri"/>
          <w:spacing w:val="-4"/>
        </w:rPr>
        <w:t xml:space="preserve"> </w:t>
      </w:r>
      <w:proofErr w:type="spellStart"/>
      <w:r w:rsidR="00D23BFD" w:rsidRPr="0024136B">
        <w:rPr>
          <w:rFonts w:ascii="Calibri" w:hAnsi="Calibri" w:cs="Calibri"/>
          <w:spacing w:val="-4"/>
        </w:rPr>
        <w:t>sehingga</w:t>
      </w:r>
      <w:proofErr w:type="spellEnd"/>
      <w:r w:rsidR="00D23BFD" w:rsidRPr="0024136B">
        <w:rPr>
          <w:rFonts w:ascii="Calibri" w:hAnsi="Calibri" w:cs="Calibri"/>
          <w:spacing w:val="-4"/>
        </w:rPr>
        <w:t xml:space="preserve"> </w:t>
      </w:r>
      <w:proofErr w:type="spellStart"/>
      <w:r w:rsidR="00D23BFD" w:rsidRPr="0024136B">
        <w:rPr>
          <w:rFonts w:ascii="Calibri" w:hAnsi="Calibri" w:cs="Calibri"/>
          <w:spacing w:val="-4"/>
        </w:rPr>
        <w:t>merugikan</w:t>
      </w:r>
      <w:proofErr w:type="spellEnd"/>
      <w:r w:rsidR="00D23BFD" w:rsidRPr="0024136B">
        <w:rPr>
          <w:rFonts w:ascii="Calibri" w:hAnsi="Calibri" w:cs="Calibri"/>
          <w:spacing w:val="-4"/>
        </w:rPr>
        <w:t xml:space="preserve"> </w:t>
      </w:r>
      <w:proofErr w:type="spellStart"/>
      <w:r w:rsidR="00D23BFD" w:rsidRPr="0024136B">
        <w:rPr>
          <w:rFonts w:ascii="Calibri" w:hAnsi="Calibri" w:cs="Calibri"/>
          <w:spacing w:val="-4"/>
        </w:rPr>
        <w:t>perempuan</w:t>
      </w:r>
      <w:proofErr w:type="spellEnd"/>
      <w:r w:rsidR="00D23BFD" w:rsidRPr="0024136B">
        <w:rPr>
          <w:rFonts w:ascii="Calibri" w:hAnsi="Calibri" w:cs="Calibri"/>
          <w:spacing w:val="-4"/>
        </w:rPr>
        <w:t xml:space="preserve">. </w:t>
      </w:r>
      <w:proofErr w:type="spellStart"/>
      <w:r w:rsidR="00E94CC4" w:rsidRPr="0024136B">
        <w:rPr>
          <w:rFonts w:ascii="Calibri" w:hAnsi="Calibri" w:cs="Calibri"/>
          <w:spacing w:val="-4"/>
        </w:rPr>
        <w:t>Hubungan kekuasaan</w:t>
      </w:r>
      <w:proofErr w:type="spellEnd"/>
      <w:r w:rsidR="00E94CC4" w:rsidRPr="0024136B">
        <w:rPr>
          <w:rFonts w:ascii="Calibri" w:hAnsi="Calibri" w:cs="Calibri"/>
          <w:spacing w:val="-4"/>
        </w:rPr>
        <w:t xml:space="preserve"> di mana </w:t>
      </w:r>
      <w:proofErr w:type="spellStart"/>
      <w:r w:rsidR="00E94CC4" w:rsidRPr="0024136B">
        <w:rPr>
          <w:rFonts w:ascii="Calibri" w:hAnsi="Calibri" w:cs="Calibri"/>
          <w:spacing w:val="-4"/>
        </w:rPr>
        <w:t>laki-laki</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memiliki</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peran</w:t>
      </w:r>
      <w:proofErr w:type="spellEnd"/>
      <w:r w:rsidR="00E94CC4" w:rsidRPr="0024136B">
        <w:rPr>
          <w:rFonts w:ascii="Calibri" w:hAnsi="Calibri" w:cs="Calibri"/>
          <w:spacing w:val="-4"/>
        </w:rPr>
        <w:t xml:space="preserve"> yang </w:t>
      </w:r>
      <w:proofErr w:type="spellStart"/>
      <w:r w:rsidR="00E94CC4" w:rsidRPr="0024136B">
        <w:rPr>
          <w:rFonts w:ascii="Calibri" w:hAnsi="Calibri" w:cs="Calibri"/>
          <w:spacing w:val="-4"/>
        </w:rPr>
        <w:t>lebih</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dominan</w:t>
      </w:r>
      <w:proofErr w:type="spellEnd"/>
      <w:r w:rsidR="00E94CC4" w:rsidRPr="0024136B">
        <w:rPr>
          <w:rFonts w:ascii="Calibri" w:hAnsi="Calibri" w:cs="Calibri"/>
          <w:spacing w:val="-4"/>
        </w:rPr>
        <w:t xml:space="preserve">, status yang </w:t>
      </w:r>
      <w:proofErr w:type="spellStart"/>
      <w:r w:rsidR="00E94CC4" w:rsidRPr="0024136B">
        <w:rPr>
          <w:rFonts w:ascii="Calibri" w:hAnsi="Calibri" w:cs="Calibri"/>
          <w:spacing w:val="-4"/>
        </w:rPr>
        <w:t>lebih</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tinggi</w:t>
      </w:r>
      <w:proofErr w:type="spellEnd"/>
      <w:r w:rsidR="00E94CC4" w:rsidRPr="0024136B">
        <w:rPr>
          <w:rFonts w:ascii="Calibri" w:hAnsi="Calibri" w:cs="Calibri"/>
          <w:spacing w:val="-4"/>
        </w:rPr>
        <w:t xml:space="preserve">, dan </w:t>
      </w:r>
      <w:proofErr w:type="spellStart"/>
      <w:r w:rsidR="00E94CC4" w:rsidRPr="0024136B">
        <w:rPr>
          <w:rFonts w:ascii="Calibri" w:hAnsi="Calibri" w:cs="Calibri"/>
          <w:spacing w:val="-4"/>
        </w:rPr>
        <w:t>kekuasaan</w:t>
      </w:r>
      <w:proofErr w:type="spellEnd"/>
      <w:r w:rsidR="00E94CC4" w:rsidRPr="0024136B">
        <w:rPr>
          <w:rFonts w:ascii="Calibri" w:hAnsi="Calibri" w:cs="Calibri"/>
          <w:spacing w:val="-4"/>
        </w:rPr>
        <w:t xml:space="preserve"> yang </w:t>
      </w:r>
      <w:proofErr w:type="spellStart"/>
      <w:r w:rsidR="00E94CC4" w:rsidRPr="0024136B">
        <w:rPr>
          <w:rFonts w:ascii="Calibri" w:hAnsi="Calibri" w:cs="Calibri"/>
          <w:spacing w:val="-4"/>
        </w:rPr>
        <w:t>lebih</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besar</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dari</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perempuan</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hubungan</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antara</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keduanya</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akan</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menjadi</w:t>
      </w:r>
      <w:proofErr w:type="spellEnd"/>
      <w:r w:rsidR="00E94CC4" w:rsidRPr="0024136B">
        <w:rPr>
          <w:rFonts w:ascii="Calibri" w:hAnsi="Calibri" w:cs="Calibri"/>
          <w:spacing w:val="-4"/>
        </w:rPr>
        <w:t xml:space="preserve"> </w:t>
      </w:r>
      <w:proofErr w:type="spellStart"/>
      <w:r w:rsidR="00E94CC4" w:rsidRPr="0024136B">
        <w:rPr>
          <w:rFonts w:ascii="Calibri" w:hAnsi="Calibri" w:cs="Calibri"/>
          <w:spacing w:val="-4"/>
        </w:rPr>
        <w:t>timpang</w:t>
      </w:r>
      <w:proofErr w:type="spellEnd"/>
      <w:r w:rsidR="00E94CC4" w:rsidRPr="0024136B">
        <w:rPr>
          <w:rFonts w:ascii="Calibri" w:hAnsi="Calibri" w:cs="Calibri"/>
          <w:spacing w:val="-4"/>
        </w:rPr>
        <w:t xml:space="preserve">. </w:t>
      </w:r>
      <w:r w:rsidR="00E94CC4" w:rsidRPr="0024136B">
        <w:rPr>
          <w:rFonts w:ascii="Calibri" w:hAnsi="Calibri" w:cs="Calibri"/>
          <w:spacing w:val="-4"/>
        </w:rPr>
        <w:fldChar w:fldCharType="begin" w:fldLock="1"/>
      </w:r>
      <w:r w:rsidR="00E94CC4" w:rsidRPr="0024136B">
        <w:rPr>
          <w:rFonts w:ascii="Calibri" w:hAnsi="Calibri" w:cs="Calibri"/>
          <w:spacing w:val="-4"/>
        </w:rPr>
        <w:instrText>ADDIN CSL_CITATION {"citationItems":[{"id":"ITEM-1","itemData":{"DOI":"10.21580/sa.v16i1.5143","ISSN":"1978-5623","abstract":"This gender perspective of qualitative research explores the shape, causes, impact of dating violence; and access to justice for dating violence victims. Data collection using, observation, interviews, questionnaires, and literary studies. The analysis uses an interactive model. The results showed that, the shape of dating violence, i.e: verbal-emotional, physical, sexual, and economic. The main causes of dating violence are patriarchal culture and a lack of understanding of gender, thus causing gender inequality, parenting gender biased; women stereotype, and the absence of regulation about dating violence. Dating violence affects not only victims but also the perpetrators. The dating violence victims have not gained access to justice, because the legal system, which includes the substance, structure, and legal culture is still gender-biased and patriarchal. This condition is confirmed by the fact that the community and victims do not know, understand, and be aware of their rights to justice. Therefore, we needed efforts to understand gender and dating violence, including access to justice for victims, through student activity in and out of the campus. Lawmaking about eliminating dating violence in the future (ius constituendum) must be made a political agenda for the government and legislative.","author":[{"dropping-particle":"","family":"Sofiani","given":"Trianah","non-dropping-particle":"","parse-names":false,"suffix":""}],"container-title":"Sawwa: Jurnal Studi Gender","id":"ITEM-1","issue":"1","issued":{"date-parts":[["2021"]]},"page":"59-84","title":"Access to Justice for Victims of Dating Violence: Gender Perspective","type":"article-journal","volume":"16"},"uris":["http://www.mendeley.com/documents/?uuid=d73b8e8a-095f-407b-b1fe-208b767ade42"]}],"mendeley":{"formattedCitation":"(Sofiani, 2021)","plainTextFormattedCitation":"(Sofiani, 2021)","previouslyFormattedCitation":"(Sofiani, 2021)"},"properties":{"noteIndex":0},"schema":"https://github.com/citation-style-language/schema/raw/master/csl-citation.json"}</w:instrText>
      </w:r>
      <w:r w:rsidR="00E94CC4" w:rsidRPr="0024136B">
        <w:rPr>
          <w:rFonts w:ascii="Calibri" w:hAnsi="Calibri" w:cs="Calibri"/>
          <w:spacing w:val="-4"/>
        </w:rPr>
        <w:fldChar w:fldCharType="separate"/>
      </w:r>
      <w:r w:rsidR="00E94CC4" w:rsidRPr="0024136B">
        <w:rPr>
          <w:rFonts w:ascii="Calibri" w:hAnsi="Calibri" w:cs="Calibri"/>
          <w:noProof/>
          <w:spacing w:val="-4"/>
        </w:rPr>
        <w:t>(Sofiani, 2021)</w:t>
      </w:r>
      <w:r w:rsidR="00E94CC4" w:rsidRPr="0024136B">
        <w:rPr>
          <w:rFonts w:ascii="Calibri" w:hAnsi="Calibri" w:cs="Calibri"/>
          <w:spacing w:val="-4"/>
        </w:rPr>
        <w:fldChar w:fldCharType="end"/>
      </w:r>
      <w:r w:rsidR="00E94CC4" w:rsidRPr="0024136B">
        <w:rPr>
          <w:rFonts w:ascii="Calibri" w:hAnsi="Calibri" w:cs="Calibri"/>
          <w:spacing w:val="-4"/>
        </w:rPr>
        <w:t>.</w:t>
      </w:r>
      <w:r w:rsidR="00D23BFD" w:rsidRPr="0024136B">
        <w:rPr>
          <w:rFonts w:ascii="Calibri" w:hAnsi="Calibri" w:cs="Calibri"/>
          <w:spacing w:val="-4"/>
        </w:rPr>
        <w:t xml:space="preserve"> </w:t>
      </w:r>
      <w:proofErr w:type="spellStart"/>
      <w:r w:rsidR="00E94CC4" w:rsidRPr="0024136B">
        <w:rPr>
          <w:rFonts w:ascii="Calibri" w:eastAsiaTheme="minorHAnsi" w:hAnsi="Calibri" w:cs="Calibri"/>
        </w:rPr>
        <w:t>Sistem</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patriarki</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menyediakan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relasi</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kekuasaan</w:t>
      </w:r>
      <w:proofErr w:type="spellEnd"/>
      <w:r w:rsidR="00E94CC4" w:rsidRPr="0024136B">
        <w:rPr>
          <w:rFonts w:ascii="Calibri" w:eastAsiaTheme="minorHAnsi" w:hAnsi="Calibri" w:cs="Calibri"/>
        </w:rPr>
        <w:t xml:space="preserve"> yang </w:t>
      </w:r>
      <w:proofErr w:type="spellStart"/>
      <w:r w:rsidR="00E94CC4" w:rsidRPr="0024136B">
        <w:rPr>
          <w:rFonts w:ascii="Calibri" w:eastAsiaTheme="minorHAnsi" w:hAnsi="Calibri" w:cs="Calibri"/>
        </w:rPr>
        <w:t>tidak</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seimbang</w:t>
      </w:r>
      <w:proofErr w:type="spellEnd"/>
      <w:r w:rsidR="00E94CC4" w:rsidRPr="0024136B">
        <w:rPr>
          <w:rFonts w:ascii="Calibri" w:eastAsiaTheme="minorHAnsi" w:hAnsi="Calibri" w:cs="Calibri"/>
        </w:rPr>
        <w:t xml:space="preserve">/ </w:t>
      </w:r>
      <w:r w:rsidR="00E94CC4" w:rsidRPr="0024136B">
        <w:rPr>
          <w:rFonts w:ascii="Calibri" w:eastAsiaTheme="minorHAnsi" w:hAnsi="Calibri" w:cs="Calibri"/>
          <w:i/>
          <w:iCs/>
        </w:rPr>
        <w:t xml:space="preserve">unequal </w:t>
      </w:r>
      <w:proofErr w:type="spellStart"/>
      <w:r w:rsidR="00E94CC4" w:rsidRPr="0024136B">
        <w:rPr>
          <w:rFonts w:ascii="Calibri" w:eastAsiaTheme="minorHAnsi" w:hAnsi="Calibri" w:cs="Calibri"/>
        </w:rPr>
        <w:t>antara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laki-laki</w:t>
      </w:r>
      <w:proofErr w:type="spellEnd"/>
      <w:r w:rsidR="00E94CC4" w:rsidRPr="0024136B">
        <w:rPr>
          <w:rFonts w:ascii="Calibri" w:eastAsiaTheme="minorHAnsi" w:hAnsi="Calibri" w:cs="Calibri"/>
        </w:rPr>
        <w:t xml:space="preserve"> dan </w:t>
      </w:r>
      <w:proofErr w:type="spellStart"/>
      <w:r w:rsidR="00E94CC4" w:rsidRPr="0024136B">
        <w:rPr>
          <w:rFonts w:ascii="Calibri" w:eastAsiaTheme="minorHAnsi" w:hAnsi="Calibri" w:cs="Calibri"/>
        </w:rPr>
        <w:t>perempuan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menimbulakan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kekerasan</w:t>
      </w:r>
      <w:proofErr w:type="spellEnd"/>
      <w:r w:rsidR="00E94CC4" w:rsidRPr="0024136B">
        <w:rPr>
          <w:rFonts w:ascii="Calibri" w:eastAsiaTheme="minorHAnsi" w:hAnsi="Calibri" w:cs="Calibri"/>
        </w:rPr>
        <w:t xml:space="preserve">. </w:t>
      </w:r>
      <w:proofErr w:type="spellStart"/>
      <w:r w:rsidR="00E94CC4" w:rsidRPr="0024136B">
        <w:rPr>
          <w:rFonts w:ascii="Calibri" w:hAnsi="Calibri" w:cs="Calibri"/>
        </w:rPr>
        <w:t>Merujuk</w:t>
      </w:r>
      <w:proofErr w:type="spellEnd"/>
      <w:r w:rsidR="00E94CC4" w:rsidRPr="0024136B">
        <w:rPr>
          <w:rFonts w:ascii="Calibri" w:hAnsi="Calibri" w:cs="Calibri"/>
        </w:rPr>
        <w:t xml:space="preserve"> pada </w:t>
      </w:r>
      <w:r w:rsidR="00E94CC4" w:rsidRPr="0024136B">
        <w:rPr>
          <w:rFonts w:ascii="Calibri" w:hAnsi="Calibri" w:cs="Calibri"/>
        </w:rPr>
        <w:fldChar w:fldCharType="begin" w:fldLock="1"/>
      </w:r>
      <w:r w:rsidR="00E94CC4" w:rsidRPr="0024136B">
        <w:rPr>
          <w:rFonts w:ascii="Calibri" w:hAnsi="Calibri" w:cs="Calibri"/>
        </w:rPr>
        <w:instrText>ADDIN CSL_CITATION {"citationItems":[{"id":"ITEM-1","itemData":{"abstract":"Penelitian mengenai tidak adanya keterwakilan perempuan dalam Pemilukada DKI Jakarta 2012, bertujuan untuk melakukan pemetaankekuasaan politik di Provinsi DKI Jakarta dan menjelaskan, mengkritisi, dan melakukan evaluasi mengenai dukungan parti politik dan pemerintahan DKI Jakarta dalam keupayaan meningkatkan kesedaran perempuan berpartisipasi dalam politik praktis.Teori yang digunakan dalam penelitian ini adalah teori Komunikasi Politik yang fokus pada pemahaman politik dan perempuan sebagai kandidat politik, konsep kekuasaandan hegemoni realiti politik perempuan, sertafeminis radikal. Penelitian ini menggunakan Paradigma Kritis dengan pendekatan kualitatif,metode penelitian studi kasus, dan feminist research.","author":[{"dropping-particle":"","family":"Wahid","given":"Umaimah","non-dropping-particle":"","parse-names":false,"suffix":""}],"container-title":"Jurnal Komunikasi","id":"ITEM-1","issue":"1","issued":{"date-parts":[["2013"]]},"page":"73-97","title":"Perempuan dan Kekuasaan Politik dalam Pemilikada DKI Jakarta Tahun 2012","type":"article-journal","volume":"29"},"uris":["http://www.mendeley.com/documents/?uuid=bda2d535-9cc7-4730-af6f-3b0feb173589"]}],"mendeley":{"formattedCitation":"(Wahid, 2013)","plainTextFormattedCitation":"(Wahid, 2013)","previouslyFormattedCitation":"(Wahid, 2013)"},"properties":{"noteIndex":0},"schema":"https://github.com/citation-style-language/schema/raw/master/csl-citation.json"}</w:instrText>
      </w:r>
      <w:r w:rsidR="00E94CC4" w:rsidRPr="0024136B">
        <w:rPr>
          <w:rFonts w:ascii="Calibri" w:hAnsi="Calibri" w:cs="Calibri"/>
        </w:rPr>
        <w:fldChar w:fldCharType="separate"/>
      </w:r>
      <w:r w:rsidR="00E94CC4" w:rsidRPr="0024136B">
        <w:rPr>
          <w:rFonts w:ascii="Calibri" w:hAnsi="Calibri" w:cs="Calibri"/>
          <w:noProof/>
        </w:rPr>
        <w:t>(Wahid</w:t>
      </w:r>
      <w:r w:rsidR="00D23BFD" w:rsidRPr="0024136B">
        <w:rPr>
          <w:rFonts w:ascii="Calibri" w:hAnsi="Calibri" w:cs="Calibri"/>
          <w:noProof/>
        </w:rPr>
        <w:t xml:space="preserve"> &amp; Legino, 2023</w:t>
      </w:r>
      <w:r w:rsidR="00E94CC4" w:rsidRPr="0024136B">
        <w:rPr>
          <w:rFonts w:ascii="Calibri" w:hAnsi="Calibri" w:cs="Calibri"/>
          <w:noProof/>
        </w:rPr>
        <w:t>)</w:t>
      </w:r>
      <w:r w:rsidR="00E94CC4" w:rsidRPr="0024136B">
        <w:rPr>
          <w:rFonts w:ascii="Calibri" w:hAnsi="Calibri" w:cs="Calibri"/>
        </w:rPr>
        <w:fldChar w:fldCharType="end"/>
      </w:r>
      <w:r w:rsidR="00E94CC4" w:rsidRPr="0024136B">
        <w:rPr>
          <w:rFonts w:ascii="Calibri" w:hAnsi="Calibri" w:cs="Calibri"/>
        </w:rPr>
        <w:t xml:space="preserve">,  </w:t>
      </w:r>
      <w:proofErr w:type="spellStart"/>
      <w:r w:rsidR="00E94CC4" w:rsidRPr="0024136B">
        <w:rPr>
          <w:rFonts w:ascii="Calibri" w:hAnsi="Calibri" w:cs="Calibri"/>
          <w:color w:val="000000"/>
        </w:rPr>
        <w:t>kekuasaan</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adalah</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cara</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membina</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hubungan-hubungan</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antara</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masyarakat</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awam</w:t>
      </w:r>
      <w:proofErr w:type="spellEnd"/>
      <w:r w:rsidR="00E94CC4" w:rsidRPr="0024136B">
        <w:rPr>
          <w:rFonts w:ascii="Calibri" w:hAnsi="Calibri" w:cs="Calibri"/>
          <w:color w:val="000000"/>
        </w:rPr>
        <w:t xml:space="preserve"> dan </w:t>
      </w:r>
      <w:proofErr w:type="spellStart"/>
      <w:r w:rsidR="00E94CC4" w:rsidRPr="0024136B">
        <w:rPr>
          <w:rFonts w:ascii="Calibri" w:hAnsi="Calibri" w:cs="Calibri"/>
          <w:color w:val="000000"/>
        </w:rPr>
        <w:t>masyarakat</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politik</w:t>
      </w:r>
      <w:proofErr w:type="spellEnd"/>
      <w:r w:rsidR="00E94CC4" w:rsidRPr="0024136B">
        <w:rPr>
          <w:rFonts w:ascii="Calibri" w:hAnsi="Calibri" w:cs="Calibri"/>
          <w:color w:val="000000"/>
        </w:rPr>
        <w:t xml:space="preserve">. </w:t>
      </w:r>
      <w:r w:rsidR="00E94CC4" w:rsidRPr="0024136B">
        <w:rPr>
          <w:rFonts w:ascii="Calibri" w:hAnsi="Calibri" w:cs="Calibri"/>
          <w:color w:val="000000"/>
        </w:rPr>
        <w:fldChar w:fldCharType="begin" w:fldLock="1"/>
      </w:r>
      <w:r w:rsidR="00E94CC4" w:rsidRPr="0024136B">
        <w:rPr>
          <w:rFonts w:ascii="Calibri" w:hAnsi="Calibri" w:cs="Calibri"/>
          <w:color w:val="000000"/>
        </w:rPr>
        <w:instrText>ADDIN CSL_CITATION {"citationItems":[{"id":"ITEM-1","itemData":{"author":[{"dropping-particle":"","family":"Fakih","given":"Mansour","non-dropping-particle":"","parse-names":false,"suffix":""}],"id":"ITEM-1","issued":{"date-parts":[["2013"]]},"publisher":"Pustaka Pelajar","publisher-place":"Yogyakarta","title":"Analisis Gender dan Transformasi Sosial","type":"book"},"uris":["http://www.mendeley.com/documents/?uuid=5d80fb29-61a4-4979-9720-2c5273d69a1c"]}],"mendeley":{"formattedCitation":"(Fakih, 2013)","plainTextFormattedCitation":"(Fakih, 2013)","previouslyFormattedCitation":"(Fakih, 2013)"},"properties":{"noteIndex":0},"schema":"https://github.com/citation-style-language/schema/raw/master/csl-citation.json"}</w:instrText>
      </w:r>
      <w:r w:rsidR="00E94CC4" w:rsidRPr="0024136B">
        <w:rPr>
          <w:rFonts w:ascii="Calibri" w:hAnsi="Calibri" w:cs="Calibri"/>
          <w:color w:val="000000"/>
        </w:rPr>
        <w:fldChar w:fldCharType="separate"/>
      </w:r>
      <w:r w:rsidR="00E94CC4" w:rsidRPr="0024136B">
        <w:rPr>
          <w:rFonts w:ascii="Calibri" w:hAnsi="Calibri" w:cs="Calibri"/>
          <w:noProof/>
          <w:color w:val="000000"/>
        </w:rPr>
        <w:t>(Fakih, 2013)</w:t>
      </w:r>
      <w:r w:rsidR="00E94CC4" w:rsidRPr="0024136B">
        <w:rPr>
          <w:rFonts w:ascii="Calibri" w:hAnsi="Calibri" w:cs="Calibri"/>
          <w:color w:val="000000"/>
        </w:rPr>
        <w:fldChar w:fldCharType="end"/>
      </w:r>
      <w:r w:rsidR="00E94CC4" w:rsidRPr="0024136B">
        <w:rPr>
          <w:rFonts w:ascii="Calibri" w:hAnsi="Calibri" w:cs="Calibri"/>
          <w:color w:val="000000"/>
        </w:rPr>
        <w:t xml:space="preserve">, </w:t>
      </w:r>
      <w:proofErr w:type="spellStart"/>
      <w:r w:rsidR="00E94CC4" w:rsidRPr="0024136B">
        <w:rPr>
          <w:rFonts w:ascii="Calibri" w:hAnsi="Calibri" w:cs="Calibri"/>
          <w:color w:val="000000"/>
        </w:rPr>
        <w:t>bahwa</w:t>
      </w:r>
      <w:proofErr w:type="spellEnd"/>
      <w:r w:rsidR="00E94CC4" w:rsidRPr="0024136B">
        <w:rPr>
          <w:rFonts w:ascii="Calibri" w:hAnsi="Calibri" w:cs="Calibri"/>
          <w:color w:val="000000"/>
        </w:rPr>
        <w:t xml:space="preserve"> </w:t>
      </w:r>
      <w:proofErr w:type="spellStart"/>
      <w:r w:rsidR="00E94CC4" w:rsidRPr="0024136B">
        <w:rPr>
          <w:rFonts w:ascii="Calibri" w:hAnsi="Calibri" w:cs="Calibri"/>
          <w:color w:val="000000"/>
        </w:rPr>
        <w:t>b</w:t>
      </w:r>
      <w:r w:rsidR="00E94CC4" w:rsidRPr="0024136B">
        <w:rPr>
          <w:rFonts w:ascii="Calibri" w:eastAsiaTheme="minorHAnsi" w:hAnsi="Calibri" w:cs="Calibri"/>
        </w:rPr>
        <w:t>udaya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patriarki</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menjadi</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penyebab</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utama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perilaku</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kekerasan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dalam</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pacaran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karena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patriarki</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merupakan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alat</w:t>
      </w:r>
      <w:proofErr w:type="spellEnd"/>
      <w:r w:rsidR="00E94CC4" w:rsidRPr="0024136B">
        <w:rPr>
          <w:rFonts w:ascii="Calibri" w:eastAsiaTheme="minorHAnsi" w:hAnsi="Calibri" w:cs="Calibri"/>
        </w:rPr>
        <w:t xml:space="preserve"> yang sangat </w:t>
      </w:r>
      <w:proofErr w:type="spellStart"/>
      <w:r w:rsidR="00E94CC4" w:rsidRPr="0024136B">
        <w:rPr>
          <w:rFonts w:ascii="Calibri" w:eastAsiaTheme="minorHAnsi" w:hAnsi="Calibri" w:cs="Calibri"/>
        </w:rPr>
        <w:t>sah</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untuk</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menjaga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hubungan</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asimetris</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antara</w:t>
      </w:r>
      <w:proofErr w:type="spellEnd"/>
      <w:r w:rsidR="00E94CC4" w:rsidRPr="0024136B">
        <w:rPr>
          <w:rFonts w:ascii="Calibri" w:eastAsiaTheme="minorHAnsi" w:hAnsi="Calibri" w:cs="Calibri"/>
        </w:rPr>
        <w:t xml:space="preserve"> </w:t>
      </w:r>
      <w:proofErr w:type="spellStart"/>
      <w:r w:rsidR="00E94CC4" w:rsidRPr="0024136B">
        <w:rPr>
          <w:rFonts w:ascii="Calibri" w:eastAsiaTheme="minorHAnsi" w:hAnsi="Calibri" w:cs="Calibri"/>
        </w:rPr>
        <w:t>laki-laki</w:t>
      </w:r>
      <w:proofErr w:type="spellEnd"/>
      <w:r w:rsidR="00E94CC4" w:rsidRPr="0024136B">
        <w:rPr>
          <w:rFonts w:ascii="Calibri" w:eastAsiaTheme="minorHAnsi" w:hAnsi="Calibri" w:cs="Calibri"/>
        </w:rPr>
        <w:t xml:space="preserve"> dan </w:t>
      </w:r>
      <w:proofErr w:type="spellStart"/>
      <w:r w:rsidR="00E94CC4" w:rsidRPr="0024136B">
        <w:rPr>
          <w:rFonts w:ascii="Calibri" w:eastAsiaTheme="minorHAnsi" w:hAnsi="Calibri" w:cs="Calibri"/>
        </w:rPr>
        <w:t>perempuan</w:t>
      </w:r>
      <w:proofErr w:type="spellEnd"/>
      <w:r w:rsidR="00E94CC4" w:rsidRPr="0024136B">
        <w:rPr>
          <w:rFonts w:ascii="Calibri" w:eastAsiaTheme="minorHAnsi" w:hAnsi="Calibri" w:cs="Calibri"/>
        </w:rPr>
        <w:t xml:space="preserve">. </w:t>
      </w:r>
    </w:p>
    <w:p w14:paraId="49A45383" w14:textId="3AC95678" w:rsidR="00E94CC4" w:rsidRPr="0024136B" w:rsidRDefault="00E94CC4" w:rsidP="000E47F3">
      <w:pPr>
        <w:pStyle w:val="BodyText"/>
        <w:ind w:right="140" w:firstLine="709"/>
        <w:jc w:val="both"/>
        <w:rPr>
          <w:rFonts w:ascii="Calibri" w:hAnsi="Calibri" w:cs="Calibri"/>
          <w:color w:val="000000"/>
        </w:rPr>
      </w:pPr>
      <w:proofErr w:type="spellStart"/>
      <w:r w:rsidRPr="0024136B">
        <w:rPr>
          <w:rFonts w:ascii="Calibri" w:eastAsiaTheme="minorHAnsi" w:hAnsi="Calibri" w:cs="Calibri"/>
        </w:rPr>
        <w:t>Penelitian</w:t>
      </w:r>
      <w:proofErr w:type="spellEnd"/>
      <w:r w:rsidRPr="0024136B">
        <w:rPr>
          <w:rFonts w:ascii="Calibri" w:eastAsiaTheme="minorHAnsi" w:hAnsi="Calibri" w:cs="Calibri"/>
        </w:rPr>
        <w:t xml:space="preserve"> </w:t>
      </w:r>
      <w:r w:rsidRPr="0024136B">
        <w:rPr>
          <w:rFonts w:ascii="Calibri" w:eastAsiaTheme="minorHAnsi" w:hAnsi="Calibri" w:cs="Calibri"/>
        </w:rPr>
        <w:fldChar w:fldCharType="begin" w:fldLock="1"/>
      </w:r>
      <w:r w:rsidRPr="0024136B">
        <w:rPr>
          <w:rFonts w:ascii="Calibri" w:eastAsiaTheme="minorHAnsi" w:hAnsi="Calibri" w:cs="Calibri"/>
        </w:rPr>
        <w:instrText>ADDIN CSL_CITATION {"citationItems":[{"id":"ITEM-1","itemData":{"abstract":"Abstrak Pasca disahkannya undang-undang keterwakilan perempuan dalam partai politik menyebabkan kaum perempuan terjun ke dunia politik. Namun keterlibatan kaum perempuan di ranah politik, khususnya dalam kelembagaan formal masih jauh dari yang diharapkan. Oleh karena itu tujuan dari penulisan ini yaitu 1. Untuk mengetahui faktor-faktor yang menyebabkan terjadinya kegagalan caleg perempuan. 2. Untuk mengetahui persepsi masyarakat mengenai keterwakilan perempuan dalam pemilu legislatif. Adapun metode penulisan ini adalah telaah pustaka. Berdasarkan hasil analisis, bahwa ada beberapa faktor yang mempengaruhi pola seleksi antara laki-laki dan perempuan sebagai anggota legislatif. Faktor pertama budaya patriarki. Faktor kedua partai politik. Ketiga, yaitu media. Keempat, yaitu tidak adanya jaringan antara organisasi massa, LSM dan partai-partai politik untuk memperjuangkan representasi perempuan. Hal inilah yang membuat masyarakat selalu berpersepsi bahwa politik adalah dunianya laki-laki dan perempuan harusnya berada dalam wilayah domestik sehingga perempuan selalu saja dipandang orang kedua setelah laki-laki. Abstract After the enactment of women's representation in political parties cause women into politics. But the involvement of women in politics, particularly in the formal institutions are still far from the expected.","author":[{"dropping-particle":"","family":"Nimrah","given":"Siti","non-dropping-particle":"","parse-names":false,"suffix":""},{"dropping-particle":"","family":"Sakaria","given":"","non-dropping-particle":"","parse-names":false,"suffix":""}],"container-title":"The POLITICS: Jurnal Magister Ilmu Politik Universitas Hasanuddin","id":"ITEM-1","issue":"2","issued":{"date-parts":[["2015"]]},"page":"2407-9138","title":"Perempuan Dan Budaya Patriarki Dalam Politik (Studi Kasus Kegagalan Caleg Perempuan Dalam Pemilu Legislative 2014 )","type":"article-journal","volume":"1"},"uris":["http://www.mendeley.com/documents/?uuid=a35f0f4a-056c-45bc-8ec7-e90ceb6e1b11"]}],"mendeley":{"formattedCitation":"(Nimrah &amp; Sakaria, 2015)","plainTextFormattedCitation":"(Nimrah &amp; Sakaria, 2015)","previouslyFormattedCitation":"(Nimrah &amp; Sakaria, 2015)"},"properties":{"noteIndex":0},"schema":"https://github.com/citation-style-language/schema/raw/master/csl-citation.json"}</w:instrText>
      </w:r>
      <w:r w:rsidRPr="0024136B">
        <w:rPr>
          <w:rFonts w:ascii="Calibri" w:eastAsiaTheme="minorHAnsi" w:hAnsi="Calibri" w:cs="Calibri"/>
        </w:rPr>
        <w:fldChar w:fldCharType="separate"/>
      </w:r>
      <w:r w:rsidRPr="0024136B">
        <w:rPr>
          <w:rFonts w:ascii="Calibri" w:eastAsiaTheme="minorHAnsi" w:hAnsi="Calibri" w:cs="Calibri"/>
          <w:noProof/>
        </w:rPr>
        <w:t>(Nimrah &amp; Sakaria, 2015)</w:t>
      </w:r>
      <w:r w:rsidRPr="0024136B">
        <w:rPr>
          <w:rFonts w:ascii="Calibri" w:eastAsiaTheme="minorHAnsi" w:hAnsi="Calibri" w:cs="Calibri"/>
        </w:rPr>
        <w:fldChar w:fldCharType="end"/>
      </w:r>
      <w:r w:rsidRPr="0024136B">
        <w:rPr>
          <w:rFonts w:ascii="Calibri" w:eastAsiaTheme="minorHAnsi" w:hAnsi="Calibri" w:cs="Calibri"/>
        </w:rPr>
        <w:t xml:space="preserve"> dan  </w:t>
      </w:r>
      <w:r w:rsidRPr="0024136B">
        <w:rPr>
          <w:rFonts w:ascii="Calibri" w:eastAsiaTheme="minorHAnsi" w:hAnsi="Calibri" w:cs="Calibri"/>
        </w:rPr>
        <w:fldChar w:fldCharType="begin" w:fldLock="1"/>
      </w:r>
      <w:r w:rsidRPr="0024136B">
        <w:rPr>
          <w:rFonts w:ascii="Calibri" w:eastAsiaTheme="minorHAnsi" w:hAnsi="Calibri" w:cs="Calibri"/>
        </w:rPr>
        <w:instrText>ADDIN CSL_CITATION {"citationItems":[{"id":"ITEM-1","itemData":{"abstract":"Indonesia merupakan negara demokrasi yang selalu mengutamakan demokrasi dalam setiap pengambilan keputusan. Tujuan dari kajian ini ialah agar dapat mengetahui pengaruh budaya patriarki terhadap partisipasi peremupan di bidang politik. Budaya patriarki masih melekat dalam kehidupan masyarakat, dari tradisi budaya patriarki selalu mengutamakan atau memposisikan kaum laki-laki paling atas jika dibandingakn dengan kaum perempuan. Dari hal inilah perempuan merasa kurang diperhatikan sehingga perempuan kurang percaya diri untuk berkiprah atau maju dalam panggung politik. Metode yang digunakan dalam kajian ini ialah metode kajian pustaka. Diharapkan agar selalau merangkul kaum perempuan dalam bidang politik karena perem\u0002puan juga harus memperoleh kesempatan untuk menduduki posisi strategis dalam dunia politik.","author":[{"dropping-particle":"","family":"Kollo","given":"Fredik Lambertus","non-dropping-particle":"","parse-names":false,"suffix":""}],"container-title":"Prosiding Konferensi nasional kewarganegaraan III","id":"ITEM-1","issue":"November","issued":{"date-parts":[["2017"]]},"page":"321-322","title":"Budaya Patriarki dan Partisipasi Perempuan dalam Bidang Politik","type":"paper-conference","volume":"III"},"uris":["http://www.mendeley.com/documents/?uuid=e267e333-f4d8-4fc4-b8e1-4651d35ac664"]}],"mendeley":{"formattedCitation":"(Kollo, 2017)","plainTextFormattedCitation":"(Kollo, 2017)","previouslyFormattedCitation":"(Kollo, 2017)"},"properties":{"noteIndex":0},"schema":"https://github.com/citation-style-language/schema/raw/master/csl-citation.json"}</w:instrText>
      </w:r>
      <w:r w:rsidRPr="0024136B">
        <w:rPr>
          <w:rFonts w:ascii="Calibri" w:eastAsiaTheme="minorHAnsi" w:hAnsi="Calibri" w:cs="Calibri"/>
        </w:rPr>
        <w:fldChar w:fldCharType="separate"/>
      </w:r>
      <w:r w:rsidRPr="0024136B">
        <w:rPr>
          <w:rFonts w:ascii="Calibri" w:eastAsiaTheme="minorHAnsi" w:hAnsi="Calibri" w:cs="Calibri"/>
          <w:noProof/>
        </w:rPr>
        <w:t>(Kollo, 2017)</w:t>
      </w:r>
      <w:r w:rsidRPr="0024136B">
        <w:rPr>
          <w:rFonts w:ascii="Calibri" w:eastAsiaTheme="minorHAnsi" w:hAnsi="Calibri" w:cs="Calibri"/>
        </w:rPr>
        <w:fldChar w:fldCharType="end"/>
      </w:r>
      <w:r w:rsidRPr="0024136B">
        <w:rPr>
          <w:rFonts w:ascii="Calibri" w:eastAsiaTheme="minorHAnsi" w:hAnsi="Calibri" w:cs="Calibri"/>
        </w:rPr>
        <w:t xml:space="preserve">, </w:t>
      </w:r>
      <w:proofErr w:type="spellStart"/>
      <w:r w:rsidRPr="0024136B">
        <w:rPr>
          <w:rFonts w:ascii="Calibri" w:eastAsiaTheme="minorHAnsi" w:hAnsi="Calibri" w:cs="Calibri"/>
        </w:rPr>
        <w:t>p</w:t>
      </w:r>
      <w:r w:rsidRPr="0024136B">
        <w:rPr>
          <w:rFonts w:ascii="Calibri" w:hAnsi="Calibri" w:cs="Calibri"/>
        </w:rPr>
        <w:t>erempuan</w:t>
      </w:r>
      <w:proofErr w:type="spellEnd"/>
      <w:r w:rsidRPr="0024136B">
        <w:rPr>
          <w:rFonts w:ascii="Calibri" w:hAnsi="Calibri" w:cs="Calibri"/>
        </w:rPr>
        <w:t xml:space="preserve"> </w:t>
      </w:r>
      <w:proofErr w:type="spellStart"/>
      <w:r w:rsidRPr="0024136B">
        <w:rPr>
          <w:rFonts w:ascii="Calibri" w:hAnsi="Calibri" w:cs="Calibri"/>
        </w:rPr>
        <w:t>dianggap</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yang </w:t>
      </w:r>
      <w:proofErr w:type="spellStart"/>
      <w:r w:rsidRPr="0024136B">
        <w:rPr>
          <w:rFonts w:ascii="Calibri" w:hAnsi="Calibri" w:cs="Calibri"/>
        </w:rPr>
        <w:t>lemah</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mandiri</w:t>
      </w:r>
      <w:proofErr w:type="spellEnd"/>
      <w:r w:rsidRPr="0024136B">
        <w:rPr>
          <w:rFonts w:ascii="Calibri" w:hAnsi="Calibri" w:cs="Calibri"/>
        </w:rPr>
        <w:t xml:space="preserve"> dan </w:t>
      </w:r>
      <w:proofErr w:type="spellStart"/>
      <w:r w:rsidRPr="0024136B">
        <w:rPr>
          <w:rFonts w:ascii="Calibri" w:hAnsi="Calibri" w:cs="Calibri"/>
        </w:rPr>
        <w:t>bergantung</w:t>
      </w:r>
      <w:proofErr w:type="spellEnd"/>
      <w:r w:rsidRPr="0024136B">
        <w:rPr>
          <w:rFonts w:ascii="Calibri" w:hAnsi="Calibri" w:cs="Calibri"/>
        </w:rPr>
        <w:t xml:space="preserve">, dan </w:t>
      </w:r>
      <w:proofErr w:type="spellStart"/>
      <w:r w:rsidRPr="0024136B">
        <w:rPr>
          <w:rFonts w:ascii="Calibri" w:hAnsi="Calibri" w:cs="Calibri"/>
        </w:rPr>
        <w:t>pandangan</w:t>
      </w:r>
      <w:proofErr w:type="spellEnd"/>
      <w:r w:rsidRPr="0024136B">
        <w:rPr>
          <w:rFonts w:ascii="Calibri" w:hAnsi="Calibri" w:cs="Calibri"/>
        </w:rPr>
        <w:t xml:space="preserve"> </w:t>
      </w:r>
      <w:proofErr w:type="spellStart"/>
      <w:r w:rsidRPr="0024136B">
        <w:rPr>
          <w:rFonts w:ascii="Calibri" w:hAnsi="Calibri" w:cs="Calibri"/>
        </w:rPr>
        <w:t>seperti</w:t>
      </w:r>
      <w:proofErr w:type="spellEnd"/>
      <w:r w:rsidRPr="0024136B">
        <w:rPr>
          <w:rFonts w:ascii="Calibri" w:hAnsi="Calibri" w:cs="Calibri"/>
        </w:rPr>
        <w:t xml:space="preserve"> </w:t>
      </w:r>
      <w:proofErr w:type="spellStart"/>
      <w:r w:rsidRPr="0024136B">
        <w:rPr>
          <w:rFonts w:ascii="Calibri" w:hAnsi="Calibri" w:cs="Calibri"/>
        </w:rPr>
        <w:t>inilah</w:t>
      </w:r>
      <w:proofErr w:type="spellEnd"/>
      <w:r w:rsidRPr="0024136B">
        <w:rPr>
          <w:rFonts w:ascii="Calibri" w:hAnsi="Calibri" w:cs="Calibri"/>
        </w:rPr>
        <w:t xml:space="preserve"> </w:t>
      </w:r>
      <w:proofErr w:type="spellStart"/>
      <w:r w:rsidRPr="0024136B">
        <w:rPr>
          <w:rFonts w:ascii="Calibri" w:hAnsi="Calibri" w:cs="Calibri"/>
        </w:rPr>
        <w:t>memperoleh</w:t>
      </w:r>
      <w:proofErr w:type="spellEnd"/>
      <w:r w:rsidRPr="0024136B">
        <w:rPr>
          <w:rFonts w:ascii="Calibri" w:hAnsi="Calibri" w:cs="Calibri"/>
        </w:rPr>
        <w:t xml:space="preserve"> </w:t>
      </w:r>
      <w:proofErr w:type="spellStart"/>
      <w:r w:rsidRPr="0024136B">
        <w:rPr>
          <w:rFonts w:ascii="Calibri" w:hAnsi="Calibri" w:cs="Calibri"/>
        </w:rPr>
        <w:t>legitimasi</w:t>
      </w:r>
      <w:proofErr w:type="spellEnd"/>
      <w:r w:rsidRPr="0024136B">
        <w:rPr>
          <w:rFonts w:ascii="Calibri" w:hAnsi="Calibri" w:cs="Calibri"/>
        </w:rPr>
        <w:t xml:space="preserve"> yang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dunia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sehingga</w:t>
      </w:r>
      <w:proofErr w:type="spellEnd"/>
      <w:r w:rsidRPr="0024136B">
        <w:rPr>
          <w:rFonts w:ascii="Calibri" w:hAnsi="Calibri" w:cs="Calibri"/>
        </w:rPr>
        <w:t xml:space="preserve"> </w:t>
      </w:r>
      <w:proofErr w:type="spellStart"/>
      <w:r w:rsidRPr="0024136B">
        <w:rPr>
          <w:rFonts w:ascii="Calibri" w:hAnsi="Calibri" w:cs="Calibri"/>
        </w:rPr>
        <w:t>berpihak</w:t>
      </w:r>
      <w:proofErr w:type="spellEnd"/>
      <w:r w:rsidRPr="0024136B">
        <w:rPr>
          <w:rFonts w:ascii="Calibri" w:hAnsi="Calibri" w:cs="Calibri"/>
        </w:rPr>
        <w:t xml:space="preserve"> pada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r w:rsidRPr="0024136B">
        <w:rPr>
          <w:rFonts w:ascii="Calibri" w:hAnsi="Calibri" w:cs="Calibri"/>
          <w:color w:val="000000"/>
        </w:rPr>
        <w:t xml:space="preserve">Pada </w:t>
      </w:r>
      <w:proofErr w:type="spellStart"/>
      <w:r w:rsidRPr="0024136B">
        <w:rPr>
          <w:rFonts w:ascii="Calibri" w:hAnsi="Calibri" w:cs="Calibri"/>
          <w:color w:val="000000"/>
        </w:rPr>
        <w:t>tataran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abstrak</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berwujud</w:t>
      </w:r>
      <w:proofErr w:type="spellEnd"/>
      <w:r w:rsidRPr="0024136B">
        <w:rPr>
          <w:rFonts w:ascii="Calibri" w:hAnsi="Calibri" w:cs="Calibri"/>
          <w:color w:val="000000"/>
        </w:rPr>
        <w:t xml:space="preserve"> </w:t>
      </w:r>
      <w:proofErr w:type="spellStart"/>
      <w:r w:rsidRPr="0024136B">
        <w:rPr>
          <w:rFonts w:ascii="Calibri" w:hAnsi="Calibri" w:cs="Calibri"/>
          <w:color w:val="000000"/>
        </w:rPr>
        <w:t>sebagai</w:t>
      </w:r>
      <w:proofErr w:type="spellEnd"/>
      <w:r w:rsidRPr="0024136B">
        <w:rPr>
          <w:rFonts w:ascii="Calibri" w:hAnsi="Calibri" w:cs="Calibri"/>
          <w:color w:val="000000"/>
        </w:rPr>
        <w:t xml:space="preserve"> </w:t>
      </w:r>
      <w:proofErr w:type="spellStart"/>
      <w:r w:rsidRPr="0024136B">
        <w:rPr>
          <w:rFonts w:ascii="Calibri" w:hAnsi="Calibri" w:cs="Calibri"/>
          <w:color w:val="000000"/>
        </w:rPr>
        <w:t>sebuah</w:t>
      </w:r>
      <w:proofErr w:type="spellEnd"/>
      <w:r w:rsidRPr="0024136B">
        <w:rPr>
          <w:rFonts w:ascii="Calibri" w:hAnsi="Calibri" w:cs="Calibri"/>
          <w:color w:val="000000"/>
        </w:rPr>
        <w:t xml:space="preserve"> </w:t>
      </w:r>
      <w:proofErr w:type="spellStart"/>
      <w:r w:rsidRPr="0024136B">
        <w:rPr>
          <w:rFonts w:ascii="Calibri" w:hAnsi="Calibri" w:cs="Calibri"/>
          <w:color w:val="000000"/>
        </w:rPr>
        <w:t>sistem</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w:t>
      </w:r>
      <w:proofErr w:type="spellStart"/>
      <w:r w:rsidRPr="0024136B">
        <w:rPr>
          <w:rFonts w:ascii="Calibri" w:hAnsi="Calibri" w:cs="Calibri"/>
          <w:color w:val="000000"/>
        </w:rPr>
        <w:t>sedangkan</w:t>
      </w:r>
      <w:proofErr w:type="spellEnd"/>
      <w:r w:rsidRPr="0024136B">
        <w:rPr>
          <w:rFonts w:ascii="Calibri" w:hAnsi="Calibri" w:cs="Calibri"/>
          <w:color w:val="000000"/>
        </w:rPr>
        <w:t xml:space="preserve"> pada </w:t>
      </w:r>
      <w:proofErr w:type="spellStart"/>
      <w:r w:rsidRPr="0024136B">
        <w:rPr>
          <w:rFonts w:ascii="Calibri" w:hAnsi="Calibri" w:cs="Calibri"/>
          <w:color w:val="000000"/>
        </w:rPr>
        <w:t>tata</w:t>
      </w:r>
      <w:r w:rsidRPr="0024136B">
        <w:rPr>
          <w:rFonts w:ascii="Calibri" w:hAnsi="Calibri" w:cs="Calibri"/>
          <w:color w:val="000000"/>
        </w:rPr>
        <w:softHyphen/>
        <w:t>ran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tidak</w:t>
      </w:r>
      <w:proofErr w:type="spellEnd"/>
      <w:r w:rsidRPr="0024136B">
        <w:rPr>
          <w:rFonts w:ascii="Calibri" w:hAnsi="Calibri" w:cs="Calibri"/>
          <w:color w:val="000000"/>
        </w:rPr>
        <w:t xml:space="preserve"> </w:t>
      </w:r>
      <w:proofErr w:type="spellStart"/>
      <w:r w:rsidRPr="0024136B">
        <w:rPr>
          <w:rFonts w:ascii="Calibri" w:hAnsi="Calibri" w:cs="Calibri"/>
          <w:color w:val="000000"/>
        </w:rPr>
        <w:t>demikian</w:t>
      </w:r>
      <w:proofErr w:type="spellEnd"/>
      <w:r w:rsidRPr="0024136B">
        <w:rPr>
          <w:rFonts w:ascii="Calibri" w:hAnsi="Calibri" w:cs="Calibri"/>
          <w:color w:val="000000"/>
        </w:rPr>
        <w:t xml:space="preserve"> </w:t>
      </w:r>
      <w:proofErr w:type="spellStart"/>
      <w:r w:rsidRPr="0024136B">
        <w:rPr>
          <w:rFonts w:ascii="Calibri" w:hAnsi="Calibri" w:cs="Calibri"/>
          <w:color w:val="000000"/>
        </w:rPr>
        <w:t>abstrak</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meliputi</w:t>
      </w:r>
      <w:proofErr w:type="spellEnd"/>
      <w:r w:rsidRPr="0024136B">
        <w:rPr>
          <w:rFonts w:ascii="Calibri" w:hAnsi="Calibri" w:cs="Calibri"/>
          <w:color w:val="000000"/>
        </w:rPr>
        <w:t xml:space="preserve"> mode </w:t>
      </w:r>
      <w:proofErr w:type="spellStart"/>
      <w:r w:rsidRPr="0024136B">
        <w:rPr>
          <w:rFonts w:ascii="Calibri" w:hAnsi="Calibri" w:cs="Calibri"/>
          <w:color w:val="000000"/>
        </w:rPr>
        <w:t>produksi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pada </w:t>
      </w:r>
      <w:proofErr w:type="spellStart"/>
      <w:r w:rsidRPr="0024136B">
        <w:rPr>
          <w:rFonts w:ascii="Calibri" w:hAnsi="Calibri" w:cs="Calibri"/>
          <w:color w:val="000000"/>
        </w:rPr>
        <w:t>pekerjaan</w:t>
      </w:r>
      <w:proofErr w:type="spellEnd"/>
      <w:r w:rsidRPr="0024136B">
        <w:rPr>
          <w:rFonts w:ascii="Calibri" w:hAnsi="Calibri" w:cs="Calibri"/>
          <w:color w:val="000000"/>
        </w:rPr>
        <w:t xml:space="preserve"> </w:t>
      </w:r>
      <w:proofErr w:type="spellStart"/>
      <w:r w:rsidRPr="0024136B">
        <w:rPr>
          <w:rFonts w:ascii="Calibri" w:hAnsi="Calibri" w:cs="Calibri"/>
          <w:color w:val="000000"/>
        </w:rPr>
        <w:t>dengan</w:t>
      </w:r>
      <w:proofErr w:type="spellEnd"/>
      <w:r w:rsidRPr="0024136B">
        <w:rPr>
          <w:rFonts w:ascii="Calibri" w:hAnsi="Calibri" w:cs="Calibri"/>
          <w:color w:val="000000"/>
        </w:rPr>
        <w:t xml:space="preserve"> </w:t>
      </w:r>
      <w:proofErr w:type="spellStart"/>
      <w:r w:rsidRPr="0024136B">
        <w:rPr>
          <w:rFonts w:ascii="Calibri" w:hAnsi="Calibri" w:cs="Calibri"/>
          <w:color w:val="000000"/>
        </w:rPr>
        <w:t>upah</w:t>
      </w:r>
      <w:proofErr w:type="spellEnd"/>
      <w:r w:rsidRPr="0024136B">
        <w:rPr>
          <w:rFonts w:ascii="Calibri" w:hAnsi="Calibri" w:cs="Calibri"/>
          <w:color w:val="000000"/>
        </w:rPr>
        <w:t xml:space="preserve">, </w:t>
      </w:r>
      <w:proofErr w:type="spellStart"/>
      <w:r w:rsidRPr="0024136B">
        <w:rPr>
          <w:rFonts w:ascii="Calibri" w:hAnsi="Calibri" w:cs="Calibri"/>
          <w:color w:val="000000"/>
        </w:rPr>
        <w:t>relasi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negara </w:t>
      </w:r>
      <w:r w:rsidRPr="0024136B">
        <w:rPr>
          <w:rFonts w:ascii="Calibri" w:hAnsi="Calibri" w:cs="Calibri"/>
          <w:color w:val="000000"/>
        </w:rPr>
        <w:fldChar w:fldCharType="begin" w:fldLock="1"/>
      </w:r>
      <w:r w:rsidRPr="0024136B">
        <w:rPr>
          <w:rFonts w:ascii="Calibri" w:hAnsi="Calibri" w:cs="Calibri"/>
          <w:color w:val="000000"/>
        </w:rPr>
        <w:instrText>ADDIN CSL_CITATION {"citationItems":[{"id":"ITEM-1","itemData":{"author":[{"dropping-particle":"","family":"Ramadhan","given":"Febi Rizki","non-dropping-particle":"","parse-names":false,"suffix":""}],"container-title":"Antropologi Indonesia","id":"ITEM-1","issue":"2","issued":{"date-parts":[["2017"]]},"page":"80-104","title":"“ Kekerasan itu Katarsis dari Patriarki !”: Resistensi pada Ke- kerasan terhadap Perempuan dalam Praktik Gerakan Sosial Aliansi Laki-laki Baru","type":"article-journal"},"uris":["http://www.mendeley.com/documents/?uuid=f4cb3f2b-3c86-4304-a52b-8423e397cc1c"]}],"mendeley":{"formattedCitation":"(Ramadhan, 2017)","plainTextFormattedCitation":"(Ramadhan, 2017)","previouslyFormattedCitation":"(Ramadhan, 2017)"},"properties":{"noteIndex":0},"schema":"https://github.com/citation-style-language/schema/raw/master/csl-citation.json"}</w:instrText>
      </w:r>
      <w:r w:rsidRPr="0024136B">
        <w:rPr>
          <w:rFonts w:ascii="Calibri" w:hAnsi="Calibri" w:cs="Calibri"/>
          <w:color w:val="000000"/>
        </w:rPr>
        <w:fldChar w:fldCharType="separate"/>
      </w:r>
      <w:r w:rsidRPr="0024136B">
        <w:rPr>
          <w:rFonts w:ascii="Calibri" w:hAnsi="Calibri" w:cs="Calibri"/>
          <w:noProof/>
          <w:color w:val="000000"/>
        </w:rPr>
        <w:t>(Ramadhan, 2017)</w:t>
      </w:r>
      <w:r w:rsidRPr="0024136B">
        <w:rPr>
          <w:rFonts w:ascii="Calibri" w:hAnsi="Calibri" w:cs="Calibri"/>
          <w:color w:val="000000"/>
        </w:rPr>
        <w:fldChar w:fldCharType="end"/>
      </w:r>
      <w:r w:rsidRPr="0024136B">
        <w:rPr>
          <w:rFonts w:ascii="Calibri" w:hAnsi="Calibri" w:cs="Calibri"/>
          <w:color w:val="000000"/>
        </w:rPr>
        <w:t xml:space="preserve">, </w:t>
      </w:r>
      <w:r w:rsidRPr="0024136B">
        <w:rPr>
          <w:rFonts w:ascii="Calibri" w:hAnsi="Calibri" w:cs="Calibri"/>
          <w:color w:val="000000"/>
        </w:rPr>
        <w:fldChar w:fldCharType="begin" w:fldLock="1"/>
      </w:r>
      <w:r w:rsidRPr="0024136B">
        <w:rPr>
          <w:rFonts w:ascii="Calibri" w:hAnsi="Calibri" w:cs="Calibri"/>
          <w:color w:val="000000"/>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Violence","type":"article-journal","volume":"4"},"uris":["http://www.mendeley.com/documents/?uuid=7ef03c91-e524-4002-a6c4-178aa09f2552"]}],"mendeley":{"formattedCitation":"(Wahid &amp; Legino, 2023)","plainTextFormattedCitation":"(Wahid &amp; Legino, 2023)","previouslyFormattedCitation":"(Wahid &amp; Legino, 2023)"},"properties":{"noteIndex":0},"schema":"https://github.com/citation-style-language/schema/raw/master/csl-citation.json"}</w:instrText>
      </w:r>
      <w:r w:rsidRPr="0024136B">
        <w:rPr>
          <w:rFonts w:ascii="Calibri" w:hAnsi="Calibri" w:cs="Calibri"/>
          <w:color w:val="000000"/>
        </w:rPr>
        <w:fldChar w:fldCharType="separate"/>
      </w:r>
      <w:r w:rsidRPr="0024136B">
        <w:rPr>
          <w:rFonts w:ascii="Calibri" w:hAnsi="Calibri" w:cs="Calibri"/>
          <w:noProof/>
          <w:color w:val="000000"/>
        </w:rPr>
        <w:t>(Wahid &amp; Legino, 2023)</w:t>
      </w:r>
      <w:r w:rsidRPr="0024136B">
        <w:rPr>
          <w:rFonts w:ascii="Calibri" w:hAnsi="Calibri" w:cs="Calibri"/>
          <w:color w:val="000000"/>
        </w:rPr>
        <w:fldChar w:fldCharType="end"/>
      </w:r>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terhadap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Pr="0024136B">
        <w:rPr>
          <w:rFonts w:ascii="Calibri" w:hAnsi="Calibri" w:cs="Calibri"/>
          <w:color w:val="000000"/>
        </w:rPr>
        <w:t>terjadi</w:t>
      </w:r>
      <w:proofErr w:type="spellEnd"/>
      <w:r w:rsidRPr="0024136B">
        <w:rPr>
          <w:rFonts w:ascii="Calibri" w:hAnsi="Calibri" w:cs="Calibri"/>
          <w:color w:val="000000"/>
        </w:rPr>
        <w:t xml:space="preserve"> </w:t>
      </w:r>
      <w:proofErr w:type="spellStart"/>
      <w:r w:rsidRPr="0024136B">
        <w:rPr>
          <w:rFonts w:ascii="Calibri" w:hAnsi="Calibri" w:cs="Calibri"/>
          <w:color w:val="000000"/>
        </w:rPr>
        <w:t>karena</w:t>
      </w:r>
      <w:proofErr w:type="spellEnd"/>
      <w:r w:rsidRPr="0024136B">
        <w:rPr>
          <w:rFonts w:ascii="Calibri" w:hAnsi="Calibri" w:cs="Calibri"/>
          <w:color w:val="000000"/>
        </w:rPr>
        <w:t xml:space="preserve"> </w:t>
      </w:r>
      <w:proofErr w:type="spellStart"/>
      <w:r w:rsidRPr="0024136B">
        <w:rPr>
          <w:rFonts w:ascii="Calibri" w:hAnsi="Calibri" w:cs="Calibri"/>
          <w:color w:val="000000"/>
        </w:rPr>
        <w:t>adanya</w:t>
      </w:r>
      <w:proofErr w:type="spellEnd"/>
      <w:r w:rsidRPr="0024136B">
        <w:rPr>
          <w:rFonts w:ascii="Calibri" w:hAnsi="Calibri" w:cs="Calibri"/>
          <w:color w:val="000000"/>
        </w:rPr>
        <w:t xml:space="preserve"> </w:t>
      </w:r>
      <w:proofErr w:type="spellStart"/>
      <w:r w:rsidRPr="0024136B">
        <w:rPr>
          <w:rFonts w:ascii="Calibri" w:hAnsi="Calibri" w:cs="Calibri"/>
          <w:color w:val="000000"/>
        </w:rPr>
        <w:t>pengondisian</w:t>
      </w:r>
      <w:proofErr w:type="spellEnd"/>
      <w:r w:rsidRPr="0024136B">
        <w:rPr>
          <w:rFonts w:ascii="Calibri" w:hAnsi="Calibri" w:cs="Calibri"/>
          <w:color w:val="000000"/>
        </w:rPr>
        <w:t xml:space="preserve"> </w:t>
      </w:r>
      <w:proofErr w:type="spellStart"/>
      <w:r w:rsidRPr="0024136B">
        <w:rPr>
          <w:rFonts w:ascii="Calibri" w:hAnsi="Calibri" w:cs="Calibri"/>
          <w:color w:val="000000"/>
        </w:rPr>
        <w:t>dari</w:t>
      </w:r>
      <w:proofErr w:type="spellEnd"/>
      <w:r w:rsidRPr="0024136B">
        <w:rPr>
          <w:rFonts w:ascii="Calibri" w:hAnsi="Calibri" w:cs="Calibri"/>
          <w:color w:val="000000"/>
        </w:rPr>
        <w:t xml:space="preserve"> </w:t>
      </w:r>
      <w:proofErr w:type="spellStart"/>
      <w:r w:rsidRPr="0024136B">
        <w:rPr>
          <w:rFonts w:ascii="Calibri" w:hAnsi="Calibri" w:cs="Calibri"/>
          <w:color w:val="000000"/>
        </w:rPr>
        <w:t>patriarki</w:t>
      </w:r>
      <w:proofErr w:type="spellEnd"/>
      <w:r w:rsidRPr="0024136B">
        <w:rPr>
          <w:rFonts w:ascii="Calibri" w:hAnsi="Calibri" w:cs="Calibri"/>
          <w:color w:val="000000"/>
        </w:rPr>
        <w:t xml:space="preserve"> </w:t>
      </w:r>
      <w:proofErr w:type="spellStart"/>
      <w:r w:rsidRPr="0024136B">
        <w:rPr>
          <w:rFonts w:ascii="Calibri" w:hAnsi="Calibri" w:cs="Calibri"/>
          <w:color w:val="000000"/>
        </w:rPr>
        <w:t>sebagai</w:t>
      </w:r>
      <w:proofErr w:type="spellEnd"/>
      <w:r w:rsidRPr="0024136B">
        <w:rPr>
          <w:rFonts w:ascii="Calibri" w:hAnsi="Calibri" w:cs="Calibri"/>
          <w:color w:val="000000"/>
        </w:rPr>
        <w:t xml:space="preserve"> </w:t>
      </w:r>
      <w:proofErr w:type="spellStart"/>
      <w:r w:rsidRPr="0024136B">
        <w:rPr>
          <w:rFonts w:ascii="Calibri" w:hAnsi="Calibri" w:cs="Calibri"/>
          <w:color w:val="000000"/>
        </w:rPr>
        <w:t>satu</w:t>
      </w:r>
      <w:proofErr w:type="spellEnd"/>
      <w:r w:rsidRPr="0024136B">
        <w:rPr>
          <w:rFonts w:ascii="Calibri" w:hAnsi="Calibri" w:cs="Calibri"/>
          <w:color w:val="000000"/>
        </w:rPr>
        <w:t xml:space="preserve"> </w:t>
      </w:r>
      <w:proofErr w:type="spellStart"/>
      <w:r w:rsidRPr="0024136B">
        <w:rPr>
          <w:rFonts w:ascii="Calibri" w:hAnsi="Calibri" w:cs="Calibri"/>
          <w:color w:val="000000"/>
        </w:rPr>
        <w:t>kebudayaan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menyeluruh</w:t>
      </w:r>
      <w:proofErr w:type="spellEnd"/>
      <w:r w:rsidRPr="0024136B">
        <w:rPr>
          <w:rFonts w:ascii="Calibri" w:hAnsi="Calibri" w:cs="Calibri"/>
          <w:color w:val="000000"/>
        </w:rPr>
        <w:t xml:space="preserve"> </w:t>
      </w:r>
      <w:r w:rsidRPr="0024136B">
        <w:rPr>
          <w:rFonts w:ascii="Calibri" w:hAnsi="Calibri" w:cs="Calibri"/>
          <w:color w:val="000000"/>
        </w:rPr>
        <w:fldChar w:fldCharType="begin" w:fldLock="1"/>
      </w:r>
      <w:r w:rsidRPr="0024136B">
        <w:rPr>
          <w:rFonts w:ascii="Calibri" w:hAnsi="Calibri" w:cs="Calibri"/>
          <w:color w:val="000000"/>
        </w:rPr>
        <w:instrText>ADDIN CSL_CITATION {"citationItems":[{"id":"ITEM-1","itemData":{"author":[{"dropping-particle":"","family":"Tong","given":"Rosemarie Puntukam","non-dropping-particle":"","parse-names":false,"suffix":""}],"id":"ITEM-1","issued":{"date-parts":[["2014"]]},"publisher":"Jalasutera","publisher-place":"Yogyakarta","title":"Feminist Thought: Pengantar paling Komprehensif kepada Arus Utama Pemikiran Feminis","type":"book"},"uris":["http://www.mendeley.com/documents/?uuid=06921eec-f77a-4e60-b176-9612191b2f55"]}],"mendeley":{"formattedCitation":"(Tong, 2014)","plainTextFormattedCitation":"(Tong, 2014)","previouslyFormattedCitation":"(Tong, 2014)"},"properties":{"noteIndex":0},"schema":"https://github.com/citation-style-language/schema/raw/master/csl-citation.json"}</w:instrText>
      </w:r>
      <w:r w:rsidRPr="0024136B">
        <w:rPr>
          <w:rFonts w:ascii="Calibri" w:hAnsi="Calibri" w:cs="Calibri"/>
          <w:color w:val="000000"/>
        </w:rPr>
        <w:fldChar w:fldCharType="separate"/>
      </w:r>
      <w:r w:rsidRPr="0024136B">
        <w:rPr>
          <w:rFonts w:ascii="Calibri" w:hAnsi="Calibri" w:cs="Calibri"/>
          <w:noProof/>
          <w:color w:val="000000"/>
        </w:rPr>
        <w:t>(Tong, 2014)</w:t>
      </w:r>
      <w:r w:rsidRPr="0024136B">
        <w:rPr>
          <w:rFonts w:ascii="Calibri" w:hAnsi="Calibri" w:cs="Calibri"/>
          <w:color w:val="000000"/>
        </w:rPr>
        <w:fldChar w:fldCharType="end"/>
      </w:r>
      <w:r w:rsidRPr="0024136B">
        <w:rPr>
          <w:rFonts w:ascii="Calibri" w:hAnsi="Calibri" w:cs="Calibri"/>
          <w:color w:val="000000"/>
        </w:rPr>
        <w:t xml:space="preserve">, </w:t>
      </w:r>
      <w:r w:rsidRPr="0024136B">
        <w:rPr>
          <w:rFonts w:ascii="Calibri" w:hAnsi="Calibri" w:cs="Calibri"/>
          <w:color w:val="000000"/>
        </w:rPr>
        <w:fldChar w:fldCharType="begin" w:fldLock="1"/>
      </w:r>
      <w:r w:rsidRPr="0024136B">
        <w:rPr>
          <w:rFonts w:ascii="Calibri" w:hAnsi="Calibri" w:cs="Calibri"/>
          <w:color w:val="000000"/>
        </w:rPr>
        <w:instrText>ADDIN CSL_CITATION {"citationItems":[{"id":"ITEM-1","itemData":{"author":[{"dropping-particle":"","family":"Ramadhan","given":"Febi Rizki","non-dropping-particle":"","parse-names":false,"suffix":""}],"container-title":"Antropologi Indonesia","id":"ITEM-1","issue":"2","issued":{"date-parts":[["2017"]]},"page":"80-104","title":"“ Kekerasan itu Katarsis dari Patriarki !”: Resistensi pada Ke- kerasan terhadap Perempuan dalam Praktik Gerakan Sosial Aliansi Laki-laki Baru","type":"article-journal"},"uris":["http://www.mendeley.com/documents/?uuid=f4cb3f2b-3c86-4304-a52b-8423e397cc1c"]}],"mendeley":{"formattedCitation":"(Ramadhan, 2017)","plainTextFormattedCitation":"(Ramadhan, 2017)","previouslyFormattedCitation":"(Ramadhan, 2017)"},"properties":{"noteIndex":0},"schema":"https://github.com/citation-style-language/schema/raw/master/csl-citation.json"}</w:instrText>
      </w:r>
      <w:r w:rsidRPr="0024136B">
        <w:rPr>
          <w:rFonts w:ascii="Calibri" w:hAnsi="Calibri" w:cs="Calibri"/>
          <w:color w:val="000000"/>
        </w:rPr>
        <w:fldChar w:fldCharType="separate"/>
      </w:r>
      <w:r w:rsidRPr="0024136B">
        <w:rPr>
          <w:rFonts w:ascii="Calibri" w:hAnsi="Calibri" w:cs="Calibri"/>
          <w:noProof/>
          <w:color w:val="000000"/>
        </w:rPr>
        <w:t>(Ramadhan, 2017)</w:t>
      </w:r>
      <w:r w:rsidRPr="0024136B">
        <w:rPr>
          <w:rFonts w:ascii="Calibri" w:hAnsi="Calibri" w:cs="Calibri"/>
          <w:color w:val="000000"/>
        </w:rPr>
        <w:fldChar w:fldCharType="end"/>
      </w:r>
      <w:r w:rsidRPr="0024136B">
        <w:rPr>
          <w:rFonts w:ascii="Calibri" w:hAnsi="Calibri" w:cs="Calibri"/>
          <w:color w:val="000000"/>
        </w:rPr>
        <w:t>.</w:t>
      </w:r>
    </w:p>
    <w:p w14:paraId="474D9E74" w14:textId="0956DEB7" w:rsidR="00542D03" w:rsidRPr="0024136B" w:rsidRDefault="00E94CC4" w:rsidP="009156A1">
      <w:pPr>
        <w:adjustRightInd w:val="0"/>
        <w:ind w:firstLine="709"/>
        <w:jc w:val="both"/>
        <w:rPr>
          <w:rFonts w:ascii="Calibri" w:hAnsi="Calibri" w:cs="Calibri"/>
          <w:color w:val="000000" w:themeColor="text1"/>
        </w:rPr>
      </w:pPr>
      <w:proofErr w:type="spellStart"/>
      <w:r w:rsidRPr="0024136B">
        <w:rPr>
          <w:rFonts w:ascii="Calibri" w:hAnsi="Calibri" w:cs="Calibri"/>
          <w:color w:val="000000"/>
        </w:rPr>
        <w:t>Penelitian</w:t>
      </w:r>
      <w:proofErr w:type="spellEnd"/>
      <w:r w:rsidRPr="0024136B">
        <w:rPr>
          <w:rFonts w:ascii="Calibri" w:hAnsi="Calibri" w:cs="Calibri"/>
          <w:color w:val="000000"/>
        </w:rPr>
        <w:t xml:space="preserve"> </w:t>
      </w:r>
      <w:proofErr w:type="spellStart"/>
      <w:r w:rsidRPr="0024136B">
        <w:rPr>
          <w:rFonts w:ascii="Calibri" w:hAnsi="Calibri" w:cs="Calibri"/>
          <w:color w:val="000000"/>
        </w:rPr>
        <w:t>lainnya</w:t>
      </w:r>
      <w:proofErr w:type="spellEnd"/>
      <w:r w:rsidRPr="0024136B">
        <w:rPr>
          <w:rFonts w:ascii="Calibri" w:hAnsi="Calibri" w:cs="Calibri"/>
          <w:color w:val="000000"/>
        </w:rPr>
        <w:t xml:space="preserve"> </w:t>
      </w:r>
      <w:proofErr w:type="spellStart"/>
      <w:r w:rsidRPr="0024136B">
        <w:rPr>
          <w:rFonts w:ascii="Calibri" w:hAnsi="Calibri" w:cs="Calibri"/>
          <w:color w:val="000000"/>
        </w:rPr>
        <w:t>menyatakan</w:t>
      </w:r>
      <w:proofErr w:type="spellEnd"/>
      <w:r w:rsidRPr="0024136B">
        <w:rPr>
          <w:rFonts w:ascii="Calibri" w:hAnsi="Calibri" w:cs="Calibri"/>
          <w:color w:val="000000"/>
        </w:rPr>
        <w:t xml:space="preserve"> </w:t>
      </w:r>
      <w:proofErr w:type="spellStart"/>
      <w:r w:rsidRPr="0024136B">
        <w:rPr>
          <w:rFonts w:ascii="Calibri" w:hAnsi="Calibri" w:cs="Calibri"/>
          <w:color w:val="000000"/>
        </w:rPr>
        <w:t>bahwa</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terjadi</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w:t>
      </w:r>
      <w:proofErr w:type="spellStart"/>
      <w:r w:rsidRPr="0024136B">
        <w:rPr>
          <w:rFonts w:ascii="Calibri" w:hAnsi="Calibri" w:cs="Calibri"/>
          <w:color w:val="000000"/>
        </w:rPr>
        <w:t>kerangka</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struktural</w:t>
      </w:r>
      <w:proofErr w:type="spellEnd"/>
      <w:r w:rsidRPr="0024136B">
        <w:rPr>
          <w:rFonts w:ascii="Calibri" w:hAnsi="Calibri" w:cs="Calibri"/>
          <w:color w:val="000000"/>
        </w:rPr>
        <w:t xml:space="preserve"> dan </w:t>
      </w:r>
      <w:proofErr w:type="spellStart"/>
      <w:r w:rsidRPr="0024136B">
        <w:rPr>
          <w:rFonts w:ascii="Calibri" w:hAnsi="Calibri" w:cs="Calibri"/>
          <w:color w:val="000000"/>
        </w:rPr>
        <w:t>kultural</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Kekerarasan</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struktural</w:t>
      </w:r>
      <w:proofErr w:type="spellEnd"/>
      <w:r w:rsidRPr="0024136B">
        <w:rPr>
          <w:rFonts w:ascii="Calibri" w:hAnsi="Calibri" w:cs="Calibri"/>
          <w:color w:val="000000"/>
        </w:rPr>
        <w:t xml:space="preserve"> </w:t>
      </w:r>
      <w:proofErr w:type="spellStart"/>
      <w:r w:rsidRPr="0024136B">
        <w:rPr>
          <w:rFonts w:ascii="Calibri" w:hAnsi="Calibri" w:cs="Calibri"/>
          <w:color w:val="000000"/>
        </w:rPr>
        <w:t>yakni</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yang </w:t>
      </w:r>
      <w:proofErr w:type="spellStart"/>
      <w:r w:rsidRPr="0024136B">
        <w:rPr>
          <w:rFonts w:ascii="Calibri" w:hAnsi="Calibri" w:cs="Calibri"/>
          <w:color w:val="000000"/>
        </w:rPr>
        <w:t>tidak</w:t>
      </w:r>
      <w:proofErr w:type="spellEnd"/>
      <w:r w:rsidRPr="0024136B">
        <w:rPr>
          <w:rFonts w:ascii="Calibri" w:hAnsi="Calibri" w:cs="Calibri"/>
          <w:color w:val="000000"/>
        </w:rPr>
        <w:t xml:space="preserve"> </w:t>
      </w:r>
      <w:proofErr w:type="spellStart"/>
      <w:r w:rsidRPr="0024136B">
        <w:rPr>
          <w:rFonts w:ascii="Calibri" w:hAnsi="Calibri" w:cs="Calibri"/>
          <w:color w:val="000000"/>
        </w:rPr>
        <w:t>mencelakai</w:t>
      </w:r>
      <w:proofErr w:type="spellEnd"/>
      <w:r w:rsidRPr="0024136B">
        <w:rPr>
          <w:rFonts w:ascii="Calibri" w:hAnsi="Calibri" w:cs="Calibri"/>
          <w:color w:val="000000"/>
        </w:rPr>
        <w:t xml:space="preserve"> </w:t>
      </w:r>
      <w:proofErr w:type="spellStart"/>
      <w:r w:rsidRPr="0024136B">
        <w:rPr>
          <w:rFonts w:ascii="Calibri" w:hAnsi="Calibri" w:cs="Calibri"/>
          <w:color w:val="000000"/>
        </w:rPr>
        <w:t>atau</w:t>
      </w:r>
      <w:proofErr w:type="spellEnd"/>
      <w:r w:rsidRPr="0024136B">
        <w:rPr>
          <w:rFonts w:ascii="Calibri" w:hAnsi="Calibri" w:cs="Calibri"/>
          <w:color w:val="000000"/>
        </w:rPr>
        <w:t xml:space="preserve"> </w:t>
      </w:r>
      <w:proofErr w:type="spellStart"/>
      <w:r w:rsidRPr="0024136B">
        <w:rPr>
          <w:rFonts w:ascii="Calibri" w:hAnsi="Calibri" w:cs="Calibri"/>
          <w:color w:val="000000"/>
        </w:rPr>
        <w:t>membunuh</w:t>
      </w:r>
      <w:proofErr w:type="spellEnd"/>
      <w:r w:rsidRPr="0024136B">
        <w:rPr>
          <w:rFonts w:ascii="Calibri" w:hAnsi="Calibri" w:cs="Calibri"/>
          <w:color w:val="000000"/>
        </w:rPr>
        <w:t xml:space="preserve"> </w:t>
      </w:r>
      <w:proofErr w:type="spellStart"/>
      <w:r w:rsidRPr="0024136B">
        <w:rPr>
          <w:rFonts w:ascii="Calibri" w:hAnsi="Calibri" w:cs="Calibri"/>
          <w:color w:val="000000"/>
        </w:rPr>
        <w:t>secara</w:t>
      </w:r>
      <w:proofErr w:type="spellEnd"/>
      <w:r w:rsidRPr="0024136B">
        <w:rPr>
          <w:rFonts w:ascii="Calibri" w:hAnsi="Calibri" w:cs="Calibri"/>
          <w:color w:val="000000"/>
        </w:rPr>
        <w:t xml:space="preserve"> </w:t>
      </w:r>
      <w:proofErr w:type="spellStart"/>
      <w:r w:rsidRPr="0024136B">
        <w:rPr>
          <w:rFonts w:ascii="Calibri" w:hAnsi="Calibri" w:cs="Calibri"/>
          <w:color w:val="000000"/>
        </w:rPr>
        <w:t>langsung</w:t>
      </w:r>
      <w:proofErr w:type="spellEnd"/>
      <w:r w:rsidRPr="0024136B">
        <w:rPr>
          <w:rFonts w:ascii="Calibri" w:hAnsi="Calibri" w:cs="Calibri"/>
          <w:color w:val="000000"/>
        </w:rPr>
        <w:t xml:space="preserve">, </w:t>
      </w:r>
      <w:proofErr w:type="spellStart"/>
      <w:r w:rsidRPr="0024136B">
        <w:rPr>
          <w:rFonts w:ascii="Calibri" w:hAnsi="Calibri" w:cs="Calibri"/>
          <w:color w:val="000000"/>
        </w:rPr>
        <w:t>namun</w:t>
      </w:r>
      <w:proofErr w:type="spellEnd"/>
      <w:r w:rsidRPr="0024136B">
        <w:rPr>
          <w:rFonts w:ascii="Calibri" w:hAnsi="Calibri" w:cs="Calibri"/>
          <w:color w:val="000000"/>
        </w:rPr>
        <w:t xml:space="preserve"> </w:t>
      </w:r>
      <w:proofErr w:type="spellStart"/>
      <w:r w:rsidRPr="0024136B">
        <w:rPr>
          <w:rFonts w:ascii="Calibri" w:hAnsi="Calibri" w:cs="Calibri"/>
          <w:color w:val="000000"/>
        </w:rPr>
        <w:t>melalui</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yang </w:t>
      </w:r>
      <w:proofErr w:type="spellStart"/>
      <w:r w:rsidRPr="0024136B">
        <w:rPr>
          <w:rFonts w:ascii="Calibri" w:hAnsi="Calibri" w:cs="Calibri"/>
          <w:color w:val="000000"/>
        </w:rPr>
        <w:t>menyebabkan</w:t>
      </w:r>
      <w:proofErr w:type="spellEnd"/>
      <w:r w:rsidRPr="0024136B">
        <w:rPr>
          <w:rFonts w:ascii="Calibri" w:hAnsi="Calibri" w:cs="Calibri"/>
          <w:color w:val="000000"/>
        </w:rPr>
        <w:t xml:space="preserve"> </w:t>
      </w:r>
      <w:proofErr w:type="spellStart"/>
      <w:r w:rsidRPr="0024136B">
        <w:rPr>
          <w:rFonts w:ascii="Calibri" w:hAnsi="Calibri" w:cs="Calibri"/>
          <w:color w:val="000000"/>
        </w:rPr>
        <w:t>kemiskinan</w:t>
      </w:r>
      <w:proofErr w:type="spellEnd"/>
      <w:r w:rsidRPr="0024136B">
        <w:rPr>
          <w:rFonts w:ascii="Calibri" w:hAnsi="Calibri" w:cs="Calibri"/>
          <w:color w:val="000000"/>
        </w:rPr>
        <w:t xml:space="preserve">, </w:t>
      </w:r>
      <w:proofErr w:type="spellStart"/>
      <w:r w:rsidRPr="0024136B">
        <w:rPr>
          <w:rFonts w:ascii="Calibri" w:hAnsi="Calibri" w:cs="Calibri"/>
          <w:color w:val="000000"/>
        </w:rPr>
        <w:t>ketidakseim</w:t>
      </w:r>
      <w:r w:rsidRPr="0024136B">
        <w:rPr>
          <w:rFonts w:ascii="Calibri" w:hAnsi="Calibri" w:cs="Calibri"/>
          <w:color w:val="000000"/>
        </w:rPr>
        <w:softHyphen/>
        <w:t>bangan</w:t>
      </w:r>
      <w:proofErr w:type="spellEnd"/>
      <w:r w:rsidRPr="0024136B">
        <w:rPr>
          <w:rFonts w:ascii="Calibri" w:hAnsi="Calibri" w:cs="Calibri"/>
          <w:color w:val="000000"/>
        </w:rPr>
        <w:t xml:space="preserve"> </w:t>
      </w:r>
      <w:proofErr w:type="spellStart"/>
      <w:r w:rsidRPr="0024136B">
        <w:rPr>
          <w:rFonts w:ascii="Calibri" w:hAnsi="Calibri" w:cs="Calibri"/>
          <w:color w:val="000000"/>
        </w:rPr>
        <w:t>ekonomi</w:t>
      </w:r>
      <w:proofErr w:type="spellEnd"/>
      <w:r w:rsidRPr="0024136B">
        <w:rPr>
          <w:rFonts w:ascii="Calibri" w:hAnsi="Calibri" w:cs="Calibri"/>
          <w:color w:val="000000"/>
        </w:rPr>
        <w:t xml:space="preserve">, </w:t>
      </w:r>
      <w:proofErr w:type="spellStart"/>
      <w:r w:rsidRPr="0024136B">
        <w:rPr>
          <w:rFonts w:ascii="Calibri" w:hAnsi="Calibri" w:cs="Calibri"/>
          <w:color w:val="000000"/>
        </w:rPr>
        <w:t>atau</w:t>
      </w:r>
      <w:proofErr w:type="spellEnd"/>
      <w:r w:rsidRPr="0024136B">
        <w:rPr>
          <w:rFonts w:ascii="Calibri" w:hAnsi="Calibri" w:cs="Calibri"/>
          <w:color w:val="000000"/>
        </w:rPr>
        <w:t xml:space="preserve"> </w:t>
      </w:r>
      <w:proofErr w:type="spellStart"/>
      <w:r w:rsidRPr="0024136B">
        <w:rPr>
          <w:rFonts w:ascii="Calibri" w:hAnsi="Calibri" w:cs="Calibri"/>
          <w:color w:val="000000"/>
        </w:rPr>
        <w:t>ketidakadilan</w:t>
      </w:r>
      <w:proofErr w:type="spellEnd"/>
      <w:r w:rsidRPr="0024136B">
        <w:rPr>
          <w:rFonts w:ascii="Calibri" w:hAnsi="Calibri" w:cs="Calibri"/>
          <w:color w:val="000000"/>
        </w:rPr>
        <w:t xml:space="preserve"> </w:t>
      </w:r>
      <w:proofErr w:type="spellStart"/>
      <w:r w:rsidRPr="0024136B">
        <w:rPr>
          <w:rFonts w:ascii="Calibri" w:hAnsi="Calibri" w:cs="Calibri"/>
          <w:color w:val="000000"/>
        </w:rPr>
        <w:t>sosial</w:t>
      </w:r>
      <w:proofErr w:type="spellEnd"/>
      <w:r w:rsidRPr="0024136B">
        <w:rPr>
          <w:rFonts w:ascii="Calibri" w:hAnsi="Calibri" w:cs="Calibri"/>
          <w:color w:val="000000"/>
        </w:rPr>
        <w:t xml:space="preserve"> dan </w:t>
      </w:r>
      <w:proofErr w:type="spellStart"/>
      <w:r w:rsidRPr="0024136B">
        <w:rPr>
          <w:rFonts w:ascii="Calibri" w:hAnsi="Calibri" w:cs="Calibri"/>
          <w:color w:val="000000"/>
        </w:rPr>
        <w:t>politik</w:t>
      </w:r>
      <w:proofErr w:type="spellEnd"/>
      <w:r w:rsidRPr="0024136B">
        <w:rPr>
          <w:rFonts w:ascii="Calibri" w:hAnsi="Calibri" w:cs="Calibri"/>
          <w:color w:val="000000"/>
        </w:rPr>
        <w:t xml:space="preserve"> </w:t>
      </w:r>
      <w:r w:rsidRPr="0024136B">
        <w:rPr>
          <w:rFonts w:ascii="Calibri" w:hAnsi="Calibri" w:cs="Calibri"/>
          <w:color w:val="000000"/>
        </w:rPr>
        <w:fldChar w:fldCharType="begin" w:fldLock="1"/>
      </w:r>
      <w:r w:rsidRPr="0024136B">
        <w:rPr>
          <w:rFonts w:ascii="Calibri" w:hAnsi="Calibri" w:cs="Calibri"/>
          <w:color w:val="000000"/>
        </w:rPr>
        <w:instrText>ADDIN CSL_CITATION {"citationItems":[{"id":"ITEM-1","itemData":{"author":[{"dropping-particle":"","family":"Herlambang","given":"Wijaya","non-dropping-particle":"","parse-names":false,"suffix":""}],"id":"ITEM-1","issued":{"date-parts":[["2013"]]},"publisher":"CV Margin Kiri","publisher-place":"Tangerang","title":"Kekerasan Budaya Pasca 1965: Bagaimana Orde Baru Melegitimasi Anti-Komunisme Melalui Seni Dan Sastra = Cultural Violence: Its Practice And Challange In Indonesia","type":"book"},"prefix":"Galtung dalam","uris":["http://www.mendeley.com/documents/?uuid=f726031a-b587-44d2-bbb7-97a6c126b4df"]}],"mendeley":{"formattedCitation":"(Galtung dalam Herlambang, 2013)","plainTextFormattedCitation":"(Galtung dalam Herlambang, 2013)","previouslyFormattedCitation":"(Galtung dalam Herlambang, 2013)"},"properties":{"noteIndex":0},"schema":"https://github.com/citation-style-language/schema/raw/master/csl-citation.json"}</w:instrText>
      </w:r>
      <w:r w:rsidRPr="0024136B">
        <w:rPr>
          <w:rFonts w:ascii="Calibri" w:hAnsi="Calibri" w:cs="Calibri"/>
          <w:color w:val="000000"/>
        </w:rPr>
        <w:fldChar w:fldCharType="separate"/>
      </w:r>
      <w:r w:rsidRPr="0024136B">
        <w:rPr>
          <w:rFonts w:ascii="Calibri" w:hAnsi="Calibri" w:cs="Calibri"/>
          <w:noProof/>
          <w:color w:val="000000"/>
        </w:rPr>
        <w:t>(Galtung dalam Herlambang, 2013)</w:t>
      </w:r>
      <w:r w:rsidRPr="0024136B">
        <w:rPr>
          <w:rFonts w:ascii="Calibri" w:hAnsi="Calibri" w:cs="Calibri"/>
          <w:color w:val="000000"/>
        </w:rPr>
        <w:fldChar w:fldCharType="end"/>
      </w:r>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dalam</w:t>
      </w:r>
      <w:proofErr w:type="spellEnd"/>
      <w:r w:rsidRPr="0024136B">
        <w:rPr>
          <w:rFonts w:ascii="Calibri" w:hAnsi="Calibri" w:cs="Calibri"/>
          <w:color w:val="000000"/>
        </w:rPr>
        <w:t xml:space="preserve"> </w:t>
      </w:r>
      <w:proofErr w:type="spellStart"/>
      <w:r w:rsidRPr="0024136B">
        <w:rPr>
          <w:rFonts w:ascii="Calibri" w:hAnsi="Calibri" w:cs="Calibri"/>
          <w:color w:val="000000"/>
        </w:rPr>
        <w:t>politik</w:t>
      </w:r>
      <w:proofErr w:type="spellEnd"/>
      <w:r w:rsidRPr="0024136B">
        <w:rPr>
          <w:rFonts w:ascii="Calibri" w:hAnsi="Calibri" w:cs="Calibri"/>
          <w:color w:val="000000"/>
        </w:rPr>
        <w:t xml:space="preserve"> </w:t>
      </w:r>
      <w:proofErr w:type="spellStart"/>
      <w:r w:rsidRPr="0024136B">
        <w:rPr>
          <w:rFonts w:ascii="Calibri" w:hAnsi="Calibri" w:cs="Calibri"/>
          <w:color w:val="000000"/>
        </w:rPr>
        <w:t>terhadap</w:t>
      </w:r>
      <w:proofErr w:type="spellEnd"/>
      <w:r w:rsidRPr="0024136B">
        <w:rPr>
          <w:rFonts w:ascii="Calibri" w:hAnsi="Calibri" w:cs="Calibri"/>
          <w:color w:val="000000"/>
        </w:rPr>
        <w:t xml:space="preserve">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salah </w:t>
      </w:r>
      <w:proofErr w:type="spellStart"/>
      <w:r w:rsidRPr="0024136B">
        <w:rPr>
          <w:rFonts w:ascii="Calibri" w:hAnsi="Calibri" w:cs="Calibri"/>
          <w:color w:val="000000"/>
        </w:rPr>
        <w:t>satu</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struktural</w:t>
      </w:r>
      <w:proofErr w:type="spellEnd"/>
      <w:r w:rsidRPr="0024136B">
        <w:rPr>
          <w:rFonts w:ascii="Calibri" w:hAnsi="Calibri" w:cs="Calibri"/>
          <w:color w:val="000000"/>
        </w:rPr>
        <w:t xml:space="preserve"> yang </w:t>
      </w:r>
      <w:proofErr w:type="spellStart"/>
      <w:r w:rsidRPr="0024136B">
        <w:rPr>
          <w:rFonts w:ascii="Calibri" w:hAnsi="Calibri" w:cs="Calibri"/>
          <w:color w:val="000000"/>
        </w:rPr>
        <w:t>dialami</w:t>
      </w:r>
      <w:proofErr w:type="spellEnd"/>
      <w:r w:rsidRPr="0024136B">
        <w:rPr>
          <w:rFonts w:ascii="Calibri" w:hAnsi="Calibri" w:cs="Calibri"/>
          <w:color w:val="000000"/>
        </w:rPr>
        <w:t xml:space="preserve"> oleh </w:t>
      </w:r>
      <w:proofErr w:type="spellStart"/>
      <w:r w:rsidRPr="0024136B">
        <w:rPr>
          <w:rFonts w:ascii="Calibri" w:hAnsi="Calibri" w:cs="Calibri"/>
          <w:color w:val="000000"/>
        </w:rPr>
        <w:t>perempuan</w:t>
      </w:r>
      <w:proofErr w:type="spellEnd"/>
      <w:r w:rsidRPr="0024136B">
        <w:rPr>
          <w:rFonts w:ascii="Calibri" w:hAnsi="Calibri" w:cs="Calibri"/>
          <w:color w:val="000000"/>
        </w:rPr>
        <w:t xml:space="preserve"> </w:t>
      </w:r>
      <w:proofErr w:type="spellStart"/>
      <w:r w:rsidRPr="0024136B">
        <w:rPr>
          <w:rFonts w:ascii="Calibri" w:hAnsi="Calibri" w:cs="Calibri"/>
          <w:color w:val="000000"/>
        </w:rPr>
        <w:t>selama</w:t>
      </w:r>
      <w:proofErr w:type="spellEnd"/>
      <w:r w:rsidRPr="0024136B">
        <w:rPr>
          <w:rFonts w:ascii="Calibri" w:hAnsi="Calibri" w:cs="Calibri"/>
          <w:color w:val="000000"/>
        </w:rPr>
        <w:t xml:space="preserve"> </w:t>
      </w:r>
      <w:proofErr w:type="spellStart"/>
      <w:r w:rsidRPr="0024136B">
        <w:rPr>
          <w:rFonts w:ascii="Calibri" w:hAnsi="Calibri" w:cs="Calibri"/>
          <w:color w:val="000000"/>
        </w:rPr>
        <w:t>ini</w:t>
      </w:r>
      <w:proofErr w:type="spellEnd"/>
      <w:r w:rsidRPr="0024136B">
        <w:rPr>
          <w:rFonts w:ascii="Calibri" w:hAnsi="Calibri" w:cs="Calibri"/>
          <w:color w:val="000000"/>
        </w:rPr>
        <w:t xml:space="preserve">. </w:t>
      </w:r>
      <w:proofErr w:type="spellStart"/>
      <w:r w:rsidRPr="0024136B">
        <w:rPr>
          <w:rFonts w:ascii="Calibri" w:hAnsi="Calibri" w:cs="Calibri"/>
          <w:color w:val="000000"/>
        </w:rPr>
        <w:t>Kekerasan</w:t>
      </w:r>
      <w:proofErr w:type="spellEnd"/>
      <w:r w:rsidRPr="0024136B">
        <w:rPr>
          <w:rFonts w:ascii="Calibri" w:hAnsi="Calibri" w:cs="Calibri"/>
          <w:color w:val="000000"/>
        </w:rPr>
        <w:t xml:space="preserve"> </w:t>
      </w:r>
      <w:proofErr w:type="spellStart"/>
      <w:r w:rsidRPr="0024136B">
        <w:rPr>
          <w:rFonts w:ascii="Calibri" w:hAnsi="Calibri" w:cs="Calibri"/>
          <w:color w:val="000000"/>
        </w:rPr>
        <w:t>ini</w:t>
      </w:r>
      <w:proofErr w:type="spellEnd"/>
      <w:r w:rsidRPr="0024136B">
        <w:rPr>
          <w:rFonts w:ascii="Calibri" w:hAnsi="Calibri" w:cs="Calibri"/>
          <w:color w:val="000000"/>
        </w:rPr>
        <w:t xml:space="preserve"> </w:t>
      </w:r>
      <w:proofErr w:type="spellStart"/>
      <w:r w:rsidRPr="0024136B">
        <w:rPr>
          <w:rFonts w:ascii="Calibri" w:hAnsi="Calibri" w:cs="Calibri"/>
          <w:color w:val="000000"/>
        </w:rPr>
        <w:t>acapkali</w:t>
      </w:r>
      <w:proofErr w:type="spellEnd"/>
      <w:r w:rsidRPr="0024136B">
        <w:rPr>
          <w:rFonts w:ascii="Calibri" w:hAnsi="Calibri" w:cs="Calibri"/>
          <w:color w:val="000000"/>
        </w:rPr>
        <w:t xml:space="preserve"> </w:t>
      </w:r>
      <w:proofErr w:type="spellStart"/>
      <w:r w:rsidRPr="0024136B">
        <w:rPr>
          <w:rFonts w:ascii="Calibri" w:hAnsi="Calibri" w:cs="Calibri"/>
          <w:color w:val="000000"/>
        </w:rPr>
        <w:t>diabaikan</w:t>
      </w:r>
      <w:proofErr w:type="spellEnd"/>
      <w:r w:rsidRPr="0024136B">
        <w:rPr>
          <w:rFonts w:ascii="Calibri" w:hAnsi="Calibri" w:cs="Calibri"/>
          <w:color w:val="000000"/>
        </w:rPr>
        <w:t xml:space="preserve"> </w:t>
      </w:r>
      <w:proofErr w:type="spellStart"/>
      <w:r w:rsidRPr="0024136B">
        <w:rPr>
          <w:rFonts w:ascii="Calibri" w:hAnsi="Calibri" w:cs="Calibri"/>
          <w:color w:val="000000"/>
        </w:rPr>
        <w:t>atau</w:t>
      </w:r>
      <w:proofErr w:type="spellEnd"/>
      <w:r w:rsidRPr="0024136B">
        <w:rPr>
          <w:rFonts w:ascii="Calibri" w:hAnsi="Calibri" w:cs="Calibri"/>
          <w:color w:val="000000"/>
        </w:rPr>
        <w:t xml:space="preserve"> </w:t>
      </w:r>
      <w:proofErr w:type="spellStart"/>
      <w:r w:rsidRPr="0024136B">
        <w:rPr>
          <w:rFonts w:ascii="Calibri" w:hAnsi="Calibri" w:cs="Calibri"/>
          <w:color w:val="000000"/>
        </w:rPr>
        <w:t>didiamkan</w:t>
      </w:r>
      <w:proofErr w:type="spellEnd"/>
      <w:r w:rsidRPr="0024136B">
        <w:rPr>
          <w:rFonts w:ascii="Calibri" w:hAnsi="Calibri" w:cs="Calibri"/>
          <w:color w:val="000000"/>
        </w:rPr>
        <w:t xml:space="preserve"> </w:t>
      </w:r>
      <w:proofErr w:type="spellStart"/>
      <w:r w:rsidRPr="0024136B">
        <w:rPr>
          <w:rFonts w:ascii="Calibri" w:hAnsi="Calibri" w:cs="Calibri"/>
          <w:color w:val="000000"/>
        </w:rPr>
        <w:t>karena</w:t>
      </w:r>
      <w:proofErr w:type="spellEnd"/>
      <w:r w:rsidRPr="0024136B">
        <w:rPr>
          <w:rFonts w:ascii="Calibri" w:hAnsi="Calibri" w:cs="Calibri"/>
          <w:color w:val="000000"/>
        </w:rPr>
        <w:t xml:space="preserve"> </w:t>
      </w:r>
      <w:proofErr w:type="spellStart"/>
      <w:r w:rsidRPr="0024136B">
        <w:rPr>
          <w:rFonts w:ascii="Calibri" w:hAnsi="Calibri" w:cs="Calibri"/>
          <w:color w:val="000000"/>
        </w:rPr>
        <w:t>kekhawatiran</w:t>
      </w:r>
      <w:proofErr w:type="spellEnd"/>
      <w:r w:rsidRPr="0024136B">
        <w:rPr>
          <w:rFonts w:ascii="Calibri" w:hAnsi="Calibri" w:cs="Calibri"/>
          <w:color w:val="000000"/>
        </w:rPr>
        <w:t xml:space="preserve"> </w:t>
      </w:r>
      <w:proofErr w:type="spellStart"/>
      <w:r w:rsidRPr="0024136B">
        <w:rPr>
          <w:rFonts w:ascii="Calibri" w:hAnsi="Calibri" w:cs="Calibri"/>
          <w:color w:val="000000"/>
        </w:rPr>
        <w:t>rusaknya</w:t>
      </w:r>
      <w:proofErr w:type="spellEnd"/>
      <w:r w:rsidRPr="0024136B">
        <w:rPr>
          <w:rFonts w:ascii="Calibri" w:hAnsi="Calibri" w:cs="Calibri"/>
          <w:color w:val="000000"/>
        </w:rPr>
        <w:t xml:space="preserve"> </w:t>
      </w:r>
      <w:proofErr w:type="spellStart"/>
      <w:r w:rsidRPr="0024136B">
        <w:rPr>
          <w:rFonts w:ascii="Calibri" w:hAnsi="Calibri" w:cs="Calibri"/>
          <w:color w:val="000000"/>
        </w:rPr>
        <w:t>citra</w:t>
      </w:r>
      <w:proofErr w:type="spellEnd"/>
      <w:r w:rsidRPr="0024136B">
        <w:rPr>
          <w:rFonts w:ascii="Calibri" w:hAnsi="Calibri" w:cs="Calibri"/>
          <w:color w:val="000000"/>
        </w:rPr>
        <w:t xml:space="preserve"> </w:t>
      </w:r>
      <w:proofErr w:type="spellStart"/>
      <w:r w:rsidRPr="0024136B">
        <w:rPr>
          <w:rFonts w:ascii="Calibri" w:hAnsi="Calibri" w:cs="Calibri"/>
          <w:color w:val="000000"/>
        </w:rPr>
        <w:t>partai</w:t>
      </w:r>
      <w:proofErr w:type="spellEnd"/>
      <w:r w:rsidRPr="0024136B">
        <w:rPr>
          <w:rFonts w:ascii="Calibri" w:hAnsi="Calibri" w:cs="Calibri"/>
          <w:color w:val="000000"/>
        </w:rPr>
        <w:t xml:space="preserve"> </w:t>
      </w:r>
      <w:proofErr w:type="spellStart"/>
      <w:r w:rsidRPr="0024136B">
        <w:rPr>
          <w:rFonts w:ascii="Calibri" w:hAnsi="Calibri" w:cs="Calibri"/>
          <w:color w:val="000000"/>
        </w:rPr>
        <w:t>politik</w:t>
      </w:r>
      <w:proofErr w:type="spellEnd"/>
      <w:r w:rsidRPr="0024136B">
        <w:rPr>
          <w:rFonts w:ascii="Calibri" w:hAnsi="Calibri" w:cs="Calibri"/>
          <w:color w:val="000000"/>
        </w:rPr>
        <w:t xml:space="preserve">. Oleh </w:t>
      </w:r>
      <w:proofErr w:type="spellStart"/>
      <w:r w:rsidRPr="0024136B">
        <w:rPr>
          <w:rFonts w:ascii="Calibri" w:hAnsi="Calibri" w:cs="Calibri"/>
          <w:color w:val="000000" w:themeColor="text1"/>
        </w:rPr>
        <w:t>karenya</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diperlukan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sebuah</w:t>
      </w:r>
      <w:proofErr w:type="spellEnd"/>
      <w:r w:rsidRPr="0024136B">
        <w:rPr>
          <w:rFonts w:ascii="Calibri" w:hAnsi="Calibri" w:cs="Calibri"/>
          <w:color w:val="000000" w:themeColor="text1"/>
        </w:rPr>
        <w:t xml:space="preserve"> model </w:t>
      </w:r>
      <w:proofErr w:type="spellStart"/>
      <w:r w:rsidRPr="0024136B">
        <w:rPr>
          <w:rFonts w:ascii="Calibri" w:hAnsi="Calibri" w:cs="Calibri"/>
          <w:color w:val="000000" w:themeColor="text1"/>
        </w:rPr>
        <w:t>terapan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lastRenderedPageBreak/>
        <w:t>dalam</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penanganan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bahkan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penghapusan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kekerasan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terhadap</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perempuan</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dalam</w:t>
      </w:r>
      <w:proofErr w:type="spellEnd"/>
      <w:r w:rsidRPr="0024136B">
        <w:rPr>
          <w:rFonts w:ascii="Calibri" w:hAnsi="Calibri" w:cs="Calibri"/>
          <w:color w:val="000000" w:themeColor="text1"/>
        </w:rPr>
        <w:t xml:space="preserve"> </w:t>
      </w:r>
      <w:proofErr w:type="spellStart"/>
      <w:r w:rsidRPr="0024136B">
        <w:rPr>
          <w:rFonts w:ascii="Calibri" w:hAnsi="Calibri" w:cs="Calibri"/>
          <w:color w:val="000000" w:themeColor="text1"/>
        </w:rPr>
        <w:t>politik</w:t>
      </w:r>
      <w:proofErr w:type="spellEnd"/>
      <w:r w:rsidRPr="0024136B">
        <w:rPr>
          <w:rFonts w:ascii="Calibri" w:hAnsi="Calibri" w:cs="Calibri"/>
          <w:color w:val="000000" w:themeColor="text1"/>
        </w:rPr>
        <w:t xml:space="preserve">.  </w:t>
      </w:r>
      <w:r w:rsidR="00542D03" w:rsidRPr="0024136B">
        <w:rPr>
          <w:rFonts w:ascii="Calibri" w:hAnsi="Calibri" w:cs="Calibri"/>
          <w:color w:val="000000" w:themeColor="text1"/>
        </w:rPr>
        <w:t xml:space="preserve">Hal </w:t>
      </w:r>
      <w:proofErr w:type="spellStart"/>
      <w:r w:rsidR="00542D03" w:rsidRPr="0024136B">
        <w:rPr>
          <w:rFonts w:ascii="Calibri" w:hAnsi="Calibri" w:cs="Calibri"/>
          <w:color w:val="000000" w:themeColor="text1"/>
        </w:rPr>
        <w:t>tersbeut</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diperlukan</w:t>
      </w:r>
      <w:proofErr w:type="spellEnd"/>
      <w:r w:rsidR="00542D03" w:rsidRPr="0024136B">
        <w:rPr>
          <w:rFonts w:ascii="Calibri" w:hAnsi="Calibri" w:cs="Calibri"/>
          <w:color w:val="000000" w:themeColor="text1"/>
        </w:rPr>
        <w:t xml:space="preserve"> agar </w:t>
      </w:r>
      <w:proofErr w:type="spellStart"/>
      <w:r w:rsidR="00542D03" w:rsidRPr="0024136B">
        <w:rPr>
          <w:rFonts w:ascii="Calibri" w:hAnsi="Calibri" w:cs="Calibri"/>
          <w:color w:val="000000" w:themeColor="text1"/>
        </w:rPr>
        <w:t>siapapun</w:t>
      </w:r>
      <w:proofErr w:type="spellEnd"/>
      <w:r w:rsidR="00542D03" w:rsidRPr="0024136B">
        <w:rPr>
          <w:rFonts w:ascii="Calibri" w:hAnsi="Calibri" w:cs="Calibri"/>
          <w:color w:val="000000" w:themeColor="text1"/>
        </w:rPr>
        <w:t xml:space="preserve"> actor </w:t>
      </w:r>
      <w:proofErr w:type="spellStart"/>
      <w:r w:rsidR="00542D03" w:rsidRPr="0024136B">
        <w:rPr>
          <w:rFonts w:ascii="Calibri" w:hAnsi="Calibri" w:cs="Calibri"/>
          <w:color w:val="000000" w:themeColor="text1"/>
        </w:rPr>
        <w:t>politik</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mempunyai</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ruang</w:t>
      </w:r>
      <w:proofErr w:type="spellEnd"/>
      <w:r w:rsidR="00542D03" w:rsidRPr="0024136B">
        <w:rPr>
          <w:rFonts w:ascii="Calibri" w:hAnsi="Calibri" w:cs="Calibri"/>
          <w:color w:val="000000" w:themeColor="text1"/>
        </w:rPr>
        <w:t xml:space="preserve"> dan </w:t>
      </w:r>
      <w:proofErr w:type="spellStart"/>
      <w:r w:rsidR="00542D03" w:rsidRPr="0024136B">
        <w:rPr>
          <w:rFonts w:ascii="Calibri" w:hAnsi="Calibri" w:cs="Calibri"/>
          <w:color w:val="000000" w:themeColor="text1"/>
        </w:rPr>
        <w:t>kesempatan</w:t>
      </w:r>
      <w:proofErr w:type="spellEnd"/>
      <w:r w:rsidR="00542D03" w:rsidRPr="0024136B">
        <w:rPr>
          <w:rFonts w:ascii="Calibri" w:hAnsi="Calibri" w:cs="Calibri"/>
          <w:color w:val="000000" w:themeColor="text1"/>
        </w:rPr>
        <w:t xml:space="preserve"> yang </w:t>
      </w:r>
      <w:proofErr w:type="spellStart"/>
      <w:r w:rsidR="00542D03" w:rsidRPr="0024136B">
        <w:rPr>
          <w:rFonts w:ascii="Calibri" w:hAnsi="Calibri" w:cs="Calibri"/>
          <w:color w:val="000000" w:themeColor="text1"/>
        </w:rPr>
        <w:t>sama</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tidak</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terhalang</w:t>
      </w:r>
      <w:proofErr w:type="spellEnd"/>
      <w:r w:rsidR="00542D03" w:rsidRPr="0024136B">
        <w:rPr>
          <w:rFonts w:ascii="Calibri" w:hAnsi="Calibri" w:cs="Calibri"/>
          <w:color w:val="000000" w:themeColor="text1"/>
        </w:rPr>
        <w:t xml:space="preserve"> oleh </w:t>
      </w:r>
      <w:proofErr w:type="spellStart"/>
      <w:r w:rsidR="00542D03" w:rsidRPr="0024136B">
        <w:rPr>
          <w:rFonts w:ascii="Calibri" w:hAnsi="Calibri" w:cs="Calibri"/>
          <w:color w:val="000000" w:themeColor="text1"/>
        </w:rPr>
        <w:t>sudut</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pandang</w:t>
      </w:r>
      <w:proofErr w:type="spellEnd"/>
      <w:r w:rsidR="00542D03" w:rsidRPr="0024136B">
        <w:rPr>
          <w:rFonts w:ascii="Calibri" w:hAnsi="Calibri" w:cs="Calibri"/>
          <w:color w:val="000000" w:themeColor="text1"/>
        </w:rPr>
        <w:t xml:space="preserve"> salah </w:t>
      </w:r>
      <w:proofErr w:type="spellStart"/>
      <w:r w:rsidR="00542D03" w:rsidRPr="0024136B">
        <w:rPr>
          <w:rFonts w:ascii="Calibri" w:hAnsi="Calibri" w:cs="Calibri"/>
          <w:color w:val="000000" w:themeColor="text1"/>
        </w:rPr>
        <w:t>satu</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kelompok</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dominan</w:t>
      </w:r>
      <w:proofErr w:type="spellEnd"/>
      <w:r w:rsidR="00542D03" w:rsidRPr="0024136B">
        <w:rPr>
          <w:rFonts w:ascii="Calibri" w:hAnsi="Calibri" w:cs="Calibri"/>
          <w:color w:val="000000" w:themeColor="text1"/>
        </w:rPr>
        <w:t xml:space="preserve"> yang </w:t>
      </w:r>
      <w:proofErr w:type="spellStart"/>
      <w:r w:rsidR="00542D03" w:rsidRPr="0024136B">
        <w:rPr>
          <w:rFonts w:ascii="Calibri" w:hAnsi="Calibri" w:cs="Calibri"/>
          <w:color w:val="000000" w:themeColor="text1"/>
        </w:rPr>
        <w:t>merugikan</w:t>
      </w:r>
      <w:proofErr w:type="spellEnd"/>
      <w:r w:rsidR="00542D03" w:rsidRPr="0024136B">
        <w:rPr>
          <w:rFonts w:ascii="Calibri" w:hAnsi="Calibri" w:cs="Calibri"/>
          <w:color w:val="000000" w:themeColor="text1"/>
        </w:rPr>
        <w:t xml:space="preserve"> </w:t>
      </w:r>
      <w:proofErr w:type="spellStart"/>
      <w:r w:rsidR="00542D03" w:rsidRPr="0024136B">
        <w:rPr>
          <w:rFonts w:ascii="Calibri" w:hAnsi="Calibri" w:cs="Calibri"/>
          <w:color w:val="000000" w:themeColor="text1"/>
        </w:rPr>
        <w:t>perempuan</w:t>
      </w:r>
      <w:proofErr w:type="spellEnd"/>
      <w:r w:rsidR="00542D03" w:rsidRPr="0024136B">
        <w:rPr>
          <w:rFonts w:ascii="Calibri" w:hAnsi="Calibri" w:cs="Calibri"/>
          <w:color w:val="000000" w:themeColor="text1"/>
        </w:rPr>
        <w:t>.</w:t>
      </w:r>
    </w:p>
    <w:p w14:paraId="7D46260B" w14:textId="7B6AB278" w:rsidR="00E94CC4" w:rsidRPr="0024136B" w:rsidRDefault="00E94CC4" w:rsidP="0024136B">
      <w:pPr>
        <w:adjustRightInd w:val="0"/>
        <w:ind w:firstLine="709"/>
        <w:contextualSpacing/>
        <w:jc w:val="both"/>
        <w:rPr>
          <w:rFonts w:ascii="Calibri" w:hAnsi="Calibri" w:cs="Calibri"/>
          <w:color w:val="000000"/>
        </w:rPr>
      </w:pPr>
      <w:r w:rsidRPr="0024136B">
        <w:rPr>
          <w:rFonts w:ascii="Calibri" w:hAnsi="Calibri" w:cs="Calibri"/>
          <w:color w:val="000000" w:themeColor="text1"/>
          <w:lang w:val="id-ID"/>
        </w:rPr>
        <w:t xml:space="preserve">Komunikasi politik </w:t>
      </w:r>
      <w:r w:rsidRPr="0024136B">
        <w:rPr>
          <w:rFonts w:ascii="Calibri" w:hAnsi="Calibri" w:cs="Calibri"/>
          <w:color w:val="000000" w:themeColor="text1"/>
          <w:lang w:val="id-ID"/>
        </w:rPr>
        <w:fldChar w:fldCharType="begin" w:fldLock="1"/>
      </w:r>
      <w:r w:rsidRPr="0024136B">
        <w:rPr>
          <w:rFonts w:ascii="Calibri" w:hAnsi="Calibri" w:cs="Calibri"/>
          <w:color w:val="000000" w:themeColor="text1"/>
          <w:lang w:val="id-ID"/>
        </w:rPr>
        <w:instrText>ADDIN CSL_CITATION {"citationItems":[{"id":"ITEM-1","itemData":{"author":[{"dropping-particle":"","family":"Wahid","given":"Umaimah","non-dropping-particle":"","parse-names":false,"suffix":""},{"dropping-particle":"","family":"Nurbaya","given":"Nunik Siti","non-dropping-particle":"","parse-names":false,"suffix":""}],"id":"ITEM-1","issued":{"date-parts":[["2016"]]},"publisher":"Simbiosa Rekatama Media","publisher-place":"Bandung","title":"Komunikasi Politik : Teori, Konsep, dan Aplikasi pada Era Media Baru","type":"book"},"uris":["http://www.mendeley.com/documents/?uuid=444bbc06-b9a3-4af1-9a60-dd41b9d75d7a"]}],"mendeley":{"formattedCitation":"(Wahid &amp; Nurbaya, 2016)","plainTextFormattedCitation":"(Wahid &amp; Nurbaya, 2016)","previouslyFormattedCitation":"(Wahid &amp; Nurbaya, 2016)"},"properties":{"noteIndex":0},"schema":"https://github.com/citation-style-language/schema/raw/master/csl-citation.json"}</w:instrText>
      </w:r>
      <w:r w:rsidRPr="0024136B">
        <w:rPr>
          <w:rFonts w:ascii="Calibri" w:hAnsi="Calibri" w:cs="Calibri"/>
          <w:color w:val="000000" w:themeColor="text1"/>
          <w:lang w:val="id-ID"/>
        </w:rPr>
        <w:fldChar w:fldCharType="separate"/>
      </w:r>
      <w:r w:rsidRPr="0024136B">
        <w:rPr>
          <w:rFonts w:ascii="Calibri" w:hAnsi="Calibri" w:cs="Calibri"/>
          <w:noProof/>
          <w:color w:val="000000" w:themeColor="text1"/>
          <w:lang w:val="id-ID"/>
        </w:rPr>
        <w:t>(Wahid &amp; Nurbaya, 2016)</w:t>
      </w:r>
      <w:r w:rsidRPr="0024136B">
        <w:rPr>
          <w:rFonts w:ascii="Calibri" w:hAnsi="Calibri" w:cs="Calibri"/>
          <w:color w:val="000000" w:themeColor="text1"/>
          <w:lang w:val="id-ID"/>
        </w:rPr>
        <w:fldChar w:fldCharType="end"/>
      </w:r>
      <w:r w:rsidRPr="0024136B">
        <w:rPr>
          <w:rFonts w:ascii="Calibri" w:hAnsi="Calibri" w:cs="Calibri"/>
          <w:color w:val="000000" w:themeColor="text1"/>
        </w:rPr>
        <w:t xml:space="preserve">, </w:t>
      </w:r>
      <w:r w:rsidRPr="0024136B">
        <w:rPr>
          <w:rFonts w:ascii="Calibri" w:hAnsi="Calibri" w:cs="Calibri"/>
          <w:color w:val="000000" w:themeColor="text1"/>
          <w:lang w:val="id-ID"/>
        </w:rPr>
        <w:t>adalah komunikasi yang melibatkan pesan dan aktor politik, atau yang berkaitan dengan pemerintahan, kekuasaan, dan kebijakan</w:t>
      </w:r>
      <w:r w:rsidRPr="0024136B">
        <w:rPr>
          <w:rFonts w:ascii="Calibri" w:hAnsi="Calibri" w:cs="Calibri"/>
          <w:color w:val="000000" w:themeColor="text1"/>
          <w:lang w:val="en-US"/>
        </w:rPr>
        <w:t xml:space="preserve">. </w:t>
      </w:r>
      <w:r w:rsidRPr="0024136B">
        <w:rPr>
          <w:rFonts w:ascii="Calibri" w:hAnsi="Calibri" w:cs="Calibri"/>
          <w:color w:val="000000" w:themeColor="text1"/>
          <w:lang w:val="en-US"/>
        </w:rPr>
        <w:fldChar w:fldCharType="begin" w:fldLock="1"/>
      </w:r>
      <w:r w:rsidRPr="0024136B">
        <w:rPr>
          <w:rFonts w:ascii="Calibri" w:hAnsi="Calibri" w:cs="Calibri"/>
          <w:color w:val="000000" w:themeColor="text1"/>
          <w:lang w:val="en-US"/>
        </w:rPr>
        <w:instrText>ADDIN CSL_CITATION {"citationItems":[{"id":"ITEM-1","itemData":{"author":[{"dropping-particle":"","family":"Wahid","given":"Umaimah","non-dropping-particle":"","parse-names":false,"suffix":""},{"dropping-particle":"","family":"Nurbaya","given":"Nunik Siti","non-dropping-particle":"","parse-names":false,"suffix":""}],"id":"ITEM-1","issued":{"date-parts":[["2016"]]},"publisher":"Simbiosa Rekatama Media","publisher-place":"Bandung","title":"Komunikasi Politik : Teori, Konsep, dan Aplikasi pada Era Media Baru","type":"book"},"uris":["http://www.mendeley.com/documents/?uuid=444bbc06-b9a3-4af1-9a60-dd41b9d75d7a"]}],"mendeley":{"formattedCitation":"(Wahid &amp; Nurbaya, 2016)","plainTextFormattedCitation":"(Wahid &amp; Nurbaya, 2016)","previouslyFormattedCitation":"(Wahid &amp; Nurbaya, 2016)"},"properties":{"noteIndex":0},"schema":"https://github.com/citation-style-language/schema/raw/master/csl-citation.json"}</w:instrText>
      </w:r>
      <w:r w:rsidRPr="0024136B">
        <w:rPr>
          <w:rFonts w:ascii="Calibri" w:hAnsi="Calibri" w:cs="Calibri"/>
          <w:color w:val="000000" w:themeColor="text1"/>
          <w:lang w:val="en-US"/>
        </w:rPr>
        <w:fldChar w:fldCharType="separate"/>
      </w:r>
      <w:r w:rsidRPr="0024136B">
        <w:rPr>
          <w:rFonts w:ascii="Calibri" w:hAnsi="Calibri" w:cs="Calibri"/>
          <w:noProof/>
          <w:color w:val="000000" w:themeColor="text1"/>
          <w:lang w:val="en-US"/>
        </w:rPr>
        <w:t>(Wahid &amp; Nurbaya, 2016)</w:t>
      </w:r>
      <w:r w:rsidRPr="0024136B">
        <w:rPr>
          <w:rFonts w:ascii="Calibri" w:hAnsi="Calibri" w:cs="Calibri"/>
          <w:color w:val="000000" w:themeColor="text1"/>
          <w:lang w:val="en-US"/>
        </w:rPr>
        <w:fldChar w:fldCharType="end"/>
      </w:r>
      <w:r w:rsidRPr="0024136B">
        <w:rPr>
          <w:rFonts w:ascii="Calibri" w:hAnsi="Calibri" w:cs="Calibri"/>
          <w:color w:val="000000" w:themeColor="text1"/>
          <w:spacing w:val="3"/>
        </w:rPr>
        <w:t xml:space="preserve">. </w:t>
      </w:r>
      <w:proofErr w:type="spellStart"/>
      <w:r w:rsidRPr="0024136B">
        <w:rPr>
          <w:rFonts w:ascii="Calibri" w:hAnsi="Calibri" w:cs="Calibri"/>
        </w:rPr>
        <w:t>Ketidakseimbangan</w:t>
      </w:r>
      <w:proofErr w:type="spellEnd"/>
      <w:r w:rsidRPr="0024136B">
        <w:rPr>
          <w:rFonts w:ascii="Calibri" w:hAnsi="Calibri" w:cs="Calibri"/>
        </w:rPr>
        <w:t xml:space="preserve"> </w:t>
      </w:r>
      <w:proofErr w:type="spellStart"/>
      <w:r w:rsidRPr="0024136B">
        <w:rPr>
          <w:rFonts w:ascii="Calibri" w:hAnsi="Calibri" w:cs="Calibri"/>
        </w:rPr>
        <w:t>relasi</w:t>
      </w:r>
      <w:proofErr w:type="spellEnd"/>
      <w:r w:rsidRPr="0024136B">
        <w:rPr>
          <w:rFonts w:ascii="Calibri" w:hAnsi="Calibri" w:cs="Calibri"/>
        </w:rPr>
        <w:t xml:space="preserve"> </w:t>
      </w:r>
      <w:proofErr w:type="spellStart"/>
      <w:r w:rsidRPr="0024136B">
        <w:rPr>
          <w:rFonts w:ascii="Calibri" w:hAnsi="Calibri" w:cs="Calibri"/>
        </w:rPr>
        <w:t>kuasa</w:t>
      </w:r>
      <w:proofErr w:type="spellEnd"/>
      <w:r w:rsidRPr="0024136B">
        <w:rPr>
          <w:rFonts w:ascii="Calibri" w:hAnsi="Calibri" w:cs="Calibri"/>
        </w:rPr>
        <w:t xml:space="preserve"> </w:t>
      </w:r>
      <w:proofErr w:type="spellStart"/>
      <w:r w:rsidRPr="0024136B">
        <w:rPr>
          <w:rFonts w:ascii="Calibri" w:hAnsi="Calibri" w:cs="Calibri"/>
        </w:rPr>
        <w:t>berdasarkan</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proofErr w:type="spellStart"/>
      <w:r w:rsidRPr="0024136B">
        <w:rPr>
          <w:rFonts w:ascii="Calibri" w:hAnsi="Calibri" w:cs="Calibri"/>
        </w:rPr>
        <w:t>menciptakan</w:t>
      </w:r>
      <w:proofErr w:type="spellEnd"/>
      <w:r w:rsidRPr="0024136B">
        <w:rPr>
          <w:rFonts w:ascii="Calibri" w:hAnsi="Calibri" w:cs="Calibri"/>
        </w:rPr>
        <w:t xml:space="preserve"> </w:t>
      </w:r>
      <w:proofErr w:type="spellStart"/>
      <w:r w:rsidRPr="0024136B">
        <w:rPr>
          <w:rFonts w:ascii="Calibri" w:hAnsi="Calibri" w:cs="Calibri"/>
        </w:rPr>
        <w:t>subyektivitas</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relasi</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termasuk</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subyektivitas</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Struktur</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masyarakat</w:t>
      </w:r>
      <w:proofErr w:type="spellEnd"/>
      <w:r w:rsidRPr="0024136B">
        <w:rPr>
          <w:rFonts w:ascii="Calibri" w:hAnsi="Calibri" w:cs="Calibri"/>
        </w:rPr>
        <w:t xml:space="preserve"> </w:t>
      </w:r>
      <w:proofErr w:type="spellStart"/>
      <w:r w:rsidRPr="0024136B">
        <w:rPr>
          <w:rFonts w:ascii="Calibri" w:hAnsi="Calibri" w:cs="Calibri"/>
        </w:rPr>
        <w:t>mengatur</w:t>
      </w:r>
      <w:proofErr w:type="spellEnd"/>
      <w:r w:rsidRPr="0024136B">
        <w:rPr>
          <w:rFonts w:ascii="Calibri" w:hAnsi="Calibri" w:cs="Calibri"/>
        </w:rPr>
        <w:t xml:space="preserve"> </w:t>
      </w:r>
      <w:proofErr w:type="spellStart"/>
      <w:r w:rsidRPr="0024136B">
        <w:rPr>
          <w:rFonts w:ascii="Calibri" w:hAnsi="Calibri" w:cs="Calibri"/>
        </w:rPr>
        <w:t>mekanisme</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dan </w:t>
      </w:r>
      <w:proofErr w:type="spellStart"/>
      <w:r w:rsidRPr="0024136B">
        <w:rPr>
          <w:rFonts w:ascii="Calibri" w:hAnsi="Calibri" w:cs="Calibri"/>
        </w:rPr>
        <w:t>laki-laki</w:t>
      </w:r>
      <w:proofErr w:type="spellEnd"/>
      <w:r w:rsidRPr="0024136B">
        <w:rPr>
          <w:rFonts w:ascii="Calibri" w:hAnsi="Calibri" w:cs="Calibri"/>
        </w:rPr>
        <w:t xml:space="preserve"> yang </w:t>
      </w:r>
      <w:proofErr w:type="spellStart"/>
      <w:r w:rsidRPr="0024136B">
        <w:rPr>
          <w:rFonts w:ascii="Calibri" w:hAnsi="Calibri" w:cs="Calibri"/>
        </w:rPr>
        <w:t>didasarkan</w:t>
      </w:r>
      <w:proofErr w:type="spellEnd"/>
      <w:r w:rsidRPr="0024136B">
        <w:rPr>
          <w:rFonts w:ascii="Calibri" w:hAnsi="Calibri" w:cs="Calibri"/>
        </w:rPr>
        <w:t xml:space="preserve"> pada </w:t>
      </w:r>
      <w:proofErr w:type="spellStart"/>
      <w:r w:rsidRPr="0024136B">
        <w:rPr>
          <w:rFonts w:ascii="Calibri" w:hAnsi="Calibri" w:cs="Calibri"/>
        </w:rPr>
        <w:t>norma</w:t>
      </w:r>
      <w:proofErr w:type="spellEnd"/>
      <w:r w:rsidRPr="0024136B">
        <w:rPr>
          <w:rFonts w:ascii="Calibri" w:hAnsi="Calibri" w:cs="Calibri"/>
        </w:rPr>
        <w:t xml:space="preserve"> dan </w:t>
      </w:r>
      <w:proofErr w:type="spellStart"/>
      <w:r w:rsidRPr="0024136B">
        <w:rPr>
          <w:rFonts w:ascii="Calibri" w:hAnsi="Calibri" w:cs="Calibri"/>
        </w:rPr>
        <w:t>nilai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yang </w:t>
      </w:r>
      <w:proofErr w:type="spellStart"/>
      <w:r w:rsidRPr="0024136B">
        <w:rPr>
          <w:rFonts w:ascii="Calibri" w:hAnsi="Calibri" w:cs="Calibri"/>
        </w:rPr>
        <w:t>menyebabkan</w:t>
      </w:r>
      <w:proofErr w:type="spellEnd"/>
      <w:r w:rsidRPr="0024136B">
        <w:rPr>
          <w:rFonts w:ascii="Calibri" w:hAnsi="Calibri" w:cs="Calibri"/>
        </w:rPr>
        <w:t xml:space="preserve"> </w:t>
      </w:r>
      <w:proofErr w:type="spellStart"/>
      <w:r w:rsidRPr="0024136B">
        <w:rPr>
          <w:rFonts w:ascii="Calibri" w:hAnsi="Calibri" w:cs="Calibri"/>
        </w:rPr>
        <w:t>relasi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intaraksi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dan </w:t>
      </w:r>
      <w:proofErr w:type="spellStart"/>
      <w:r w:rsidRPr="0024136B">
        <w:rPr>
          <w:rFonts w:ascii="Calibri" w:hAnsi="Calibri" w:cs="Calibri"/>
        </w:rPr>
        <w:t>ekonomi</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seimbang</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{"citationItems":[{"id":"ITEM-1","itemData":{"DOI":"10.19109/intelektualita.v11i1.11117","ISSN":"2303-2952","abstract":"Penelitian ini mengenai Analisis Relasi Kuasa Michel Foucault studi kasus fenomena kekerasan seksual di peguruan tinggi. Penelitian ini menggunakan metode diskriptif kualitatif dengan desain kepustakaan (library research), menggunakan berbagai sumber kepustakaan sebagai sumber data penelitian. Hasil dari penelitian ini menunjukkan bahwa adanya relasi kuasa yang tidak seimbang (dosen – mahasiswa) sangat rentan menjadi peluang penyebab terjadinya kekerasan seksual, di mana setelah kejadian tersebut umumnya penyintas cenderung tidak mau melaporkan atau memproses secara lebih lanjut terhadap peristiwa yang dialaminya. fenomena kekerasan seksual yang ada di ruang lingkup pendidikan pelaku merupakan pihak yang secara penuh memiliki kuasa dalam suatu hubungan (dosen – mahasiswa) sehingga ketika ada relasi maka di sana ada kekuasaan, ketika kekuasaan itu disalahgunakan demi hasrat maka selama itu pula kekerasan dalam ruang lingkup pendidikan tinggi akan muncul kasus-kasus yang serupa. Michel Foucault menjelaskan bahwa adanya ketimpangan relasi kuasa antara pelaku dan penyintas menjadi salah satu faktor penyebab terjadinya kekerasan seksual. Dari empat diskursus yang dikemukakan oleh Michel Foucault jelas bahwa ketika diskursus kekuasan (politik) dan hasrat (seksualitas) telah berelaborasi menjadi satu kesatuan maka akan memberikan jalan kehancuran dalam dunia pendidikan. Upaya serius harus dilakukan tidak hanya sebatas tindakan kuratif atau penanganan terhadap korban kekerasan seksual, namun harus dimulai dari upaya preventif (pencegahan), Rektor sebagai pimpinan tertinggi dalam sebuah perguruan tinggi perlu membuat regulasi yang tegas kepada siapapun oknum pelaku kekerasan seksual. Penguatan terhadap aspek regulasi dianggap penting untuk penegakan hukum terhadap pelaku kekerasan seksual. Secara yuridis normatif, peraturan perundang-undangan yang mengatur tentang masalah kekerasan seksual selama ini hanya masih bersifat parsial. Oleh karena itu sudah saatnya ada undang-undang yang secara komprehensif khusus mengatur mengenai penghapusan kekerasan seksual.","author":[{"dropping-particle":"","family":"Sumintak","given":"Sumintak","non-dropping-particle":"","parse-names":false,"suffix":""},{"dropping-particle":"","family":"Idi","given":"Abdullah","non-dropping-particle":"","parse-names":false,"suffix":""}],"container-title":"Jurnal Intelektualita: Keislaman, Sosial dan Sains","id":"ITEM-1","issue":"1","issued":{"date-parts":[["2022"]]},"page":"55-61","title":"Analisis Relasi Kuasa Michel Foucault: Studi Kasus Fenomena Kekerasan Seksual di Perguruan Tinggi","type":"article-journal","volume":"11"},"uris":["http://www.mendeley.com/documents/?uuid=6524a228-3e55-47dc-bba6-dbc82f5c4441"]}],"mendeley":{"formattedCitation":"(Sumintak &amp; Idi, 2022)","plainTextFormattedCitation":"(Sumintak &amp; Idi, 2022)","previouslyFormattedCitation":"(Sumintak &amp; Idi, 2022)"},"properties":{"noteIndex":0},"schema":"https://github.com/citation-style-language/schema/raw/master/csl-citation.json"}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(Sumintak &amp; Idi, 2022)</w:t>
      </w:r>
      <w:r w:rsidRPr="0024136B">
        <w:rPr>
          <w:rFonts w:ascii="Calibri" w:hAnsi="Calibri" w:cs="Calibri"/>
        </w:rPr>
        <w:fldChar w:fldCharType="end"/>
      </w:r>
      <w:r w:rsidRPr="0024136B">
        <w:rPr>
          <w:rFonts w:ascii="Calibri" w:hAnsi="Calibri" w:cs="Calibri"/>
        </w:rPr>
        <w:t xml:space="preserve">. </w:t>
      </w:r>
    </w:p>
    <w:p w14:paraId="326A995D" w14:textId="4050C145" w:rsidR="009156A1" w:rsidRPr="0024136B" w:rsidRDefault="00E94CC4" w:rsidP="0024136B">
      <w:pPr>
        <w:tabs>
          <w:tab w:val="left" w:pos="1432"/>
        </w:tabs>
        <w:spacing w:before="90"/>
        <w:ind w:right="-6" w:firstLine="709"/>
        <w:contextualSpacing/>
        <w:jc w:val="both"/>
        <w:rPr>
          <w:rFonts w:ascii="Calibri" w:hAnsi="Calibri" w:cs="Calibri"/>
        </w:rPr>
      </w:pP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peneliti</w:t>
      </w:r>
      <w:proofErr w:type="spellEnd"/>
      <w:r w:rsidRPr="0024136B">
        <w:rPr>
          <w:rFonts w:ascii="Calibri" w:hAnsi="Calibri" w:cs="Calibri"/>
        </w:rPr>
        <w:t xml:space="preserve">, </w:t>
      </w:r>
      <w:proofErr w:type="spellStart"/>
      <w:r w:rsidRPr="0024136B">
        <w:rPr>
          <w:rFonts w:ascii="Calibri" w:hAnsi="Calibri" w:cs="Calibri"/>
        </w:rPr>
        <w:t>kekerasan</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dipengaruhi</w:t>
      </w:r>
      <w:proofErr w:type="spellEnd"/>
      <w:r w:rsidRPr="0024136B">
        <w:rPr>
          <w:rFonts w:ascii="Calibri" w:hAnsi="Calibri" w:cs="Calibri"/>
        </w:rPr>
        <w:t xml:space="preserve"> oleh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00542D03" w:rsidRPr="0024136B">
        <w:rPr>
          <w:rFonts w:ascii="Calibri" w:hAnsi="Calibri" w:cs="Calibri"/>
        </w:rPr>
        <w:t xml:space="preserve"> </w:t>
      </w:r>
      <w:proofErr w:type="spellStart"/>
      <w:r w:rsidR="00542D03" w:rsidRPr="0024136B">
        <w:rPr>
          <w:rFonts w:ascii="Calibri" w:hAnsi="Calibri" w:cs="Calibri"/>
        </w:rPr>
        <w:t>dalam</w:t>
      </w:r>
      <w:proofErr w:type="spellEnd"/>
      <w:r w:rsidR="00542D03" w:rsidRPr="0024136B">
        <w:rPr>
          <w:rFonts w:ascii="Calibri" w:hAnsi="Calibri" w:cs="Calibri"/>
        </w:rPr>
        <w:t xml:space="preserve"> </w:t>
      </w:r>
      <w:proofErr w:type="spellStart"/>
      <w:r w:rsidR="00542D03" w:rsidRPr="0024136B">
        <w:rPr>
          <w:rFonts w:ascii="Calibri" w:hAnsi="Calibri" w:cs="Calibri"/>
        </w:rPr>
        <w:t>praktek-praktek</w:t>
      </w:r>
      <w:proofErr w:type="spellEnd"/>
      <w:r w:rsidR="00542D03" w:rsidRPr="0024136B">
        <w:rPr>
          <w:rFonts w:ascii="Calibri" w:hAnsi="Calibri" w:cs="Calibri"/>
        </w:rPr>
        <w:t xml:space="preserve"> </w:t>
      </w:r>
      <w:proofErr w:type="spellStart"/>
      <w:r w:rsidR="00542D03"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menggunakan</w:t>
      </w:r>
      <w:proofErr w:type="spellEnd"/>
      <w:r w:rsidRPr="0024136B">
        <w:rPr>
          <w:rFonts w:ascii="Calibri" w:hAnsi="Calibri" w:cs="Calibri"/>
        </w:rPr>
        <w:t xml:space="preserve"> </w:t>
      </w:r>
      <w:proofErr w:type="spellStart"/>
      <w:r w:rsidRPr="0024136B">
        <w:rPr>
          <w:rFonts w:ascii="Calibri" w:hAnsi="Calibri" w:cs="Calibri"/>
        </w:rPr>
        <w:t>kuasaan</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yang </w:t>
      </w:r>
      <w:proofErr w:type="spellStart"/>
      <w:r w:rsidRPr="0024136B">
        <w:rPr>
          <w:rFonts w:ascii="Calibri" w:hAnsi="Calibri" w:cs="Calibri"/>
        </w:rPr>
        <w:t>dimiliki</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bertindak</w:t>
      </w:r>
      <w:proofErr w:type="spellEnd"/>
      <w:r w:rsidRPr="0024136B">
        <w:rPr>
          <w:rFonts w:ascii="Calibri" w:hAnsi="Calibri" w:cs="Calibri"/>
        </w:rPr>
        <w:t xml:space="preserve">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adil</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tersebut</w:t>
      </w:r>
      <w:proofErr w:type="spell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hasil</w:t>
      </w:r>
      <w:proofErr w:type="spellEnd"/>
      <w:r w:rsidRPr="0024136B">
        <w:rPr>
          <w:rFonts w:ascii="Calibri" w:hAnsi="Calibri" w:cs="Calibri"/>
        </w:rPr>
        <w:t xml:space="preserve"> </w:t>
      </w:r>
      <w:proofErr w:type="spellStart"/>
      <w:r w:rsidRPr="0024136B">
        <w:rPr>
          <w:rFonts w:ascii="Calibri" w:hAnsi="Calibri" w:cs="Calibri"/>
        </w:rPr>
        <w:t>konstruksi</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patriaki</w:t>
      </w:r>
      <w:proofErr w:type="spellEnd"/>
      <w:r w:rsidRPr="0024136B">
        <w:rPr>
          <w:rFonts w:ascii="Calibri" w:hAnsi="Calibri" w:cs="Calibri"/>
        </w:rPr>
        <w:t xml:space="preserve"> yang </w:t>
      </w:r>
      <w:proofErr w:type="spellStart"/>
      <w:r w:rsidRPr="0024136B">
        <w:rPr>
          <w:rFonts w:ascii="Calibri" w:hAnsi="Calibri" w:cs="Calibri"/>
        </w:rPr>
        <w:t>menempatkan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w:t>
      </w:r>
      <w:proofErr w:type="spellStart"/>
      <w:r w:rsidRPr="0024136B">
        <w:rPr>
          <w:rFonts w:ascii="Calibri" w:hAnsi="Calibri" w:cs="Calibri"/>
        </w:rPr>
        <w:t>daripada</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sebuah</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sistem</w:t>
      </w:r>
      <w:proofErr w:type="spellEnd"/>
      <w:r w:rsidRPr="0024136B">
        <w:rPr>
          <w:rFonts w:ascii="Calibri" w:hAnsi="Calibri" w:cs="Calibri"/>
        </w:rPr>
        <w:t xml:space="preserve"> </w:t>
      </w:r>
      <w:r w:rsidR="00542D03" w:rsidRPr="0024136B">
        <w:rPr>
          <w:rFonts w:ascii="Calibri" w:hAnsi="Calibri" w:cs="Calibri"/>
        </w:rPr>
        <w:t xml:space="preserve">yak arena </w:t>
      </w:r>
      <w:proofErr w:type="spellStart"/>
      <w:r w:rsidR="00542D03" w:rsidRPr="0024136B">
        <w:rPr>
          <w:rFonts w:ascii="Calibri" w:hAnsi="Calibri" w:cs="Calibri"/>
        </w:rPr>
        <w:t>sudut</w:t>
      </w:r>
      <w:proofErr w:type="spellEnd"/>
      <w:r w:rsidR="00542D03" w:rsidRPr="0024136B">
        <w:rPr>
          <w:rFonts w:ascii="Calibri" w:hAnsi="Calibri" w:cs="Calibri"/>
        </w:rPr>
        <w:t xml:space="preserve"> </w:t>
      </w:r>
      <w:proofErr w:type="spellStart"/>
      <w:r w:rsidR="00542D03" w:rsidRPr="0024136B">
        <w:rPr>
          <w:rFonts w:ascii="Calibri" w:hAnsi="Calibri" w:cs="Calibri"/>
        </w:rPr>
        <w:t>pandang</w:t>
      </w:r>
      <w:proofErr w:type="spellEnd"/>
      <w:r w:rsidR="00542D03" w:rsidRPr="0024136B">
        <w:rPr>
          <w:rFonts w:ascii="Calibri" w:hAnsi="Calibri" w:cs="Calibri"/>
        </w:rPr>
        <w:t xml:space="preserve"> yang </w:t>
      </w:r>
      <w:proofErr w:type="spellStart"/>
      <w:r w:rsidR="00542D03" w:rsidRPr="0024136B">
        <w:rPr>
          <w:rFonts w:ascii="Calibri" w:hAnsi="Calibri" w:cs="Calibri"/>
        </w:rPr>
        <w:t>berbeda</w:t>
      </w:r>
      <w:proofErr w:type="spellEnd"/>
      <w:r w:rsidR="00542D03" w:rsidRPr="0024136B">
        <w:rPr>
          <w:rFonts w:ascii="Calibri" w:hAnsi="Calibri" w:cs="Calibri"/>
        </w:rPr>
        <w:t xml:space="preserve">. </w:t>
      </w:r>
      <w:proofErr w:type="spellStart"/>
      <w:r w:rsidR="00542D03" w:rsidRPr="0024136B">
        <w:rPr>
          <w:rFonts w:ascii="Calibri" w:hAnsi="Calibri" w:cs="Calibri"/>
        </w:rPr>
        <w:t>Perbedaan</w:t>
      </w:r>
      <w:proofErr w:type="spellEnd"/>
      <w:r w:rsidR="00542D03" w:rsidRPr="0024136B">
        <w:rPr>
          <w:rFonts w:ascii="Calibri" w:hAnsi="Calibri" w:cs="Calibri"/>
        </w:rPr>
        <w:t xml:space="preserve"> </w:t>
      </w:r>
      <w:proofErr w:type="spellStart"/>
      <w:r w:rsidR="00542D03" w:rsidRPr="0024136B">
        <w:rPr>
          <w:rFonts w:ascii="Calibri" w:hAnsi="Calibri" w:cs="Calibri"/>
        </w:rPr>
        <w:t>sudut</w:t>
      </w:r>
      <w:proofErr w:type="spellEnd"/>
      <w:r w:rsidR="00542D03" w:rsidRPr="0024136B">
        <w:rPr>
          <w:rFonts w:ascii="Calibri" w:hAnsi="Calibri" w:cs="Calibri"/>
        </w:rPr>
        <w:t xml:space="preserve"> </w:t>
      </w:r>
      <w:proofErr w:type="spellStart"/>
      <w:r w:rsidR="00542D03" w:rsidRPr="0024136B">
        <w:rPr>
          <w:rFonts w:ascii="Calibri" w:hAnsi="Calibri" w:cs="Calibri"/>
        </w:rPr>
        <w:t>pandang</w:t>
      </w:r>
      <w:proofErr w:type="spellEnd"/>
      <w:r w:rsidR="00542D03" w:rsidRPr="0024136B">
        <w:rPr>
          <w:rFonts w:ascii="Calibri" w:hAnsi="Calibri" w:cs="Calibri"/>
        </w:rPr>
        <w:t xml:space="preserve"> </w:t>
      </w:r>
      <w:proofErr w:type="spellStart"/>
      <w:r w:rsidR="00542D03" w:rsidRPr="0024136B">
        <w:rPr>
          <w:rFonts w:ascii="Calibri" w:hAnsi="Calibri" w:cs="Calibri"/>
        </w:rPr>
        <w:t>bukan</w:t>
      </w:r>
      <w:proofErr w:type="spellEnd"/>
      <w:r w:rsidR="00542D03" w:rsidRPr="0024136B">
        <w:rPr>
          <w:rFonts w:ascii="Calibri" w:hAnsi="Calibri" w:cs="Calibri"/>
        </w:rPr>
        <w:t xml:space="preserve"> </w:t>
      </w:r>
      <w:proofErr w:type="spellStart"/>
      <w:r w:rsidR="00542D03" w:rsidRPr="0024136B">
        <w:rPr>
          <w:rFonts w:ascii="Calibri" w:hAnsi="Calibri" w:cs="Calibri"/>
        </w:rPr>
        <w:t>saja</w:t>
      </w:r>
      <w:proofErr w:type="spellEnd"/>
      <w:r w:rsidR="00542D03" w:rsidRPr="0024136B">
        <w:rPr>
          <w:rFonts w:ascii="Calibri" w:hAnsi="Calibri" w:cs="Calibri"/>
        </w:rPr>
        <w:t xml:space="preserve"> </w:t>
      </w:r>
      <w:proofErr w:type="spellStart"/>
      <w:r w:rsidR="00542D03" w:rsidRPr="0024136B">
        <w:rPr>
          <w:rFonts w:ascii="Calibri" w:hAnsi="Calibri" w:cs="Calibri"/>
        </w:rPr>
        <w:t>karena</w:t>
      </w:r>
      <w:proofErr w:type="spellEnd"/>
      <w:r w:rsidR="00542D03" w:rsidRPr="0024136B">
        <w:rPr>
          <w:rFonts w:ascii="Calibri" w:hAnsi="Calibri" w:cs="Calibri"/>
        </w:rPr>
        <w:t xml:space="preserve"> </w:t>
      </w:r>
      <w:proofErr w:type="spellStart"/>
      <w:r w:rsidR="00542D03" w:rsidRPr="0024136B">
        <w:rPr>
          <w:rFonts w:ascii="Calibri" w:hAnsi="Calibri" w:cs="Calibri"/>
        </w:rPr>
        <w:t>budaya</w:t>
      </w:r>
      <w:proofErr w:type="spellEnd"/>
      <w:r w:rsidR="00542D03" w:rsidRPr="0024136B">
        <w:rPr>
          <w:rFonts w:ascii="Calibri" w:hAnsi="Calibri" w:cs="Calibri"/>
        </w:rPr>
        <w:t xml:space="preserve"> </w:t>
      </w:r>
      <w:proofErr w:type="spellStart"/>
      <w:r w:rsidR="00542D03" w:rsidRPr="0024136B">
        <w:rPr>
          <w:rFonts w:ascii="Calibri" w:hAnsi="Calibri" w:cs="Calibri"/>
        </w:rPr>
        <w:t>patriarki</w:t>
      </w:r>
      <w:proofErr w:type="spellEnd"/>
      <w:r w:rsidR="00542D03" w:rsidRPr="0024136B">
        <w:rPr>
          <w:rFonts w:ascii="Calibri" w:hAnsi="Calibri" w:cs="Calibri"/>
        </w:rPr>
        <w:t xml:space="preserve">, </w:t>
      </w:r>
      <w:proofErr w:type="spellStart"/>
      <w:r w:rsidR="00542D03" w:rsidRPr="0024136B">
        <w:rPr>
          <w:rFonts w:ascii="Calibri" w:hAnsi="Calibri" w:cs="Calibri"/>
        </w:rPr>
        <w:t>namun</w:t>
      </w:r>
      <w:proofErr w:type="spellEnd"/>
      <w:r w:rsidR="00542D03" w:rsidRPr="0024136B">
        <w:rPr>
          <w:rFonts w:ascii="Calibri" w:hAnsi="Calibri" w:cs="Calibri"/>
        </w:rPr>
        <w:t xml:space="preserve"> </w:t>
      </w:r>
      <w:proofErr w:type="spellStart"/>
      <w:r w:rsidR="00542D03" w:rsidRPr="0024136B">
        <w:rPr>
          <w:rFonts w:ascii="Calibri" w:hAnsi="Calibri" w:cs="Calibri"/>
        </w:rPr>
        <w:t>dalam</w:t>
      </w:r>
      <w:proofErr w:type="spellEnd"/>
      <w:r w:rsidR="00542D03" w:rsidRPr="0024136B">
        <w:rPr>
          <w:rFonts w:ascii="Calibri" w:hAnsi="Calibri" w:cs="Calibri"/>
        </w:rPr>
        <w:t xml:space="preserve"> </w:t>
      </w:r>
      <w:proofErr w:type="spellStart"/>
      <w:r w:rsidR="00542D03" w:rsidRPr="0024136B">
        <w:rPr>
          <w:rFonts w:ascii="Calibri" w:hAnsi="Calibri" w:cs="Calibri"/>
        </w:rPr>
        <w:t>pandangan</w:t>
      </w:r>
      <w:proofErr w:type="spellEnd"/>
      <w:r w:rsidR="00542D03" w:rsidRPr="0024136B">
        <w:rPr>
          <w:rFonts w:ascii="Calibri" w:hAnsi="Calibri" w:cs="Calibri"/>
        </w:rPr>
        <w:t xml:space="preserve"> </w:t>
      </w:r>
      <w:r w:rsidR="00542D03" w:rsidRPr="0024136B">
        <w:rPr>
          <w:rFonts w:ascii="Calibri" w:hAnsi="Calibri" w:cs="Calibri"/>
          <w:i/>
          <w:iCs/>
        </w:rPr>
        <w:t>standpoint theory</w:t>
      </w:r>
      <w:r w:rsidR="00542D03" w:rsidRPr="0024136B">
        <w:rPr>
          <w:rFonts w:ascii="Calibri" w:hAnsi="Calibri" w:cs="Calibri"/>
        </w:rPr>
        <w:t xml:space="preserve"> </w:t>
      </w:r>
      <w:proofErr w:type="spellStart"/>
      <w:r w:rsidR="00542D03" w:rsidRPr="0024136B">
        <w:rPr>
          <w:rFonts w:ascii="Calibri" w:hAnsi="Calibri" w:cs="Calibri"/>
        </w:rPr>
        <w:t>dikonstruksi</w:t>
      </w:r>
      <w:proofErr w:type="spellEnd"/>
      <w:r w:rsidR="00542D03" w:rsidRPr="0024136B">
        <w:rPr>
          <w:rFonts w:ascii="Calibri" w:hAnsi="Calibri" w:cs="Calibri"/>
        </w:rPr>
        <w:t xml:space="preserve"> oleh </w:t>
      </w:r>
      <w:proofErr w:type="spellStart"/>
      <w:r w:rsidR="00542D03" w:rsidRPr="0024136B">
        <w:rPr>
          <w:rFonts w:ascii="Calibri" w:hAnsi="Calibri" w:cs="Calibri"/>
        </w:rPr>
        <w:t>pengentahuan</w:t>
      </w:r>
      <w:proofErr w:type="spellEnd"/>
      <w:r w:rsidR="00542D03" w:rsidRPr="0024136B">
        <w:rPr>
          <w:rFonts w:ascii="Calibri" w:hAnsi="Calibri" w:cs="Calibri"/>
        </w:rPr>
        <w:t xml:space="preserve">, </w:t>
      </w:r>
      <w:proofErr w:type="spellStart"/>
      <w:r w:rsidR="00542D03" w:rsidRPr="0024136B">
        <w:rPr>
          <w:rFonts w:ascii="Calibri" w:hAnsi="Calibri" w:cs="Calibri"/>
        </w:rPr>
        <w:t>pandangan</w:t>
      </w:r>
      <w:proofErr w:type="spellEnd"/>
      <w:r w:rsidR="00542D03" w:rsidRPr="0024136B">
        <w:rPr>
          <w:rFonts w:ascii="Calibri" w:hAnsi="Calibri" w:cs="Calibri"/>
        </w:rPr>
        <w:t xml:space="preserve"> </w:t>
      </w:r>
      <w:proofErr w:type="spellStart"/>
      <w:r w:rsidR="00542D03" w:rsidRPr="0024136B">
        <w:rPr>
          <w:rFonts w:ascii="Calibri" w:hAnsi="Calibri" w:cs="Calibri"/>
        </w:rPr>
        <w:t>subyektif</w:t>
      </w:r>
      <w:proofErr w:type="spellEnd"/>
      <w:r w:rsidR="00542D03" w:rsidRPr="0024136B">
        <w:rPr>
          <w:rFonts w:ascii="Calibri" w:hAnsi="Calibri" w:cs="Calibri"/>
        </w:rPr>
        <w:t xml:space="preserve"> gender yang </w:t>
      </w:r>
      <w:proofErr w:type="spellStart"/>
      <w:r w:rsidR="00542D03" w:rsidRPr="0024136B">
        <w:rPr>
          <w:rFonts w:ascii="Calibri" w:hAnsi="Calibri" w:cs="Calibri"/>
        </w:rPr>
        <w:t>bereda</w:t>
      </w:r>
      <w:proofErr w:type="spellEnd"/>
      <w:r w:rsidR="00542D03" w:rsidRPr="0024136B">
        <w:rPr>
          <w:rFonts w:ascii="Calibri" w:hAnsi="Calibri" w:cs="Calibri"/>
        </w:rPr>
        <w:t xml:space="preserve"> </w:t>
      </w:r>
      <w:proofErr w:type="spellStart"/>
      <w:r w:rsidR="00542D03" w:rsidRPr="0024136B">
        <w:rPr>
          <w:rFonts w:ascii="Calibri" w:hAnsi="Calibri" w:cs="Calibri"/>
        </w:rPr>
        <w:t>yaitu</w:t>
      </w:r>
      <w:proofErr w:type="spellEnd"/>
      <w:r w:rsidR="00542D03" w:rsidRPr="0024136B">
        <w:rPr>
          <w:rFonts w:ascii="Calibri" w:hAnsi="Calibri" w:cs="Calibri"/>
        </w:rPr>
        <w:t xml:space="preserve"> </w:t>
      </w:r>
      <w:proofErr w:type="spellStart"/>
      <w:r w:rsidR="00542D03" w:rsidRPr="0024136B">
        <w:rPr>
          <w:rFonts w:ascii="Calibri" w:hAnsi="Calibri" w:cs="Calibri"/>
        </w:rPr>
        <w:t>laki-laki</w:t>
      </w:r>
      <w:proofErr w:type="spellEnd"/>
      <w:r w:rsidR="00542D03" w:rsidRPr="0024136B">
        <w:rPr>
          <w:rFonts w:ascii="Calibri" w:hAnsi="Calibri" w:cs="Calibri"/>
        </w:rPr>
        <w:t xml:space="preserve"> dan </w:t>
      </w:r>
      <w:proofErr w:type="spellStart"/>
      <w:r w:rsidR="00542D03" w:rsidRPr="0024136B">
        <w:rPr>
          <w:rFonts w:ascii="Calibri" w:hAnsi="Calibri" w:cs="Calibri"/>
        </w:rPr>
        <w:t>perempuan</w:t>
      </w:r>
      <w:proofErr w:type="spellEnd"/>
      <w:r w:rsidR="00542D03" w:rsidRPr="0024136B">
        <w:rPr>
          <w:rFonts w:ascii="Calibri" w:hAnsi="Calibri" w:cs="Calibri"/>
        </w:rPr>
        <w:t xml:space="preserve">, </w:t>
      </w:r>
      <w:proofErr w:type="spellStart"/>
      <w:r w:rsidR="00542D03" w:rsidRPr="0024136B">
        <w:rPr>
          <w:rFonts w:ascii="Calibri" w:hAnsi="Calibri" w:cs="Calibri"/>
        </w:rPr>
        <w:t>situasi</w:t>
      </w:r>
      <w:proofErr w:type="spellEnd"/>
      <w:r w:rsidR="00542D03" w:rsidRPr="0024136B">
        <w:rPr>
          <w:rFonts w:ascii="Calibri" w:hAnsi="Calibri" w:cs="Calibri"/>
        </w:rPr>
        <w:t xml:space="preserve"> dan </w:t>
      </w:r>
      <w:r w:rsidRPr="0024136B">
        <w:rPr>
          <w:rFonts w:ascii="Calibri" w:hAnsi="Calibri" w:cs="Calibri"/>
        </w:rPr>
        <w:t xml:space="preserve"> </w:t>
      </w:r>
      <w:proofErr w:type="spellStart"/>
      <w:r w:rsidR="00542D03" w:rsidRPr="0024136B">
        <w:rPr>
          <w:rFonts w:ascii="Calibri" w:hAnsi="Calibri" w:cs="Calibri"/>
        </w:rPr>
        <w:t>nilai-nilai</w:t>
      </w:r>
      <w:proofErr w:type="spellEnd"/>
      <w:r w:rsidR="00542D03" w:rsidRPr="0024136B">
        <w:rPr>
          <w:rFonts w:ascii="Calibri" w:hAnsi="Calibri" w:cs="Calibri"/>
        </w:rPr>
        <w:t xml:space="preserve"> yang </w:t>
      </w:r>
      <w:proofErr w:type="spellStart"/>
      <w:r w:rsidR="00542D03" w:rsidRPr="0024136B">
        <w:rPr>
          <w:rFonts w:ascii="Calibri" w:hAnsi="Calibri" w:cs="Calibri"/>
        </w:rPr>
        <w:t>memposiiskan</w:t>
      </w:r>
      <w:proofErr w:type="spellEnd"/>
      <w:r w:rsidR="00542D03" w:rsidRPr="0024136B">
        <w:rPr>
          <w:rFonts w:ascii="Calibri" w:hAnsi="Calibri" w:cs="Calibri"/>
        </w:rPr>
        <w:t xml:space="preserve"> </w:t>
      </w:r>
      <w:proofErr w:type="spellStart"/>
      <w:r w:rsidR="00542D03" w:rsidRPr="0024136B">
        <w:rPr>
          <w:rFonts w:ascii="Calibri" w:hAnsi="Calibri" w:cs="Calibri"/>
        </w:rPr>
        <w:t>perempuan</w:t>
      </w:r>
      <w:proofErr w:type="spellEnd"/>
      <w:r w:rsidR="00542D03" w:rsidRPr="0024136B">
        <w:rPr>
          <w:rFonts w:ascii="Calibri" w:hAnsi="Calibri" w:cs="Calibri"/>
        </w:rPr>
        <w:t xml:space="preserve"> </w:t>
      </w:r>
      <w:proofErr w:type="spellStart"/>
      <w:r w:rsidR="00542D03" w:rsidRPr="0024136B">
        <w:rPr>
          <w:rFonts w:ascii="Calibri" w:hAnsi="Calibri" w:cs="Calibri"/>
        </w:rPr>
        <w:t>sebagai</w:t>
      </w:r>
      <w:proofErr w:type="spellEnd"/>
      <w:r w:rsidR="00542D03" w:rsidRPr="0024136B">
        <w:rPr>
          <w:rFonts w:ascii="Calibri" w:hAnsi="Calibri" w:cs="Calibri"/>
        </w:rPr>
        <w:t xml:space="preserve"> </w:t>
      </w:r>
      <w:proofErr w:type="spellStart"/>
      <w:r w:rsidR="00542D03" w:rsidRPr="0024136B">
        <w:rPr>
          <w:rFonts w:ascii="Calibri" w:hAnsi="Calibri" w:cs="Calibri"/>
        </w:rPr>
        <w:t>kelompok</w:t>
      </w:r>
      <w:proofErr w:type="spellEnd"/>
      <w:r w:rsidR="00542D03" w:rsidRPr="0024136B">
        <w:rPr>
          <w:rFonts w:ascii="Calibri" w:hAnsi="Calibri" w:cs="Calibri"/>
        </w:rPr>
        <w:t xml:space="preserve"> marginal. </w:t>
      </w:r>
      <w:proofErr w:type="spellStart"/>
      <w:r w:rsidRPr="0024136B">
        <w:rPr>
          <w:rFonts w:ascii="Calibri" w:hAnsi="Calibri" w:cs="Calibri"/>
          <w:lang w:val="en-US"/>
        </w:rPr>
        <w:t>Pandangan</w:t>
      </w:r>
      <w:proofErr w:type="spellEnd"/>
      <w:r w:rsidRPr="0024136B">
        <w:rPr>
          <w:rFonts w:ascii="Calibri" w:hAnsi="Calibri" w:cs="Calibri"/>
          <w:lang w:val="en-US"/>
        </w:rPr>
        <w:t xml:space="preserve"> </w:t>
      </w:r>
      <w:proofErr w:type="spellStart"/>
      <w:r w:rsidRPr="0024136B">
        <w:rPr>
          <w:rFonts w:ascii="Calibri" w:hAnsi="Calibri" w:cs="Calibri"/>
        </w:rPr>
        <w:t>tersebut</w:t>
      </w:r>
      <w:proofErr w:type="spellEnd"/>
      <w:r w:rsidRPr="0024136B">
        <w:rPr>
          <w:rFonts w:ascii="Calibri" w:hAnsi="Calibri" w:cs="Calibri"/>
          <w:spacing w:val="36"/>
        </w:rPr>
        <w:t xml:space="preserve"> </w:t>
      </w:r>
      <w:proofErr w:type="spellStart"/>
      <w:r w:rsidRPr="0024136B">
        <w:rPr>
          <w:rFonts w:ascii="Calibri" w:hAnsi="Calibri" w:cs="Calibri"/>
        </w:rPr>
        <w:t>menjadi</w:t>
      </w:r>
      <w:proofErr w:type="spellEnd"/>
      <w:r w:rsidRPr="0024136B">
        <w:rPr>
          <w:rFonts w:ascii="Calibri" w:hAnsi="Calibri" w:cs="Calibri"/>
          <w:spacing w:val="30"/>
        </w:rPr>
        <w:t xml:space="preserve"> </w:t>
      </w:r>
      <w:proofErr w:type="spellStart"/>
      <w:r w:rsidRPr="0024136B">
        <w:rPr>
          <w:rFonts w:ascii="Calibri" w:hAnsi="Calibri" w:cs="Calibri"/>
        </w:rPr>
        <w:t>penyebab</w:t>
      </w:r>
      <w:proofErr w:type="spellEnd"/>
      <w:r w:rsidRPr="0024136B">
        <w:rPr>
          <w:rFonts w:ascii="Calibri" w:hAnsi="Calibri" w:cs="Calibri"/>
          <w:spacing w:val="34"/>
        </w:rPr>
        <w:t xml:space="preserve"> </w:t>
      </w:r>
      <w:proofErr w:type="spellStart"/>
      <w:r w:rsidRPr="0024136B">
        <w:rPr>
          <w:rFonts w:ascii="Calibri" w:hAnsi="Calibri" w:cs="Calibri"/>
        </w:rPr>
        <w:t>semua</w:t>
      </w:r>
      <w:proofErr w:type="spellEnd"/>
      <w:r w:rsidRPr="0024136B">
        <w:rPr>
          <w:rFonts w:ascii="Calibri" w:hAnsi="Calibri" w:cs="Calibri"/>
          <w:spacing w:val="30"/>
        </w:rPr>
        <w:t xml:space="preserve"> </w:t>
      </w:r>
      <w:proofErr w:type="spellStart"/>
      <w:r w:rsidRPr="0024136B">
        <w:rPr>
          <w:rFonts w:ascii="Calibri" w:hAnsi="Calibri" w:cs="Calibri"/>
        </w:rPr>
        <w:t>sektor</w:t>
      </w:r>
      <w:proofErr w:type="spellEnd"/>
      <w:r w:rsidRPr="0024136B">
        <w:rPr>
          <w:rFonts w:ascii="Calibri" w:hAnsi="Calibri" w:cs="Calibri"/>
          <w:spacing w:val="36"/>
        </w:rPr>
        <w:t xml:space="preserve"> </w:t>
      </w:r>
      <w:proofErr w:type="spellStart"/>
      <w:r w:rsidRPr="0024136B">
        <w:rPr>
          <w:rFonts w:ascii="Calibri" w:hAnsi="Calibri" w:cs="Calibri"/>
        </w:rPr>
        <w:t>kehidupan</w:t>
      </w:r>
      <w:proofErr w:type="spellEnd"/>
      <w:r w:rsidRPr="0024136B">
        <w:rPr>
          <w:rFonts w:ascii="Calibri" w:hAnsi="Calibri" w:cs="Calibri"/>
          <w:spacing w:val="36"/>
        </w:rPr>
        <w:t xml:space="preserve"> </w:t>
      </w:r>
      <w:proofErr w:type="spellStart"/>
      <w:r w:rsidRPr="0024136B">
        <w:rPr>
          <w:rFonts w:ascii="Calibri" w:hAnsi="Calibri" w:cs="Calibri"/>
        </w:rPr>
        <w:t>berdasarkan</w:t>
      </w:r>
      <w:proofErr w:type="spellEnd"/>
      <w:r w:rsidRPr="0024136B">
        <w:rPr>
          <w:rFonts w:ascii="Calibri" w:hAnsi="Calibri" w:cs="Calibri"/>
          <w:spacing w:val="31"/>
        </w:rPr>
        <w:t xml:space="preserve"> </w:t>
      </w:r>
      <w:proofErr w:type="spellStart"/>
      <w:r w:rsidRPr="0024136B">
        <w:rPr>
          <w:rFonts w:ascii="Calibri" w:hAnsi="Calibri" w:cs="Calibri"/>
        </w:rPr>
        <w:t>relasi</w:t>
      </w:r>
      <w:proofErr w:type="spellEnd"/>
      <w:r w:rsidRPr="0024136B">
        <w:rPr>
          <w:rFonts w:ascii="Calibri" w:hAnsi="Calibri" w:cs="Calibri"/>
          <w:spacing w:val="33"/>
        </w:rPr>
        <w:t xml:space="preserve"> </w:t>
      </w:r>
      <w:proofErr w:type="spellStart"/>
      <w:r w:rsidRPr="0024136B">
        <w:rPr>
          <w:rFonts w:ascii="Calibri" w:hAnsi="Calibri" w:cs="Calibri"/>
        </w:rPr>
        <w:t>ordinat</w:t>
      </w:r>
      <w:proofErr w:type="spellEnd"/>
      <w:r w:rsidRPr="0024136B">
        <w:rPr>
          <w:rFonts w:ascii="Calibri" w:hAnsi="Calibri" w:cs="Calibri"/>
          <w:spacing w:val="34"/>
        </w:rPr>
        <w:t xml:space="preserve"> </w:t>
      </w:r>
      <w:proofErr w:type="gramStart"/>
      <w:r w:rsidRPr="0024136B">
        <w:rPr>
          <w:rFonts w:ascii="Calibri" w:hAnsi="Calibri" w:cs="Calibri"/>
        </w:rPr>
        <w:t>dan</w:t>
      </w:r>
      <w:r w:rsidRPr="0024136B">
        <w:rPr>
          <w:rFonts w:ascii="Calibri" w:hAnsi="Calibri" w:cs="Calibri"/>
          <w:spacing w:val="-57"/>
        </w:rPr>
        <w:t xml:space="preserve"> </w:t>
      </w:r>
      <w:r w:rsidR="00542D03" w:rsidRPr="0024136B">
        <w:rPr>
          <w:rFonts w:ascii="Calibri" w:hAnsi="Calibri" w:cs="Calibri"/>
          <w:spacing w:val="-57"/>
        </w:rPr>
        <w:t xml:space="preserve"> </w:t>
      </w:r>
      <w:proofErr w:type="spellStart"/>
      <w:r w:rsidRPr="0024136B">
        <w:rPr>
          <w:rFonts w:ascii="Calibri" w:hAnsi="Calibri" w:cs="Calibri"/>
        </w:rPr>
        <w:t>suborninat</w:t>
      </w:r>
      <w:proofErr w:type="spellEnd"/>
      <w:proofErr w:type="gramEnd"/>
      <w:r w:rsidRPr="0024136B">
        <w:rPr>
          <w:rFonts w:ascii="Calibri" w:hAnsi="Calibri" w:cs="Calibri"/>
          <w:spacing w:val="-3"/>
        </w:rPr>
        <w:t xml:space="preserve"> </w:t>
      </w:r>
      <w:proofErr w:type="spellStart"/>
      <w:r w:rsidRPr="0024136B">
        <w:rPr>
          <w:rFonts w:ascii="Calibri" w:hAnsi="Calibri" w:cs="Calibri"/>
        </w:rPr>
        <w:t>anatara</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spacing w:val="4"/>
        </w:rPr>
        <w:t xml:space="preserve"> </w:t>
      </w:r>
      <w:proofErr w:type="spellStart"/>
      <w:r w:rsidRPr="0024136B">
        <w:rPr>
          <w:rFonts w:ascii="Calibri" w:hAnsi="Calibri" w:cs="Calibri"/>
        </w:rPr>
        <w:t>laki-laki</w:t>
      </w:r>
      <w:proofErr w:type="spellEnd"/>
      <w:r w:rsidRPr="0024136B">
        <w:rPr>
          <w:rFonts w:ascii="Calibri" w:hAnsi="Calibri" w:cs="Calibri"/>
          <w:spacing w:val="-2"/>
        </w:rPr>
        <w:t xml:space="preserve"> </w:t>
      </w:r>
      <w:r w:rsidRPr="0024136B">
        <w:rPr>
          <w:rFonts w:ascii="Calibri" w:hAnsi="Calibri" w:cs="Calibri"/>
        </w:rPr>
        <w:t>dan</w:t>
      </w:r>
      <w:r w:rsidRPr="0024136B">
        <w:rPr>
          <w:rFonts w:ascii="Calibri" w:hAnsi="Calibri" w:cs="Calibri"/>
          <w:spacing w:val="-1"/>
        </w:rPr>
        <w:t xml:space="preserve"> </w:t>
      </w:r>
      <w:proofErr w:type="spellStart"/>
      <w:r w:rsidRPr="0024136B">
        <w:rPr>
          <w:rFonts w:ascii="Calibri" w:hAnsi="Calibri" w:cs="Calibri"/>
        </w:rPr>
        <w:t>perempuan</w:t>
      </w:r>
      <w:proofErr w:type="spellEnd"/>
      <w:r w:rsidRPr="0024136B">
        <w:rPr>
          <w:rFonts w:ascii="Calibri" w:hAnsi="Calibri" w:cs="Calibri"/>
        </w:rPr>
        <w:t>.</w:t>
      </w:r>
      <w:r w:rsidR="009156A1" w:rsidRPr="0024136B">
        <w:rPr>
          <w:rFonts w:ascii="Calibri" w:hAnsi="Calibri" w:cs="Calibri"/>
        </w:rPr>
        <w:t xml:space="preserve"> </w:t>
      </w:r>
      <w:proofErr w:type="spellStart"/>
      <w:r w:rsidRPr="0024136B">
        <w:rPr>
          <w:rFonts w:ascii="Calibri" w:hAnsi="Calibri" w:cs="Calibri"/>
        </w:rPr>
        <w:t>Kekerasan</w:t>
      </w:r>
      <w:proofErr w:type="spellEnd"/>
      <w:r w:rsidRPr="0024136B">
        <w:rPr>
          <w:rFonts w:ascii="Calibri" w:hAnsi="Calibri" w:cs="Calibri"/>
        </w:rPr>
        <w:t xml:space="preserve"> </w:t>
      </w:r>
      <w:proofErr w:type="spellStart"/>
      <w:r w:rsidRPr="0024136B">
        <w:rPr>
          <w:rFonts w:ascii="Calibri" w:hAnsi="Calibri" w:cs="Calibri"/>
        </w:rPr>
        <w:t>berbentuk</w:t>
      </w:r>
      <w:proofErr w:type="spellEnd"/>
      <w:r w:rsidRPr="0024136B">
        <w:rPr>
          <w:rFonts w:ascii="Calibri" w:hAnsi="Calibri" w:cs="Calibri"/>
        </w:rPr>
        <w:t xml:space="preserve"> </w:t>
      </w:r>
      <w:proofErr w:type="spellStart"/>
      <w:r w:rsidRPr="0024136B">
        <w:rPr>
          <w:rFonts w:ascii="Calibri" w:hAnsi="Calibri" w:cs="Calibri"/>
        </w:rPr>
        <w:t>tindakan</w:t>
      </w:r>
      <w:proofErr w:type="spellEnd"/>
      <w:r w:rsidRPr="0024136B">
        <w:rPr>
          <w:rFonts w:ascii="Calibri" w:hAnsi="Calibri" w:cs="Calibri"/>
        </w:rPr>
        <w:t xml:space="preserve">, kata-kata, </w:t>
      </w:r>
      <w:proofErr w:type="spellStart"/>
      <w:r w:rsidRPr="0024136B">
        <w:rPr>
          <w:rFonts w:ascii="Calibri" w:hAnsi="Calibri" w:cs="Calibri"/>
        </w:rPr>
        <w:t>sikap</w:t>
      </w:r>
      <w:proofErr w:type="spellEnd"/>
      <w:r w:rsidRPr="0024136B">
        <w:rPr>
          <w:rFonts w:ascii="Calibri" w:hAnsi="Calibri" w:cs="Calibri"/>
        </w:rPr>
        <w:t xml:space="preserve"> dan </w:t>
      </w:r>
      <w:proofErr w:type="spellStart"/>
      <w:r w:rsidRPr="0024136B">
        <w:rPr>
          <w:rFonts w:ascii="Calibri" w:hAnsi="Calibri" w:cs="Calibri"/>
        </w:rPr>
        <w:t>sruktur</w:t>
      </w:r>
      <w:proofErr w:type="spellEnd"/>
      <w:r w:rsidRPr="0024136B">
        <w:rPr>
          <w:rFonts w:ascii="Calibri" w:hAnsi="Calibri" w:cs="Calibri"/>
        </w:rPr>
        <w:t xml:space="preserve">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sistem</w:t>
      </w:r>
      <w:proofErr w:type="spellEnd"/>
      <w:r w:rsidRPr="0024136B">
        <w:rPr>
          <w:rFonts w:ascii="Calibri" w:hAnsi="Calibri" w:cs="Calibri"/>
        </w:rPr>
        <w:t xml:space="preserve"> </w:t>
      </w:r>
      <w:proofErr w:type="spellStart"/>
      <w:r w:rsidRPr="0024136B">
        <w:rPr>
          <w:rFonts w:ascii="Calibri" w:hAnsi="Calibri" w:cs="Calibri"/>
        </w:rPr>
        <w:t>penyebab</w:t>
      </w:r>
      <w:proofErr w:type="spellEnd"/>
      <w:r w:rsidRPr="0024136B">
        <w:rPr>
          <w:rFonts w:ascii="Calibri" w:hAnsi="Calibri" w:cs="Calibri"/>
        </w:rPr>
        <w:t xml:space="preserve"> </w:t>
      </w:r>
      <w:proofErr w:type="spellStart"/>
      <w:r w:rsidRPr="0024136B">
        <w:rPr>
          <w:rFonts w:ascii="Calibri" w:hAnsi="Calibri" w:cs="Calibri"/>
        </w:rPr>
        <w:t>kekerasan</w:t>
      </w:r>
      <w:proofErr w:type="spellEnd"/>
      <w:r w:rsidRPr="0024136B">
        <w:rPr>
          <w:rFonts w:ascii="Calibri" w:hAnsi="Calibri" w:cs="Calibri"/>
        </w:rPr>
        <w:t xml:space="preserve">. </w:t>
      </w:r>
      <w:proofErr w:type="spellStart"/>
      <w:r w:rsidRPr="0024136B">
        <w:rPr>
          <w:rFonts w:ascii="Calibri" w:hAnsi="Calibri" w:cs="Calibri"/>
        </w:rPr>
        <w:t>psikis</w:t>
      </w:r>
      <w:proofErr w:type="spellEnd"/>
      <w:r w:rsidRPr="0024136B">
        <w:rPr>
          <w:rFonts w:ascii="Calibri" w:hAnsi="Calibri" w:cs="Calibri"/>
        </w:rPr>
        <w:t xml:space="preserve">, dan </w:t>
      </w:r>
      <w:proofErr w:type="spellStart"/>
      <w:r w:rsidRPr="0024136B">
        <w:rPr>
          <w:rFonts w:ascii="Calibri" w:hAnsi="Calibri" w:cs="Calibri"/>
        </w:rPr>
        <w:t>lingkungan</w:t>
      </w:r>
      <w:proofErr w:type="spellEnd"/>
      <w:r w:rsidRPr="0024136B">
        <w:rPr>
          <w:rFonts w:ascii="Calibri" w:hAnsi="Calibri" w:cs="Calibri"/>
        </w:rPr>
        <w:t xml:space="preserve">,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menutup</w:t>
      </w:r>
      <w:proofErr w:type="spellEnd"/>
      <w:r w:rsidRPr="0024136B">
        <w:rPr>
          <w:rFonts w:ascii="Calibri" w:hAnsi="Calibri" w:cs="Calibri"/>
        </w:rPr>
        <w:t xml:space="preserve"> </w:t>
      </w:r>
      <w:proofErr w:type="spellStart"/>
      <w:r w:rsidRPr="0024136B">
        <w:rPr>
          <w:rFonts w:ascii="Calibri" w:hAnsi="Calibri" w:cs="Calibri"/>
        </w:rPr>
        <w:t>kemungkinan</w:t>
      </w:r>
      <w:proofErr w:type="spellEnd"/>
      <w:r w:rsidRPr="0024136B">
        <w:rPr>
          <w:rFonts w:ascii="Calibri" w:hAnsi="Calibri" w:cs="Calibri"/>
        </w:rPr>
        <w:t xml:space="preserve"> orang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mengembangkan</w:t>
      </w:r>
      <w:proofErr w:type="spellEnd"/>
      <w:r w:rsidRPr="0024136B">
        <w:rPr>
          <w:rFonts w:ascii="Calibri" w:hAnsi="Calibri" w:cs="Calibri"/>
        </w:rPr>
        <w:t xml:space="preserve"> </w:t>
      </w:r>
      <w:proofErr w:type="spellStart"/>
      <w:r w:rsidRPr="0024136B">
        <w:rPr>
          <w:rFonts w:ascii="Calibri" w:hAnsi="Calibri" w:cs="Calibri"/>
        </w:rPr>
        <w:t>potensinya</w:t>
      </w:r>
      <w:proofErr w:type="spellEnd"/>
      <w:r w:rsidRPr="0024136B">
        <w:rPr>
          <w:rFonts w:ascii="Calibri" w:hAnsi="Calibri" w:cs="Calibri"/>
        </w:rPr>
        <w:t xml:space="preserve">. </w:t>
      </w:r>
      <w:proofErr w:type="spellStart"/>
      <w:r w:rsidRPr="0024136B">
        <w:rPr>
          <w:rFonts w:ascii="Calibri" w:hAnsi="Calibri" w:cs="Calibri"/>
        </w:rPr>
        <w:t>Kekerasan</w:t>
      </w:r>
      <w:proofErr w:type="spellEnd"/>
      <w:r w:rsidRPr="0024136B">
        <w:rPr>
          <w:rFonts w:ascii="Calibri" w:hAnsi="Calibri" w:cs="Calibri"/>
          <w:spacing w:val="1"/>
        </w:rPr>
        <w:t xml:space="preserve"> </w:t>
      </w:r>
      <w:proofErr w:type="spellStart"/>
      <w:r w:rsidRPr="0024136B">
        <w:rPr>
          <w:rFonts w:ascii="Calibri" w:hAnsi="Calibri" w:cs="Calibri"/>
        </w:rPr>
        <w:t>terhadap</w:t>
      </w:r>
      <w:proofErr w:type="spellEnd"/>
      <w:r w:rsidRPr="0024136B">
        <w:rPr>
          <w:rFonts w:ascii="Calibri" w:hAnsi="Calibri" w:cs="Calibri"/>
          <w:spacing w:val="1"/>
        </w:rPr>
        <w:t xml:space="preserve"> </w:t>
      </w:r>
      <w:proofErr w:type="spellStart"/>
      <w:r w:rsidRPr="0024136B">
        <w:rPr>
          <w:rFonts w:ascii="Calibri" w:hAnsi="Calibri" w:cs="Calibri"/>
        </w:rPr>
        <w:t>perempuan</w:t>
      </w:r>
      <w:proofErr w:type="spellEnd"/>
      <w:r w:rsidRPr="0024136B">
        <w:rPr>
          <w:rFonts w:ascii="Calibri" w:hAnsi="Calibri" w:cs="Calibri"/>
          <w:spacing w:val="1"/>
        </w:rPr>
        <w:t xml:space="preserve"> </w:t>
      </w:r>
      <w:proofErr w:type="spellStart"/>
      <w:r w:rsidRPr="0024136B">
        <w:rPr>
          <w:rFonts w:ascii="Calibri" w:hAnsi="Calibri" w:cs="Calibri"/>
        </w:rPr>
        <w:t>terjadi</w:t>
      </w:r>
      <w:proofErr w:type="spellEnd"/>
      <w:r w:rsidRPr="0024136B">
        <w:rPr>
          <w:rFonts w:ascii="Calibri" w:hAnsi="Calibri" w:cs="Calibri"/>
          <w:spacing w:val="1"/>
        </w:rPr>
        <w:t xml:space="preserve"> </w:t>
      </w:r>
      <w:proofErr w:type="spellStart"/>
      <w:r w:rsidRPr="0024136B">
        <w:rPr>
          <w:rFonts w:ascii="Calibri" w:hAnsi="Calibri" w:cs="Calibri"/>
        </w:rPr>
        <w:t>karena</w:t>
      </w:r>
      <w:proofErr w:type="spellEnd"/>
      <w:r w:rsidRPr="0024136B">
        <w:rPr>
          <w:rFonts w:ascii="Calibri" w:hAnsi="Calibri" w:cs="Calibri"/>
          <w:spacing w:val="1"/>
        </w:rPr>
        <w:t xml:space="preserve"> </w:t>
      </w:r>
      <w:proofErr w:type="spellStart"/>
      <w:r w:rsidRPr="0024136B">
        <w:rPr>
          <w:rFonts w:ascii="Calibri" w:hAnsi="Calibri" w:cs="Calibri"/>
        </w:rPr>
        <w:t>adanya</w:t>
      </w:r>
      <w:proofErr w:type="spellEnd"/>
      <w:r w:rsidRPr="0024136B">
        <w:rPr>
          <w:rFonts w:ascii="Calibri" w:hAnsi="Calibri" w:cs="Calibri"/>
          <w:spacing w:val="1"/>
        </w:rPr>
        <w:t xml:space="preserve"> </w:t>
      </w:r>
      <w:proofErr w:type="spellStart"/>
      <w:r w:rsidRPr="0024136B">
        <w:rPr>
          <w:rFonts w:ascii="Calibri" w:hAnsi="Calibri" w:cs="Calibri"/>
        </w:rPr>
        <w:t>pengondisian</w:t>
      </w:r>
      <w:proofErr w:type="spellEnd"/>
      <w:r w:rsidRPr="0024136B">
        <w:rPr>
          <w:rFonts w:ascii="Calibri" w:hAnsi="Calibri" w:cs="Calibri"/>
          <w:spacing w:val="1"/>
        </w:rPr>
        <w:t xml:space="preserve"> </w:t>
      </w:r>
      <w:proofErr w:type="spellStart"/>
      <w:r w:rsidRPr="0024136B">
        <w:rPr>
          <w:rFonts w:ascii="Calibri" w:hAnsi="Calibri" w:cs="Calibri"/>
        </w:rPr>
        <w:t>dari</w:t>
      </w:r>
      <w:proofErr w:type="spellEnd"/>
      <w:r w:rsidRPr="0024136B">
        <w:rPr>
          <w:rFonts w:ascii="Calibri" w:hAnsi="Calibri" w:cs="Calibri"/>
          <w:spacing w:val="1"/>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kebudayaan</w:t>
      </w:r>
      <w:proofErr w:type="spellEnd"/>
      <w:r w:rsidRPr="0024136B">
        <w:rPr>
          <w:rFonts w:ascii="Calibri" w:hAnsi="Calibri" w:cs="Calibri"/>
        </w:rPr>
        <w:t xml:space="preserve"> yang </w:t>
      </w:r>
      <w:proofErr w:type="spellStart"/>
      <w:r w:rsidRPr="0024136B">
        <w:rPr>
          <w:rFonts w:ascii="Calibri" w:hAnsi="Calibri" w:cs="Calibri"/>
        </w:rPr>
        <w:t>menyeluruh</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{"citationItems":[{"id":"ITEM-1","itemData":{"author":[{"dropping-particle":"","family":"Tong","given":"Rosemarie Puntukam","non-dropping-particle":"","parse-names":false,"suffix":""}],"id":"ITEM-1","issued":{"date-parts":[["2014"]]},"publisher":"Jalasutera","publisher-place":"Yogyakarta","title":"Feminist Thought: Pengantar paling Komprehensif kepada Arus Utama Pemikiran Feminis","type":"book"},"uris":["http://www.mendeley.com/documents/?uuid=06921eec-f77a-4e60-b176-9612191b2f55"]}],"mendeley":{"formattedCitation":"(Tong, 2014)","plainTextFormattedCitation":"(Tong, 2014)","previouslyFormattedCitation":"(Tong, 2014)"},"properties":{"noteIndex":0},"schema":"https://github.com/citation-style-language/schema/raw/master/csl-citation.json"}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(Tong, 2014)</w:t>
      </w:r>
      <w:r w:rsidRPr="0024136B">
        <w:rPr>
          <w:rFonts w:ascii="Calibri" w:hAnsi="Calibri" w:cs="Calibri"/>
        </w:rPr>
        <w:fldChar w:fldCharType="end"/>
      </w:r>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{"citationItems":[{"id":"ITEM-1","itemData":{"author":[{"dropping-particle":"","family":"Ramadhan","given":"Febi Rizki","non-dropping-particle":"","parse-names":false,"suffix":""}],"container-title":"Antropologi Indonesia","id":"ITEM-1","issue":"2","issued":{"date-parts":[["2017"]]},"page":"80-104","title":"“ Kekerasan itu Katarsis dari Patriarki !”: Resistensi pada Ke- kerasan terhadap Perempuan dalam Praktik Gerakan Sosial Aliansi Laki-laki Baru","type":"article-journal"},"uris":["http://www.mendeley.com/documents/?uuid=f4cb3f2b-3c86-4304-a52b-8423e397cc1c"]}],"mendeley":{"formattedCitation":"(Ramadhan, 2017)","plainTextFormattedCitation":"(Ramadhan, 2017)","previouslyFormattedCitation":"(Ramadhan, 2017)"},"properties":{"noteIndex":0},"schema":"https://github.com/citation-style-language/schema/raw/master/csl-citation.json"}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(Ramadhan, 2017)</w:t>
      </w:r>
      <w:r w:rsidRPr="0024136B">
        <w:rPr>
          <w:rFonts w:ascii="Calibri" w:hAnsi="Calibri" w:cs="Calibri"/>
        </w:rPr>
        <w:fldChar w:fldCharType="end"/>
      </w:r>
      <w:r w:rsidRPr="0024136B">
        <w:rPr>
          <w:rFonts w:ascii="Calibri" w:hAnsi="Calibri" w:cs="Calibri"/>
        </w:rPr>
        <w:t>.</w:t>
      </w:r>
      <w:r w:rsidR="00542D03" w:rsidRPr="0024136B">
        <w:rPr>
          <w:rFonts w:ascii="Calibri" w:hAnsi="Calibri" w:cs="Calibri"/>
        </w:rPr>
        <w:t xml:space="preserve"> </w:t>
      </w:r>
      <w:proofErr w:type="spellStart"/>
      <w:r w:rsidR="00542D03" w:rsidRPr="0024136B">
        <w:rPr>
          <w:rFonts w:ascii="Calibri" w:hAnsi="Calibri" w:cs="Calibri"/>
        </w:rPr>
        <w:t>Budaya</w:t>
      </w:r>
      <w:proofErr w:type="spellEnd"/>
      <w:r w:rsidR="00542D03" w:rsidRPr="0024136B">
        <w:rPr>
          <w:rFonts w:ascii="Calibri" w:hAnsi="Calibri" w:cs="Calibri"/>
        </w:rPr>
        <w:t xml:space="preserve"> </w:t>
      </w:r>
      <w:proofErr w:type="spellStart"/>
      <w:r w:rsidR="00542D03" w:rsidRPr="0024136B">
        <w:rPr>
          <w:rFonts w:ascii="Calibri" w:hAnsi="Calibri" w:cs="Calibri"/>
        </w:rPr>
        <w:t>patriarki</w:t>
      </w:r>
      <w:proofErr w:type="spellEnd"/>
      <w:r w:rsidR="00542D03" w:rsidRPr="0024136B">
        <w:rPr>
          <w:rFonts w:ascii="Calibri" w:hAnsi="Calibri" w:cs="Calibri"/>
        </w:rPr>
        <w:t xml:space="preserve"> </w:t>
      </w:r>
      <w:proofErr w:type="spellStart"/>
      <w:r w:rsidR="00542D03" w:rsidRPr="0024136B">
        <w:rPr>
          <w:rFonts w:ascii="Calibri" w:hAnsi="Calibri" w:cs="Calibri"/>
        </w:rPr>
        <w:t>dimana</w:t>
      </w:r>
      <w:proofErr w:type="spellEnd"/>
      <w:r w:rsidR="00542D03" w:rsidRPr="0024136B">
        <w:rPr>
          <w:rFonts w:ascii="Calibri" w:hAnsi="Calibri" w:cs="Calibri"/>
        </w:rPr>
        <w:t xml:space="preserve"> </w:t>
      </w:r>
      <w:proofErr w:type="spellStart"/>
      <w:r w:rsidR="00542D03" w:rsidRPr="0024136B">
        <w:rPr>
          <w:rFonts w:ascii="Calibri" w:hAnsi="Calibri" w:cs="Calibri"/>
        </w:rPr>
        <w:t>perempuan</w:t>
      </w:r>
      <w:proofErr w:type="spellEnd"/>
      <w:r w:rsidR="00542D03" w:rsidRPr="0024136B">
        <w:rPr>
          <w:rFonts w:ascii="Calibri" w:hAnsi="Calibri" w:cs="Calibri"/>
        </w:rPr>
        <w:t xml:space="preserve"> dan </w:t>
      </w:r>
      <w:proofErr w:type="spellStart"/>
      <w:r w:rsidR="00542D03" w:rsidRPr="0024136B">
        <w:rPr>
          <w:rFonts w:ascii="Calibri" w:hAnsi="Calibri" w:cs="Calibri"/>
        </w:rPr>
        <w:t>laki-laki</w:t>
      </w:r>
      <w:proofErr w:type="spellEnd"/>
      <w:r w:rsidR="00542D03" w:rsidRPr="0024136B">
        <w:rPr>
          <w:rFonts w:ascii="Calibri" w:hAnsi="Calibri" w:cs="Calibri"/>
        </w:rPr>
        <w:t xml:space="preserve"> </w:t>
      </w:r>
      <w:proofErr w:type="spellStart"/>
      <w:r w:rsidR="00542D03" w:rsidRPr="0024136B">
        <w:rPr>
          <w:rFonts w:ascii="Calibri" w:hAnsi="Calibri" w:cs="Calibri"/>
        </w:rPr>
        <w:t>melewati</w:t>
      </w:r>
      <w:proofErr w:type="spellEnd"/>
      <w:r w:rsidR="00542D03" w:rsidRPr="0024136B">
        <w:rPr>
          <w:rFonts w:ascii="Calibri" w:hAnsi="Calibri" w:cs="Calibri"/>
        </w:rPr>
        <w:t xml:space="preserve"> proses </w:t>
      </w:r>
      <w:proofErr w:type="spellStart"/>
      <w:r w:rsidR="00542D03" w:rsidRPr="0024136B">
        <w:rPr>
          <w:rFonts w:ascii="Calibri" w:hAnsi="Calibri" w:cs="Calibri"/>
        </w:rPr>
        <w:t>konstruksi</w:t>
      </w:r>
      <w:proofErr w:type="spellEnd"/>
      <w:r w:rsidR="00542D03" w:rsidRPr="0024136B">
        <w:rPr>
          <w:rFonts w:ascii="Calibri" w:hAnsi="Calibri" w:cs="Calibri"/>
        </w:rPr>
        <w:t xml:space="preserve"> </w:t>
      </w:r>
      <w:proofErr w:type="spellStart"/>
      <w:r w:rsidR="00542D03" w:rsidRPr="0024136B">
        <w:rPr>
          <w:rFonts w:ascii="Calibri" w:hAnsi="Calibri" w:cs="Calibri"/>
        </w:rPr>
        <w:t>sosial</w:t>
      </w:r>
      <w:proofErr w:type="spellEnd"/>
      <w:r w:rsidR="00542D03" w:rsidRPr="0024136B">
        <w:rPr>
          <w:rFonts w:ascii="Calibri" w:hAnsi="Calibri" w:cs="Calibri"/>
        </w:rPr>
        <w:t xml:space="preserve">, </w:t>
      </w:r>
      <w:proofErr w:type="spellStart"/>
      <w:r w:rsidR="00542D03" w:rsidRPr="0024136B">
        <w:rPr>
          <w:rFonts w:ascii="Calibri" w:hAnsi="Calibri" w:cs="Calibri"/>
        </w:rPr>
        <w:t>budaya</w:t>
      </w:r>
      <w:proofErr w:type="spellEnd"/>
      <w:r w:rsidR="00542D03" w:rsidRPr="0024136B">
        <w:rPr>
          <w:rFonts w:ascii="Calibri" w:hAnsi="Calibri" w:cs="Calibri"/>
        </w:rPr>
        <w:t xml:space="preserve"> dan </w:t>
      </w:r>
      <w:proofErr w:type="spellStart"/>
      <w:r w:rsidR="00542D03" w:rsidRPr="0024136B">
        <w:rPr>
          <w:rFonts w:ascii="Calibri" w:hAnsi="Calibri" w:cs="Calibri"/>
        </w:rPr>
        <w:t>politik</w:t>
      </w:r>
      <w:proofErr w:type="spellEnd"/>
      <w:r w:rsidR="00542D03" w:rsidRPr="0024136B">
        <w:rPr>
          <w:rFonts w:ascii="Calibri" w:hAnsi="Calibri" w:cs="Calibri"/>
        </w:rPr>
        <w:t xml:space="preserve"> </w:t>
      </w:r>
      <w:proofErr w:type="spellStart"/>
      <w:r w:rsidR="00542D03" w:rsidRPr="0024136B">
        <w:rPr>
          <w:rFonts w:ascii="Calibri" w:hAnsi="Calibri" w:cs="Calibri"/>
        </w:rPr>
        <w:t>menjadi</w:t>
      </w:r>
      <w:proofErr w:type="spellEnd"/>
      <w:r w:rsidR="00542D03" w:rsidRPr="0024136B">
        <w:rPr>
          <w:rFonts w:ascii="Calibri" w:hAnsi="Calibri" w:cs="Calibri"/>
        </w:rPr>
        <w:t xml:space="preserve"> </w:t>
      </w:r>
      <w:proofErr w:type="spellStart"/>
      <w:r w:rsidR="00542D03" w:rsidRPr="0024136B">
        <w:rPr>
          <w:rFonts w:ascii="Calibri" w:hAnsi="Calibri" w:cs="Calibri"/>
        </w:rPr>
        <w:t>alasan</w:t>
      </w:r>
      <w:proofErr w:type="spellEnd"/>
      <w:r w:rsidR="00542D03" w:rsidRPr="0024136B">
        <w:rPr>
          <w:rFonts w:ascii="Calibri" w:hAnsi="Calibri" w:cs="Calibri"/>
        </w:rPr>
        <w:t xml:space="preserve"> </w:t>
      </w:r>
      <w:proofErr w:type="spellStart"/>
      <w:r w:rsidR="00542D03" w:rsidRPr="0024136B">
        <w:rPr>
          <w:rFonts w:ascii="Calibri" w:hAnsi="Calibri" w:cs="Calibri"/>
        </w:rPr>
        <w:t>kuat</w:t>
      </w:r>
      <w:proofErr w:type="spellEnd"/>
      <w:r w:rsidR="00542D03" w:rsidRPr="0024136B">
        <w:rPr>
          <w:rFonts w:ascii="Calibri" w:hAnsi="Calibri" w:cs="Calibri"/>
        </w:rPr>
        <w:t xml:space="preserve"> </w:t>
      </w:r>
      <w:proofErr w:type="spellStart"/>
      <w:r w:rsidR="00542D03" w:rsidRPr="0024136B">
        <w:rPr>
          <w:rFonts w:ascii="Calibri" w:hAnsi="Calibri" w:cs="Calibri"/>
        </w:rPr>
        <w:t>ketidakadilan</w:t>
      </w:r>
      <w:proofErr w:type="spellEnd"/>
      <w:r w:rsidR="00542D03" w:rsidRPr="0024136B">
        <w:rPr>
          <w:rFonts w:ascii="Calibri" w:hAnsi="Calibri" w:cs="Calibri"/>
        </w:rPr>
        <w:t xml:space="preserve"> </w:t>
      </w:r>
      <w:proofErr w:type="spellStart"/>
      <w:r w:rsidR="00542D03" w:rsidRPr="0024136B">
        <w:rPr>
          <w:rFonts w:ascii="Calibri" w:hAnsi="Calibri" w:cs="Calibri"/>
        </w:rPr>
        <w:t>bagi</w:t>
      </w:r>
      <w:proofErr w:type="spellEnd"/>
      <w:r w:rsidR="00542D03" w:rsidRPr="0024136B">
        <w:rPr>
          <w:rFonts w:ascii="Calibri" w:hAnsi="Calibri" w:cs="Calibri"/>
        </w:rPr>
        <w:t xml:space="preserve"> </w:t>
      </w:r>
      <w:proofErr w:type="spellStart"/>
      <w:r w:rsidR="00542D03" w:rsidRPr="0024136B">
        <w:rPr>
          <w:rFonts w:ascii="Calibri" w:hAnsi="Calibri" w:cs="Calibri"/>
        </w:rPr>
        <w:t>perempuan</w:t>
      </w:r>
      <w:proofErr w:type="spellEnd"/>
      <w:r w:rsidR="00542D03" w:rsidRPr="0024136B">
        <w:rPr>
          <w:rFonts w:ascii="Calibri" w:hAnsi="Calibri" w:cs="Calibri"/>
        </w:rPr>
        <w:t xml:space="preserve"> </w:t>
      </w:r>
      <w:proofErr w:type="spellStart"/>
      <w:r w:rsidR="00542D03" w:rsidRPr="0024136B">
        <w:rPr>
          <w:rFonts w:ascii="Calibri" w:hAnsi="Calibri" w:cs="Calibri"/>
        </w:rPr>
        <w:t>dalam</w:t>
      </w:r>
      <w:proofErr w:type="spellEnd"/>
      <w:r w:rsidR="00542D03" w:rsidRPr="0024136B">
        <w:rPr>
          <w:rFonts w:ascii="Calibri" w:hAnsi="Calibri" w:cs="Calibri"/>
        </w:rPr>
        <w:t xml:space="preserve"> </w:t>
      </w:r>
      <w:proofErr w:type="spellStart"/>
      <w:r w:rsidR="00542D03" w:rsidRPr="0024136B">
        <w:rPr>
          <w:rFonts w:ascii="Calibri" w:hAnsi="Calibri" w:cs="Calibri"/>
        </w:rPr>
        <w:t>berbagai</w:t>
      </w:r>
      <w:proofErr w:type="spellEnd"/>
      <w:r w:rsidR="00542D03" w:rsidRPr="0024136B">
        <w:rPr>
          <w:rFonts w:ascii="Calibri" w:hAnsi="Calibri" w:cs="Calibri"/>
        </w:rPr>
        <w:t xml:space="preserve"> </w:t>
      </w:r>
      <w:proofErr w:type="spellStart"/>
      <w:r w:rsidR="00542D03" w:rsidRPr="0024136B">
        <w:rPr>
          <w:rFonts w:ascii="Calibri" w:hAnsi="Calibri" w:cs="Calibri"/>
        </w:rPr>
        <w:t>sektor</w:t>
      </w:r>
      <w:proofErr w:type="spellEnd"/>
      <w:r w:rsidR="00542D03" w:rsidRPr="0024136B">
        <w:rPr>
          <w:rFonts w:ascii="Calibri" w:hAnsi="Calibri" w:cs="Calibri"/>
        </w:rPr>
        <w:t xml:space="preserve">, </w:t>
      </w:r>
      <w:proofErr w:type="spellStart"/>
      <w:r w:rsidR="00542D03" w:rsidRPr="0024136B">
        <w:rPr>
          <w:rFonts w:ascii="Calibri" w:hAnsi="Calibri" w:cs="Calibri"/>
        </w:rPr>
        <w:t>termasuk</w:t>
      </w:r>
      <w:proofErr w:type="spellEnd"/>
      <w:r w:rsidR="00542D03" w:rsidRPr="0024136B">
        <w:rPr>
          <w:rFonts w:ascii="Calibri" w:hAnsi="Calibri" w:cs="Calibri"/>
        </w:rPr>
        <w:t xml:space="preserve"> </w:t>
      </w:r>
      <w:proofErr w:type="spellStart"/>
      <w:r w:rsidR="00542D03" w:rsidRPr="0024136B">
        <w:rPr>
          <w:rFonts w:ascii="Calibri" w:hAnsi="Calibri" w:cs="Calibri"/>
        </w:rPr>
        <w:t>dalam</w:t>
      </w:r>
      <w:proofErr w:type="spellEnd"/>
      <w:r w:rsidR="00542D03" w:rsidRPr="0024136B">
        <w:rPr>
          <w:rFonts w:ascii="Calibri" w:hAnsi="Calibri" w:cs="Calibri"/>
        </w:rPr>
        <w:t xml:space="preserve"> </w:t>
      </w:r>
      <w:proofErr w:type="spellStart"/>
      <w:r w:rsidR="00542D03" w:rsidRPr="0024136B">
        <w:rPr>
          <w:rFonts w:ascii="Calibri" w:hAnsi="Calibri" w:cs="Calibri"/>
        </w:rPr>
        <w:t>politik</w:t>
      </w:r>
      <w:proofErr w:type="spellEnd"/>
      <w:r w:rsidR="00542D03" w:rsidRPr="0024136B">
        <w:rPr>
          <w:rFonts w:ascii="Calibri" w:hAnsi="Calibri" w:cs="Calibri"/>
        </w:rPr>
        <w:t>.</w:t>
      </w:r>
    </w:p>
    <w:p w14:paraId="2EA886E6" w14:textId="3E8A594E" w:rsidR="00E94CC4" w:rsidRPr="0024136B" w:rsidRDefault="00E94CC4" w:rsidP="009156A1">
      <w:pPr>
        <w:tabs>
          <w:tab w:val="left" w:pos="1432"/>
        </w:tabs>
        <w:spacing w:before="90"/>
        <w:ind w:right="-6" w:firstLine="709"/>
        <w:jc w:val="both"/>
        <w:rPr>
          <w:rFonts w:ascii="Calibri" w:hAnsi="Calibri" w:cs="Calibri"/>
        </w:rPr>
      </w:pPr>
      <w:r w:rsidRPr="0024136B">
        <w:rPr>
          <w:rFonts w:ascii="Calibri" w:hAnsi="Calibri" w:cs="Calibri"/>
          <w:spacing w:val="1"/>
        </w:rPr>
        <w:t xml:space="preserve"> </w:t>
      </w:r>
    </w:p>
    <w:p w14:paraId="03E2A466" w14:textId="3CECD9B5" w:rsidR="00E81A27" w:rsidRPr="0024136B" w:rsidRDefault="00746C52" w:rsidP="00E81A27">
      <w:pPr>
        <w:pStyle w:val="NormalWeb"/>
        <w:spacing w:before="0" w:beforeAutospacing="0" w:after="300" w:afterAutospacing="0"/>
        <w:contextualSpacing/>
        <w:jc w:val="both"/>
        <w:rPr>
          <w:rFonts w:ascii="Calibri" w:hAnsi="Calibri" w:cs="Calibri"/>
          <w:b/>
          <w:bCs/>
        </w:rPr>
      </w:pPr>
      <w:proofErr w:type="spellStart"/>
      <w:r w:rsidRPr="0024136B">
        <w:rPr>
          <w:rFonts w:ascii="Calibri" w:hAnsi="Calibri" w:cs="Calibri"/>
          <w:b/>
          <w:bCs/>
        </w:rPr>
        <w:t>Politik</w:t>
      </w:r>
      <w:proofErr w:type="spellEnd"/>
      <w:r w:rsidRPr="0024136B">
        <w:rPr>
          <w:rFonts w:ascii="Calibri" w:hAnsi="Calibri" w:cs="Calibri"/>
          <w:b/>
          <w:bCs/>
        </w:rPr>
        <w:t xml:space="preserve"> </w:t>
      </w:r>
      <w:proofErr w:type="spellStart"/>
      <w:r w:rsidR="0088797A" w:rsidRPr="0024136B">
        <w:rPr>
          <w:rFonts w:ascii="Calibri" w:hAnsi="Calibri" w:cs="Calibri"/>
          <w:b/>
          <w:bCs/>
        </w:rPr>
        <w:t>perempuan</w:t>
      </w:r>
      <w:proofErr w:type="spellEnd"/>
      <w:r w:rsidR="0088797A" w:rsidRPr="0024136B">
        <w:rPr>
          <w:rFonts w:ascii="Calibri" w:hAnsi="Calibri" w:cs="Calibri"/>
          <w:b/>
          <w:bCs/>
        </w:rPr>
        <w:t xml:space="preserve"> </w:t>
      </w:r>
      <w:proofErr w:type="spellStart"/>
      <w:r w:rsidR="0024136B">
        <w:rPr>
          <w:rFonts w:ascii="Calibri" w:hAnsi="Calibri" w:cs="Calibri"/>
          <w:b/>
          <w:bCs/>
        </w:rPr>
        <w:t>Perspektif</w:t>
      </w:r>
      <w:proofErr w:type="spellEnd"/>
      <w:r w:rsidR="0088797A" w:rsidRPr="0024136B">
        <w:rPr>
          <w:rFonts w:ascii="Calibri" w:hAnsi="Calibri" w:cs="Calibri"/>
          <w:b/>
          <w:bCs/>
        </w:rPr>
        <w:t xml:space="preserve"> </w:t>
      </w:r>
      <w:r w:rsidR="0088797A" w:rsidRPr="0024136B">
        <w:rPr>
          <w:rFonts w:ascii="Calibri" w:hAnsi="Calibri" w:cs="Calibri"/>
          <w:b/>
          <w:bCs/>
          <w:i/>
          <w:iCs/>
        </w:rPr>
        <w:t>Standpoint Theory</w:t>
      </w:r>
      <w:r w:rsidR="0088797A" w:rsidRPr="0024136B">
        <w:rPr>
          <w:rFonts w:ascii="Calibri" w:hAnsi="Calibri" w:cs="Calibri"/>
          <w:b/>
          <w:bCs/>
        </w:rPr>
        <w:t xml:space="preserve"> </w:t>
      </w:r>
    </w:p>
    <w:p w14:paraId="5D5C51D8" w14:textId="77777777" w:rsidR="00105063" w:rsidRPr="0024136B" w:rsidRDefault="0050550A" w:rsidP="007B149A">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Keterwakilan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menduduki</w:t>
      </w:r>
      <w:proofErr w:type="spellEnd"/>
      <w:r w:rsidRPr="0024136B">
        <w:rPr>
          <w:rFonts w:ascii="Calibri" w:hAnsi="Calibri" w:cs="Calibri"/>
        </w:rPr>
        <w:t xml:space="preserve"> </w:t>
      </w:r>
      <w:proofErr w:type="spellStart"/>
      <w:r w:rsidRPr="0024136B">
        <w:rPr>
          <w:rFonts w:ascii="Calibri" w:hAnsi="Calibri" w:cs="Calibri"/>
        </w:rPr>
        <w:t>jabatan</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di Indonesia </w:t>
      </w:r>
      <w:proofErr w:type="spellStart"/>
      <w:r w:rsidRPr="0024136B">
        <w:rPr>
          <w:rFonts w:ascii="Calibri" w:hAnsi="Calibri" w:cs="Calibri"/>
        </w:rPr>
        <w:t>masih</w:t>
      </w:r>
      <w:proofErr w:type="spellEnd"/>
      <w:r w:rsidRPr="0024136B">
        <w:rPr>
          <w:rFonts w:ascii="Calibri" w:hAnsi="Calibri" w:cs="Calibri"/>
        </w:rPr>
        <w:t xml:space="preserve"> sangat minim </w:t>
      </w:r>
      <w:proofErr w:type="spellStart"/>
      <w:r w:rsidRPr="0024136B">
        <w:rPr>
          <w:rFonts w:ascii="Calibri" w:hAnsi="Calibri" w:cs="Calibri"/>
        </w:rPr>
        <w:t>jumlahnya</w:t>
      </w:r>
      <w:proofErr w:type="spellEnd"/>
      <w:r w:rsidRPr="0024136B">
        <w:rPr>
          <w:rFonts w:ascii="Calibri" w:hAnsi="Calibri" w:cs="Calibri"/>
        </w:rPr>
        <w:t xml:space="preserve">, </w:t>
      </w:r>
      <w:proofErr w:type="spellStart"/>
      <w:r w:rsidRPr="0024136B">
        <w:rPr>
          <w:rFonts w:ascii="Calibri" w:hAnsi="Calibri" w:cs="Calibri"/>
        </w:rPr>
        <w:t>meskipun</w:t>
      </w:r>
      <w:proofErr w:type="spellEnd"/>
      <w:r w:rsidRPr="0024136B">
        <w:rPr>
          <w:rFonts w:ascii="Calibri" w:hAnsi="Calibri" w:cs="Calibri"/>
        </w:rPr>
        <w:t xml:space="preserve"> </w:t>
      </w:r>
      <w:proofErr w:type="spellStart"/>
      <w:r w:rsidRPr="0024136B">
        <w:rPr>
          <w:rFonts w:ascii="Calibri" w:hAnsi="Calibri" w:cs="Calibri"/>
        </w:rPr>
        <w:t>sudah</w:t>
      </w:r>
      <w:proofErr w:type="spellEnd"/>
      <w:r w:rsidRPr="0024136B">
        <w:rPr>
          <w:rFonts w:ascii="Calibri" w:hAnsi="Calibri" w:cs="Calibri"/>
        </w:rPr>
        <w:t xml:space="preserve"> </w:t>
      </w:r>
      <w:proofErr w:type="spellStart"/>
      <w:r w:rsidRPr="0024136B">
        <w:rPr>
          <w:rFonts w:ascii="Calibri" w:hAnsi="Calibri" w:cs="Calibri"/>
        </w:rPr>
        <w:t>memiliki</w:t>
      </w:r>
      <w:proofErr w:type="spellEnd"/>
      <w:r w:rsidRPr="0024136B">
        <w:rPr>
          <w:rFonts w:ascii="Calibri" w:hAnsi="Calibri" w:cs="Calibri"/>
        </w:rPr>
        <w:t xml:space="preserve"> </w:t>
      </w:r>
      <w:proofErr w:type="spellStart"/>
      <w:r w:rsidRPr="0024136B">
        <w:rPr>
          <w:rFonts w:ascii="Calibri" w:hAnsi="Calibri" w:cs="Calibri"/>
        </w:rPr>
        <w:t>landasan</w:t>
      </w:r>
      <w:proofErr w:type="spellEnd"/>
      <w:r w:rsidRPr="0024136B">
        <w:rPr>
          <w:rFonts w:ascii="Calibri" w:hAnsi="Calibri" w:cs="Calibri"/>
        </w:rPr>
        <w:t xml:space="preserve"> </w:t>
      </w:r>
      <w:proofErr w:type="spellStart"/>
      <w:r w:rsidRPr="0024136B">
        <w:rPr>
          <w:rFonts w:ascii="Calibri" w:hAnsi="Calibri" w:cs="Calibri"/>
        </w:rPr>
        <w:t>hukum</w:t>
      </w:r>
      <w:proofErr w:type="spellEnd"/>
      <w:r w:rsidRPr="0024136B">
        <w:rPr>
          <w:rFonts w:ascii="Calibri" w:hAnsi="Calibri" w:cs="Calibri"/>
        </w:rPr>
        <w:t xml:space="preserve"> UU No 8/2012 yang </w:t>
      </w:r>
      <w:proofErr w:type="spellStart"/>
      <w:r w:rsidRPr="0024136B">
        <w:rPr>
          <w:rFonts w:ascii="Calibri" w:hAnsi="Calibri" w:cs="Calibri"/>
        </w:rPr>
        <w:t>mengatur</w:t>
      </w:r>
      <w:proofErr w:type="spellEnd"/>
      <w:r w:rsidRPr="0024136B">
        <w:rPr>
          <w:rFonts w:ascii="Calibri" w:hAnsi="Calibri" w:cs="Calibri"/>
        </w:rPr>
        <w:t xml:space="preserve"> </w:t>
      </w:r>
      <w:proofErr w:type="spellStart"/>
      <w:r w:rsidRPr="0024136B">
        <w:rPr>
          <w:rFonts w:ascii="Calibri" w:hAnsi="Calibri" w:cs="Calibri"/>
        </w:rPr>
        <w:t>tentang</w:t>
      </w:r>
      <w:proofErr w:type="spellEnd"/>
      <w:r w:rsidRPr="0024136B">
        <w:rPr>
          <w:rFonts w:ascii="Calibri" w:hAnsi="Calibri" w:cs="Calibri"/>
        </w:rPr>
        <w:t xml:space="preserve"> </w:t>
      </w:r>
      <w:proofErr w:type="spellStart"/>
      <w:r w:rsidRPr="0024136B">
        <w:rPr>
          <w:rFonts w:ascii="Calibri" w:hAnsi="Calibri" w:cs="Calibri"/>
        </w:rPr>
        <w:t>pemilihan</w:t>
      </w:r>
      <w:proofErr w:type="spellEnd"/>
      <w:r w:rsidRPr="0024136B">
        <w:rPr>
          <w:rFonts w:ascii="Calibri" w:hAnsi="Calibri" w:cs="Calibri"/>
        </w:rPr>
        <w:t xml:space="preserve"> </w:t>
      </w:r>
      <w:proofErr w:type="spellStart"/>
      <w:r w:rsidRPr="0024136B">
        <w:rPr>
          <w:rFonts w:ascii="Calibri" w:hAnsi="Calibri" w:cs="Calibri"/>
        </w:rPr>
        <w:t>umum</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DPR RI, DPD dan DPRD. Salah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butir</w:t>
      </w:r>
      <w:proofErr w:type="spellEnd"/>
      <w:r w:rsidRPr="0024136B">
        <w:rPr>
          <w:rFonts w:ascii="Calibri" w:hAnsi="Calibri" w:cs="Calibri"/>
        </w:rPr>
        <w:t xml:space="preserve"> </w:t>
      </w:r>
      <w:proofErr w:type="spellStart"/>
      <w:r w:rsidRPr="0024136B">
        <w:rPr>
          <w:rFonts w:ascii="Calibri" w:hAnsi="Calibri" w:cs="Calibri"/>
        </w:rPr>
        <w:t>pasal</w:t>
      </w:r>
      <w:proofErr w:type="spellEnd"/>
      <w:r w:rsidRPr="0024136B">
        <w:rPr>
          <w:rFonts w:ascii="Calibri" w:hAnsi="Calibri" w:cs="Calibri"/>
        </w:rPr>
        <w:t xml:space="preserve"> </w:t>
      </w:r>
      <w:proofErr w:type="spellStart"/>
      <w:r w:rsidRPr="0024136B">
        <w:rPr>
          <w:rFonts w:ascii="Calibri" w:hAnsi="Calibri" w:cs="Calibri"/>
        </w:rPr>
        <w:t>menyebutkan</w:t>
      </w:r>
      <w:proofErr w:type="spellEnd"/>
      <w:r w:rsidRPr="0024136B">
        <w:rPr>
          <w:rFonts w:ascii="Calibri" w:hAnsi="Calibri" w:cs="Calibri"/>
        </w:rPr>
        <w:t xml:space="preserve"> </w:t>
      </w:r>
      <w:proofErr w:type="spellStart"/>
      <w:r w:rsidRPr="0024136B">
        <w:rPr>
          <w:rFonts w:ascii="Calibri" w:hAnsi="Calibri" w:cs="Calibri"/>
        </w:rPr>
        <w:t>partai</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memenuhi</w:t>
      </w:r>
      <w:proofErr w:type="spellEnd"/>
      <w:r w:rsidRPr="0024136B">
        <w:rPr>
          <w:rFonts w:ascii="Calibri" w:hAnsi="Calibri" w:cs="Calibri"/>
        </w:rPr>
        <w:t xml:space="preserve"> </w:t>
      </w:r>
      <w:proofErr w:type="spellStart"/>
      <w:r w:rsidRPr="0024136B">
        <w:rPr>
          <w:rFonts w:ascii="Calibri" w:hAnsi="Calibri" w:cs="Calibri"/>
        </w:rPr>
        <w:t>kuota</w:t>
      </w:r>
      <w:proofErr w:type="spellEnd"/>
      <w:r w:rsidRPr="0024136B">
        <w:rPr>
          <w:rFonts w:ascii="Calibri" w:hAnsi="Calibri" w:cs="Calibri"/>
        </w:rPr>
        <w:t xml:space="preserve"> 30 % </w:t>
      </w:r>
      <w:proofErr w:type="spellStart"/>
      <w:r w:rsidRPr="0024136B">
        <w:rPr>
          <w:rFonts w:ascii="Calibri" w:hAnsi="Calibri" w:cs="Calibri"/>
        </w:rPr>
        <w:t>calon</w:t>
      </w:r>
      <w:proofErr w:type="spellEnd"/>
      <w:r w:rsidRPr="0024136B">
        <w:rPr>
          <w:rFonts w:ascii="Calibri" w:hAnsi="Calibri" w:cs="Calibri"/>
        </w:rPr>
        <w:t xml:space="preserve"> </w:t>
      </w:r>
      <w:proofErr w:type="spellStart"/>
      <w:r w:rsidRPr="0024136B">
        <w:rPr>
          <w:rFonts w:ascii="Calibri" w:hAnsi="Calibri" w:cs="Calibri"/>
        </w:rPr>
        <w:t>legislatif</w:t>
      </w:r>
      <w:proofErr w:type="spellEnd"/>
      <w:r w:rsidRPr="0024136B">
        <w:rPr>
          <w:rFonts w:ascii="Calibri" w:hAnsi="Calibri" w:cs="Calibri"/>
        </w:rPr>
        <w:t xml:space="preserve"> (</w:t>
      </w:r>
      <w:proofErr w:type="spellStart"/>
      <w:r w:rsidRPr="0024136B">
        <w:rPr>
          <w:rFonts w:ascii="Calibri" w:hAnsi="Calibri" w:cs="Calibri"/>
        </w:rPr>
        <w:t>caleg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berkontestasi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pemilu</w:t>
      </w:r>
      <w:proofErr w:type="spellEnd"/>
      <w:r w:rsidRPr="0024136B">
        <w:rPr>
          <w:rFonts w:ascii="Calibri" w:hAnsi="Calibri" w:cs="Calibri"/>
        </w:rPr>
        <w:t xml:space="preserve"> </w:t>
      </w:r>
      <w:proofErr w:type="spellStart"/>
      <w:r w:rsidRPr="0024136B">
        <w:rPr>
          <w:rFonts w:ascii="Calibri" w:hAnsi="Calibri" w:cs="Calibri"/>
        </w:rPr>
        <w:t>baik</w:t>
      </w:r>
      <w:proofErr w:type="spellEnd"/>
      <w:r w:rsidRPr="0024136B">
        <w:rPr>
          <w:rFonts w:ascii="Calibri" w:hAnsi="Calibri" w:cs="Calibri"/>
        </w:rPr>
        <w:t xml:space="preserve"> di DPR RI </w:t>
      </w:r>
      <w:proofErr w:type="spellStart"/>
      <w:r w:rsidRPr="0024136B">
        <w:rPr>
          <w:rFonts w:ascii="Calibri" w:hAnsi="Calibri" w:cs="Calibri"/>
        </w:rPr>
        <w:t>hingga</w:t>
      </w:r>
      <w:proofErr w:type="spellEnd"/>
      <w:r w:rsidRPr="0024136B">
        <w:rPr>
          <w:rFonts w:ascii="Calibri" w:hAnsi="Calibri" w:cs="Calibri"/>
        </w:rPr>
        <w:t xml:space="preserve"> DPRD </w:t>
      </w:r>
      <w:proofErr w:type="spellStart"/>
      <w:r w:rsidRPr="0024136B">
        <w:rPr>
          <w:rFonts w:ascii="Calibri" w:hAnsi="Calibri" w:cs="Calibri"/>
        </w:rPr>
        <w:t>tingkat</w:t>
      </w:r>
      <w:proofErr w:type="spellEnd"/>
      <w:r w:rsidRPr="0024136B">
        <w:rPr>
          <w:rFonts w:ascii="Calibri" w:hAnsi="Calibri" w:cs="Calibri"/>
        </w:rPr>
        <w:t xml:space="preserve"> II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kabupaten</w:t>
      </w:r>
      <w:proofErr w:type="spellEnd"/>
      <w:r w:rsidRPr="0024136B">
        <w:rPr>
          <w:rFonts w:ascii="Calibri" w:hAnsi="Calibri" w:cs="Calibri"/>
        </w:rPr>
        <w:t>/</w:t>
      </w:r>
      <w:proofErr w:type="spellStart"/>
      <w:r w:rsidRPr="0024136B">
        <w:rPr>
          <w:rFonts w:ascii="Calibri" w:hAnsi="Calibri" w:cs="Calibri"/>
        </w:rPr>
        <w:t>kota</w:t>
      </w:r>
      <w:proofErr w:type="spellEnd"/>
      <w:r w:rsidRPr="0024136B">
        <w:rPr>
          <w:rFonts w:ascii="Calibri" w:hAnsi="Calibri" w:cs="Calibri"/>
        </w:rPr>
        <w:t xml:space="preserve">. Data </w:t>
      </w:r>
      <w:proofErr w:type="spellStart"/>
      <w:r w:rsidRPr="0024136B">
        <w:rPr>
          <w:rFonts w:ascii="Calibri" w:hAnsi="Calibri" w:cs="Calibri"/>
        </w:rPr>
        <w:t>hasil</w:t>
      </w:r>
      <w:proofErr w:type="spellEnd"/>
      <w:r w:rsidRPr="0024136B">
        <w:rPr>
          <w:rFonts w:ascii="Calibri" w:hAnsi="Calibri" w:cs="Calibri"/>
        </w:rPr>
        <w:t xml:space="preserve"> </w:t>
      </w:r>
      <w:proofErr w:type="spellStart"/>
      <w:r w:rsidRPr="0024136B">
        <w:rPr>
          <w:rFonts w:ascii="Calibri" w:hAnsi="Calibri" w:cs="Calibri"/>
        </w:rPr>
        <w:t>pemilu</w:t>
      </w:r>
      <w:proofErr w:type="spellEnd"/>
      <w:r w:rsidRPr="0024136B">
        <w:rPr>
          <w:rFonts w:ascii="Calibri" w:hAnsi="Calibri" w:cs="Calibri"/>
        </w:rPr>
        <w:t xml:space="preserve"> </w:t>
      </w:r>
      <w:proofErr w:type="spellStart"/>
      <w:r w:rsidRPr="0024136B">
        <w:rPr>
          <w:rFonts w:ascii="Calibri" w:hAnsi="Calibri" w:cs="Calibri"/>
        </w:rPr>
        <w:t>tahun</w:t>
      </w:r>
      <w:proofErr w:type="spellEnd"/>
      <w:r w:rsidRPr="0024136B">
        <w:rPr>
          <w:rFonts w:ascii="Calibri" w:hAnsi="Calibri" w:cs="Calibri"/>
        </w:rPr>
        <w:t xml:space="preserve"> 2004 </w:t>
      </w:r>
      <w:proofErr w:type="spellStart"/>
      <w:r w:rsidRPr="0024136B">
        <w:rPr>
          <w:rFonts w:ascii="Calibri" w:hAnsi="Calibri" w:cs="Calibri"/>
        </w:rPr>
        <w:t>jumlah</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DPR RI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sebanyak</w:t>
      </w:r>
      <w:proofErr w:type="spellEnd"/>
      <w:r w:rsidRPr="0024136B">
        <w:rPr>
          <w:rFonts w:ascii="Calibri" w:hAnsi="Calibri" w:cs="Calibri"/>
        </w:rPr>
        <w:t xml:space="preserve"> 11,82 %, dan di </w:t>
      </w:r>
      <w:proofErr w:type="spellStart"/>
      <w:r w:rsidRPr="0024136B">
        <w:rPr>
          <w:rFonts w:ascii="Calibri" w:hAnsi="Calibri" w:cs="Calibri"/>
        </w:rPr>
        <w:t>tahun</w:t>
      </w:r>
      <w:proofErr w:type="spellEnd"/>
      <w:r w:rsidRPr="0024136B">
        <w:rPr>
          <w:rFonts w:ascii="Calibri" w:hAnsi="Calibri" w:cs="Calibri"/>
        </w:rPr>
        <w:t xml:space="preserve"> 2009 </w:t>
      </w:r>
      <w:proofErr w:type="spellStart"/>
      <w:r w:rsidRPr="0024136B">
        <w:rPr>
          <w:rFonts w:ascii="Calibri" w:hAnsi="Calibri" w:cs="Calibri"/>
        </w:rPr>
        <w:t>meningkat</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17,86%, </w:t>
      </w:r>
      <w:proofErr w:type="spellStart"/>
      <w:r w:rsidRPr="0024136B">
        <w:rPr>
          <w:rFonts w:ascii="Calibri" w:hAnsi="Calibri" w:cs="Calibri"/>
        </w:rPr>
        <w:t>sedangkan</w:t>
      </w:r>
      <w:proofErr w:type="spellEnd"/>
      <w:r w:rsidRPr="0024136B">
        <w:rPr>
          <w:rFonts w:ascii="Calibri" w:hAnsi="Calibri" w:cs="Calibri"/>
        </w:rPr>
        <w:t xml:space="preserve"> di </w:t>
      </w:r>
      <w:proofErr w:type="spellStart"/>
      <w:r w:rsidRPr="0024136B">
        <w:rPr>
          <w:rFonts w:ascii="Calibri" w:hAnsi="Calibri" w:cs="Calibri"/>
        </w:rPr>
        <w:t>tahun</w:t>
      </w:r>
      <w:proofErr w:type="spellEnd"/>
      <w:r w:rsidRPr="0024136B">
        <w:rPr>
          <w:rFonts w:ascii="Calibri" w:hAnsi="Calibri" w:cs="Calibri"/>
        </w:rPr>
        <w:t xml:space="preserve"> 2014 </w:t>
      </w:r>
      <w:proofErr w:type="spellStart"/>
      <w:r w:rsidRPr="0024136B">
        <w:rPr>
          <w:rFonts w:ascii="Calibri" w:hAnsi="Calibri" w:cs="Calibri"/>
        </w:rPr>
        <w:t>berjumlah</w:t>
      </w:r>
      <w:proofErr w:type="spellEnd"/>
      <w:r w:rsidRPr="0024136B">
        <w:rPr>
          <w:rFonts w:ascii="Calibri" w:hAnsi="Calibri" w:cs="Calibri"/>
        </w:rPr>
        <w:t xml:space="preserve"> 17,32% </w:t>
      </w:r>
      <w:proofErr w:type="spellStart"/>
      <w:r w:rsidRPr="0024136B">
        <w:rPr>
          <w:rFonts w:ascii="Calibri" w:hAnsi="Calibri" w:cs="Calibri"/>
        </w:rPr>
        <w:t>kemudian</w:t>
      </w:r>
      <w:proofErr w:type="spellEnd"/>
      <w:r w:rsidRPr="0024136B">
        <w:rPr>
          <w:rFonts w:ascii="Calibri" w:hAnsi="Calibri" w:cs="Calibri"/>
        </w:rPr>
        <w:t xml:space="preserve"> di </w:t>
      </w:r>
      <w:proofErr w:type="spellStart"/>
      <w:r w:rsidRPr="0024136B">
        <w:rPr>
          <w:rFonts w:ascii="Calibri" w:hAnsi="Calibri" w:cs="Calibri"/>
        </w:rPr>
        <w:t>tahun</w:t>
      </w:r>
      <w:proofErr w:type="spellEnd"/>
      <w:r w:rsidRPr="0024136B">
        <w:rPr>
          <w:rFonts w:ascii="Calibri" w:hAnsi="Calibri" w:cs="Calibri"/>
        </w:rPr>
        <w:t xml:space="preserve"> 2019 </w:t>
      </w:r>
      <w:proofErr w:type="spellStart"/>
      <w:r w:rsidRPr="0024136B">
        <w:rPr>
          <w:rFonts w:ascii="Calibri" w:hAnsi="Calibri" w:cs="Calibri"/>
        </w:rPr>
        <w:t>meningkat</w:t>
      </w:r>
      <w:proofErr w:type="spellEnd"/>
      <w:r w:rsidRPr="0024136B">
        <w:rPr>
          <w:rFonts w:ascii="Calibri" w:hAnsi="Calibri" w:cs="Calibri"/>
        </w:rPr>
        <w:t xml:space="preserve"> </w:t>
      </w:r>
      <w:proofErr w:type="spellStart"/>
      <w:r w:rsidRPr="0024136B">
        <w:rPr>
          <w:rFonts w:ascii="Calibri" w:hAnsi="Calibri" w:cs="Calibri"/>
        </w:rPr>
        <w:t>sebanyak</w:t>
      </w:r>
      <w:proofErr w:type="spellEnd"/>
      <w:r w:rsidRPr="0024136B">
        <w:rPr>
          <w:rFonts w:ascii="Calibri" w:hAnsi="Calibri" w:cs="Calibri"/>
        </w:rPr>
        <w:t xml:space="preserve"> 20,8 </w:t>
      </w:r>
      <w:proofErr w:type="spellStart"/>
      <w:r w:rsidRPr="0024136B">
        <w:rPr>
          <w:rFonts w:ascii="Calibri" w:hAnsi="Calibri" w:cs="Calibri"/>
        </w:rPr>
        <w:t>angka</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belum</w:t>
      </w:r>
      <w:proofErr w:type="spellEnd"/>
      <w:r w:rsidRPr="0024136B">
        <w:rPr>
          <w:rFonts w:ascii="Calibri" w:hAnsi="Calibri" w:cs="Calibri"/>
        </w:rPr>
        <w:t xml:space="preserve"> </w:t>
      </w:r>
      <w:proofErr w:type="spellStart"/>
      <w:r w:rsidRPr="0024136B">
        <w:rPr>
          <w:rFonts w:ascii="Calibri" w:hAnsi="Calibri" w:cs="Calibri"/>
        </w:rPr>
        <w:t>memenuhi</w:t>
      </w:r>
      <w:proofErr w:type="spellEnd"/>
      <w:r w:rsidRPr="0024136B">
        <w:rPr>
          <w:rFonts w:ascii="Calibri" w:hAnsi="Calibri" w:cs="Calibri"/>
        </w:rPr>
        <w:t xml:space="preserve"> </w:t>
      </w:r>
      <w:proofErr w:type="spellStart"/>
      <w:r w:rsidRPr="0024136B">
        <w:rPr>
          <w:rFonts w:ascii="Calibri" w:hAnsi="Calibri" w:cs="Calibri"/>
        </w:rPr>
        <w:lastRenderedPageBreak/>
        <w:t>kouta</w:t>
      </w:r>
      <w:proofErr w:type="spellEnd"/>
      <w:r w:rsidRPr="0024136B">
        <w:rPr>
          <w:rFonts w:ascii="Calibri" w:hAnsi="Calibri" w:cs="Calibri"/>
        </w:rPr>
        <w:t xml:space="preserve"> 30%. </w:t>
      </w:r>
      <w:proofErr w:type="spellStart"/>
      <w:r w:rsidRPr="0024136B">
        <w:rPr>
          <w:rFonts w:ascii="Calibri" w:hAnsi="Calibri" w:cs="Calibri"/>
        </w:rPr>
        <w:t>Jumlah</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di Indonesia </w:t>
      </w:r>
      <w:proofErr w:type="spellStart"/>
      <w:r w:rsidRPr="0024136B">
        <w:rPr>
          <w:rFonts w:ascii="Calibri" w:hAnsi="Calibri" w:cs="Calibri"/>
        </w:rPr>
        <w:t>sekitar</w:t>
      </w:r>
      <w:proofErr w:type="spellEnd"/>
      <w:r w:rsidRPr="0024136B">
        <w:rPr>
          <w:rFonts w:ascii="Calibri" w:hAnsi="Calibri" w:cs="Calibri"/>
        </w:rPr>
        <w:t xml:space="preserve"> 130 </w:t>
      </w:r>
      <w:proofErr w:type="spellStart"/>
      <w:r w:rsidRPr="0024136B">
        <w:rPr>
          <w:rFonts w:ascii="Calibri" w:hAnsi="Calibri" w:cs="Calibri"/>
        </w:rPr>
        <w:t>juta</w:t>
      </w:r>
      <w:proofErr w:type="spellEnd"/>
      <w:r w:rsidRPr="0024136B">
        <w:rPr>
          <w:rFonts w:ascii="Calibri" w:hAnsi="Calibri" w:cs="Calibri"/>
        </w:rPr>
        <w:t xml:space="preserve"> </w:t>
      </w:r>
      <w:proofErr w:type="spellStart"/>
      <w:r w:rsidRPr="0024136B">
        <w:rPr>
          <w:rFonts w:ascii="Calibri" w:hAnsi="Calibri" w:cs="Calibri"/>
        </w:rPr>
        <w:t>populasi</w:t>
      </w:r>
      <w:proofErr w:type="spellEnd"/>
      <w:r w:rsidRPr="0024136B">
        <w:rPr>
          <w:rFonts w:ascii="Calibri" w:hAnsi="Calibri" w:cs="Calibri"/>
        </w:rPr>
        <w:t xml:space="preserve"> </w:t>
      </w:r>
      <w:proofErr w:type="spellStart"/>
      <w:r w:rsidRPr="0024136B">
        <w:rPr>
          <w:rFonts w:ascii="Calibri" w:hAnsi="Calibri" w:cs="Calibri"/>
        </w:rPr>
        <w:t>hampir</w:t>
      </w:r>
      <w:proofErr w:type="spellEnd"/>
      <w:r w:rsidRPr="0024136B">
        <w:rPr>
          <w:rFonts w:ascii="Calibri" w:hAnsi="Calibri" w:cs="Calibri"/>
        </w:rPr>
        <w:t xml:space="preserve"> </w:t>
      </w:r>
      <w:proofErr w:type="spellStart"/>
      <w:r w:rsidRPr="0024136B">
        <w:rPr>
          <w:rFonts w:ascii="Calibri" w:hAnsi="Calibri" w:cs="Calibri"/>
        </w:rPr>
        <w:t>setara</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w:t>
      </w:r>
      <w:proofErr w:type="spellStart"/>
      <w:r w:rsidRPr="0024136B">
        <w:rPr>
          <w:rFonts w:ascii="Calibri" w:hAnsi="Calibri" w:cs="Calibri"/>
        </w:rPr>
        <w:t>pria</w:t>
      </w:r>
      <w:proofErr w:type="spellEnd"/>
      <w:r w:rsidRPr="0024136B">
        <w:rPr>
          <w:rFonts w:ascii="Calibri" w:hAnsi="Calibri" w:cs="Calibri"/>
        </w:rPr>
        <w:t xml:space="preserve">, </w:t>
      </w:r>
      <w:proofErr w:type="spellStart"/>
      <w:r w:rsidRPr="0024136B">
        <w:rPr>
          <w:rFonts w:ascii="Calibri" w:hAnsi="Calibri" w:cs="Calibri"/>
        </w:rPr>
        <w:t>keterwakilan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belum</w:t>
      </w:r>
      <w:proofErr w:type="spellEnd"/>
      <w:r w:rsidRPr="0024136B">
        <w:rPr>
          <w:rFonts w:ascii="Calibri" w:hAnsi="Calibri" w:cs="Calibri"/>
        </w:rPr>
        <w:t xml:space="preserve"> </w:t>
      </w:r>
      <w:proofErr w:type="spellStart"/>
      <w:r w:rsidRPr="0024136B">
        <w:rPr>
          <w:rFonts w:ascii="Calibri" w:hAnsi="Calibri" w:cs="Calibri"/>
        </w:rPr>
        <w:t>terlalu</w:t>
      </w:r>
      <w:proofErr w:type="spellEnd"/>
      <w:r w:rsidRPr="0024136B">
        <w:rPr>
          <w:rFonts w:ascii="Calibri" w:hAnsi="Calibri" w:cs="Calibri"/>
        </w:rPr>
        <w:t xml:space="preserve"> </w:t>
      </w:r>
      <w:proofErr w:type="spellStart"/>
      <w:r w:rsidRPr="0024136B">
        <w:rPr>
          <w:rFonts w:ascii="Calibri" w:hAnsi="Calibri" w:cs="Calibri"/>
        </w:rPr>
        <w:t>memuaskan</w:t>
      </w:r>
      <w:proofErr w:type="spellEnd"/>
      <w:r w:rsidRPr="0024136B">
        <w:rPr>
          <w:rFonts w:ascii="Calibri" w:hAnsi="Calibri" w:cs="Calibri"/>
        </w:rPr>
        <w:t xml:space="preserve"> </w:t>
      </w:r>
      <w:proofErr w:type="spellStart"/>
      <w:r w:rsidRPr="0024136B">
        <w:rPr>
          <w:rFonts w:ascii="Calibri" w:hAnsi="Calibri" w:cs="Calibri"/>
        </w:rPr>
        <w:t>walaupun</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afirmasi</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sudah</w:t>
      </w:r>
      <w:proofErr w:type="spellEnd"/>
      <w:r w:rsidRPr="0024136B">
        <w:rPr>
          <w:rFonts w:ascii="Calibri" w:hAnsi="Calibri" w:cs="Calibri"/>
        </w:rPr>
        <w:t xml:space="preserve"> </w:t>
      </w:r>
      <w:proofErr w:type="spellStart"/>
      <w:r w:rsidRPr="0024136B">
        <w:rPr>
          <w:rFonts w:ascii="Calibri" w:hAnsi="Calibri" w:cs="Calibri"/>
        </w:rPr>
        <w:t>berjalan</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{"citationItems":[{"id":"ITEM-1","itemData":{"DOI":"10.24252/jsipakallebbi.v5i1.21208","ISSN":"2355-4347","abstract":"Penelitian ini membahas mengenai partisipasi politisi perempuan dalam program televisi. Selama ini jumlah keterlibatan perempuan di dunia politik memang menunjukkan kemajuan yang menggembirakan tapi kondisinya tidak menunjukkan perubahan yang signifikan.Terlebih ketika media massa tidak menampilkan dukungan melalui teknik reportase dan penulisan berita untuk menelisik peran perempuan dalam diskursus politik. Tujuan dari penelitian ini untuk mengetahui representasi politisi perempuan dalam program Mata Najwa Trans7. Penelitian ini menggunakan pendekatan kualitatif dengan metode analisis teks media model semiotika Roland Barthes dengan korpus tiga segmen dalam episode Politik Perempuan. Metode pengumpulan data pada penelitian ini   adalah   dengan menggunakan teknik dokumentasi. Setelah peneliti memperoleh data dari hasil dokumentasi, kemudian menganalisis data berupa teks dan gambar untuk mengetahui makna dibalik teks yang disampaikan host dan narasumber dalam program tersebut. Hasil dari penelitan ini menunjukkan bahwa representasi politisi perempuan yang terdapat dalam program Mata Najwa di Trans 7 pada episode “Politik Perempuan” tidak lepas dari ideologi dominan yaitu kesetaraan gender dan kepemimpinan perempuan yang direpresentasikan melalui narasumber yang hadir dalam program tersebut. ","author":[{"dropping-particle":"","family":"Latief","given":"Rahmawati","non-dropping-particle":"","parse-names":false,"suffix":""},{"dropping-particle":"","family":"Usman Ali","given":"Sitti Asiqah","non-dropping-particle":"","parse-names":false,"suffix":""},{"dropping-particle":"","family":"Ahyar","given":"Wafiq Azizah","non-dropping-particle":"","parse-names":false,"suffix":""}],"container-title":"Jurnal Sipakalebbi","id":"ITEM-1","issue":"1","issued":{"date-parts":[["2021"]]},"page":"69-89","title":"Representasi Politisi Perempuan Dalam Episode “Politik Perempuan” Di Program Mata Najwa Trans 7","type":"article-journal","volume":"5"},"uris":["http://www.mendeley.com/documents/?uuid=d27a09fa-7fcc-43ba-91b1-b67a92dd7651"]}],"mendeley":{"formattedCitation":"(Latief et al., 2021)","plainTextFormattedCitation":"(Latief et al., 2021)","previouslyFormattedCitation":"(Latief et al., 2021)"},"properties":{"noteIndex":0},"schema":"https://github.com/citation-style-language/schema/raw/master/csl-citation.json"}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(Latief et al., 2021)</w:t>
      </w:r>
      <w:r w:rsidRPr="0024136B">
        <w:rPr>
          <w:rFonts w:ascii="Calibri" w:hAnsi="Calibri" w:cs="Calibri"/>
        </w:rPr>
        <w:fldChar w:fldCharType="end"/>
      </w:r>
      <w:r w:rsidRPr="0024136B">
        <w:rPr>
          <w:rFonts w:ascii="Calibri" w:hAnsi="Calibri" w:cs="Calibri"/>
        </w:rPr>
        <w:t>.</w:t>
      </w:r>
    </w:p>
    <w:p w14:paraId="566E62F2" w14:textId="77777777" w:rsidR="00105063" w:rsidRPr="0024136B" w:rsidRDefault="00105063" w:rsidP="007B149A">
      <w:pPr>
        <w:pStyle w:val="NormalWeb"/>
        <w:spacing w:before="0" w:beforeAutospacing="0" w:after="300" w:afterAutospacing="0"/>
        <w:ind w:firstLine="720"/>
        <w:contextualSpacing/>
        <w:jc w:val="both"/>
        <w:rPr>
          <w:rFonts w:ascii="Calibri" w:hAnsi="Calibri" w:cs="Calibri"/>
        </w:rPr>
      </w:pPr>
      <w:r w:rsidRPr="0024136B">
        <w:rPr>
          <w:rFonts w:ascii="Calibri" w:hAnsi="Calibri" w:cs="Calibri"/>
          <w:color w:val="231F20"/>
        </w:rPr>
        <w:t xml:space="preserve">Perempuan </w:t>
      </w:r>
      <w:proofErr w:type="spellStart"/>
      <w:r w:rsidRPr="0024136B">
        <w:rPr>
          <w:rFonts w:ascii="Calibri" w:hAnsi="Calibri" w:cs="Calibri"/>
          <w:color w:val="231F20"/>
        </w:rPr>
        <w:t>masuk</w:t>
      </w:r>
      <w:proofErr w:type="spellEnd"/>
      <w:r w:rsidRPr="0024136B">
        <w:rPr>
          <w:rFonts w:ascii="Calibri" w:hAnsi="Calibri" w:cs="Calibri"/>
          <w:color w:val="231F20"/>
        </w:rPr>
        <w:t xml:space="preserve"> </w:t>
      </w:r>
      <w:proofErr w:type="spellStart"/>
      <w:r w:rsidRPr="0024136B">
        <w:rPr>
          <w:rFonts w:ascii="Calibri" w:hAnsi="Calibri" w:cs="Calibri"/>
          <w:color w:val="231F20"/>
        </w:rPr>
        <w:t>dalam</w:t>
      </w:r>
      <w:proofErr w:type="spellEnd"/>
      <w:r w:rsidRPr="0024136B">
        <w:rPr>
          <w:rFonts w:ascii="Calibri" w:hAnsi="Calibri" w:cs="Calibri"/>
          <w:color w:val="231F20"/>
        </w:rPr>
        <w:t xml:space="preserve"> </w:t>
      </w:r>
      <w:proofErr w:type="spellStart"/>
      <w:r w:rsidRPr="0024136B">
        <w:rPr>
          <w:rFonts w:ascii="Calibri" w:hAnsi="Calibri" w:cs="Calibri"/>
          <w:color w:val="231F20"/>
        </w:rPr>
        <w:t>elemen</w:t>
      </w:r>
      <w:proofErr w:type="spellEnd"/>
      <w:r w:rsidRPr="0024136B">
        <w:rPr>
          <w:rFonts w:ascii="Calibri" w:hAnsi="Calibri" w:cs="Calibri"/>
          <w:color w:val="231F20"/>
        </w:rPr>
        <w:t xml:space="preserve"> </w:t>
      </w:r>
      <w:proofErr w:type="spellStart"/>
      <w:r w:rsidRPr="0024136B">
        <w:rPr>
          <w:rFonts w:ascii="Calibri" w:hAnsi="Calibri" w:cs="Calibri"/>
          <w:color w:val="231F20"/>
        </w:rPr>
        <w:t>pembangunan</w:t>
      </w:r>
      <w:proofErr w:type="spellEnd"/>
      <w:r w:rsidRPr="0024136B">
        <w:rPr>
          <w:rFonts w:ascii="Calibri" w:hAnsi="Calibri" w:cs="Calibri"/>
          <w:color w:val="231F20"/>
        </w:rPr>
        <w:t xml:space="preserve">, </w:t>
      </w:r>
      <w:proofErr w:type="spellStart"/>
      <w:r w:rsidRPr="0024136B">
        <w:rPr>
          <w:rFonts w:ascii="Calibri" w:hAnsi="Calibri" w:cs="Calibri"/>
          <w:color w:val="231F20"/>
        </w:rPr>
        <w:t>namun</w:t>
      </w:r>
      <w:proofErr w:type="spellEnd"/>
      <w:r w:rsidRPr="0024136B">
        <w:rPr>
          <w:rFonts w:ascii="Calibri" w:hAnsi="Calibri" w:cs="Calibri"/>
          <w:color w:val="231F20"/>
        </w:rPr>
        <w:t xml:space="preserve"> </w:t>
      </w:r>
      <w:proofErr w:type="spellStart"/>
      <w:r w:rsidRPr="0024136B">
        <w:rPr>
          <w:rFonts w:ascii="Calibri" w:hAnsi="Calibri" w:cs="Calibri"/>
          <w:color w:val="231F20"/>
        </w:rPr>
        <w:t>bukan</w:t>
      </w:r>
      <w:proofErr w:type="spellEnd"/>
      <w:r w:rsidRPr="0024136B">
        <w:rPr>
          <w:rFonts w:ascii="Calibri" w:hAnsi="Calibri" w:cs="Calibri"/>
          <w:color w:val="231F20"/>
        </w:rPr>
        <w:t xml:space="preserve"> </w:t>
      </w:r>
      <w:proofErr w:type="spellStart"/>
      <w:r w:rsidRPr="0024136B">
        <w:rPr>
          <w:rFonts w:ascii="Calibri" w:hAnsi="Calibri" w:cs="Calibri"/>
          <w:color w:val="231F20"/>
        </w:rPr>
        <w:t>objek</w:t>
      </w:r>
      <w:proofErr w:type="spellEnd"/>
      <w:r w:rsidRPr="0024136B">
        <w:rPr>
          <w:rFonts w:ascii="Calibri" w:hAnsi="Calibri" w:cs="Calibri"/>
          <w:color w:val="231F20"/>
        </w:rPr>
        <w:t xml:space="preserve"> </w:t>
      </w:r>
      <w:proofErr w:type="spellStart"/>
      <w:r w:rsidRPr="0024136B">
        <w:rPr>
          <w:rFonts w:ascii="Calibri" w:hAnsi="Calibri" w:cs="Calibri"/>
          <w:color w:val="231F20"/>
        </w:rPr>
        <w:t>pembangunan</w:t>
      </w:r>
      <w:proofErr w:type="spellEnd"/>
      <w:r w:rsidRPr="0024136B">
        <w:rPr>
          <w:rFonts w:ascii="Calibri" w:hAnsi="Calibri" w:cs="Calibri"/>
          <w:color w:val="231F20"/>
        </w:rPr>
        <w:t xml:space="preserve">. Hal </w:t>
      </w:r>
      <w:proofErr w:type="spellStart"/>
      <w:r w:rsidRPr="0024136B">
        <w:rPr>
          <w:rFonts w:ascii="Calibri" w:hAnsi="Calibri" w:cs="Calibri"/>
          <w:color w:val="231F20"/>
        </w:rPr>
        <w:t>ini</w:t>
      </w:r>
      <w:proofErr w:type="spellEnd"/>
      <w:r w:rsidRPr="0024136B">
        <w:rPr>
          <w:rFonts w:ascii="Calibri" w:hAnsi="Calibri" w:cs="Calibri"/>
          <w:color w:val="231F20"/>
        </w:rPr>
        <w:t xml:space="preserve"> </w:t>
      </w:r>
      <w:proofErr w:type="spellStart"/>
      <w:r w:rsidRPr="0024136B">
        <w:rPr>
          <w:rFonts w:ascii="Calibri" w:hAnsi="Calibri" w:cs="Calibri"/>
          <w:color w:val="231F20"/>
        </w:rPr>
        <w:t>menempatkan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pada </w:t>
      </w:r>
      <w:proofErr w:type="spellStart"/>
      <w:r w:rsidRPr="0024136B">
        <w:rPr>
          <w:rFonts w:ascii="Calibri" w:hAnsi="Calibri" w:cs="Calibri"/>
          <w:color w:val="231F20"/>
        </w:rPr>
        <w:t>subordinat</w:t>
      </w:r>
      <w:proofErr w:type="spellEnd"/>
      <w:r w:rsidRPr="0024136B">
        <w:rPr>
          <w:rFonts w:ascii="Calibri" w:hAnsi="Calibri" w:cs="Calibri"/>
          <w:color w:val="231F20"/>
        </w:rPr>
        <w:t xml:space="preserve"> dan </w:t>
      </w:r>
      <w:proofErr w:type="spellStart"/>
      <w:r w:rsidRPr="0024136B">
        <w:rPr>
          <w:rFonts w:ascii="Calibri" w:hAnsi="Calibri" w:cs="Calibri"/>
          <w:color w:val="231F20"/>
        </w:rPr>
        <w:t>selalu</w:t>
      </w:r>
      <w:proofErr w:type="spellEnd"/>
      <w:r w:rsidRPr="0024136B">
        <w:rPr>
          <w:rFonts w:ascii="Calibri" w:hAnsi="Calibri" w:cs="Calibri"/>
          <w:color w:val="231F20"/>
        </w:rPr>
        <w:t xml:space="preserve"> </w:t>
      </w:r>
      <w:proofErr w:type="spellStart"/>
      <w:r w:rsidRPr="0024136B">
        <w:rPr>
          <w:rFonts w:ascii="Calibri" w:hAnsi="Calibri" w:cs="Calibri"/>
          <w:color w:val="231F20"/>
        </w:rPr>
        <w:t>dipersepsikan</w:t>
      </w:r>
      <w:proofErr w:type="spellEnd"/>
      <w:r w:rsidRPr="0024136B">
        <w:rPr>
          <w:rFonts w:ascii="Calibri" w:hAnsi="Calibri" w:cs="Calibri"/>
          <w:color w:val="231F20"/>
        </w:rPr>
        <w:t xml:space="preserve"> </w:t>
      </w:r>
      <w:proofErr w:type="spellStart"/>
      <w:r w:rsidRPr="0024136B">
        <w:rPr>
          <w:rFonts w:ascii="Calibri" w:hAnsi="Calibri" w:cs="Calibri"/>
          <w:color w:val="231F20"/>
        </w:rPr>
        <w:t>kedua</w:t>
      </w:r>
      <w:proofErr w:type="spellEnd"/>
      <w:r w:rsidRPr="0024136B">
        <w:rPr>
          <w:rFonts w:ascii="Calibri" w:hAnsi="Calibri" w:cs="Calibri"/>
          <w:color w:val="231F20"/>
        </w:rPr>
        <w:t xml:space="preserve"> </w:t>
      </w:r>
      <w:proofErr w:type="spellStart"/>
      <w:r w:rsidRPr="0024136B">
        <w:rPr>
          <w:rFonts w:ascii="Calibri" w:hAnsi="Calibri" w:cs="Calibri"/>
          <w:color w:val="231F20"/>
        </w:rPr>
        <w:t>dibawah</w:t>
      </w:r>
      <w:proofErr w:type="spellEnd"/>
      <w:r w:rsidRPr="0024136B">
        <w:rPr>
          <w:rFonts w:ascii="Calibri" w:hAnsi="Calibri" w:cs="Calibri"/>
          <w:color w:val="231F20"/>
        </w:rPr>
        <w:t xml:space="preserve"> </w:t>
      </w:r>
      <w:proofErr w:type="spellStart"/>
      <w:r w:rsidRPr="0024136B">
        <w:rPr>
          <w:rFonts w:ascii="Calibri" w:hAnsi="Calibri" w:cs="Calibri"/>
          <w:color w:val="231F20"/>
        </w:rPr>
        <w:t>laki-laki</w:t>
      </w:r>
      <w:proofErr w:type="spellEnd"/>
      <w:r w:rsidRPr="0024136B">
        <w:rPr>
          <w:rFonts w:ascii="Calibri" w:hAnsi="Calibri" w:cs="Calibri"/>
          <w:color w:val="231F20"/>
        </w:rPr>
        <w:t xml:space="preserve">. </w:t>
      </w:r>
      <w:proofErr w:type="spellStart"/>
      <w:r w:rsidRPr="0024136B">
        <w:rPr>
          <w:rFonts w:ascii="Calibri" w:hAnsi="Calibri" w:cs="Calibri"/>
          <w:color w:val="231F20"/>
        </w:rPr>
        <w:t>Teori</w:t>
      </w:r>
      <w:proofErr w:type="spellEnd"/>
      <w:r w:rsidRPr="0024136B">
        <w:rPr>
          <w:rFonts w:ascii="Calibri" w:hAnsi="Calibri" w:cs="Calibri"/>
          <w:color w:val="231F20"/>
        </w:rPr>
        <w:t xml:space="preserve"> </w:t>
      </w:r>
      <w:proofErr w:type="spellStart"/>
      <w:r w:rsidRPr="0024136B">
        <w:rPr>
          <w:rFonts w:ascii="Calibri" w:hAnsi="Calibri" w:cs="Calibri"/>
          <w:color w:val="231F20"/>
        </w:rPr>
        <w:t>feminis</w:t>
      </w:r>
      <w:proofErr w:type="spellEnd"/>
      <w:r w:rsidRPr="0024136B">
        <w:rPr>
          <w:rFonts w:ascii="Calibri" w:hAnsi="Calibri" w:cs="Calibri"/>
          <w:color w:val="231F20"/>
        </w:rPr>
        <w:t xml:space="preserve"> </w:t>
      </w:r>
      <w:proofErr w:type="spellStart"/>
      <w:r w:rsidRPr="0024136B">
        <w:rPr>
          <w:rFonts w:ascii="Calibri" w:hAnsi="Calibri" w:cs="Calibri"/>
          <w:color w:val="231F20"/>
        </w:rPr>
        <w:t>menyatakan</w:t>
      </w:r>
      <w:proofErr w:type="spellEnd"/>
      <w:r w:rsidRPr="0024136B">
        <w:rPr>
          <w:rFonts w:ascii="Calibri" w:hAnsi="Calibri" w:cs="Calibri"/>
          <w:color w:val="231F20"/>
        </w:rPr>
        <w:t xml:space="preserve"> </w:t>
      </w:r>
      <w:proofErr w:type="spellStart"/>
      <w:r w:rsidRPr="0024136B">
        <w:rPr>
          <w:rFonts w:ascii="Calibri" w:hAnsi="Calibri" w:cs="Calibri"/>
          <w:color w:val="231F20"/>
        </w:rPr>
        <w:t>bahwa</w:t>
      </w:r>
      <w:proofErr w:type="spellEnd"/>
      <w:r w:rsidRPr="0024136B">
        <w:rPr>
          <w:rFonts w:ascii="Calibri" w:hAnsi="Calibri" w:cs="Calibri"/>
          <w:color w:val="231F20"/>
        </w:rPr>
        <w:t xml:space="preserve"> </w:t>
      </w:r>
      <w:proofErr w:type="spellStart"/>
      <w:r w:rsidRPr="0024136B">
        <w:rPr>
          <w:rFonts w:ascii="Calibri" w:hAnsi="Calibri" w:cs="Calibri"/>
          <w:color w:val="231F20"/>
        </w:rPr>
        <w:t>ketimpangan</w:t>
      </w:r>
      <w:proofErr w:type="spellEnd"/>
      <w:r w:rsidRPr="0024136B">
        <w:rPr>
          <w:rFonts w:ascii="Calibri" w:hAnsi="Calibri" w:cs="Calibri"/>
          <w:color w:val="231F20"/>
        </w:rPr>
        <w:t xml:space="preserve"> </w:t>
      </w:r>
      <w:proofErr w:type="spellStart"/>
      <w:r w:rsidRPr="0024136B">
        <w:rPr>
          <w:rFonts w:ascii="Calibri" w:hAnsi="Calibri" w:cs="Calibri"/>
          <w:color w:val="231F20"/>
        </w:rPr>
        <w:t>hubungan</w:t>
      </w:r>
      <w:proofErr w:type="spellEnd"/>
      <w:r w:rsidRPr="0024136B">
        <w:rPr>
          <w:rFonts w:ascii="Calibri" w:hAnsi="Calibri" w:cs="Calibri"/>
          <w:color w:val="231F20"/>
        </w:rPr>
        <w:t xml:space="preserve"> </w:t>
      </w:r>
      <w:proofErr w:type="spellStart"/>
      <w:r w:rsidRPr="0024136B">
        <w:rPr>
          <w:rFonts w:ascii="Calibri" w:hAnsi="Calibri" w:cs="Calibri"/>
          <w:color w:val="231F20"/>
        </w:rPr>
        <w:t>diantara</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dan </w:t>
      </w:r>
      <w:proofErr w:type="spellStart"/>
      <w:r w:rsidRPr="0024136B">
        <w:rPr>
          <w:rFonts w:ascii="Calibri" w:hAnsi="Calibri" w:cs="Calibri"/>
          <w:color w:val="231F20"/>
        </w:rPr>
        <w:t>laki-laki</w:t>
      </w:r>
      <w:proofErr w:type="spellEnd"/>
      <w:r w:rsidRPr="0024136B">
        <w:rPr>
          <w:rFonts w:ascii="Calibri" w:hAnsi="Calibri" w:cs="Calibri"/>
          <w:color w:val="231F20"/>
        </w:rPr>
        <w:t xml:space="preserve"> “</w:t>
      </w:r>
      <w:proofErr w:type="spellStart"/>
      <w:r w:rsidRPr="0024136B">
        <w:rPr>
          <w:rFonts w:ascii="Calibri" w:hAnsi="Calibri" w:cs="Calibri"/>
          <w:color w:val="231F20"/>
        </w:rPr>
        <w:t>menyuburkan</w:t>
      </w:r>
      <w:proofErr w:type="spellEnd"/>
      <w:r w:rsidRPr="0024136B">
        <w:rPr>
          <w:rFonts w:ascii="Calibri" w:hAnsi="Calibri" w:cs="Calibri"/>
          <w:color w:val="231F20"/>
        </w:rPr>
        <w:t xml:space="preserve">” </w:t>
      </w:r>
      <w:proofErr w:type="spellStart"/>
      <w:r w:rsidRPr="0024136B">
        <w:rPr>
          <w:rFonts w:ascii="Calibri" w:hAnsi="Calibri" w:cs="Calibri"/>
          <w:color w:val="231F20"/>
        </w:rPr>
        <w:t>bahwa</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itu</w:t>
      </w:r>
      <w:proofErr w:type="spellEnd"/>
      <w:r w:rsidRPr="0024136B">
        <w:rPr>
          <w:rFonts w:ascii="Calibri" w:hAnsi="Calibri" w:cs="Calibri"/>
          <w:color w:val="231F20"/>
        </w:rPr>
        <w:t xml:space="preserve"> </w:t>
      </w:r>
      <w:proofErr w:type="spellStart"/>
      <w:r w:rsidRPr="0024136B">
        <w:rPr>
          <w:rFonts w:ascii="Calibri" w:hAnsi="Calibri" w:cs="Calibri"/>
          <w:color w:val="231F20"/>
        </w:rPr>
        <w:t>terbelakang</w:t>
      </w:r>
      <w:proofErr w:type="spellEnd"/>
      <w:r w:rsidRPr="0024136B">
        <w:rPr>
          <w:rFonts w:ascii="Calibri" w:hAnsi="Calibri" w:cs="Calibri"/>
          <w:color w:val="231F20"/>
        </w:rPr>
        <w:t xml:space="preserve">. </w:t>
      </w:r>
      <w:proofErr w:type="spellStart"/>
      <w:r w:rsidRPr="0024136B">
        <w:rPr>
          <w:rFonts w:ascii="Calibri" w:hAnsi="Calibri" w:cs="Calibri"/>
          <w:color w:val="231F20"/>
        </w:rPr>
        <w:t>Istilah</w:t>
      </w:r>
      <w:proofErr w:type="spellEnd"/>
      <w:r w:rsidRPr="0024136B">
        <w:rPr>
          <w:rFonts w:ascii="Calibri" w:hAnsi="Calibri" w:cs="Calibri"/>
          <w:color w:val="231F20"/>
        </w:rPr>
        <w:t xml:space="preserve"> </w:t>
      </w:r>
      <w:proofErr w:type="spellStart"/>
      <w:r w:rsidRPr="0024136B">
        <w:rPr>
          <w:rFonts w:ascii="Calibri" w:hAnsi="Calibri" w:cs="Calibri"/>
          <w:color w:val="231F20"/>
        </w:rPr>
        <w:t>pemberdayaan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memiliki</w:t>
      </w:r>
      <w:proofErr w:type="spellEnd"/>
      <w:r w:rsidRPr="0024136B">
        <w:rPr>
          <w:rFonts w:ascii="Calibri" w:hAnsi="Calibri" w:cs="Calibri"/>
          <w:color w:val="231F20"/>
        </w:rPr>
        <w:t xml:space="preserve"> </w:t>
      </w:r>
      <w:proofErr w:type="spellStart"/>
      <w:r w:rsidRPr="0024136B">
        <w:rPr>
          <w:rFonts w:ascii="Calibri" w:hAnsi="Calibri" w:cs="Calibri"/>
          <w:color w:val="231F20"/>
        </w:rPr>
        <w:t>makna</w:t>
      </w:r>
      <w:proofErr w:type="spellEnd"/>
      <w:r w:rsidRPr="0024136B">
        <w:rPr>
          <w:rFonts w:ascii="Calibri" w:hAnsi="Calibri" w:cs="Calibri"/>
          <w:color w:val="231F20"/>
        </w:rPr>
        <w:t xml:space="preserve"> </w:t>
      </w:r>
      <w:proofErr w:type="spellStart"/>
      <w:r w:rsidRPr="0024136B">
        <w:rPr>
          <w:rFonts w:ascii="Calibri" w:hAnsi="Calibri" w:cs="Calibri"/>
          <w:color w:val="231F20"/>
        </w:rPr>
        <w:t>ketidakberdayaan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diskriminasi</w:t>
      </w:r>
      <w:proofErr w:type="spellEnd"/>
      <w:r w:rsidRPr="0024136B">
        <w:rPr>
          <w:rFonts w:ascii="Calibri" w:hAnsi="Calibri" w:cs="Calibri"/>
          <w:color w:val="231F20"/>
        </w:rPr>
        <w:t xml:space="preserve">, dan </w:t>
      </w:r>
      <w:proofErr w:type="spellStart"/>
      <w:r w:rsidRPr="0024136B">
        <w:rPr>
          <w:rFonts w:ascii="Calibri" w:hAnsi="Calibri" w:cs="Calibri"/>
          <w:color w:val="231F20"/>
        </w:rPr>
        <w:t>ketidakadilan</w:t>
      </w:r>
      <w:proofErr w:type="spellEnd"/>
      <w:r w:rsidRPr="0024136B">
        <w:rPr>
          <w:rFonts w:ascii="Calibri" w:hAnsi="Calibri" w:cs="Calibri"/>
          <w:color w:val="231F20"/>
        </w:rPr>
        <w:t xml:space="preserve">. Perempuan </w:t>
      </w:r>
      <w:proofErr w:type="spellStart"/>
      <w:r w:rsidRPr="0024136B">
        <w:rPr>
          <w:rFonts w:ascii="Calibri" w:hAnsi="Calibri" w:cs="Calibri"/>
          <w:color w:val="231F20"/>
        </w:rPr>
        <w:t>masih</w:t>
      </w:r>
      <w:proofErr w:type="spellEnd"/>
      <w:r w:rsidRPr="0024136B">
        <w:rPr>
          <w:rFonts w:ascii="Calibri" w:hAnsi="Calibri" w:cs="Calibri"/>
          <w:color w:val="231F20"/>
        </w:rPr>
        <w:t xml:space="preserve"> </w:t>
      </w:r>
      <w:proofErr w:type="spellStart"/>
      <w:r w:rsidRPr="0024136B">
        <w:rPr>
          <w:rFonts w:ascii="Calibri" w:hAnsi="Calibri" w:cs="Calibri"/>
          <w:color w:val="231F20"/>
        </w:rPr>
        <w:t>dianggap</w:t>
      </w:r>
      <w:proofErr w:type="spellEnd"/>
      <w:r w:rsidRPr="0024136B">
        <w:rPr>
          <w:rFonts w:ascii="Calibri" w:hAnsi="Calibri" w:cs="Calibri"/>
          <w:color w:val="231F20"/>
        </w:rPr>
        <w:t xml:space="preserve"> </w:t>
      </w:r>
      <w:proofErr w:type="spellStart"/>
      <w:r w:rsidRPr="0024136B">
        <w:rPr>
          <w:rFonts w:ascii="Calibri" w:hAnsi="Calibri" w:cs="Calibri"/>
          <w:color w:val="231F20"/>
        </w:rPr>
        <w:t>lemah</w:t>
      </w:r>
      <w:proofErr w:type="spellEnd"/>
      <w:r w:rsidRPr="0024136B">
        <w:rPr>
          <w:rFonts w:ascii="Calibri" w:hAnsi="Calibri" w:cs="Calibri"/>
          <w:color w:val="231F20"/>
        </w:rPr>
        <w:t xml:space="preserve"> </w:t>
      </w:r>
      <w:proofErr w:type="spellStart"/>
      <w:r w:rsidRPr="0024136B">
        <w:rPr>
          <w:rFonts w:ascii="Calibri" w:hAnsi="Calibri" w:cs="Calibri"/>
          <w:color w:val="231F20"/>
        </w:rPr>
        <w:t>meskipun</w:t>
      </w:r>
      <w:proofErr w:type="spellEnd"/>
      <w:r w:rsidRPr="0024136B">
        <w:rPr>
          <w:rFonts w:ascii="Calibri" w:hAnsi="Calibri" w:cs="Calibri"/>
          <w:color w:val="231F20"/>
        </w:rPr>
        <w:t xml:space="preserve"> </w:t>
      </w:r>
      <w:proofErr w:type="spellStart"/>
      <w:r w:rsidRPr="0024136B">
        <w:rPr>
          <w:rFonts w:ascii="Calibri" w:hAnsi="Calibri" w:cs="Calibri"/>
          <w:color w:val="231F20"/>
        </w:rPr>
        <w:t>telah</w:t>
      </w:r>
      <w:proofErr w:type="spellEnd"/>
      <w:r w:rsidRPr="0024136B">
        <w:rPr>
          <w:rFonts w:ascii="Calibri" w:hAnsi="Calibri" w:cs="Calibri"/>
          <w:color w:val="231F20"/>
        </w:rPr>
        <w:t xml:space="preserve"> </w:t>
      </w:r>
      <w:proofErr w:type="spellStart"/>
      <w:r w:rsidRPr="0024136B">
        <w:rPr>
          <w:rFonts w:ascii="Calibri" w:hAnsi="Calibri" w:cs="Calibri"/>
          <w:color w:val="231F20"/>
        </w:rPr>
        <w:t>menjadi</w:t>
      </w:r>
      <w:proofErr w:type="spellEnd"/>
      <w:r w:rsidRPr="0024136B">
        <w:rPr>
          <w:rFonts w:ascii="Calibri" w:hAnsi="Calibri" w:cs="Calibri"/>
          <w:color w:val="231F20"/>
        </w:rPr>
        <w:t xml:space="preserve"> </w:t>
      </w:r>
      <w:proofErr w:type="spellStart"/>
      <w:r w:rsidRPr="0024136B">
        <w:rPr>
          <w:rFonts w:ascii="Calibri" w:hAnsi="Calibri" w:cs="Calibri"/>
          <w:color w:val="231F20"/>
        </w:rPr>
        <w:t>wanita</w:t>
      </w:r>
      <w:proofErr w:type="spellEnd"/>
      <w:r w:rsidRPr="0024136B">
        <w:rPr>
          <w:rFonts w:ascii="Calibri" w:hAnsi="Calibri" w:cs="Calibri"/>
          <w:color w:val="231F20"/>
        </w:rPr>
        <w:t xml:space="preserve"> </w:t>
      </w:r>
      <w:proofErr w:type="spellStart"/>
      <w:r w:rsidRPr="0024136B">
        <w:rPr>
          <w:rFonts w:ascii="Calibri" w:hAnsi="Calibri" w:cs="Calibri"/>
          <w:color w:val="231F20"/>
        </w:rPr>
        <w:t>karir</w:t>
      </w:r>
      <w:proofErr w:type="spellEnd"/>
      <w:r w:rsidRPr="0024136B">
        <w:rPr>
          <w:rFonts w:ascii="Calibri" w:hAnsi="Calibri" w:cs="Calibri"/>
          <w:color w:val="231F20"/>
        </w:rPr>
        <w:t xml:space="preserve">, </w:t>
      </w:r>
      <w:proofErr w:type="spellStart"/>
      <w:r w:rsidRPr="0024136B">
        <w:rPr>
          <w:rFonts w:ascii="Calibri" w:hAnsi="Calibri" w:cs="Calibri"/>
          <w:color w:val="231F20"/>
        </w:rPr>
        <w:t>memiliki</w:t>
      </w:r>
      <w:proofErr w:type="spellEnd"/>
      <w:r w:rsidRPr="0024136B">
        <w:rPr>
          <w:rFonts w:ascii="Calibri" w:hAnsi="Calibri" w:cs="Calibri"/>
          <w:color w:val="231F20"/>
        </w:rPr>
        <w:t xml:space="preserve"> </w:t>
      </w:r>
      <w:proofErr w:type="spellStart"/>
      <w:r w:rsidRPr="0024136B">
        <w:rPr>
          <w:rFonts w:ascii="Calibri" w:hAnsi="Calibri" w:cs="Calibri"/>
          <w:color w:val="231F20"/>
        </w:rPr>
        <w:t>pengahasilan</w:t>
      </w:r>
      <w:proofErr w:type="spellEnd"/>
      <w:r w:rsidRPr="0024136B">
        <w:rPr>
          <w:rFonts w:ascii="Calibri" w:hAnsi="Calibri" w:cs="Calibri"/>
          <w:color w:val="231F20"/>
        </w:rPr>
        <w:t xml:space="preserve"> </w:t>
      </w:r>
      <w:proofErr w:type="spellStart"/>
      <w:r w:rsidRPr="0024136B">
        <w:rPr>
          <w:rFonts w:ascii="Calibri" w:hAnsi="Calibri" w:cs="Calibri"/>
          <w:color w:val="231F20"/>
        </w:rPr>
        <w:t>sendiri</w:t>
      </w:r>
      <w:proofErr w:type="spellEnd"/>
      <w:r w:rsidRPr="0024136B">
        <w:rPr>
          <w:rFonts w:ascii="Calibri" w:hAnsi="Calibri" w:cs="Calibri"/>
          <w:color w:val="231F20"/>
        </w:rPr>
        <w:t xml:space="preserve"> dan </w:t>
      </w:r>
      <w:proofErr w:type="spellStart"/>
      <w:r w:rsidRPr="0024136B">
        <w:rPr>
          <w:rFonts w:ascii="Calibri" w:hAnsi="Calibri" w:cs="Calibri"/>
          <w:color w:val="231F20"/>
        </w:rPr>
        <w:t>memiliki</w:t>
      </w:r>
      <w:proofErr w:type="spellEnd"/>
      <w:r w:rsidRPr="0024136B">
        <w:rPr>
          <w:rFonts w:ascii="Calibri" w:hAnsi="Calibri" w:cs="Calibri"/>
          <w:color w:val="231F20"/>
        </w:rPr>
        <w:t xml:space="preserve"> </w:t>
      </w:r>
      <w:proofErr w:type="spellStart"/>
      <w:r w:rsidRPr="0024136B">
        <w:rPr>
          <w:rFonts w:ascii="Calibri" w:hAnsi="Calibri" w:cs="Calibri"/>
          <w:color w:val="231F20"/>
        </w:rPr>
        <w:t>beban</w:t>
      </w:r>
      <w:proofErr w:type="spellEnd"/>
      <w:r w:rsidRPr="0024136B">
        <w:rPr>
          <w:rFonts w:ascii="Calibri" w:hAnsi="Calibri" w:cs="Calibri"/>
          <w:color w:val="231F20"/>
        </w:rPr>
        <w:t xml:space="preserve"> yang </w:t>
      </w:r>
      <w:proofErr w:type="spellStart"/>
      <w:r w:rsidRPr="0024136B">
        <w:rPr>
          <w:rFonts w:ascii="Calibri" w:hAnsi="Calibri" w:cs="Calibri"/>
          <w:color w:val="231F20"/>
        </w:rPr>
        <w:t>sama</w:t>
      </w:r>
      <w:proofErr w:type="spellEnd"/>
      <w:r w:rsidRPr="0024136B">
        <w:rPr>
          <w:rFonts w:ascii="Calibri" w:hAnsi="Calibri" w:cs="Calibri"/>
          <w:color w:val="231F20"/>
        </w:rPr>
        <w:t xml:space="preserve"> </w:t>
      </w:r>
      <w:proofErr w:type="spellStart"/>
      <w:r w:rsidRPr="0024136B">
        <w:rPr>
          <w:rFonts w:ascii="Calibri" w:hAnsi="Calibri" w:cs="Calibri"/>
          <w:color w:val="231F20"/>
        </w:rPr>
        <w:t>dengan</w:t>
      </w:r>
      <w:proofErr w:type="spellEnd"/>
      <w:r w:rsidRPr="0024136B">
        <w:rPr>
          <w:rFonts w:ascii="Calibri" w:hAnsi="Calibri" w:cs="Calibri"/>
          <w:color w:val="231F20"/>
        </w:rPr>
        <w:t xml:space="preserve"> </w:t>
      </w:r>
      <w:proofErr w:type="spellStart"/>
      <w:r w:rsidRPr="0024136B">
        <w:rPr>
          <w:rFonts w:ascii="Calibri" w:hAnsi="Calibri" w:cs="Calibri"/>
          <w:color w:val="231F20"/>
        </w:rPr>
        <w:t>laki-laki</w:t>
      </w:r>
      <w:proofErr w:type="spellEnd"/>
      <w:r w:rsidRPr="0024136B">
        <w:rPr>
          <w:rFonts w:ascii="Calibri" w:hAnsi="Calibri" w:cs="Calibri"/>
          <w:color w:val="231F20"/>
        </w:rPr>
        <w:t xml:space="preserve"> di </w:t>
      </w:r>
      <w:proofErr w:type="spellStart"/>
      <w:r w:rsidRPr="0024136B">
        <w:rPr>
          <w:rFonts w:ascii="Calibri" w:hAnsi="Calibri" w:cs="Calibri"/>
          <w:color w:val="231F20"/>
        </w:rPr>
        <w:t>tataran</w:t>
      </w:r>
      <w:proofErr w:type="spellEnd"/>
      <w:r w:rsidRPr="0024136B">
        <w:rPr>
          <w:rFonts w:ascii="Calibri" w:hAnsi="Calibri" w:cs="Calibri"/>
          <w:color w:val="231F20"/>
        </w:rPr>
        <w:t xml:space="preserve"> </w:t>
      </w:r>
      <w:proofErr w:type="spellStart"/>
      <w:r w:rsidRPr="0024136B">
        <w:rPr>
          <w:rFonts w:ascii="Calibri" w:hAnsi="Calibri" w:cs="Calibri"/>
          <w:color w:val="231F20"/>
        </w:rPr>
        <w:t>domestik</w:t>
      </w:r>
      <w:proofErr w:type="spellEnd"/>
      <w:r w:rsidRPr="0024136B">
        <w:rPr>
          <w:rFonts w:ascii="Calibri" w:hAnsi="Calibri" w:cs="Calibri"/>
          <w:color w:val="231F20"/>
        </w:rPr>
        <w:t xml:space="preserve">, </w:t>
      </w:r>
      <w:proofErr w:type="spellStart"/>
      <w:r w:rsidRPr="0024136B">
        <w:rPr>
          <w:rFonts w:ascii="Calibri" w:hAnsi="Calibri" w:cs="Calibri"/>
          <w:color w:val="231F20"/>
        </w:rPr>
        <w:t>namun</w:t>
      </w:r>
      <w:proofErr w:type="spellEnd"/>
      <w:r w:rsidRPr="0024136B">
        <w:rPr>
          <w:rFonts w:ascii="Calibri" w:hAnsi="Calibri" w:cs="Calibri"/>
          <w:color w:val="231F20"/>
        </w:rPr>
        <w:t xml:space="preserve"> </w:t>
      </w:r>
      <w:proofErr w:type="spellStart"/>
      <w:r w:rsidRPr="0024136B">
        <w:rPr>
          <w:rFonts w:ascii="Calibri" w:hAnsi="Calibri" w:cs="Calibri"/>
          <w:color w:val="231F20"/>
        </w:rPr>
        <w:t>justru</w:t>
      </w:r>
      <w:proofErr w:type="spellEnd"/>
      <w:r w:rsidRPr="0024136B">
        <w:rPr>
          <w:rFonts w:ascii="Calibri" w:hAnsi="Calibri" w:cs="Calibri"/>
          <w:color w:val="231F20"/>
        </w:rPr>
        <w:t xml:space="preserve"> </w:t>
      </w:r>
      <w:proofErr w:type="spellStart"/>
      <w:r w:rsidRPr="0024136B">
        <w:rPr>
          <w:rFonts w:ascii="Calibri" w:hAnsi="Calibri" w:cs="Calibri"/>
          <w:color w:val="231F20"/>
        </w:rPr>
        <w:t>menjadi</w:t>
      </w:r>
      <w:proofErr w:type="spellEnd"/>
      <w:r w:rsidRPr="0024136B">
        <w:rPr>
          <w:rFonts w:ascii="Calibri" w:hAnsi="Calibri" w:cs="Calibri"/>
          <w:color w:val="231F20"/>
        </w:rPr>
        <w:t xml:space="preserve"> </w:t>
      </w:r>
      <w:proofErr w:type="spellStart"/>
      <w:r w:rsidRPr="0024136B">
        <w:rPr>
          <w:rFonts w:ascii="Calibri" w:hAnsi="Calibri" w:cs="Calibri"/>
          <w:color w:val="231F20"/>
        </w:rPr>
        <w:t>bahan</w:t>
      </w:r>
      <w:proofErr w:type="spellEnd"/>
      <w:r w:rsidRPr="0024136B">
        <w:rPr>
          <w:rFonts w:ascii="Calibri" w:hAnsi="Calibri" w:cs="Calibri"/>
          <w:color w:val="231F20"/>
        </w:rPr>
        <w:t xml:space="preserve"> </w:t>
      </w:r>
      <w:proofErr w:type="spellStart"/>
      <w:r w:rsidRPr="0024136B">
        <w:rPr>
          <w:rFonts w:ascii="Calibri" w:hAnsi="Calibri" w:cs="Calibri"/>
          <w:color w:val="231F20"/>
        </w:rPr>
        <w:t>eksploitasi</w:t>
      </w:r>
      <w:proofErr w:type="spellEnd"/>
      <w:r w:rsidRPr="0024136B">
        <w:rPr>
          <w:rFonts w:ascii="Calibri" w:hAnsi="Calibri" w:cs="Calibri"/>
          <w:color w:val="231F20"/>
        </w:rPr>
        <w:t xml:space="preserve">. Perempuan </w:t>
      </w:r>
      <w:proofErr w:type="spellStart"/>
      <w:r w:rsidRPr="0024136B">
        <w:rPr>
          <w:rFonts w:ascii="Calibri" w:hAnsi="Calibri" w:cs="Calibri"/>
          <w:color w:val="231F20"/>
        </w:rPr>
        <w:t>dianggap</w:t>
      </w:r>
      <w:proofErr w:type="spellEnd"/>
      <w:r w:rsidRPr="0024136B">
        <w:rPr>
          <w:rFonts w:ascii="Calibri" w:hAnsi="Calibri" w:cs="Calibri"/>
          <w:color w:val="231F20"/>
        </w:rPr>
        <w:t xml:space="preserve"> </w:t>
      </w:r>
      <w:proofErr w:type="spellStart"/>
      <w:r w:rsidRPr="0024136B">
        <w:rPr>
          <w:rFonts w:ascii="Calibri" w:hAnsi="Calibri" w:cs="Calibri"/>
          <w:color w:val="231F20"/>
        </w:rPr>
        <w:t>memiliki</w:t>
      </w:r>
      <w:proofErr w:type="spellEnd"/>
      <w:r w:rsidRPr="0024136B">
        <w:rPr>
          <w:rFonts w:ascii="Calibri" w:hAnsi="Calibri" w:cs="Calibri"/>
          <w:color w:val="231F20"/>
        </w:rPr>
        <w:t xml:space="preserve"> </w:t>
      </w:r>
      <w:proofErr w:type="spellStart"/>
      <w:r w:rsidRPr="0024136B">
        <w:rPr>
          <w:rFonts w:ascii="Calibri" w:hAnsi="Calibri" w:cs="Calibri"/>
          <w:color w:val="231F20"/>
        </w:rPr>
        <w:t>citra</w:t>
      </w:r>
      <w:proofErr w:type="spellEnd"/>
      <w:r w:rsidRPr="0024136B">
        <w:rPr>
          <w:rFonts w:ascii="Calibri" w:hAnsi="Calibri" w:cs="Calibri"/>
          <w:color w:val="231F20"/>
        </w:rPr>
        <w:t xml:space="preserve"> yang </w:t>
      </w:r>
      <w:proofErr w:type="spellStart"/>
      <w:r w:rsidRPr="0024136B">
        <w:rPr>
          <w:rFonts w:ascii="Calibri" w:hAnsi="Calibri" w:cs="Calibri"/>
          <w:color w:val="231F20"/>
        </w:rPr>
        <w:t>berbeda</w:t>
      </w:r>
      <w:proofErr w:type="spellEnd"/>
      <w:r w:rsidRPr="0024136B">
        <w:rPr>
          <w:rFonts w:ascii="Calibri" w:hAnsi="Calibri" w:cs="Calibri"/>
          <w:color w:val="231F20"/>
        </w:rPr>
        <w:t xml:space="preserve"> </w:t>
      </w:r>
      <w:proofErr w:type="spellStart"/>
      <w:r w:rsidRPr="0024136B">
        <w:rPr>
          <w:rFonts w:ascii="Calibri" w:hAnsi="Calibri" w:cs="Calibri"/>
          <w:color w:val="231F20"/>
        </w:rPr>
        <w:t>dengan</w:t>
      </w:r>
      <w:proofErr w:type="spellEnd"/>
      <w:r w:rsidRPr="0024136B">
        <w:rPr>
          <w:rFonts w:ascii="Calibri" w:hAnsi="Calibri" w:cs="Calibri"/>
          <w:color w:val="231F20"/>
        </w:rPr>
        <w:t xml:space="preserve"> </w:t>
      </w:r>
      <w:proofErr w:type="spellStart"/>
      <w:r w:rsidRPr="0024136B">
        <w:rPr>
          <w:rFonts w:ascii="Calibri" w:hAnsi="Calibri" w:cs="Calibri"/>
          <w:color w:val="231F20"/>
        </w:rPr>
        <w:t>kaum</w:t>
      </w:r>
      <w:proofErr w:type="spellEnd"/>
      <w:r w:rsidRPr="0024136B">
        <w:rPr>
          <w:rFonts w:ascii="Calibri" w:hAnsi="Calibri" w:cs="Calibri"/>
          <w:color w:val="231F20"/>
        </w:rPr>
        <w:t xml:space="preserve"> </w:t>
      </w:r>
      <w:proofErr w:type="spellStart"/>
      <w:r w:rsidRPr="0024136B">
        <w:rPr>
          <w:rFonts w:ascii="Calibri" w:hAnsi="Calibri" w:cs="Calibri"/>
          <w:color w:val="231F20"/>
        </w:rPr>
        <w:t>laki-laki</w:t>
      </w:r>
      <w:proofErr w:type="spellEnd"/>
      <w:r w:rsidRPr="0024136B">
        <w:rPr>
          <w:rFonts w:ascii="Calibri" w:hAnsi="Calibri" w:cs="Calibri"/>
          <w:color w:val="231F20"/>
        </w:rPr>
        <w:t xml:space="preserve"> di dunia </w:t>
      </w:r>
      <w:proofErr w:type="spellStart"/>
      <w:r w:rsidRPr="0024136B">
        <w:rPr>
          <w:rFonts w:ascii="Calibri" w:hAnsi="Calibri" w:cs="Calibri"/>
          <w:color w:val="231F20"/>
        </w:rPr>
        <w:t>politik</w:t>
      </w:r>
      <w:proofErr w:type="spellEnd"/>
      <w:r w:rsidRPr="0024136B">
        <w:rPr>
          <w:rFonts w:ascii="Calibri" w:hAnsi="Calibri" w:cs="Calibri"/>
          <w:color w:val="231F20"/>
        </w:rPr>
        <w:t xml:space="preserve">. Perempuan </w:t>
      </w:r>
      <w:proofErr w:type="spellStart"/>
      <w:r w:rsidRPr="0024136B">
        <w:rPr>
          <w:rFonts w:ascii="Calibri" w:hAnsi="Calibri" w:cs="Calibri"/>
          <w:color w:val="231F20"/>
        </w:rPr>
        <w:t>cenderung</w:t>
      </w:r>
      <w:proofErr w:type="spellEnd"/>
      <w:r w:rsidRPr="0024136B">
        <w:rPr>
          <w:rFonts w:ascii="Calibri" w:hAnsi="Calibri" w:cs="Calibri"/>
          <w:color w:val="231F20"/>
        </w:rPr>
        <w:t xml:space="preserve"> </w:t>
      </w:r>
      <w:proofErr w:type="spellStart"/>
      <w:r w:rsidRPr="0024136B">
        <w:rPr>
          <w:rFonts w:ascii="Calibri" w:hAnsi="Calibri" w:cs="Calibri"/>
          <w:color w:val="231F20"/>
        </w:rPr>
        <w:t>dipandang</w:t>
      </w:r>
      <w:proofErr w:type="spellEnd"/>
      <w:r w:rsidRPr="0024136B">
        <w:rPr>
          <w:rFonts w:ascii="Calibri" w:hAnsi="Calibri" w:cs="Calibri"/>
          <w:color w:val="231F20"/>
        </w:rPr>
        <w:t xml:space="preserve"> </w:t>
      </w:r>
      <w:proofErr w:type="spellStart"/>
      <w:r w:rsidRPr="0024136B">
        <w:rPr>
          <w:rFonts w:ascii="Calibri" w:hAnsi="Calibri" w:cs="Calibri"/>
          <w:color w:val="231F20"/>
        </w:rPr>
        <w:t>lemah</w:t>
      </w:r>
      <w:proofErr w:type="spellEnd"/>
      <w:r w:rsidRPr="0024136B">
        <w:rPr>
          <w:rFonts w:ascii="Calibri" w:hAnsi="Calibri" w:cs="Calibri"/>
          <w:color w:val="231F20"/>
        </w:rPr>
        <w:t xml:space="preserve"> </w:t>
      </w:r>
      <w:proofErr w:type="spellStart"/>
      <w:r w:rsidRPr="0024136B">
        <w:rPr>
          <w:rFonts w:ascii="Calibri" w:hAnsi="Calibri" w:cs="Calibri"/>
          <w:color w:val="231F20"/>
        </w:rPr>
        <w:t>sehingga</w:t>
      </w:r>
      <w:proofErr w:type="spellEnd"/>
      <w:r w:rsidRPr="0024136B">
        <w:rPr>
          <w:rFonts w:ascii="Calibri" w:hAnsi="Calibri" w:cs="Calibri"/>
          <w:color w:val="231F20"/>
        </w:rPr>
        <w:t xml:space="preserve"> </w:t>
      </w:r>
      <w:proofErr w:type="spellStart"/>
      <w:r w:rsidRPr="0024136B">
        <w:rPr>
          <w:rFonts w:ascii="Calibri" w:hAnsi="Calibri" w:cs="Calibri"/>
          <w:color w:val="231F20"/>
        </w:rPr>
        <w:t>tidak</w:t>
      </w:r>
      <w:proofErr w:type="spellEnd"/>
      <w:r w:rsidRPr="0024136B">
        <w:rPr>
          <w:rFonts w:ascii="Calibri" w:hAnsi="Calibri" w:cs="Calibri"/>
          <w:color w:val="231F20"/>
        </w:rPr>
        <w:t xml:space="preserve"> </w:t>
      </w:r>
      <w:proofErr w:type="spellStart"/>
      <w:r w:rsidRPr="0024136B">
        <w:rPr>
          <w:rFonts w:ascii="Calibri" w:hAnsi="Calibri" w:cs="Calibri"/>
          <w:color w:val="231F20"/>
        </w:rPr>
        <w:t>cocok</w:t>
      </w:r>
      <w:proofErr w:type="spellEnd"/>
      <w:r w:rsidRPr="0024136B">
        <w:rPr>
          <w:rFonts w:ascii="Calibri" w:hAnsi="Calibri" w:cs="Calibri"/>
          <w:color w:val="231F20"/>
        </w:rPr>
        <w:t xml:space="preserve"> </w:t>
      </w:r>
      <w:proofErr w:type="spellStart"/>
      <w:r w:rsidRPr="0024136B">
        <w:rPr>
          <w:rFonts w:ascii="Calibri" w:hAnsi="Calibri" w:cs="Calibri"/>
          <w:color w:val="231F20"/>
        </w:rPr>
        <w:t>masuk</w:t>
      </w:r>
      <w:proofErr w:type="spellEnd"/>
      <w:r w:rsidRPr="0024136B">
        <w:rPr>
          <w:rFonts w:ascii="Calibri" w:hAnsi="Calibri" w:cs="Calibri"/>
          <w:color w:val="231F20"/>
        </w:rPr>
        <w:t xml:space="preserve"> </w:t>
      </w:r>
      <w:proofErr w:type="spellStart"/>
      <w:r w:rsidRPr="0024136B">
        <w:rPr>
          <w:rFonts w:ascii="Calibri" w:hAnsi="Calibri" w:cs="Calibri"/>
          <w:color w:val="231F20"/>
        </w:rPr>
        <w:t>dalam</w:t>
      </w:r>
      <w:proofErr w:type="spellEnd"/>
      <w:r w:rsidRPr="0024136B">
        <w:rPr>
          <w:rFonts w:ascii="Calibri" w:hAnsi="Calibri" w:cs="Calibri"/>
          <w:color w:val="231F20"/>
        </w:rPr>
        <w:t xml:space="preserve"> dunia </w:t>
      </w:r>
      <w:proofErr w:type="spellStart"/>
      <w:r w:rsidRPr="0024136B">
        <w:rPr>
          <w:rFonts w:ascii="Calibri" w:hAnsi="Calibri" w:cs="Calibri"/>
          <w:color w:val="231F20"/>
        </w:rPr>
        <w:t>politik</w:t>
      </w:r>
      <w:proofErr w:type="spellEnd"/>
      <w:r w:rsidRPr="0024136B">
        <w:rPr>
          <w:rFonts w:ascii="Calibri" w:hAnsi="Calibri" w:cs="Calibri"/>
          <w:color w:val="231F20"/>
        </w:rPr>
        <w:t xml:space="preserve"> yang </w:t>
      </w:r>
      <w:proofErr w:type="spellStart"/>
      <w:r w:rsidRPr="0024136B">
        <w:rPr>
          <w:rFonts w:ascii="Calibri" w:hAnsi="Calibri" w:cs="Calibri"/>
          <w:color w:val="231F20"/>
        </w:rPr>
        <w:t>dianggap</w:t>
      </w:r>
      <w:proofErr w:type="spellEnd"/>
      <w:r w:rsidRPr="0024136B">
        <w:rPr>
          <w:rFonts w:ascii="Calibri" w:hAnsi="Calibri" w:cs="Calibri"/>
          <w:color w:val="231F20"/>
        </w:rPr>
        <w:t xml:space="preserve"> </w:t>
      </w:r>
      <w:proofErr w:type="spellStart"/>
      <w:r w:rsidRPr="0024136B">
        <w:rPr>
          <w:rFonts w:ascii="Calibri" w:hAnsi="Calibri" w:cs="Calibri"/>
          <w:color w:val="231F20"/>
        </w:rPr>
        <w:t>kotor</w:t>
      </w:r>
      <w:proofErr w:type="spellEnd"/>
      <w:r w:rsidRPr="0024136B">
        <w:rPr>
          <w:rFonts w:ascii="Calibri" w:hAnsi="Calibri" w:cs="Calibri"/>
          <w:color w:val="231F20"/>
        </w:rPr>
        <w:t xml:space="preserve">, dan </w:t>
      </w:r>
      <w:proofErr w:type="spellStart"/>
      <w:r w:rsidRPr="0024136B">
        <w:rPr>
          <w:rFonts w:ascii="Calibri" w:hAnsi="Calibri" w:cs="Calibri"/>
          <w:color w:val="231F20"/>
        </w:rPr>
        <w:t>banyak</w:t>
      </w:r>
      <w:proofErr w:type="spellEnd"/>
      <w:r w:rsidRPr="0024136B">
        <w:rPr>
          <w:rFonts w:ascii="Calibri" w:hAnsi="Calibri" w:cs="Calibri"/>
          <w:color w:val="231F20"/>
        </w:rPr>
        <w:t xml:space="preserve"> </w:t>
      </w:r>
      <w:proofErr w:type="spellStart"/>
      <w:r w:rsidRPr="0024136B">
        <w:rPr>
          <w:rFonts w:ascii="Calibri" w:hAnsi="Calibri" w:cs="Calibri"/>
          <w:color w:val="231F20"/>
        </w:rPr>
        <w:t>intrik</w:t>
      </w:r>
      <w:proofErr w:type="spellEnd"/>
      <w:r w:rsidRPr="0024136B">
        <w:rPr>
          <w:rFonts w:ascii="Calibri" w:hAnsi="Calibri" w:cs="Calibri"/>
          <w:color w:val="231F20"/>
        </w:rPr>
        <w:t>. (</w:t>
      </w:r>
      <w:proofErr w:type="spellStart"/>
      <w:r w:rsidRPr="00B73A9D">
        <w:rPr>
          <w:rFonts w:ascii="Calibri" w:hAnsi="Calibri" w:cs="Calibri"/>
          <w:b/>
          <w:bCs/>
          <w:color w:val="000000"/>
        </w:rPr>
        <w:t>Nurussa'adah</w:t>
      </w:r>
      <w:proofErr w:type="spellEnd"/>
      <w:r w:rsidRPr="0024136B">
        <w:rPr>
          <w:rFonts w:ascii="Calibri" w:hAnsi="Calibri" w:cs="Calibri"/>
          <w:b/>
          <w:bCs/>
          <w:color w:val="000000"/>
        </w:rPr>
        <w:t>, 2020)</w:t>
      </w:r>
    </w:p>
    <w:p w14:paraId="1BDD0576" w14:textId="2DCAFDF3" w:rsidR="005C663C" w:rsidRPr="0024136B" w:rsidRDefault="0050550A" w:rsidP="007B149A">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Kekerasan</w:t>
      </w:r>
      <w:proofErr w:type="spellEnd"/>
      <w:r w:rsidRPr="0024136B">
        <w:rPr>
          <w:rFonts w:ascii="Calibri" w:hAnsi="Calibri" w:cs="Calibri"/>
          <w:spacing w:val="-14"/>
        </w:rPr>
        <w:t xml:space="preserve"> </w:t>
      </w:r>
      <w:proofErr w:type="spellStart"/>
      <w:r w:rsidRPr="0024136B">
        <w:rPr>
          <w:rFonts w:ascii="Calibri" w:hAnsi="Calibri" w:cs="Calibri"/>
        </w:rPr>
        <w:t>merupakan</w:t>
      </w:r>
      <w:proofErr w:type="spellEnd"/>
      <w:r w:rsidRPr="0024136B">
        <w:rPr>
          <w:rFonts w:ascii="Calibri" w:hAnsi="Calibri" w:cs="Calibri"/>
          <w:spacing w:val="-13"/>
        </w:rPr>
        <w:t xml:space="preserve"> </w:t>
      </w:r>
      <w:proofErr w:type="spellStart"/>
      <w:r w:rsidRPr="0024136B">
        <w:rPr>
          <w:rFonts w:ascii="Calibri" w:hAnsi="Calibri" w:cs="Calibri"/>
        </w:rPr>
        <w:t>bentuk</w:t>
      </w:r>
      <w:proofErr w:type="spellEnd"/>
      <w:r w:rsidRPr="0024136B">
        <w:rPr>
          <w:rFonts w:ascii="Calibri" w:hAnsi="Calibri" w:cs="Calibri"/>
          <w:spacing w:val="-14"/>
        </w:rPr>
        <w:t xml:space="preserve"> </w:t>
      </w:r>
      <w:proofErr w:type="spellStart"/>
      <w:r w:rsidRPr="0024136B">
        <w:rPr>
          <w:rFonts w:ascii="Calibri" w:hAnsi="Calibri" w:cs="Calibri"/>
        </w:rPr>
        <w:t>dari</w:t>
      </w:r>
      <w:proofErr w:type="spellEnd"/>
      <w:r w:rsidRPr="0024136B">
        <w:rPr>
          <w:rFonts w:ascii="Calibri" w:hAnsi="Calibri" w:cs="Calibri"/>
          <w:spacing w:val="-14"/>
        </w:rPr>
        <w:t xml:space="preserve"> </w:t>
      </w:r>
      <w:proofErr w:type="spellStart"/>
      <w:r w:rsidRPr="0024136B">
        <w:rPr>
          <w:rFonts w:ascii="Calibri" w:hAnsi="Calibri" w:cs="Calibri"/>
        </w:rPr>
        <w:t>ketidakseimbangan</w:t>
      </w:r>
      <w:proofErr w:type="spellEnd"/>
      <w:r w:rsidRPr="0024136B">
        <w:rPr>
          <w:rFonts w:ascii="Calibri" w:hAnsi="Calibri" w:cs="Calibri"/>
          <w:spacing w:val="-14"/>
        </w:rPr>
        <w:t xml:space="preserve"> </w:t>
      </w:r>
      <w:proofErr w:type="spellStart"/>
      <w:r w:rsidRPr="0024136B">
        <w:rPr>
          <w:rFonts w:ascii="Calibri" w:hAnsi="Calibri" w:cs="Calibri"/>
          <w:spacing w:val="-14"/>
        </w:rPr>
        <w:t>relasi</w:t>
      </w:r>
      <w:proofErr w:type="spellEnd"/>
      <w:r w:rsidRPr="0024136B">
        <w:rPr>
          <w:rFonts w:ascii="Calibri" w:hAnsi="Calibri" w:cs="Calibri"/>
          <w:spacing w:val="-14"/>
        </w:rPr>
        <w:t xml:space="preserve"> </w:t>
      </w:r>
      <w:proofErr w:type="spellStart"/>
      <w:r w:rsidRPr="0024136B">
        <w:rPr>
          <w:rFonts w:ascii="Calibri" w:hAnsi="Calibri" w:cs="Calibri"/>
          <w:spacing w:val="-14"/>
        </w:rPr>
        <w:t>kuasa</w:t>
      </w:r>
      <w:proofErr w:type="spellEnd"/>
      <w:r w:rsidRPr="0024136B">
        <w:rPr>
          <w:rFonts w:ascii="Calibri" w:hAnsi="Calibri" w:cs="Calibri"/>
          <w:spacing w:val="-14"/>
        </w:rPr>
        <w:t xml:space="preserve"> </w:t>
      </w:r>
      <w:proofErr w:type="spellStart"/>
      <w:r w:rsidRPr="0024136B">
        <w:rPr>
          <w:rFonts w:ascii="Calibri" w:hAnsi="Calibri" w:cs="Calibri"/>
        </w:rPr>
        <w:t>antara</w:t>
      </w:r>
      <w:proofErr w:type="spellEnd"/>
      <w:r w:rsidRPr="0024136B">
        <w:rPr>
          <w:rFonts w:ascii="Calibri" w:hAnsi="Calibri" w:cs="Calibri"/>
          <w:spacing w:val="-10"/>
        </w:rPr>
        <w:t xml:space="preserve"> </w:t>
      </w:r>
      <w:proofErr w:type="spellStart"/>
      <w:r w:rsidRPr="0024136B">
        <w:rPr>
          <w:rFonts w:ascii="Calibri" w:hAnsi="Calibri" w:cs="Calibri"/>
        </w:rPr>
        <w:t>peran</w:t>
      </w:r>
      <w:proofErr w:type="spellEnd"/>
      <w:r w:rsidRPr="0024136B">
        <w:rPr>
          <w:rFonts w:ascii="Calibri" w:hAnsi="Calibri" w:cs="Calibri"/>
          <w:spacing w:val="-8"/>
        </w:rPr>
        <w:t xml:space="preserve"> </w:t>
      </w:r>
      <w:proofErr w:type="spellStart"/>
      <w:proofErr w:type="gramStart"/>
      <w:r w:rsidRPr="0024136B">
        <w:rPr>
          <w:rFonts w:ascii="Calibri" w:hAnsi="Calibri" w:cs="Calibri"/>
        </w:rPr>
        <w:t>perempuan</w:t>
      </w:r>
      <w:proofErr w:type="spellEnd"/>
      <w:r w:rsidRPr="0024136B">
        <w:rPr>
          <w:rFonts w:ascii="Calibri" w:hAnsi="Calibri" w:cs="Calibri"/>
          <w:spacing w:val="-58"/>
        </w:rPr>
        <w:t xml:space="preserve">  </w:t>
      </w:r>
      <w:r w:rsidRPr="0024136B">
        <w:rPr>
          <w:rFonts w:ascii="Calibri" w:hAnsi="Calibri" w:cs="Calibri"/>
        </w:rPr>
        <w:t>dan</w:t>
      </w:r>
      <w:proofErr w:type="gram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yang </w:t>
      </w:r>
      <w:proofErr w:type="spellStart"/>
      <w:r w:rsidRPr="0024136B">
        <w:rPr>
          <w:rFonts w:ascii="Calibri" w:hAnsi="Calibri" w:cs="Calibri"/>
        </w:rPr>
        <w:t>menciptakan</w:t>
      </w:r>
      <w:proofErr w:type="spellEnd"/>
      <w:r w:rsidRPr="0024136B">
        <w:rPr>
          <w:rFonts w:ascii="Calibri" w:hAnsi="Calibri" w:cs="Calibri"/>
        </w:rPr>
        <w:t xml:space="preserve"> </w:t>
      </w:r>
      <w:proofErr w:type="spellStart"/>
      <w:r w:rsidRPr="0024136B">
        <w:rPr>
          <w:rFonts w:ascii="Calibri" w:hAnsi="Calibri" w:cs="Calibri"/>
        </w:rPr>
        <w:t>dominasi</w:t>
      </w:r>
      <w:proofErr w:type="spellEnd"/>
      <w:r w:rsidRPr="0024136B">
        <w:rPr>
          <w:rFonts w:ascii="Calibri" w:hAnsi="Calibri" w:cs="Calibri"/>
        </w:rPr>
        <w:t xml:space="preserve"> dan </w:t>
      </w:r>
      <w:proofErr w:type="spellStart"/>
      <w:r w:rsidRPr="0024136B">
        <w:rPr>
          <w:rFonts w:ascii="Calibri" w:hAnsi="Calibri" w:cs="Calibri"/>
        </w:rPr>
        <w:t>diskrimasi</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w:t>
      </w:r>
      <w:r w:rsidR="00542D03" w:rsidRPr="0024136B">
        <w:rPr>
          <w:rFonts w:ascii="Calibri" w:hAnsi="Calibri" w:cs="Calibri"/>
        </w:rPr>
        <w:t xml:space="preserve"> </w:t>
      </w:r>
      <w:proofErr w:type="spellStart"/>
      <w:proofErr w:type="gramStart"/>
      <w:r w:rsidRPr="0024136B">
        <w:rPr>
          <w:rFonts w:ascii="Calibri" w:hAnsi="Calibri" w:cs="Calibri"/>
        </w:rPr>
        <w:t>Dominasi</w:t>
      </w:r>
      <w:proofErr w:type="spellEnd"/>
      <w:r w:rsidRPr="0024136B">
        <w:rPr>
          <w:rFonts w:ascii="Calibri" w:hAnsi="Calibri" w:cs="Calibri"/>
        </w:rPr>
        <w:t xml:space="preserve">  gender</w:t>
      </w:r>
      <w:proofErr w:type="gram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subyektivitas</w:t>
      </w:r>
      <w:proofErr w:type="spellEnd"/>
      <w:r w:rsidRPr="0024136B">
        <w:rPr>
          <w:rFonts w:ascii="Calibri" w:hAnsi="Calibri" w:cs="Calibri"/>
        </w:rPr>
        <w:t xml:space="preserve"> yang </w:t>
      </w:r>
      <w:proofErr w:type="spellStart"/>
      <w:r w:rsidRPr="0024136B">
        <w:rPr>
          <w:rFonts w:ascii="Calibri" w:hAnsi="Calibri" w:cs="Calibri"/>
        </w:rPr>
        <w:t>membentuk</w:t>
      </w:r>
      <w:proofErr w:type="spellEnd"/>
      <w:r w:rsidRPr="0024136B">
        <w:rPr>
          <w:rFonts w:ascii="Calibri" w:hAnsi="Calibri" w:cs="Calibri"/>
        </w:rPr>
        <w:t xml:space="preserve"> </w:t>
      </w:r>
      <w:proofErr w:type="spellStart"/>
      <w:r w:rsidRPr="0024136B">
        <w:rPr>
          <w:rFonts w:ascii="Calibri" w:hAnsi="Calibri" w:cs="Calibri"/>
        </w:rPr>
        <w:t>pehaman</w:t>
      </w:r>
      <w:proofErr w:type="spellEnd"/>
      <w:r w:rsidRPr="0024136B">
        <w:rPr>
          <w:rFonts w:ascii="Calibri" w:hAnsi="Calibri" w:cs="Calibri"/>
        </w:rPr>
        <w:t xml:space="preserve"> gender </w:t>
      </w:r>
      <w:proofErr w:type="spellStart"/>
      <w:r w:rsidRPr="0024136B">
        <w:rPr>
          <w:rFonts w:ascii="Calibri" w:hAnsi="Calibri" w:cs="Calibri"/>
        </w:rPr>
        <w:t>tertentu</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seksualitas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gender yang </w:t>
      </w:r>
      <w:proofErr w:type="spellStart"/>
      <w:r w:rsidRPr="0024136B">
        <w:rPr>
          <w:rFonts w:ascii="Calibri" w:hAnsi="Calibri" w:cs="Calibri"/>
        </w:rPr>
        <w:t>dominan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banyak</w:t>
      </w:r>
      <w:proofErr w:type="spellEnd"/>
      <w:r w:rsidRPr="0024136B">
        <w:rPr>
          <w:rFonts w:ascii="Calibri" w:hAnsi="Calibri" w:cs="Calibri"/>
        </w:rPr>
        <w:t xml:space="preserve"> </w:t>
      </w:r>
      <w:proofErr w:type="spellStart"/>
      <w:r w:rsidRPr="0024136B">
        <w:rPr>
          <w:rFonts w:ascii="Calibri" w:hAnsi="Calibri" w:cs="Calibri"/>
        </w:rPr>
        <w:t>nilai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Wahid","given":"Umaimah","non-dropping-particle":"","parse-names":false,"suffix":""},{"dropping-particle":"","family":"Legino","given":"Rafeah","non-dropping-particle":"","parse-names":false,"suffix":""}],"container-title":"Nyimak Journal Communication","id":"ITEM-1","issue":"1","issued":{"date-parts":[["2023"]]},"page":"88-100","title":"Power Relations and Patriarchy Politics on Dating Violence","type":"article-journal","volume":"4"},"uris":["http://www.mendeley.com/documents/?uuid=7ef03c91-e524-4002-a6c4-178aa09f2552"]}],"mendeley":{"formattedCitation":"(Wahid &amp; Legino, 2023)","plainTextFormattedCitation":"(Wahid &amp; Legino, 2023)","previouslyFormattedCitation":"(Wahid &amp; Legino, 2023)"},"properties":{"noteIndex":0},"schema":"https://github.com/citation-style-language/schema/raw/master/csl-citation.json"}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(Wahid &amp; Legino, 2023)</w:t>
      </w:r>
      <w:r w:rsidRPr="0024136B">
        <w:rPr>
          <w:rFonts w:ascii="Calibri" w:hAnsi="Calibri" w:cs="Calibri"/>
        </w:rPr>
        <w:fldChar w:fldCharType="end"/>
      </w:r>
      <w:r w:rsidRPr="0024136B">
        <w:rPr>
          <w:rFonts w:ascii="Calibri" w:hAnsi="Calibri" w:cs="Calibri"/>
        </w:rPr>
        <w:t xml:space="preserve">. </w:t>
      </w:r>
      <w:proofErr w:type="spellStart"/>
      <w:r w:rsidR="00EC6AB5" w:rsidRPr="0024136B">
        <w:rPr>
          <w:rFonts w:ascii="Calibri" w:hAnsi="Calibri" w:cs="Calibri"/>
        </w:rPr>
        <w:t>Pandangan</w:t>
      </w:r>
      <w:proofErr w:type="spellEnd"/>
      <w:r w:rsidR="00EC6AB5" w:rsidRPr="0024136B">
        <w:rPr>
          <w:rFonts w:ascii="Calibri" w:hAnsi="Calibri" w:cs="Calibri"/>
        </w:rPr>
        <w:t xml:space="preserve"> </w:t>
      </w:r>
      <w:proofErr w:type="spellStart"/>
      <w:r w:rsidR="00EC6AB5" w:rsidRPr="0024136B">
        <w:rPr>
          <w:rFonts w:ascii="Calibri" w:hAnsi="Calibri" w:cs="Calibri"/>
        </w:rPr>
        <w:t>inni</w:t>
      </w:r>
      <w:proofErr w:type="spellEnd"/>
      <w:r w:rsidR="00EC6AB5" w:rsidRPr="0024136B">
        <w:rPr>
          <w:rFonts w:ascii="Calibri" w:hAnsi="Calibri" w:cs="Calibri"/>
        </w:rPr>
        <w:t xml:space="preserve"> yang </w:t>
      </w:r>
      <w:proofErr w:type="spellStart"/>
      <w:r w:rsidR="00EC6AB5" w:rsidRPr="0024136B">
        <w:rPr>
          <w:rFonts w:ascii="Calibri" w:hAnsi="Calibri" w:cs="Calibri"/>
        </w:rPr>
        <w:t>dileawati</w:t>
      </w:r>
      <w:proofErr w:type="spellEnd"/>
      <w:r w:rsidR="00EC6AB5" w:rsidRPr="0024136B">
        <w:rPr>
          <w:rFonts w:ascii="Calibri" w:hAnsi="Calibri" w:cs="Calibri"/>
        </w:rPr>
        <w:t xml:space="preserve"> dan </w:t>
      </w:r>
      <w:proofErr w:type="spellStart"/>
      <w:r w:rsidR="00EC6AB5" w:rsidRPr="0024136B">
        <w:rPr>
          <w:rFonts w:ascii="Calibri" w:hAnsi="Calibri" w:cs="Calibri"/>
        </w:rPr>
        <w:t>membentuk</w:t>
      </w:r>
      <w:proofErr w:type="spellEnd"/>
      <w:r w:rsidR="00EC6AB5" w:rsidRPr="0024136B">
        <w:rPr>
          <w:rFonts w:ascii="Calibri" w:hAnsi="Calibri" w:cs="Calibri"/>
        </w:rPr>
        <w:t xml:space="preserve"> </w:t>
      </w:r>
      <w:proofErr w:type="spellStart"/>
      <w:r w:rsidR="00EC6AB5" w:rsidRPr="0024136B">
        <w:rPr>
          <w:rFonts w:ascii="Calibri" w:hAnsi="Calibri" w:cs="Calibri"/>
        </w:rPr>
        <w:t>pandangan</w:t>
      </w:r>
      <w:proofErr w:type="spellEnd"/>
      <w:r w:rsidR="00EC6AB5" w:rsidRPr="0024136B">
        <w:rPr>
          <w:rFonts w:ascii="Calibri" w:hAnsi="Calibri" w:cs="Calibri"/>
        </w:rPr>
        <w:t xml:space="preserve"> </w:t>
      </w:r>
      <w:proofErr w:type="spellStart"/>
      <w:r w:rsidR="00EC6AB5" w:rsidRPr="0024136B">
        <w:rPr>
          <w:rFonts w:ascii="Calibri" w:hAnsi="Calibri" w:cs="Calibri"/>
        </w:rPr>
        <w:t>terhadap</w:t>
      </w:r>
      <w:proofErr w:type="spellEnd"/>
      <w:r w:rsidR="00EC6AB5" w:rsidRPr="0024136B">
        <w:rPr>
          <w:rFonts w:ascii="Calibri" w:hAnsi="Calibri" w:cs="Calibri"/>
        </w:rPr>
        <w:t xml:space="preserve"> </w:t>
      </w:r>
      <w:proofErr w:type="spellStart"/>
      <w:r w:rsidR="00EC6AB5" w:rsidRPr="0024136B">
        <w:rPr>
          <w:rFonts w:ascii="Calibri" w:hAnsi="Calibri" w:cs="Calibri"/>
        </w:rPr>
        <w:t>realitas</w:t>
      </w:r>
      <w:proofErr w:type="spellEnd"/>
      <w:r w:rsidR="00EC6AB5" w:rsidRPr="0024136B">
        <w:rPr>
          <w:rFonts w:ascii="Calibri" w:hAnsi="Calibri" w:cs="Calibri"/>
        </w:rPr>
        <w:t xml:space="preserve"> </w:t>
      </w:r>
      <w:proofErr w:type="spellStart"/>
      <w:r w:rsidR="00EC6AB5" w:rsidRPr="0024136B">
        <w:rPr>
          <w:rFonts w:ascii="Calibri" w:hAnsi="Calibri" w:cs="Calibri"/>
        </w:rPr>
        <w:t>politik</w:t>
      </w:r>
      <w:proofErr w:type="spellEnd"/>
      <w:r w:rsidR="00EC6AB5" w:rsidRPr="0024136B">
        <w:rPr>
          <w:rFonts w:ascii="Calibri" w:hAnsi="Calibri" w:cs="Calibri"/>
        </w:rPr>
        <w:t xml:space="preserve"> </w:t>
      </w:r>
      <w:proofErr w:type="spellStart"/>
      <w:r w:rsidR="00EC6AB5" w:rsidRPr="0024136B">
        <w:rPr>
          <w:rFonts w:ascii="Calibri" w:hAnsi="Calibri" w:cs="Calibri"/>
        </w:rPr>
        <w:t>selanjutnya</w:t>
      </w:r>
      <w:proofErr w:type="spellEnd"/>
      <w:r w:rsidR="00EC6AB5" w:rsidRPr="0024136B">
        <w:rPr>
          <w:rFonts w:ascii="Calibri" w:hAnsi="Calibri" w:cs="Calibri"/>
        </w:rPr>
        <w:t xml:space="preserve">. </w:t>
      </w:r>
      <w:proofErr w:type="spellStart"/>
      <w:r w:rsidR="00EC6AB5" w:rsidRPr="0024136B">
        <w:rPr>
          <w:rFonts w:ascii="Calibri" w:hAnsi="Calibri" w:cs="Calibri"/>
        </w:rPr>
        <w:t>Artinya</w:t>
      </w:r>
      <w:proofErr w:type="spellEnd"/>
      <w:r w:rsidR="00EC6AB5" w:rsidRPr="0024136B">
        <w:rPr>
          <w:rFonts w:ascii="Calibri" w:hAnsi="Calibri" w:cs="Calibri"/>
        </w:rPr>
        <w:t xml:space="preserve"> </w:t>
      </w:r>
      <w:proofErr w:type="spellStart"/>
      <w:r w:rsidR="00EC6AB5" w:rsidRPr="0024136B">
        <w:rPr>
          <w:rFonts w:ascii="Calibri" w:hAnsi="Calibri" w:cs="Calibri"/>
        </w:rPr>
        <w:t>selama</w:t>
      </w:r>
      <w:proofErr w:type="spellEnd"/>
      <w:r w:rsidR="00EC6AB5" w:rsidRPr="0024136B">
        <w:rPr>
          <w:rFonts w:ascii="Calibri" w:hAnsi="Calibri" w:cs="Calibri"/>
        </w:rPr>
        <w:t xml:space="preserve"> </w:t>
      </w:r>
      <w:proofErr w:type="spellStart"/>
      <w:r w:rsidR="00EC6AB5" w:rsidRPr="0024136B">
        <w:rPr>
          <w:rFonts w:ascii="Calibri" w:hAnsi="Calibri" w:cs="Calibri"/>
        </w:rPr>
        <w:t>perubahan</w:t>
      </w:r>
      <w:proofErr w:type="spellEnd"/>
      <w:r w:rsidR="00EC6AB5" w:rsidRPr="0024136B">
        <w:rPr>
          <w:rFonts w:ascii="Calibri" w:hAnsi="Calibri" w:cs="Calibri"/>
        </w:rPr>
        <w:t xml:space="preserve"> </w:t>
      </w:r>
      <w:proofErr w:type="spellStart"/>
      <w:r w:rsidR="00EC6AB5" w:rsidRPr="0024136B">
        <w:rPr>
          <w:rFonts w:ascii="Calibri" w:hAnsi="Calibri" w:cs="Calibri"/>
        </w:rPr>
        <w:t>budaya</w:t>
      </w:r>
      <w:proofErr w:type="spellEnd"/>
      <w:r w:rsidR="00EC6AB5" w:rsidRPr="0024136B">
        <w:rPr>
          <w:rFonts w:ascii="Calibri" w:hAnsi="Calibri" w:cs="Calibri"/>
        </w:rPr>
        <w:t xml:space="preserve"> </w:t>
      </w:r>
      <w:proofErr w:type="spellStart"/>
      <w:r w:rsidR="00EC6AB5" w:rsidRPr="0024136B">
        <w:rPr>
          <w:rFonts w:ascii="Calibri" w:hAnsi="Calibri" w:cs="Calibri"/>
        </w:rPr>
        <w:t>patriarki</w:t>
      </w:r>
      <w:proofErr w:type="spellEnd"/>
      <w:r w:rsidR="00EC6AB5" w:rsidRPr="0024136B">
        <w:rPr>
          <w:rFonts w:ascii="Calibri" w:hAnsi="Calibri" w:cs="Calibri"/>
        </w:rPr>
        <w:t xml:space="preserve"> </w:t>
      </w:r>
      <w:proofErr w:type="spellStart"/>
      <w:r w:rsidR="00EC6AB5" w:rsidRPr="0024136B">
        <w:rPr>
          <w:rFonts w:ascii="Calibri" w:hAnsi="Calibri" w:cs="Calibri"/>
        </w:rPr>
        <w:t>belum</w:t>
      </w:r>
      <w:proofErr w:type="spellEnd"/>
      <w:r w:rsidR="00EC6AB5" w:rsidRPr="0024136B">
        <w:rPr>
          <w:rFonts w:ascii="Calibri" w:hAnsi="Calibri" w:cs="Calibri"/>
        </w:rPr>
        <w:t xml:space="preserve"> </w:t>
      </w:r>
      <w:proofErr w:type="spellStart"/>
      <w:r w:rsidR="00EC6AB5" w:rsidRPr="0024136B">
        <w:rPr>
          <w:rFonts w:ascii="Calibri" w:hAnsi="Calibri" w:cs="Calibri"/>
        </w:rPr>
        <w:t>berupah</w:t>
      </w:r>
      <w:proofErr w:type="spellEnd"/>
      <w:r w:rsidR="00EC6AB5" w:rsidRPr="0024136B">
        <w:rPr>
          <w:rFonts w:ascii="Calibri" w:hAnsi="Calibri" w:cs="Calibri"/>
        </w:rPr>
        <w:t xml:space="preserve">, </w:t>
      </w:r>
      <w:proofErr w:type="spellStart"/>
      <w:r w:rsidR="00EC6AB5" w:rsidRPr="0024136B">
        <w:rPr>
          <w:rFonts w:ascii="Calibri" w:hAnsi="Calibri" w:cs="Calibri"/>
        </w:rPr>
        <w:t>maka</w:t>
      </w:r>
      <w:proofErr w:type="spellEnd"/>
      <w:r w:rsidR="00EC6AB5" w:rsidRPr="0024136B">
        <w:rPr>
          <w:rFonts w:ascii="Calibri" w:hAnsi="Calibri" w:cs="Calibri"/>
        </w:rPr>
        <w:t xml:space="preserve"> </w:t>
      </w:r>
      <w:proofErr w:type="spellStart"/>
      <w:r w:rsidR="00EC6AB5" w:rsidRPr="0024136B">
        <w:rPr>
          <w:rFonts w:ascii="Calibri" w:hAnsi="Calibri" w:cs="Calibri"/>
        </w:rPr>
        <w:t>sudut</w:t>
      </w:r>
      <w:proofErr w:type="spellEnd"/>
      <w:r w:rsidR="00EC6AB5" w:rsidRPr="0024136B">
        <w:rPr>
          <w:rFonts w:ascii="Calibri" w:hAnsi="Calibri" w:cs="Calibri"/>
        </w:rPr>
        <w:t xml:space="preserve"> </w:t>
      </w:r>
      <w:proofErr w:type="spellStart"/>
      <w:r w:rsidR="00EC6AB5" w:rsidRPr="0024136B">
        <w:rPr>
          <w:rFonts w:ascii="Calibri" w:hAnsi="Calibri" w:cs="Calibri"/>
        </w:rPr>
        <w:t>pandang</w:t>
      </w:r>
      <w:proofErr w:type="spellEnd"/>
      <w:r w:rsidR="00EC6AB5" w:rsidRPr="0024136B">
        <w:rPr>
          <w:rFonts w:ascii="Calibri" w:hAnsi="Calibri" w:cs="Calibri"/>
        </w:rPr>
        <w:t xml:space="preserve"> yang </w:t>
      </w:r>
      <w:proofErr w:type="spellStart"/>
      <w:r w:rsidR="00EC6AB5" w:rsidRPr="0024136B">
        <w:rPr>
          <w:rFonts w:ascii="Calibri" w:hAnsi="Calibri" w:cs="Calibri"/>
        </w:rPr>
        <w:t>berbeda</w:t>
      </w:r>
      <w:proofErr w:type="spellEnd"/>
      <w:r w:rsidR="00EC6AB5" w:rsidRPr="0024136B">
        <w:rPr>
          <w:rFonts w:ascii="Calibri" w:hAnsi="Calibri" w:cs="Calibri"/>
        </w:rPr>
        <w:t xml:space="preserve"> dan </w:t>
      </w:r>
      <w:proofErr w:type="spellStart"/>
      <w:r w:rsidR="00EC6AB5" w:rsidRPr="0024136B">
        <w:rPr>
          <w:rFonts w:ascii="Calibri" w:hAnsi="Calibri" w:cs="Calibri"/>
        </w:rPr>
        <w:t>berakibat</w:t>
      </w:r>
      <w:proofErr w:type="spellEnd"/>
      <w:r w:rsidR="00EC6AB5" w:rsidRPr="0024136B">
        <w:rPr>
          <w:rFonts w:ascii="Calibri" w:hAnsi="Calibri" w:cs="Calibri"/>
        </w:rPr>
        <w:t xml:space="preserve"> pada </w:t>
      </w:r>
      <w:proofErr w:type="spellStart"/>
      <w:r w:rsidR="00EC6AB5" w:rsidRPr="0024136B">
        <w:rPr>
          <w:rFonts w:ascii="Calibri" w:hAnsi="Calibri" w:cs="Calibri"/>
        </w:rPr>
        <w:t>ketidak</w:t>
      </w:r>
      <w:r w:rsidR="005C663C" w:rsidRPr="0024136B">
        <w:rPr>
          <w:rFonts w:ascii="Calibri" w:hAnsi="Calibri" w:cs="Calibri"/>
        </w:rPr>
        <w:t>ad</w:t>
      </w:r>
      <w:r w:rsidR="00EC6AB5" w:rsidRPr="0024136B">
        <w:rPr>
          <w:rFonts w:ascii="Calibri" w:hAnsi="Calibri" w:cs="Calibri"/>
        </w:rPr>
        <w:t>ilan</w:t>
      </w:r>
      <w:proofErr w:type="spellEnd"/>
      <w:r w:rsidR="00EC6AB5" w:rsidRPr="0024136B">
        <w:rPr>
          <w:rFonts w:ascii="Calibri" w:hAnsi="Calibri" w:cs="Calibri"/>
        </w:rPr>
        <w:t xml:space="preserve"> </w:t>
      </w:r>
      <w:proofErr w:type="spellStart"/>
      <w:r w:rsidR="00EC6AB5" w:rsidRPr="0024136B">
        <w:rPr>
          <w:rFonts w:ascii="Calibri" w:hAnsi="Calibri" w:cs="Calibri"/>
        </w:rPr>
        <w:t>bagi</w:t>
      </w:r>
      <w:proofErr w:type="spellEnd"/>
      <w:r w:rsidR="00EC6AB5" w:rsidRPr="0024136B">
        <w:rPr>
          <w:rFonts w:ascii="Calibri" w:hAnsi="Calibri" w:cs="Calibri"/>
        </w:rPr>
        <w:t xml:space="preserve"> </w:t>
      </w:r>
      <w:proofErr w:type="spellStart"/>
      <w:r w:rsidR="00EC6AB5" w:rsidRPr="0024136B">
        <w:rPr>
          <w:rFonts w:ascii="Calibri" w:hAnsi="Calibri" w:cs="Calibri"/>
        </w:rPr>
        <w:t>perempuan</w:t>
      </w:r>
      <w:proofErr w:type="spellEnd"/>
      <w:r w:rsidR="00EC6AB5" w:rsidRPr="0024136B">
        <w:rPr>
          <w:rFonts w:ascii="Calibri" w:hAnsi="Calibri" w:cs="Calibri"/>
        </w:rPr>
        <w:t xml:space="preserve"> </w:t>
      </w:r>
      <w:proofErr w:type="spellStart"/>
      <w:r w:rsidR="00EC6AB5" w:rsidRPr="0024136B">
        <w:rPr>
          <w:rFonts w:ascii="Calibri" w:hAnsi="Calibri" w:cs="Calibri"/>
        </w:rPr>
        <w:t>akan</w:t>
      </w:r>
      <w:proofErr w:type="spellEnd"/>
      <w:r w:rsidR="00EC6AB5" w:rsidRPr="0024136B">
        <w:rPr>
          <w:rFonts w:ascii="Calibri" w:hAnsi="Calibri" w:cs="Calibri"/>
        </w:rPr>
        <w:t xml:space="preserve"> </w:t>
      </w:r>
      <w:proofErr w:type="spellStart"/>
      <w:r w:rsidR="005C663C" w:rsidRPr="0024136B">
        <w:rPr>
          <w:rFonts w:ascii="Calibri" w:hAnsi="Calibri" w:cs="Calibri"/>
        </w:rPr>
        <w:t>terus</w:t>
      </w:r>
      <w:proofErr w:type="spellEnd"/>
      <w:r w:rsidR="00EC6AB5" w:rsidRPr="0024136B">
        <w:rPr>
          <w:rFonts w:ascii="Calibri" w:hAnsi="Calibri" w:cs="Calibri"/>
        </w:rPr>
        <w:t xml:space="preserve"> </w:t>
      </w:r>
      <w:proofErr w:type="spellStart"/>
      <w:r w:rsidR="00EC6AB5" w:rsidRPr="0024136B">
        <w:rPr>
          <w:rFonts w:ascii="Calibri" w:hAnsi="Calibri" w:cs="Calibri"/>
        </w:rPr>
        <w:t>ada</w:t>
      </w:r>
      <w:proofErr w:type="spellEnd"/>
      <w:r w:rsidR="00EC6AB5" w:rsidRPr="0024136B">
        <w:rPr>
          <w:rFonts w:ascii="Calibri" w:hAnsi="Calibri" w:cs="Calibri"/>
        </w:rPr>
        <w:t xml:space="preserve">. </w:t>
      </w:r>
      <w:proofErr w:type="spellStart"/>
      <w:r w:rsidR="005C663C" w:rsidRPr="0024136B">
        <w:rPr>
          <w:rFonts w:ascii="Calibri" w:hAnsi="Calibri" w:cs="Calibri"/>
        </w:rPr>
        <w:t>Budaya</w:t>
      </w:r>
      <w:proofErr w:type="spellEnd"/>
      <w:r w:rsidR="005C663C" w:rsidRPr="0024136B">
        <w:rPr>
          <w:rFonts w:ascii="Calibri" w:hAnsi="Calibri" w:cs="Calibri"/>
        </w:rPr>
        <w:t xml:space="preserve"> </w:t>
      </w:r>
      <w:proofErr w:type="spellStart"/>
      <w:r w:rsidR="005C663C" w:rsidRPr="0024136B">
        <w:rPr>
          <w:rFonts w:ascii="Calibri" w:hAnsi="Calibri" w:cs="Calibri"/>
        </w:rPr>
        <w:t>patriarki</w:t>
      </w:r>
      <w:proofErr w:type="spellEnd"/>
      <w:r w:rsidR="005C663C" w:rsidRPr="0024136B">
        <w:rPr>
          <w:rFonts w:ascii="Calibri" w:hAnsi="Calibri" w:cs="Calibri"/>
        </w:rPr>
        <w:t xml:space="preserve"> juga </w:t>
      </w:r>
      <w:proofErr w:type="spellStart"/>
      <w:r w:rsidR="005C663C" w:rsidRPr="0024136B">
        <w:rPr>
          <w:rFonts w:ascii="Calibri" w:hAnsi="Calibri" w:cs="Calibri"/>
        </w:rPr>
        <w:t>melahirkan</w:t>
      </w:r>
      <w:proofErr w:type="spellEnd"/>
      <w:r w:rsidR="005C663C" w:rsidRPr="0024136B">
        <w:rPr>
          <w:rFonts w:ascii="Calibri" w:hAnsi="Calibri" w:cs="Calibri"/>
        </w:rPr>
        <w:t xml:space="preserve"> </w:t>
      </w:r>
      <w:proofErr w:type="spellStart"/>
      <w:r w:rsidR="005C663C" w:rsidRPr="0024136B">
        <w:rPr>
          <w:rFonts w:ascii="Calibri" w:hAnsi="Calibri" w:cs="Calibri"/>
        </w:rPr>
        <w:t>sudut</w:t>
      </w:r>
      <w:proofErr w:type="spellEnd"/>
      <w:r w:rsidR="005C663C" w:rsidRPr="0024136B">
        <w:rPr>
          <w:rFonts w:ascii="Calibri" w:hAnsi="Calibri" w:cs="Calibri"/>
        </w:rPr>
        <w:t xml:space="preserve"> </w:t>
      </w:r>
      <w:proofErr w:type="spellStart"/>
      <w:r w:rsidR="005C663C" w:rsidRPr="0024136B">
        <w:rPr>
          <w:rFonts w:ascii="Calibri" w:hAnsi="Calibri" w:cs="Calibri"/>
        </w:rPr>
        <w:t>pandang</w:t>
      </w:r>
      <w:proofErr w:type="spellEnd"/>
      <w:r w:rsidR="005C663C" w:rsidRPr="0024136B">
        <w:rPr>
          <w:rFonts w:ascii="Calibri" w:hAnsi="Calibri" w:cs="Calibri"/>
        </w:rPr>
        <w:t xml:space="preserve"> </w:t>
      </w:r>
      <w:proofErr w:type="spellStart"/>
      <w:r w:rsidR="005C663C" w:rsidRPr="0024136B">
        <w:rPr>
          <w:rFonts w:ascii="Calibri" w:hAnsi="Calibri" w:cs="Calibri"/>
        </w:rPr>
        <w:t>bahwa</w:t>
      </w:r>
      <w:proofErr w:type="spellEnd"/>
      <w:r w:rsidR="005C663C" w:rsidRPr="0024136B">
        <w:rPr>
          <w:rFonts w:ascii="Calibri" w:hAnsi="Calibri" w:cs="Calibri"/>
        </w:rPr>
        <w:t xml:space="preserve"> </w:t>
      </w:r>
      <w:proofErr w:type="spellStart"/>
      <w:r w:rsidR="005C663C" w:rsidRPr="0024136B">
        <w:rPr>
          <w:rFonts w:ascii="Calibri" w:hAnsi="Calibri" w:cs="Calibri"/>
        </w:rPr>
        <w:t>kekuasan</w:t>
      </w:r>
      <w:proofErr w:type="spellEnd"/>
      <w:r w:rsidR="005C663C" w:rsidRPr="0024136B">
        <w:rPr>
          <w:rFonts w:ascii="Calibri" w:hAnsi="Calibri" w:cs="Calibri"/>
        </w:rPr>
        <w:t xml:space="preserve"> </w:t>
      </w:r>
      <w:proofErr w:type="spellStart"/>
      <w:r w:rsidR="005C663C" w:rsidRPr="0024136B">
        <w:rPr>
          <w:rFonts w:ascii="Calibri" w:hAnsi="Calibri" w:cs="Calibri"/>
        </w:rPr>
        <w:t>lebih</w:t>
      </w:r>
      <w:proofErr w:type="spellEnd"/>
      <w:r w:rsidR="005C663C" w:rsidRPr="0024136B">
        <w:rPr>
          <w:rFonts w:ascii="Calibri" w:hAnsi="Calibri" w:cs="Calibri"/>
        </w:rPr>
        <w:t xml:space="preserve"> </w:t>
      </w:r>
      <w:proofErr w:type="spellStart"/>
      <w:r w:rsidR="005C663C" w:rsidRPr="0024136B">
        <w:rPr>
          <w:rFonts w:ascii="Calibri" w:hAnsi="Calibri" w:cs="Calibri"/>
        </w:rPr>
        <w:t>rasional</w:t>
      </w:r>
      <w:proofErr w:type="spellEnd"/>
      <w:r w:rsidR="005C663C" w:rsidRPr="0024136B">
        <w:rPr>
          <w:rFonts w:ascii="Calibri" w:hAnsi="Calibri" w:cs="Calibri"/>
        </w:rPr>
        <w:t xml:space="preserve"> </w:t>
      </w:r>
      <w:proofErr w:type="spellStart"/>
      <w:r w:rsidR="005C663C" w:rsidRPr="0024136B">
        <w:rPr>
          <w:rFonts w:ascii="Calibri" w:hAnsi="Calibri" w:cs="Calibri"/>
        </w:rPr>
        <w:t>dimiliki</w:t>
      </w:r>
      <w:proofErr w:type="spellEnd"/>
      <w:r w:rsidR="005C663C" w:rsidRPr="0024136B">
        <w:rPr>
          <w:rFonts w:ascii="Calibri" w:hAnsi="Calibri" w:cs="Calibri"/>
        </w:rPr>
        <w:t xml:space="preserve"> oleh </w:t>
      </w:r>
      <w:proofErr w:type="spellStart"/>
      <w:r w:rsidR="005C663C" w:rsidRPr="0024136B">
        <w:rPr>
          <w:rFonts w:ascii="Calibri" w:hAnsi="Calibri" w:cs="Calibri"/>
        </w:rPr>
        <w:t>plaki-laki</w:t>
      </w:r>
      <w:proofErr w:type="spellEnd"/>
      <w:r w:rsidR="005C663C" w:rsidRPr="0024136B">
        <w:rPr>
          <w:rFonts w:ascii="Calibri" w:hAnsi="Calibri" w:cs="Calibri"/>
        </w:rPr>
        <w:t xml:space="preserve"> </w:t>
      </w:r>
      <w:proofErr w:type="spellStart"/>
      <w:r w:rsidR="005C663C" w:rsidRPr="0024136B">
        <w:rPr>
          <w:rFonts w:ascii="Calibri" w:hAnsi="Calibri" w:cs="Calibri"/>
        </w:rPr>
        <w:t>dibandingkan</w:t>
      </w:r>
      <w:proofErr w:type="spellEnd"/>
      <w:r w:rsidR="005C663C" w:rsidRPr="0024136B">
        <w:rPr>
          <w:rFonts w:ascii="Calibri" w:hAnsi="Calibri" w:cs="Calibri"/>
        </w:rPr>
        <w:t xml:space="preserve"> oleh </w:t>
      </w:r>
      <w:proofErr w:type="spellStart"/>
      <w:r w:rsidR="005C663C" w:rsidRPr="0024136B">
        <w:rPr>
          <w:rFonts w:ascii="Calibri" w:hAnsi="Calibri" w:cs="Calibri"/>
        </w:rPr>
        <w:t>perempu</w:t>
      </w:r>
      <w:proofErr w:type="spellEnd"/>
      <w:r w:rsidR="005C663C" w:rsidRPr="0024136B">
        <w:rPr>
          <w:rFonts w:ascii="Calibri" w:hAnsi="Calibri" w:cs="Calibri"/>
        </w:rPr>
        <w:t xml:space="preserve"> </w:t>
      </w:r>
      <w:proofErr w:type="spellStart"/>
      <w:r w:rsidR="005C663C" w:rsidRPr="0024136B">
        <w:rPr>
          <w:rFonts w:ascii="Calibri" w:hAnsi="Calibri" w:cs="Calibri"/>
        </w:rPr>
        <w:t>karena</w:t>
      </w:r>
      <w:proofErr w:type="spellEnd"/>
      <w:r w:rsidR="005C663C" w:rsidRPr="0024136B">
        <w:rPr>
          <w:rFonts w:ascii="Calibri" w:hAnsi="Calibri" w:cs="Calibri"/>
        </w:rPr>
        <w:t xml:space="preserve"> </w:t>
      </w:r>
      <w:proofErr w:type="spellStart"/>
      <w:r w:rsidR="005C663C" w:rsidRPr="0024136B">
        <w:rPr>
          <w:rFonts w:ascii="Calibri" w:hAnsi="Calibri" w:cs="Calibri"/>
        </w:rPr>
        <w:t>laki-laki</w:t>
      </w:r>
      <w:proofErr w:type="spellEnd"/>
      <w:r w:rsidR="005C663C" w:rsidRPr="0024136B">
        <w:rPr>
          <w:rFonts w:ascii="Calibri" w:hAnsi="Calibri" w:cs="Calibri"/>
        </w:rPr>
        <w:t xml:space="preserve"> </w:t>
      </w:r>
      <w:proofErr w:type="spellStart"/>
      <w:r w:rsidR="005C663C" w:rsidRPr="0024136B">
        <w:rPr>
          <w:rFonts w:ascii="Calibri" w:hAnsi="Calibri" w:cs="Calibri"/>
        </w:rPr>
        <w:t>lebih</w:t>
      </w:r>
      <w:proofErr w:type="spellEnd"/>
      <w:r w:rsidR="005C663C" w:rsidRPr="0024136B">
        <w:rPr>
          <w:rFonts w:ascii="Calibri" w:hAnsi="Calibri" w:cs="Calibri"/>
        </w:rPr>
        <w:t xml:space="preserve"> </w:t>
      </w:r>
      <w:proofErr w:type="spellStart"/>
      <w:r w:rsidR="005C663C" w:rsidRPr="0024136B">
        <w:rPr>
          <w:rFonts w:ascii="Calibri" w:hAnsi="Calibri" w:cs="Calibri"/>
        </w:rPr>
        <w:t>rasional</w:t>
      </w:r>
      <w:proofErr w:type="spellEnd"/>
      <w:r w:rsidR="005C663C" w:rsidRPr="0024136B">
        <w:rPr>
          <w:rFonts w:ascii="Calibri" w:hAnsi="Calibri" w:cs="Calibri"/>
        </w:rPr>
        <w:t xml:space="preserve"> </w:t>
      </w:r>
      <w:proofErr w:type="spellStart"/>
      <w:r w:rsidR="005C663C" w:rsidRPr="0024136B">
        <w:rPr>
          <w:rFonts w:ascii="Calibri" w:hAnsi="Calibri" w:cs="Calibri"/>
        </w:rPr>
        <w:t>sehingga</w:t>
      </w:r>
      <w:proofErr w:type="spellEnd"/>
      <w:r w:rsidR="005C663C" w:rsidRPr="0024136B">
        <w:rPr>
          <w:rFonts w:ascii="Calibri" w:hAnsi="Calibri" w:cs="Calibri"/>
        </w:rPr>
        <w:t xml:space="preserve"> </w:t>
      </w:r>
      <w:proofErr w:type="spellStart"/>
      <w:r w:rsidR="005C663C" w:rsidRPr="0024136B">
        <w:rPr>
          <w:rFonts w:ascii="Calibri" w:hAnsi="Calibri" w:cs="Calibri"/>
        </w:rPr>
        <w:t>lebih</w:t>
      </w:r>
      <w:proofErr w:type="spellEnd"/>
      <w:r w:rsidR="005C663C" w:rsidRPr="0024136B">
        <w:rPr>
          <w:rFonts w:ascii="Calibri" w:hAnsi="Calibri" w:cs="Calibri"/>
        </w:rPr>
        <w:t xml:space="preserve"> </w:t>
      </w:r>
      <w:proofErr w:type="spellStart"/>
      <w:r w:rsidR="005C663C" w:rsidRPr="0024136B">
        <w:rPr>
          <w:rFonts w:ascii="Calibri" w:hAnsi="Calibri" w:cs="Calibri"/>
        </w:rPr>
        <w:t>bisa</w:t>
      </w:r>
      <w:proofErr w:type="spellEnd"/>
      <w:r w:rsidR="005C663C" w:rsidRPr="0024136B">
        <w:rPr>
          <w:rFonts w:ascii="Calibri" w:hAnsi="Calibri" w:cs="Calibri"/>
        </w:rPr>
        <w:t xml:space="preserve"> </w:t>
      </w:r>
      <w:proofErr w:type="spellStart"/>
      <w:r w:rsidR="005C663C" w:rsidRPr="0024136B">
        <w:rPr>
          <w:rFonts w:ascii="Calibri" w:hAnsi="Calibri" w:cs="Calibri"/>
        </w:rPr>
        <w:t>mengelola</w:t>
      </w:r>
      <w:proofErr w:type="spellEnd"/>
      <w:r w:rsidR="005C663C" w:rsidRPr="0024136B">
        <w:rPr>
          <w:rFonts w:ascii="Calibri" w:hAnsi="Calibri" w:cs="Calibri"/>
        </w:rPr>
        <w:t xml:space="preserve"> </w:t>
      </w:r>
      <w:proofErr w:type="spellStart"/>
      <w:r w:rsidR="005C663C" w:rsidRPr="0024136B">
        <w:rPr>
          <w:rFonts w:ascii="Calibri" w:hAnsi="Calibri" w:cs="Calibri"/>
        </w:rPr>
        <w:t>kekeuasaan</w:t>
      </w:r>
      <w:proofErr w:type="spellEnd"/>
      <w:r w:rsidR="005C663C" w:rsidRPr="0024136B">
        <w:rPr>
          <w:rFonts w:ascii="Calibri" w:hAnsi="Calibri" w:cs="Calibri"/>
        </w:rPr>
        <w:t>.</w:t>
      </w:r>
    </w:p>
    <w:p w14:paraId="01B828E1" w14:textId="6F9B2442" w:rsidR="00105063" w:rsidRPr="0024136B" w:rsidRDefault="0050550A" w:rsidP="007B149A">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Sistem</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sistem</w:t>
      </w:r>
      <w:proofErr w:type="spellEnd"/>
      <w:r w:rsidRPr="0024136B">
        <w:rPr>
          <w:rFonts w:ascii="Calibri" w:hAnsi="Calibri" w:cs="Calibri"/>
        </w:rPr>
        <w:t xml:space="preserve"> yang </w:t>
      </w:r>
      <w:proofErr w:type="spellStart"/>
      <w:r w:rsidRPr="0024136B">
        <w:rPr>
          <w:rFonts w:ascii="Calibri" w:hAnsi="Calibri" w:cs="Calibri"/>
        </w:rPr>
        <w:t>memiliki</w:t>
      </w:r>
      <w:proofErr w:type="spellEnd"/>
      <w:r w:rsidRPr="0024136B">
        <w:rPr>
          <w:rFonts w:ascii="Calibri" w:hAnsi="Calibri" w:cs="Calibri"/>
        </w:rPr>
        <w:t xml:space="preserve"> </w:t>
      </w:r>
      <w:proofErr w:type="spellStart"/>
      <w:r w:rsidRPr="0024136B">
        <w:rPr>
          <w:rFonts w:ascii="Calibri" w:hAnsi="Calibri" w:cs="Calibri"/>
        </w:rPr>
        <w:t>nilai-nilai</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w:t>
      </w:r>
      <w:proofErr w:type="spellStart"/>
      <w:r w:rsidRPr="0024136B">
        <w:rPr>
          <w:rFonts w:ascii="Calibri" w:hAnsi="Calibri" w:cs="Calibri"/>
        </w:rPr>
        <w:t>berpihak</w:t>
      </w:r>
      <w:proofErr w:type="spellEnd"/>
      <w:r w:rsidRPr="0024136B">
        <w:rPr>
          <w:rFonts w:ascii="Calibri" w:hAnsi="Calibri" w:cs="Calibri"/>
        </w:rPr>
        <w:t xml:space="preserve"> </w:t>
      </w:r>
      <w:proofErr w:type="spellStart"/>
      <w:r w:rsidRPr="0024136B">
        <w:rPr>
          <w:rFonts w:ascii="Calibri" w:hAnsi="Calibri" w:cs="Calibri"/>
        </w:rPr>
        <w:t>kepada</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yang </w:t>
      </w:r>
      <w:proofErr w:type="spellStart"/>
      <w:r w:rsidRPr="0024136B">
        <w:rPr>
          <w:rFonts w:ascii="Calibri" w:hAnsi="Calibri" w:cs="Calibri"/>
        </w:rPr>
        <w:t>memandang</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maskulinitasnya</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kekuatan</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kaum</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Terdapat</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yang </w:t>
      </w:r>
      <w:proofErr w:type="spellStart"/>
      <w:r w:rsidRPr="0024136B">
        <w:rPr>
          <w:rFonts w:ascii="Calibri" w:hAnsi="Calibri" w:cs="Calibri"/>
        </w:rPr>
        <w:t>berbeda</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rPr>
        <w:t xml:space="preserve"> </w:t>
      </w:r>
      <w:proofErr w:type="spellStart"/>
      <w:r w:rsidRPr="0024136B">
        <w:rPr>
          <w:rFonts w:ascii="Calibri" w:hAnsi="Calibri" w:cs="Calibri"/>
        </w:rPr>
        <w:t>lai-laki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memandnag</w:t>
      </w:r>
      <w:proofErr w:type="spellEnd"/>
      <w:r w:rsidRPr="0024136B">
        <w:rPr>
          <w:rFonts w:ascii="Calibri" w:hAnsi="Calibri" w:cs="Calibri"/>
        </w:rPr>
        <w:t xml:space="preserve"> dan </w:t>
      </w:r>
      <w:proofErr w:type="spellStart"/>
      <w:r w:rsidRPr="0024136B">
        <w:rPr>
          <w:rFonts w:ascii="Calibri" w:hAnsi="Calibri" w:cs="Calibri"/>
        </w:rPr>
        <w:t>memahami</w:t>
      </w:r>
      <w:proofErr w:type="spellEnd"/>
      <w:r w:rsidRPr="0024136B">
        <w:rPr>
          <w:rFonts w:ascii="Calibri" w:hAnsi="Calibri" w:cs="Calibri"/>
        </w:rPr>
        <w:t xml:space="preserve"> </w:t>
      </w:r>
      <w:proofErr w:type="spellStart"/>
      <w:r w:rsidRPr="0024136B">
        <w:rPr>
          <w:rFonts w:ascii="Calibri" w:hAnsi="Calibri" w:cs="Calibri"/>
        </w:rPr>
        <w:t>kondisis</w:t>
      </w:r>
      <w:proofErr w:type="spellEnd"/>
      <w:r w:rsidRPr="0024136B">
        <w:rPr>
          <w:rFonts w:ascii="Calibri" w:hAnsi="Calibri" w:cs="Calibri"/>
        </w:rPr>
        <w:t xml:space="preserve">, </w:t>
      </w:r>
      <w:proofErr w:type="spellStart"/>
      <w:r w:rsidRPr="0024136B">
        <w:rPr>
          <w:rFonts w:ascii="Calibri" w:hAnsi="Calibri" w:cs="Calibri"/>
        </w:rPr>
        <w:t>fenomena</w:t>
      </w:r>
      <w:proofErr w:type="spellEnd"/>
      <w:r w:rsidRPr="0024136B">
        <w:rPr>
          <w:rFonts w:ascii="Calibri" w:hAnsi="Calibri" w:cs="Calibri"/>
        </w:rPr>
        <w:t xml:space="preserve"> dan </w:t>
      </w:r>
      <w:proofErr w:type="spellStart"/>
      <w:r w:rsidRPr="0024136B">
        <w:rPr>
          <w:rFonts w:ascii="Calibri" w:hAnsi="Calibri" w:cs="Calibri"/>
        </w:rPr>
        <w:t>alasan</w:t>
      </w:r>
      <w:proofErr w:type="spellEnd"/>
      <w:r w:rsidRPr="0024136B">
        <w:rPr>
          <w:rFonts w:ascii="Calibri" w:hAnsi="Calibri" w:cs="Calibri"/>
        </w:rPr>
        <w:t xml:space="preserve"> </w:t>
      </w:r>
      <w:proofErr w:type="spellStart"/>
      <w:r w:rsidRPr="0024136B">
        <w:rPr>
          <w:rFonts w:ascii="Calibri" w:hAnsi="Calibri" w:cs="Calibri"/>
        </w:rPr>
        <w:t>keterlibatan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Perbedaan</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hasil</w:t>
      </w:r>
      <w:proofErr w:type="spellEnd"/>
      <w:r w:rsidRPr="0024136B">
        <w:rPr>
          <w:rFonts w:ascii="Calibri" w:hAnsi="Calibri" w:cs="Calibri"/>
        </w:rPr>
        <w:t xml:space="preserve"> </w:t>
      </w:r>
      <w:proofErr w:type="spellStart"/>
      <w:r w:rsidRPr="0024136B">
        <w:rPr>
          <w:rFonts w:ascii="Calibri" w:hAnsi="Calibri" w:cs="Calibri"/>
        </w:rPr>
        <w:t>konstruksi</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yang </w:t>
      </w:r>
      <w:proofErr w:type="spellStart"/>
      <w:r w:rsidRPr="0024136B">
        <w:rPr>
          <w:rFonts w:ascii="Calibri" w:hAnsi="Calibri" w:cs="Calibri"/>
        </w:rPr>
        <w:t>dibangun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yang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setara</w:t>
      </w:r>
      <w:proofErr w:type="spellEnd"/>
      <w:r w:rsidRPr="0024136B">
        <w:rPr>
          <w:rFonts w:ascii="Calibri" w:hAnsi="Calibri" w:cs="Calibri"/>
        </w:rPr>
        <w:t xml:space="preserve"> </w:t>
      </w:r>
      <w:proofErr w:type="spellStart"/>
      <w:r w:rsidRPr="0024136B">
        <w:rPr>
          <w:rFonts w:ascii="Calibri" w:hAnsi="Calibri" w:cs="Calibri"/>
        </w:rPr>
        <w:t>atau</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yang </w:t>
      </w:r>
      <w:proofErr w:type="spellStart"/>
      <w:r w:rsidRPr="0024136B">
        <w:rPr>
          <w:rFonts w:ascii="Calibri" w:hAnsi="Calibri" w:cs="Calibri"/>
        </w:rPr>
        <w:t>berbeda</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menfokuskan</w:t>
      </w:r>
      <w:proofErr w:type="spellEnd"/>
      <w:r w:rsidRPr="0024136B">
        <w:rPr>
          <w:rFonts w:ascii="Calibri" w:hAnsi="Calibri" w:cs="Calibri"/>
        </w:rPr>
        <w:t xml:space="preserve"> pada </w:t>
      </w:r>
      <w:proofErr w:type="spellStart"/>
      <w:r w:rsidRPr="0024136B">
        <w:rPr>
          <w:rFonts w:ascii="Calibri" w:hAnsi="Calibri" w:cs="Calibri"/>
        </w:rPr>
        <w:t>kesetaraan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aspek</w:t>
      </w:r>
      <w:proofErr w:type="spellEnd"/>
      <w:r w:rsidRPr="0024136B">
        <w:rPr>
          <w:rFonts w:ascii="Calibri" w:hAnsi="Calibri" w:cs="Calibri"/>
        </w:rPr>
        <w:t xml:space="preserve"> </w:t>
      </w:r>
      <w:proofErr w:type="spellStart"/>
      <w:r w:rsidRPr="0024136B">
        <w:rPr>
          <w:rFonts w:ascii="Calibri" w:hAnsi="Calibri" w:cs="Calibri"/>
        </w:rPr>
        <w:t>sosial</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ekonomi</w:t>
      </w:r>
      <w:proofErr w:type="spellEnd"/>
      <w:r w:rsidRPr="0024136B">
        <w:rPr>
          <w:rFonts w:ascii="Calibri" w:hAnsi="Calibri" w:cs="Calibri"/>
        </w:rPr>
        <w:t xml:space="preserve">, dan </w:t>
      </w:r>
      <w:proofErr w:type="spellStart"/>
      <w:r w:rsidRPr="0024136B">
        <w:rPr>
          <w:rFonts w:ascii="Calibri" w:hAnsi="Calibri" w:cs="Calibri"/>
        </w:rPr>
        <w:t>sipil</w:t>
      </w:r>
      <w:proofErr w:type="spellEnd"/>
      <w:r w:rsidRPr="0024136B">
        <w:rPr>
          <w:rFonts w:ascii="Calibri" w:hAnsi="Calibri" w:cs="Calibri"/>
        </w:rPr>
        <w:t xml:space="preserve">, </w:t>
      </w:r>
      <w:proofErr w:type="spellStart"/>
      <w:r w:rsidRPr="0024136B">
        <w:rPr>
          <w:rFonts w:ascii="Calibri" w:hAnsi="Calibri" w:cs="Calibri"/>
        </w:rPr>
        <w:t>mengalami</w:t>
      </w:r>
      <w:proofErr w:type="spellEnd"/>
      <w:r w:rsidRPr="0024136B">
        <w:rPr>
          <w:rFonts w:ascii="Calibri" w:hAnsi="Calibri" w:cs="Calibri"/>
        </w:rPr>
        <w:t xml:space="preserve"> </w:t>
      </w:r>
      <w:proofErr w:type="spellStart"/>
      <w:r w:rsidRPr="0024136B">
        <w:rPr>
          <w:rFonts w:ascii="Calibri" w:hAnsi="Calibri" w:cs="Calibri"/>
        </w:rPr>
        <w:t>perubahan</w:t>
      </w:r>
      <w:proofErr w:type="spellEnd"/>
      <w:r w:rsidRPr="0024136B">
        <w:rPr>
          <w:rFonts w:ascii="Calibri" w:hAnsi="Calibri" w:cs="Calibri"/>
        </w:rPr>
        <w:t xml:space="preserve"> dan </w:t>
      </w:r>
      <w:proofErr w:type="spellStart"/>
      <w:r w:rsidRPr="0024136B">
        <w:rPr>
          <w:rFonts w:ascii="Calibri" w:hAnsi="Calibri" w:cs="Calibri"/>
        </w:rPr>
        <w:t>perkembangan</w:t>
      </w:r>
      <w:proofErr w:type="spellEnd"/>
      <w:r w:rsidRPr="0024136B">
        <w:rPr>
          <w:rFonts w:ascii="Calibri" w:hAnsi="Calibri" w:cs="Calibri"/>
        </w:rPr>
        <w:t xml:space="preserve"> </w:t>
      </w:r>
      <w:proofErr w:type="spellStart"/>
      <w:r w:rsidRPr="0024136B">
        <w:rPr>
          <w:rFonts w:ascii="Calibri" w:hAnsi="Calibri" w:cs="Calibri"/>
        </w:rPr>
        <w:t>seiring</w:t>
      </w:r>
      <w:proofErr w:type="spellEnd"/>
      <w:r w:rsidRPr="0024136B">
        <w:rPr>
          <w:rFonts w:ascii="Calibri" w:hAnsi="Calibri" w:cs="Calibri"/>
        </w:rPr>
        <w:t xml:space="preserve"> </w:t>
      </w:r>
      <w:proofErr w:type="spellStart"/>
      <w:r w:rsidRPr="0024136B">
        <w:rPr>
          <w:rFonts w:ascii="Calibri" w:hAnsi="Calibri" w:cs="Calibri"/>
        </w:rPr>
        <w:t>berjalannya</w:t>
      </w:r>
      <w:proofErr w:type="spellEnd"/>
      <w:r w:rsidRPr="0024136B">
        <w:rPr>
          <w:rFonts w:ascii="Calibri" w:hAnsi="Calibri" w:cs="Calibri"/>
        </w:rPr>
        <w:t xml:space="preserve"> </w:t>
      </w:r>
      <w:proofErr w:type="spellStart"/>
      <w:r w:rsidRPr="0024136B">
        <w:rPr>
          <w:rFonts w:ascii="Calibri" w:hAnsi="Calibri" w:cs="Calibri"/>
        </w:rPr>
        <w:t>waktu</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DOI":"10.15294/jsi.v10i2.48329","author":[{"dropping-particle":"","family":"Nugroho","given":"Azis","non-dropping-particle":"","parse-names":false,"suffix":""},{"dropping-particle":"","family":"Suseno","given":"","non-dropping-particle":"","parse-names":false,"suffix":""},{"dropping-particle":"","family":"Prabaningrum","given":"Dyah","non-dropping-particle":"","parse-names":false,"suffix":""}],"container-title":"Jurnal Sastra Indonesia","id":"ITEM-1","issue":"2","issued":{"date-parts":[["2021"]]},"page":"133-141","title":"Perspektif Feminisme Dalam Novel Si Parasit Lajang Karya Ayu Utami : Kajian Feminist Standpoint Theory Nancy C. M. Hartsock","type":"article-journal","volume":"10"},"uris":["http://www.mendeley.com/documents/?uuid=ddfae6bc-b82a-4685-a531-d1963d58e096"]}],"mendeley":{"formattedCitation":"(Nugroho et al., 2021)","plainTextFormattedCitation":"(Nugroho et al., 2021)","previouslyFormattedCitation":"(Nugroho et al., 2021)"},"properties":{"noteIndex":0},"schema":"https://github.com/citation-style-language/schema/raw/master/csl-citation.json"}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(Nugroho et al., 2021)</w:t>
      </w:r>
      <w:r w:rsidRPr="0024136B">
        <w:rPr>
          <w:rFonts w:ascii="Calibri" w:hAnsi="Calibri" w:cs="Calibri"/>
        </w:rPr>
        <w:fldChar w:fldCharType="end"/>
      </w:r>
    </w:p>
    <w:p w14:paraId="10924828" w14:textId="5EEB3892" w:rsidR="00105063" w:rsidRPr="0024136B" w:rsidRDefault="00105063" w:rsidP="007B149A">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color w:val="231F20"/>
        </w:rPr>
        <w:t>Penelitian</w:t>
      </w:r>
      <w:proofErr w:type="spellEnd"/>
      <w:r w:rsidRPr="0024136B">
        <w:rPr>
          <w:rFonts w:ascii="Calibri" w:hAnsi="Calibri" w:cs="Calibri"/>
          <w:color w:val="231F20"/>
        </w:rPr>
        <w:t xml:space="preserve"> </w:t>
      </w:r>
      <w:proofErr w:type="spellStart"/>
      <w:r w:rsidRPr="0024136B">
        <w:rPr>
          <w:rFonts w:ascii="Calibri" w:hAnsi="Calibri" w:cs="Calibri"/>
          <w:color w:val="231F20"/>
        </w:rPr>
        <w:t>Priandi</w:t>
      </w:r>
      <w:proofErr w:type="spellEnd"/>
      <w:r w:rsidRPr="0024136B">
        <w:rPr>
          <w:rFonts w:ascii="Calibri" w:hAnsi="Calibri" w:cs="Calibri"/>
          <w:color w:val="231F20"/>
        </w:rPr>
        <w:t xml:space="preserve"> dan </w:t>
      </w:r>
      <w:proofErr w:type="spellStart"/>
      <w:r w:rsidRPr="0024136B">
        <w:rPr>
          <w:rFonts w:ascii="Calibri" w:hAnsi="Calibri" w:cs="Calibri"/>
          <w:color w:val="231F20"/>
        </w:rPr>
        <w:t>Roisah</w:t>
      </w:r>
      <w:proofErr w:type="spellEnd"/>
      <w:r w:rsidRPr="0024136B">
        <w:rPr>
          <w:rFonts w:ascii="Calibri" w:hAnsi="Calibri" w:cs="Calibri"/>
          <w:color w:val="231F20"/>
        </w:rPr>
        <w:t xml:space="preserve"> (2019) </w:t>
      </w:r>
      <w:proofErr w:type="spellStart"/>
      <w:r w:rsidRPr="0024136B">
        <w:rPr>
          <w:rFonts w:ascii="Calibri" w:hAnsi="Calibri" w:cs="Calibri"/>
          <w:color w:val="231F20"/>
        </w:rPr>
        <w:t>berbeda</w:t>
      </w:r>
      <w:proofErr w:type="spellEnd"/>
      <w:r w:rsidRPr="0024136B">
        <w:rPr>
          <w:rFonts w:ascii="Calibri" w:hAnsi="Calibri" w:cs="Calibri"/>
          <w:color w:val="231F20"/>
        </w:rPr>
        <w:t xml:space="preserve"> </w:t>
      </w:r>
      <w:proofErr w:type="spellStart"/>
      <w:r w:rsidRPr="0024136B">
        <w:rPr>
          <w:rFonts w:ascii="Calibri" w:hAnsi="Calibri" w:cs="Calibri"/>
          <w:color w:val="231F20"/>
        </w:rPr>
        <w:t>dengan</w:t>
      </w:r>
      <w:proofErr w:type="spellEnd"/>
      <w:r w:rsidRPr="0024136B">
        <w:rPr>
          <w:rFonts w:ascii="Calibri" w:hAnsi="Calibri" w:cs="Calibri"/>
          <w:color w:val="231F20"/>
        </w:rPr>
        <w:t xml:space="preserve"> </w:t>
      </w:r>
      <w:proofErr w:type="spellStart"/>
      <w:r w:rsidRPr="0024136B">
        <w:rPr>
          <w:rFonts w:ascii="Calibri" w:hAnsi="Calibri" w:cs="Calibri"/>
          <w:color w:val="231F20"/>
        </w:rPr>
        <w:t>penelitian</w:t>
      </w:r>
      <w:proofErr w:type="spellEnd"/>
      <w:r w:rsidRPr="0024136B">
        <w:rPr>
          <w:rFonts w:ascii="Calibri" w:hAnsi="Calibri" w:cs="Calibri"/>
          <w:color w:val="231F20"/>
        </w:rPr>
        <w:t xml:space="preserve"> </w:t>
      </w:r>
      <w:proofErr w:type="spellStart"/>
      <w:r w:rsidRPr="0024136B">
        <w:rPr>
          <w:rFonts w:ascii="Calibri" w:hAnsi="Calibri" w:cs="Calibri"/>
          <w:color w:val="231F20"/>
        </w:rPr>
        <w:t>Ratnawati</w:t>
      </w:r>
      <w:proofErr w:type="spellEnd"/>
      <w:r w:rsidRPr="0024136B">
        <w:rPr>
          <w:rFonts w:ascii="Calibri" w:hAnsi="Calibri" w:cs="Calibri"/>
          <w:color w:val="231F20"/>
        </w:rPr>
        <w:t xml:space="preserve">, </w:t>
      </w:r>
      <w:proofErr w:type="spellStart"/>
      <w:r w:rsidRPr="0024136B">
        <w:rPr>
          <w:rFonts w:ascii="Calibri" w:hAnsi="Calibri" w:cs="Calibri"/>
          <w:color w:val="231F20"/>
        </w:rPr>
        <w:t>yaitu</w:t>
      </w:r>
      <w:proofErr w:type="spellEnd"/>
      <w:r w:rsidRPr="0024136B">
        <w:rPr>
          <w:rFonts w:ascii="Calibri" w:hAnsi="Calibri" w:cs="Calibri"/>
          <w:color w:val="231F20"/>
        </w:rPr>
        <w:t xml:space="preserve"> </w:t>
      </w:r>
      <w:proofErr w:type="spellStart"/>
      <w:r w:rsidRPr="0024136B">
        <w:rPr>
          <w:rFonts w:ascii="Calibri" w:hAnsi="Calibri" w:cs="Calibri"/>
          <w:color w:val="231F20"/>
        </w:rPr>
        <w:t>menunjukkan</w:t>
      </w:r>
      <w:proofErr w:type="spellEnd"/>
      <w:r w:rsidRPr="0024136B">
        <w:rPr>
          <w:rFonts w:ascii="Calibri" w:hAnsi="Calibri" w:cs="Calibri"/>
          <w:color w:val="231F20"/>
        </w:rPr>
        <w:t xml:space="preserve"> naik </w:t>
      </w:r>
      <w:proofErr w:type="spellStart"/>
      <w:r w:rsidRPr="0024136B">
        <w:rPr>
          <w:rFonts w:ascii="Calibri" w:hAnsi="Calibri" w:cs="Calibri"/>
          <w:color w:val="231F20"/>
        </w:rPr>
        <w:t>turunnya</w:t>
      </w:r>
      <w:proofErr w:type="spellEnd"/>
      <w:r w:rsidRPr="0024136B">
        <w:rPr>
          <w:rFonts w:ascii="Calibri" w:hAnsi="Calibri" w:cs="Calibri"/>
          <w:color w:val="231F20"/>
        </w:rPr>
        <w:t xml:space="preserve"> </w:t>
      </w:r>
      <w:proofErr w:type="spellStart"/>
      <w:r w:rsidRPr="0024136B">
        <w:rPr>
          <w:rFonts w:ascii="Calibri" w:hAnsi="Calibri" w:cs="Calibri"/>
          <w:color w:val="231F20"/>
        </w:rPr>
        <w:t>keterwakilan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didalam</w:t>
      </w:r>
      <w:proofErr w:type="spellEnd"/>
      <w:r w:rsidRPr="0024136B">
        <w:rPr>
          <w:rFonts w:ascii="Calibri" w:hAnsi="Calibri" w:cs="Calibri"/>
          <w:color w:val="231F20"/>
        </w:rPr>
        <w:t xml:space="preserve"> </w:t>
      </w:r>
      <w:proofErr w:type="spellStart"/>
      <w:r w:rsidRPr="0024136B">
        <w:rPr>
          <w:rFonts w:ascii="Calibri" w:hAnsi="Calibri" w:cs="Calibri"/>
          <w:color w:val="231F20"/>
        </w:rPr>
        <w:t>parlemen</w:t>
      </w:r>
      <w:proofErr w:type="spellEnd"/>
      <w:r w:rsidRPr="0024136B">
        <w:rPr>
          <w:rFonts w:ascii="Calibri" w:hAnsi="Calibri" w:cs="Calibri"/>
          <w:color w:val="231F20"/>
        </w:rPr>
        <w:t xml:space="preserve"> </w:t>
      </w:r>
      <w:proofErr w:type="spellStart"/>
      <w:r w:rsidRPr="0024136B">
        <w:rPr>
          <w:rFonts w:ascii="Calibri" w:hAnsi="Calibri" w:cs="Calibri"/>
          <w:color w:val="231F20"/>
        </w:rPr>
        <w:t>dapat</w:t>
      </w:r>
      <w:proofErr w:type="spellEnd"/>
      <w:r w:rsidRPr="0024136B">
        <w:rPr>
          <w:rFonts w:ascii="Calibri" w:hAnsi="Calibri" w:cs="Calibri"/>
          <w:color w:val="231F20"/>
        </w:rPr>
        <w:t xml:space="preserve"> </w:t>
      </w:r>
      <w:proofErr w:type="spellStart"/>
      <w:r w:rsidRPr="0024136B">
        <w:rPr>
          <w:rFonts w:ascii="Calibri" w:hAnsi="Calibri" w:cs="Calibri"/>
          <w:color w:val="231F20"/>
        </w:rPr>
        <w:t>dipicu</w:t>
      </w:r>
      <w:proofErr w:type="spellEnd"/>
      <w:r w:rsidRPr="0024136B">
        <w:rPr>
          <w:rFonts w:ascii="Calibri" w:hAnsi="Calibri" w:cs="Calibri"/>
          <w:color w:val="231F20"/>
        </w:rPr>
        <w:t xml:space="preserve"> </w:t>
      </w:r>
      <w:proofErr w:type="spellStart"/>
      <w:r w:rsidRPr="0024136B">
        <w:rPr>
          <w:rFonts w:ascii="Calibri" w:hAnsi="Calibri" w:cs="Calibri"/>
          <w:color w:val="231F20"/>
        </w:rPr>
        <w:t>karena</w:t>
      </w:r>
      <w:proofErr w:type="spellEnd"/>
      <w:r w:rsidRPr="0024136B">
        <w:rPr>
          <w:rFonts w:ascii="Calibri" w:hAnsi="Calibri" w:cs="Calibri"/>
          <w:color w:val="231F20"/>
        </w:rPr>
        <w:t xml:space="preserve"> </w:t>
      </w:r>
      <w:proofErr w:type="spellStart"/>
      <w:r w:rsidRPr="0024136B">
        <w:rPr>
          <w:rFonts w:ascii="Calibri" w:hAnsi="Calibri" w:cs="Calibri"/>
          <w:color w:val="231F20"/>
        </w:rPr>
        <w:t>kebijakan</w:t>
      </w:r>
      <w:proofErr w:type="spellEnd"/>
      <w:r w:rsidRPr="0024136B">
        <w:rPr>
          <w:rFonts w:ascii="Calibri" w:hAnsi="Calibri" w:cs="Calibri"/>
          <w:color w:val="231F20"/>
        </w:rPr>
        <w:t xml:space="preserve"> yang </w:t>
      </w:r>
      <w:proofErr w:type="spellStart"/>
      <w:r w:rsidRPr="0024136B">
        <w:rPr>
          <w:rFonts w:ascii="Calibri" w:hAnsi="Calibri" w:cs="Calibri"/>
          <w:color w:val="231F20"/>
        </w:rPr>
        <w:t>sama</w:t>
      </w:r>
      <w:proofErr w:type="spellEnd"/>
      <w:r w:rsidRPr="0024136B">
        <w:rPr>
          <w:rFonts w:ascii="Calibri" w:hAnsi="Calibri" w:cs="Calibri"/>
          <w:color w:val="231F20"/>
        </w:rPr>
        <w:t xml:space="preserve">, </w:t>
      </w:r>
      <w:proofErr w:type="spellStart"/>
      <w:r w:rsidRPr="0024136B">
        <w:rPr>
          <w:rFonts w:ascii="Calibri" w:hAnsi="Calibri" w:cs="Calibri"/>
          <w:color w:val="231F20"/>
        </w:rPr>
        <w:t>karena</w:t>
      </w:r>
      <w:proofErr w:type="spellEnd"/>
      <w:r w:rsidRPr="0024136B">
        <w:rPr>
          <w:rFonts w:ascii="Calibri" w:hAnsi="Calibri" w:cs="Calibri"/>
          <w:color w:val="231F20"/>
        </w:rPr>
        <w:t xml:space="preserve"> pada </w:t>
      </w:r>
      <w:proofErr w:type="spellStart"/>
      <w:r w:rsidRPr="0024136B">
        <w:rPr>
          <w:rFonts w:ascii="Calibri" w:hAnsi="Calibri" w:cs="Calibri"/>
          <w:color w:val="231F20"/>
        </w:rPr>
        <w:t>dasarnya</w:t>
      </w:r>
      <w:proofErr w:type="spellEnd"/>
      <w:r w:rsidRPr="0024136B">
        <w:rPr>
          <w:rFonts w:ascii="Calibri" w:hAnsi="Calibri" w:cs="Calibri"/>
          <w:color w:val="231F20"/>
        </w:rPr>
        <w:t xml:space="preserve"> </w:t>
      </w:r>
      <w:proofErr w:type="spellStart"/>
      <w:r w:rsidRPr="0024136B">
        <w:rPr>
          <w:rFonts w:ascii="Calibri" w:hAnsi="Calibri" w:cs="Calibri"/>
          <w:color w:val="231F20"/>
        </w:rPr>
        <w:t>gairah</w:t>
      </w:r>
      <w:proofErr w:type="spellEnd"/>
      <w:r w:rsidRPr="0024136B">
        <w:rPr>
          <w:rFonts w:ascii="Calibri" w:hAnsi="Calibri" w:cs="Calibri"/>
          <w:color w:val="231F20"/>
        </w:rPr>
        <w:t xml:space="preserve"> </w:t>
      </w:r>
      <w:proofErr w:type="spellStart"/>
      <w:r w:rsidRPr="0024136B">
        <w:rPr>
          <w:rFonts w:ascii="Calibri" w:hAnsi="Calibri" w:cs="Calibri"/>
          <w:color w:val="231F20"/>
        </w:rPr>
        <w:t>kaum</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dalam</w:t>
      </w:r>
      <w:proofErr w:type="spellEnd"/>
      <w:r w:rsidRPr="0024136B">
        <w:rPr>
          <w:rFonts w:ascii="Calibri" w:hAnsi="Calibri" w:cs="Calibri"/>
          <w:color w:val="231F20"/>
        </w:rPr>
        <w:t xml:space="preserve"> dunia </w:t>
      </w:r>
      <w:proofErr w:type="spellStart"/>
      <w:r w:rsidRPr="0024136B">
        <w:rPr>
          <w:rFonts w:ascii="Calibri" w:hAnsi="Calibri" w:cs="Calibri"/>
          <w:color w:val="231F20"/>
        </w:rPr>
        <w:t>politik</w:t>
      </w:r>
      <w:proofErr w:type="spellEnd"/>
      <w:r w:rsidRPr="0024136B">
        <w:rPr>
          <w:rFonts w:ascii="Calibri" w:hAnsi="Calibri" w:cs="Calibri"/>
          <w:color w:val="231F20"/>
        </w:rPr>
        <w:t xml:space="preserve"> </w:t>
      </w:r>
      <w:proofErr w:type="spellStart"/>
      <w:r w:rsidRPr="0024136B">
        <w:rPr>
          <w:rFonts w:ascii="Calibri" w:hAnsi="Calibri" w:cs="Calibri"/>
          <w:color w:val="231F20"/>
        </w:rPr>
        <w:t>jika</w:t>
      </w:r>
      <w:proofErr w:type="spellEnd"/>
      <w:r w:rsidRPr="0024136B">
        <w:rPr>
          <w:rFonts w:ascii="Calibri" w:hAnsi="Calibri" w:cs="Calibri"/>
          <w:color w:val="231F20"/>
        </w:rPr>
        <w:t xml:space="preserve"> </w:t>
      </w:r>
      <w:proofErr w:type="spellStart"/>
      <w:r w:rsidRPr="0024136B">
        <w:rPr>
          <w:rFonts w:ascii="Calibri" w:hAnsi="Calibri" w:cs="Calibri"/>
          <w:color w:val="231F20"/>
        </w:rPr>
        <w:t>tidak</w:t>
      </w:r>
      <w:proofErr w:type="spellEnd"/>
      <w:r w:rsidRPr="0024136B">
        <w:rPr>
          <w:rFonts w:ascii="Calibri" w:hAnsi="Calibri" w:cs="Calibri"/>
          <w:color w:val="231F20"/>
        </w:rPr>
        <w:t xml:space="preserve"> </w:t>
      </w:r>
      <w:proofErr w:type="spellStart"/>
      <w:r w:rsidRPr="0024136B">
        <w:rPr>
          <w:rFonts w:ascii="Calibri" w:hAnsi="Calibri" w:cs="Calibri"/>
          <w:color w:val="231F20"/>
        </w:rPr>
        <w:t>ditompang</w:t>
      </w:r>
      <w:proofErr w:type="spellEnd"/>
      <w:r w:rsidRPr="0024136B">
        <w:rPr>
          <w:rFonts w:ascii="Calibri" w:hAnsi="Calibri" w:cs="Calibri"/>
          <w:color w:val="231F20"/>
        </w:rPr>
        <w:t xml:space="preserve"> </w:t>
      </w:r>
      <w:proofErr w:type="spellStart"/>
      <w:r w:rsidRPr="0024136B">
        <w:rPr>
          <w:rFonts w:ascii="Calibri" w:hAnsi="Calibri" w:cs="Calibri"/>
          <w:color w:val="231F20"/>
        </w:rPr>
        <w:t>dengan</w:t>
      </w:r>
      <w:proofErr w:type="spellEnd"/>
      <w:r w:rsidRPr="0024136B">
        <w:rPr>
          <w:rFonts w:ascii="Calibri" w:hAnsi="Calibri" w:cs="Calibri"/>
          <w:color w:val="231F20"/>
        </w:rPr>
        <w:t xml:space="preserve"> </w:t>
      </w:r>
      <w:proofErr w:type="spellStart"/>
      <w:r w:rsidRPr="0024136B">
        <w:rPr>
          <w:rFonts w:ascii="Calibri" w:hAnsi="Calibri" w:cs="Calibri"/>
          <w:color w:val="231F20"/>
        </w:rPr>
        <w:t>upaya-upaya</w:t>
      </w:r>
      <w:proofErr w:type="spellEnd"/>
      <w:r w:rsidRPr="0024136B">
        <w:rPr>
          <w:rFonts w:ascii="Calibri" w:hAnsi="Calibri" w:cs="Calibri"/>
          <w:color w:val="231F20"/>
        </w:rPr>
        <w:t xml:space="preserve"> </w:t>
      </w:r>
      <w:proofErr w:type="spellStart"/>
      <w:r w:rsidRPr="0024136B">
        <w:rPr>
          <w:rFonts w:ascii="Calibri" w:hAnsi="Calibri" w:cs="Calibri"/>
          <w:color w:val="231F20"/>
        </w:rPr>
        <w:t>serta</w:t>
      </w:r>
      <w:proofErr w:type="spellEnd"/>
      <w:r w:rsidRPr="0024136B">
        <w:rPr>
          <w:rFonts w:ascii="Calibri" w:hAnsi="Calibri" w:cs="Calibri"/>
          <w:color w:val="231F20"/>
        </w:rPr>
        <w:t xml:space="preserve"> </w:t>
      </w:r>
      <w:proofErr w:type="spellStart"/>
      <w:r w:rsidRPr="0024136B">
        <w:rPr>
          <w:rFonts w:ascii="Calibri" w:hAnsi="Calibri" w:cs="Calibri"/>
          <w:color w:val="231F20"/>
        </w:rPr>
        <w:t>kebijakan</w:t>
      </w:r>
      <w:proofErr w:type="spellEnd"/>
      <w:r w:rsidRPr="0024136B">
        <w:rPr>
          <w:rFonts w:ascii="Calibri" w:hAnsi="Calibri" w:cs="Calibri"/>
          <w:color w:val="231F20"/>
        </w:rPr>
        <w:t xml:space="preserve"> yang </w:t>
      </w:r>
      <w:proofErr w:type="spellStart"/>
      <w:r w:rsidRPr="0024136B">
        <w:rPr>
          <w:rFonts w:ascii="Calibri" w:hAnsi="Calibri" w:cs="Calibri"/>
          <w:color w:val="231F20"/>
        </w:rPr>
        <w:t>lebih</w:t>
      </w:r>
      <w:proofErr w:type="spellEnd"/>
      <w:r w:rsidRPr="0024136B">
        <w:rPr>
          <w:rFonts w:ascii="Calibri" w:hAnsi="Calibri" w:cs="Calibri"/>
          <w:color w:val="231F20"/>
        </w:rPr>
        <w:t xml:space="preserve"> </w:t>
      </w:r>
      <w:proofErr w:type="spellStart"/>
      <w:r w:rsidRPr="0024136B">
        <w:rPr>
          <w:rFonts w:ascii="Calibri" w:hAnsi="Calibri" w:cs="Calibri"/>
          <w:color w:val="231F20"/>
        </w:rPr>
        <w:t>memacu</w:t>
      </w:r>
      <w:proofErr w:type="spellEnd"/>
      <w:r w:rsidRPr="0024136B">
        <w:rPr>
          <w:rFonts w:ascii="Calibri" w:hAnsi="Calibri" w:cs="Calibri"/>
          <w:color w:val="231F20"/>
        </w:rPr>
        <w:t xml:space="preserve"> </w:t>
      </w:r>
      <w:proofErr w:type="spellStart"/>
      <w:r w:rsidRPr="0024136B">
        <w:rPr>
          <w:rFonts w:ascii="Calibri" w:hAnsi="Calibri" w:cs="Calibri"/>
          <w:color w:val="231F20"/>
        </w:rPr>
        <w:t>jumlah</w:t>
      </w:r>
      <w:proofErr w:type="spellEnd"/>
      <w:r w:rsidRPr="0024136B">
        <w:rPr>
          <w:rFonts w:ascii="Calibri" w:hAnsi="Calibri" w:cs="Calibri"/>
          <w:color w:val="231F20"/>
        </w:rPr>
        <w:t xml:space="preserve"> </w:t>
      </w:r>
      <w:proofErr w:type="spellStart"/>
      <w:r w:rsidRPr="0024136B">
        <w:rPr>
          <w:rFonts w:ascii="Calibri" w:hAnsi="Calibri" w:cs="Calibri"/>
          <w:color w:val="231F20"/>
        </w:rPr>
        <w:t>keterwakilan</w:t>
      </w:r>
      <w:proofErr w:type="spellEnd"/>
      <w:r w:rsidRPr="0024136B">
        <w:rPr>
          <w:rFonts w:ascii="Calibri" w:hAnsi="Calibri" w:cs="Calibri"/>
          <w:color w:val="231F20"/>
        </w:rPr>
        <w:t xml:space="preserve"> </w:t>
      </w:r>
      <w:proofErr w:type="spellStart"/>
      <w:r w:rsidRPr="0024136B">
        <w:rPr>
          <w:rFonts w:ascii="Calibri" w:hAnsi="Calibri" w:cs="Calibri"/>
          <w:color w:val="231F20"/>
        </w:rPr>
        <w:t>berakibat</w:t>
      </w:r>
      <w:proofErr w:type="spellEnd"/>
      <w:r w:rsidRPr="0024136B">
        <w:rPr>
          <w:rFonts w:ascii="Calibri" w:hAnsi="Calibri" w:cs="Calibri"/>
          <w:color w:val="231F20"/>
        </w:rPr>
        <w:t xml:space="preserve"> </w:t>
      </w:r>
      <w:proofErr w:type="spellStart"/>
      <w:r w:rsidRPr="0024136B">
        <w:rPr>
          <w:rFonts w:ascii="Calibri" w:hAnsi="Calibri" w:cs="Calibri"/>
          <w:color w:val="231F20"/>
        </w:rPr>
        <w:t>menurun</w:t>
      </w:r>
      <w:proofErr w:type="spellEnd"/>
      <w:r w:rsidRPr="0024136B">
        <w:rPr>
          <w:rFonts w:ascii="Calibri" w:hAnsi="Calibri" w:cs="Calibri"/>
          <w:color w:val="231F20"/>
        </w:rPr>
        <w:t xml:space="preserve">. </w:t>
      </w:r>
      <w:proofErr w:type="spellStart"/>
      <w:r w:rsidRPr="0024136B">
        <w:rPr>
          <w:rFonts w:ascii="Calibri" w:hAnsi="Calibri" w:cs="Calibri"/>
          <w:color w:val="231F20"/>
        </w:rPr>
        <w:t>Kekuatiran</w:t>
      </w:r>
      <w:proofErr w:type="spellEnd"/>
      <w:r w:rsidRPr="0024136B">
        <w:rPr>
          <w:rFonts w:ascii="Calibri" w:hAnsi="Calibri" w:cs="Calibri"/>
          <w:color w:val="231F20"/>
        </w:rPr>
        <w:t xml:space="preserve"> </w:t>
      </w:r>
      <w:proofErr w:type="spellStart"/>
      <w:r w:rsidRPr="0024136B">
        <w:rPr>
          <w:rFonts w:ascii="Calibri" w:hAnsi="Calibri" w:cs="Calibri"/>
          <w:color w:val="231F20"/>
        </w:rPr>
        <w:t>keterwakilan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menurun</w:t>
      </w:r>
      <w:proofErr w:type="spellEnd"/>
      <w:r w:rsidRPr="0024136B">
        <w:rPr>
          <w:rFonts w:ascii="Calibri" w:hAnsi="Calibri" w:cs="Calibri"/>
          <w:color w:val="231F20"/>
        </w:rPr>
        <w:t xml:space="preserve"> </w:t>
      </w:r>
      <w:proofErr w:type="spellStart"/>
      <w:r w:rsidRPr="0024136B">
        <w:rPr>
          <w:rFonts w:ascii="Calibri" w:hAnsi="Calibri" w:cs="Calibri"/>
          <w:color w:val="231F20"/>
        </w:rPr>
        <w:t>itu</w:t>
      </w:r>
      <w:proofErr w:type="spellEnd"/>
      <w:r w:rsidRPr="0024136B">
        <w:rPr>
          <w:rFonts w:ascii="Calibri" w:hAnsi="Calibri" w:cs="Calibri"/>
          <w:color w:val="231F20"/>
        </w:rPr>
        <w:t xml:space="preserve"> </w:t>
      </w:r>
      <w:proofErr w:type="spellStart"/>
      <w:r w:rsidRPr="0024136B">
        <w:rPr>
          <w:rFonts w:ascii="Calibri" w:hAnsi="Calibri" w:cs="Calibri"/>
          <w:color w:val="231F20"/>
        </w:rPr>
        <w:t>bukan</w:t>
      </w:r>
      <w:proofErr w:type="spellEnd"/>
      <w:r w:rsidRPr="0024136B">
        <w:rPr>
          <w:rFonts w:ascii="Calibri" w:hAnsi="Calibri" w:cs="Calibri"/>
          <w:color w:val="231F20"/>
        </w:rPr>
        <w:t xml:space="preserve"> </w:t>
      </w:r>
      <w:proofErr w:type="spellStart"/>
      <w:r w:rsidRPr="0024136B">
        <w:rPr>
          <w:rFonts w:ascii="Calibri" w:hAnsi="Calibri" w:cs="Calibri"/>
          <w:color w:val="231F20"/>
        </w:rPr>
        <w:t>berarti</w:t>
      </w:r>
      <w:proofErr w:type="spellEnd"/>
      <w:r w:rsidRPr="0024136B">
        <w:rPr>
          <w:rFonts w:ascii="Calibri" w:hAnsi="Calibri" w:cs="Calibri"/>
          <w:color w:val="231F20"/>
        </w:rPr>
        <w:t xml:space="preserve"> </w:t>
      </w:r>
      <w:proofErr w:type="spellStart"/>
      <w:r w:rsidRPr="0024136B">
        <w:rPr>
          <w:rFonts w:ascii="Calibri" w:hAnsi="Calibri" w:cs="Calibri"/>
          <w:color w:val="231F20"/>
        </w:rPr>
        <w:t>hilang</w:t>
      </w:r>
      <w:proofErr w:type="spellEnd"/>
      <w:r w:rsidRPr="0024136B">
        <w:rPr>
          <w:rFonts w:ascii="Calibri" w:hAnsi="Calibri" w:cs="Calibri"/>
          <w:color w:val="231F20"/>
        </w:rPr>
        <w:t xml:space="preserve"> pada 2019 </w:t>
      </w:r>
      <w:proofErr w:type="spellStart"/>
      <w:r w:rsidRPr="0024136B">
        <w:rPr>
          <w:rFonts w:ascii="Calibri" w:hAnsi="Calibri" w:cs="Calibri"/>
          <w:color w:val="231F20"/>
        </w:rPr>
        <w:t>meski</w:t>
      </w:r>
      <w:proofErr w:type="spellEnd"/>
      <w:r w:rsidRPr="0024136B">
        <w:rPr>
          <w:rFonts w:ascii="Calibri" w:hAnsi="Calibri" w:cs="Calibri"/>
          <w:color w:val="231F20"/>
        </w:rPr>
        <w:t xml:space="preserve"> 40 </w:t>
      </w:r>
      <w:proofErr w:type="spellStart"/>
      <w:r w:rsidRPr="0024136B">
        <w:rPr>
          <w:rFonts w:ascii="Calibri" w:hAnsi="Calibri" w:cs="Calibri"/>
          <w:color w:val="231F20"/>
        </w:rPr>
        <w:lastRenderedPageBreak/>
        <w:t>Persen</w:t>
      </w:r>
      <w:proofErr w:type="spellEnd"/>
      <w:r w:rsidRPr="0024136B">
        <w:rPr>
          <w:rFonts w:ascii="Calibri" w:hAnsi="Calibri" w:cs="Calibri"/>
          <w:color w:val="231F20"/>
        </w:rPr>
        <w:t xml:space="preserve"> </w:t>
      </w:r>
      <w:proofErr w:type="spellStart"/>
      <w:r w:rsidRPr="0024136B">
        <w:rPr>
          <w:rFonts w:ascii="Calibri" w:hAnsi="Calibri" w:cs="Calibri"/>
          <w:color w:val="231F20"/>
        </w:rPr>
        <w:t>perempuan</w:t>
      </w:r>
      <w:proofErr w:type="spellEnd"/>
      <w:r w:rsidRPr="0024136B">
        <w:rPr>
          <w:rFonts w:ascii="Calibri" w:hAnsi="Calibri" w:cs="Calibri"/>
          <w:color w:val="231F20"/>
        </w:rPr>
        <w:t xml:space="preserve"> </w:t>
      </w:r>
      <w:proofErr w:type="spellStart"/>
      <w:r w:rsidRPr="0024136B">
        <w:rPr>
          <w:rFonts w:ascii="Calibri" w:hAnsi="Calibri" w:cs="Calibri"/>
          <w:color w:val="231F20"/>
        </w:rPr>
        <w:t>masuk</w:t>
      </w:r>
      <w:proofErr w:type="spellEnd"/>
      <w:r w:rsidRPr="0024136B">
        <w:rPr>
          <w:rFonts w:ascii="Calibri" w:hAnsi="Calibri" w:cs="Calibri"/>
          <w:color w:val="231F20"/>
        </w:rPr>
        <w:t xml:space="preserve"> </w:t>
      </w:r>
      <w:proofErr w:type="spellStart"/>
      <w:r w:rsidRPr="0024136B">
        <w:rPr>
          <w:rFonts w:ascii="Calibri" w:hAnsi="Calibri" w:cs="Calibri"/>
          <w:color w:val="231F20"/>
        </w:rPr>
        <w:t>kedalam</w:t>
      </w:r>
      <w:proofErr w:type="spellEnd"/>
      <w:r w:rsidRPr="0024136B">
        <w:rPr>
          <w:rFonts w:ascii="Calibri" w:hAnsi="Calibri" w:cs="Calibri"/>
          <w:color w:val="231F20"/>
        </w:rPr>
        <w:t xml:space="preserve"> daftar </w:t>
      </w:r>
      <w:proofErr w:type="spellStart"/>
      <w:r w:rsidRPr="0024136B">
        <w:rPr>
          <w:rFonts w:ascii="Calibri" w:hAnsi="Calibri" w:cs="Calibri"/>
          <w:color w:val="231F20"/>
        </w:rPr>
        <w:t>pencalonan</w:t>
      </w:r>
      <w:proofErr w:type="spellEnd"/>
      <w:r w:rsidRPr="0024136B">
        <w:rPr>
          <w:rFonts w:ascii="Calibri" w:hAnsi="Calibri" w:cs="Calibri"/>
          <w:color w:val="231F20"/>
        </w:rPr>
        <w:t xml:space="preserve"> </w:t>
      </w:r>
      <w:proofErr w:type="spellStart"/>
      <w:r w:rsidRPr="0024136B">
        <w:rPr>
          <w:rFonts w:ascii="Calibri" w:hAnsi="Calibri" w:cs="Calibri"/>
          <w:color w:val="231F20"/>
        </w:rPr>
        <w:t>legislatif</w:t>
      </w:r>
      <w:proofErr w:type="spellEnd"/>
      <w:r w:rsidRPr="0024136B">
        <w:rPr>
          <w:rFonts w:ascii="Calibri" w:hAnsi="Calibri" w:cs="Calibri"/>
          <w:color w:val="231F20"/>
        </w:rPr>
        <w:t xml:space="preserve"> </w:t>
      </w:r>
      <w:proofErr w:type="spellStart"/>
      <w:r w:rsidRPr="0024136B">
        <w:rPr>
          <w:rFonts w:ascii="Calibri" w:hAnsi="Calibri" w:cs="Calibri"/>
          <w:color w:val="231F20"/>
        </w:rPr>
        <w:t>dipemilihan</w:t>
      </w:r>
      <w:proofErr w:type="spellEnd"/>
      <w:r w:rsidRPr="0024136B">
        <w:rPr>
          <w:rFonts w:ascii="Calibri" w:hAnsi="Calibri" w:cs="Calibri"/>
          <w:color w:val="231F20"/>
        </w:rPr>
        <w:t xml:space="preserve"> </w:t>
      </w:r>
      <w:proofErr w:type="spellStart"/>
      <w:r w:rsidRPr="0024136B">
        <w:rPr>
          <w:rFonts w:ascii="Calibri" w:hAnsi="Calibri" w:cs="Calibri"/>
          <w:color w:val="231F20"/>
        </w:rPr>
        <w:t>umum</w:t>
      </w:r>
      <w:proofErr w:type="spellEnd"/>
      <w:r w:rsidRPr="0024136B">
        <w:rPr>
          <w:rFonts w:ascii="Calibri" w:hAnsi="Calibri" w:cs="Calibri"/>
          <w:color w:val="231F20"/>
        </w:rPr>
        <w:t xml:space="preserve"> 2019</w:t>
      </w:r>
      <w:r w:rsidRPr="0024136B">
        <w:rPr>
          <w:rFonts w:ascii="Calibri" w:hAnsi="Calibri" w:cs="Calibri"/>
          <w:color w:val="231F20"/>
        </w:rPr>
        <w:t xml:space="preserve"> (</w:t>
      </w:r>
      <w:proofErr w:type="spellStart"/>
      <w:r w:rsidRPr="0024136B">
        <w:rPr>
          <w:rFonts w:ascii="Calibri" w:hAnsi="Calibri" w:cs="Calibri"/>
          <w:color w:val="231F20"/>
        </w:rPr>
        <w:t>Nursa’ada</w:t>
      </w:r>
      <w:proofErr w:type="spellEnd"/>
      <w:r w:rsidRPr="0024136B">
        <w:rPr>
          <w:rFonts w:ascii="Calibri" w:hAnsi="Calibri" w:cs="Calibri"/>
          <w:color w:val="231F20"/>
        </w:rPr>
        <w:t>, 2020)</w:t>
      </w:r>
    </w:p>
    <w:p w14:paraId="4940B5F0" w14:textId="0DDBCF39" w:rsidR="005C663C" w:rsidRPr="0024136B" w:rsidRDefault="0050550A" w:rsidP="005C663C">
      <w:pPr>
        <w:pStyle w:val="NormalWeb"/>
        <w:spacing w:before="0" w:beforeAutospacing="0" w:after="300" w:afterAutospacing="0"/>
        <w:ind w:firstLine="720"/>
        <w:contextualSpacing/>
        <w:jc w:val="both"/>
        <w:rPr>
          <w:rFonts w:ascii="Calibri" w:hAnsi="Calibri" w:cs="Calibri"/>
        </w:rPr>
      </w:pPr>
      <w:r w:rsidRPr="0024136B">
        <w:rPr>
          <w:rFonts w:ascii="Calibri" w:hAnsi="Calibri" w:cs="Calibri"/>
        </w:rPr>
        <w:t xml:space="preserve">Sandra Harding </w:t>
      </w:r>
      <w:proofErr w:type="spellStart"/>
      <w:r w:rsidRPr="0024136B">
        <w:rPr>
          <w:rFonts w:ascii="Calibri" w:hAnsi="Calibri" w:cs="Calibri"/>
        </w:rPr>
        <w:t>menyebutkan</w:t>
      </w:r>
      <w:proofErr w:type="spellEnd"/>
      <w:r w:rsidRPr="0024136B">
        <w:rPr>
          <w:rFonts w:ascii="Calibri" w:hAnsi="Calibri" w:cs="Calibri"/>
        </w:rPr>
        <w:t xml:space="preserve"> "</w:t>
      </w:r>
      <w:proofErr w:type="spellStart"/>
      <w:r w:rsidRPr="0024136B">
        <w:rPr>
          <w:rFonts w:ascii="Calibri" w:hAnsi="Calibri" w:cs="Calibri"/>
        </w:rPr>
        <w:t>ketika</w:t>
      </w:r>
      <w:proofErr w:type="spellEnd"/>
      <w:r w:rsidRPr="0024136B">
        <w:rPr>
          <w:rFonts w:ascii="Calibri" w:hAnsi="Calibri" w:cs="Calibri"/>
        </w:rPr>
        <w:t xml:space="preserve"> orang </w:t>
      </w:r>
      <w:proofErr w:type="spellStart"/>
      <w:r w:rsidRPr="0024136B">
        <w:rPr>
          <w:rFonts w:ascii="Calibri" w:hAnsi="Calibri" w:cs="Calibri"/>
        </w:rPr>
        <w:t>berbicara</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sisi</w:t>
      </w:r>
      <w:proofErr w:type="spellEnd"/>
      <w:r w:rsidRPr="0024136B">
        <w:rPr>
          <w:rFonts w:ascii="Calibri" w:hAnsi="Calibri" w:cs="Calibri"/>
        </w:rPr>
        <w:t xml:space="preserve"> </w:t>
      </w:r>
      <w:proofErr w:type="spellStart"/>
      <w:r w:rsidRPr="0024136B">
        <w:rPr>
          <w:rFonts w:ascii="Calibri" w:hAnsi="Calibri" w:cs="Calibri"/>
        </w:rPr>
        <w:t>berlawanan</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hubungan</w:t>
      </w:r>
      <w:proofErr w:type="spellEnd"/>
      <w:r w:rsidRPr="0024136B">
        <w:rPr>
          <w:rFonts w:ascii="Calibri" w:hAnsi="Calibri" w:cs="Calibri"/>
        </w:rPr>
        <w:t xml:space="preserve"> </w:t>
      </w:r>
      <w:proofErr w:type="spellStart"/>
      <w:r w:rsidRPr="0024136B">
        <w:rPr>
          <w:rFonts w:ascii="Calibri" w:hAnsi="Calibri" w:cs="Calibri"/>
        </w:rPr>
        <w:t>kekuasaan</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yang </w:t>
      </w:r>
      <w:proofErr w:type="spellStart"/>
      <w:r w:rsidRPr="0024136B">
        <w:rPr>
          <w:rFonts w:ascii="Calibri" w:hAnsi="Calibri" w:cs="Calibri"/>
        </w:rPr>
        <w:t>kurang</w:t>
      </w:r>
      <w:proofErr w:type="spellEnd"/>
      <w:r w:rsidRPr="0024136B">
        <w:rPr>
          <w:rFonts w:ascii="Calibri" w:hAnsi="Calibri" w:cs="Calibri"/>
        </w:rPr>
        <w:t xml:space="preserve">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memberikan</w:t>
      </w:r>
      <w:proofErr w:type="spellEnd"/>
      <w:r w:rsidRPr="0024136B">
        <w:rPr>
          <w:rFonts w:ascii="Calibri" w:hAnsi="Calibri" w:cs="Calibri"/>
        </w:rPr>
        <w:t xml:space="preserve"> </w:t>
      </w:r>
      <w:proofErr w:type="spellStart"/>
      <w:r w:rsidRPr="0024136B">
        <w:rPr>
          <w:rFonts w:ascii="Calibri" w:hAnsi="Calibri" w:cs="Calibri"/>
        </w:rPr>
        <w:t>pandangan</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objektif</w:t>
      </w:r>
      <w:proofErr w:type="spellEnd"/>
      <w:r w:rsidRPr="0024136B">
        <w:rPr>
          <w:rFonts w:ascii="Calibri" w:hAnsi="Calibri" w:cs="Calibri"/>
        </w:rPr>
        <w:t xml:space="preserve"> </w:t>
      </w:r>
      <w:proofErr w:type="spellStart"/>
      <w:r w:rsidRPr="0024136B">
        <w:rPr>
          <w:rFonts w:ascii="Calibri" w:hAnsi="Calibri" w:cs="Calibri"/>
        </w:rPr>
        <w:t>daripada</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kuat</w:t>
      </w:r>
      <w:proofErr w:type="spellEnd"/>
      <w:r w:rsidRPr="0024136B">
        <w:rPr>
          <w:rFonts w:ascii="Calibri" w:hAnsi="Calibri" w:cs="Calibri"/>
        </w:rPr>
        <w:t xml:space="preserve">." </w:t>
      </w:r>
      <w:proofErr w:type="spellStart"/>
      <w:r w:rsidRPr="0024136B">
        <w:rPr>
          <w:rFonts w:ascii="Calibri" w:hAnsi="Calibri" w:cs="Calibri"/>
        </w:rPr>
        <w:t>Menurut</w:t>
      </w:r>
      <w:proofErr w:type="spellEnd"/>
      <w:r w:rsidRPr="0024136B">
        <w:rPr>
          <w:rFonts w:ascii="Calibri" w:hAnsi="Calibri" w:cs="Calibri"/>
        </w:rPr>
        <w:t xml:space="preserve"> Sandra Harding dan Julia Wood </w:t>
      </w:r>
      <w:proofErr w:type="spellStart"/>
      <w:r w:rsidRPr="0024136B">
        <w:rPr>
          <w:rFonts w:ascii="Calibri" w:hAnsi="Calibri" w:cs="Calibri"/>
        </w:rPr>
        <w:t>menyatakan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salah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cara</w:t>
      </w:r>
      <w:proofErr w:type="spellEnd"/>
      <w:r w:rsidRPr="0024136B">
        <w:rPr>
          <w:rFonts w:ascii="Calibri" w:hAnsi="Calibri" w:cs="Calibri"/>
        </w:rPr>
        <w:t xml:space="preserve"> </w:t>
      </w:r>
      <w:proofErr w:type="spellStart"/>
      <w:r w:rsidRPr="0024136B">
        <w:rPr>
          <w:rFonts w:ascii="Calibri" w:hAnsi="Calibri" w:cs="Calibri"/>
        </w:rPr>
        <w:t>terbaik</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menemukan</w:t>
      </w:r>
      <w:proofErr w:type="spellEnd"/>
      <w:r w:rsidRPr="0024136B">
        <w:rPr>
          <w:rFonts w:ascii="Calibri" w:hAnsi="Calibri" w:cs="Calibri"/>
        </w:rPr>
        <w:t xml:space="preserve"> </w:t>
      </w:r>
      <w:proofErr w:type="spellStart"/>
      <w:r w:rsidRPr="0024136B">
        <w:rPr>
          <w:rFonts w:ascii="Calibri" w:hAnsi="Calibri" w:cs="Calibri"/>
        </w:rPr>
        <w:t>bagaimana</w:t>
      </w:r>
      <w:proofErr w:type="spellEnd"/>
      <w:r w:rsidRPr="0024136B">
        <w:rPr>
          <w:rFonts w:ascii="Calibri" w:hAnsi="Calibri" w:cs="Calibri"/>
        </w:rPr>
        <w:t xml:space="preserve"> dunia </w:t>
      </w:r>
      <w:proofErr w:type="spellStart"/>
      <w:r w:rsidRPr="0024136B">
        <w:rPr>
          <w:rFonts w:ascii="Calibri" w:hAnsi="Calibri" w:cs="Calibri"/>
        </w:rPr>
        <w:t>bekerja</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memulai</w:t>
      </w:r>
      <w:proofErr w:type="spellEnd"/>
      <w:r w:rsidRPr="0024136B">
        <w:rPr>
          <w:rFonts w:ascii="Calibri" w:hAnsi="Calibri" w:cs="Calibri"/>
        </w:rPr>
        <w:t xml:space="preserve"> </w:t>
      </w:r>
      <w:proofErr w:type="spellStart"/>
      <w:r w:rsidRPr="0024136B">
        <w:rPr>
          <w:rFonts w:ascii="Calibri" w:hAnsi="Calibri" w:cs="Calibri"/>
        </w:rPr>
        <w:t>penyelidikan</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dan </w:t>
      </w:r>
      <w:proofErr w:type="spellStart"/>
      <w:r w:rsidRPr="0024136B">
        <w:rPr>
          <w:rFonts w:ascii="Calibri" w:hAnsi="Calibri" w:cs="Calibri"/>
        </w:rPr>
        <w:t>kelompok</w:t>
      </w:r>
      <w:proofErr w:type="spellEnd"/>
      <w:r w:rsidRPr="0024136B">
        <w:rPr>
          <w:rFonts w:ascii="Calibri" w:hAnsi="Calibri" w:cs="Calibri"/>
        </w:rPr>
        <w:t xml:space="preserve"> marginal lain pada </w:t>
      </w:r>
      <w:proofErr w:type="spellStart"/>
      <w:r w:rsidRPr="0024136B">
        <w:rPr>
          <w:rFonts w:ascii="Calibri" w:hAnsi="Calibri" w:cs="Calibri"/>
        </w:rPr>
        <w:t>masyarakat</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{"citationItems":[{"id":"ITEM-1","itemData":{"author":[{"dropping-particle":"","family":"Griffin","given":"Emory A","non-dropping-particle":"","parse-names":false,"suffix":""}],"id":"ITEM-1","issued":{"date-parts":[["2015"]]},"publisher":"Mc Graw Hill","publisher-place":"New York","title":"A First Look at Communication Theory","type":"book"},"uris":["http://www.mendeley.com/documents/?uuid=3d3b9bc2-7802-493e-bf4f-7dc5020e77ed"]}],"mendeley":{"formattedCitation":"(Griffin, 2015)","plainTextFormattedCitation":"(Griffin, 2015)","previouslyFormattedCitation":"(Griffin, 2015)"},"properties":{"noteIndex":0},"schema":"https://github.com/citation-style-language/schema/raw/master/csl-citation.json"}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(Griffin, 2015)</w:t>
      </w:r>
      <w:r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tempat</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melihat</w:t>
      </w:r>
      <w:proofErr w:type="spellEnd"/>
      <w:r w:rsidRPr="0024136B">
        <w:rPr>
          <w:rFonts w:ascii="Calibri" w:hAnsi="Calibri" w:cs="Calibri"/>
        </w:rPr>
        <w:t xml:space="preserve"> dunia di </w:t>
      </w:r>
      <w:proofErr w:type="spellStart"/>
      <w:r w:rsidRPr="0024136B">
        <w:rPr>
          <w:rFonts w:ascii="Calibri" w:hAnsi="Calibri" w:cs="Calibri"/>
        </w:rPr>
        <w:t>sekitar</w:t>
      </w:r>
      <w:proofErr w:type="spellEnd"/>
      <w:r w:rsidRPr="0024136B">
        <w:rPr>
          <w:rFonts w:ascii="Calibri" w:hAnsi="Calibri" w:cs="Calibri"/>
        </w:rPr>
        <w:t xml:space="preserve"> </w:t>
      </w:r>
      <w:proofErr w:type="spellStart"/>
      <w:r w:rsidRPr="0024136B">
        <w:rPr>
          <w:rFonts w:ascii="Calibri" w:hAnsi="Calibri" w:cs="Calibri"/>
        </w:rPr>
        <w:t>kita</w:t>
      </w:r>
      <w:proofErr w:type="spellEnd"/>
      <w:r w:rsidRPr="0024136B">
        <w:rPr>
          <w:rFonts w:ascii="Calibri" w:hAnsi="Calibri" w:cs="Calibri"/>
        </w:rPr>
        <w:t xml:space="preserve">. </w:t>
      </w:r>
      <w:proofErr w:type="spellStart"/>
      <w:r w:rsidRPr="0024136B">
        <w:rPr>
          <w:rFonts w:ascii="Calibri" w:hAnsi="Calibri" w:cs="Calibri"/>
        </w:rPr>
        <w:t>Sebuah</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politis</w:t>
      </w:r>
      <w:proofErr w:type="spellEnd"/>
      <w:r w:rsidRPr="0024136B">
        <w:rPr>
          <w:rFonts w:ascii="Calibri" w:hAnsi="Calibri" w:cs="Calibri"/>
        </w:rPr>
        <w:t xml:space="preserve"> </w:t>
      </w:r>
      <w:proofErr w:type="spellStart"/>
      <w:r w:rsidRPr="0024136B">
        <w:rPr>
          <w:rFonts w:ascii="Calibri" w:hAnsi="Calibri" w:cs="Calibri"/>
        </w:rPr>
        <w:t>ketika</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terpinggirkan</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sadar</w:t>
      </w:r>
      <w:proofErr w:type="spellEnd"/>
      <w:r w:rsidRPr="0024136B">
        <w:rPr>
          <w:rFonts w:ascii="Calibri" w:hAnsi="Calibri" w:cs="Calibri"/>
        </w:rPr>
        <w:t xml:space="preserve"> </w:t>
      </w:r>
      <w:proofErr w:type="spellStart"/>
      <w:r w:rsidRPr="0024136B">
        <w:rPr>
          <w:rFonts w:ascii="Calibri" w:hAnsi="Calibri" w:cs="Calibri"/>
        </w:rPr>
        <w:t>akan</w:t>
      </w:r>
      <w:proofErr w:type="spellEnd"/>
      <w:r w:rsidRPr="0024136B">
        <w:rPr>
          <w:rFonts w:ascii="Calibri" w:hAnsi="Calibri" w:cs="Calibri"/>
        </w:rPr>
        <w:t xml:space="preserve"> </w:t>
      </w:r>
      <w:proofErr w:type="spellStart"/>
      <w:r w:rsidRPr="0024136B">
        <w:rPr>
          <w:rFonts w:ascii="Calibri" w:hAnsi="Calibri" w:cs="Calibri"/>
        </w:rPr>
        <w:t>posisi</w:t>
      </w:r>
      <w:proofErr w:type="spellEnd"/>
      <w:r w:rsidRPr="0024136B">
        <w:rPr>
          <w:rFonts w:ascii="Calibri" w:hAnsi="Calibri" w:cs="Calibri"/>
        </w:rPr>
        <w:t xml:space="preserve"> </w:t>
      </w:r>
      <w:proofErr w:type="spellStart"/>
      <w:r w:rsidRPr="0024136B">
        <w:rPr>
          <w:rFonts w:ascii="Calibri" w:hAnsi="Calibri" w:cs="Calibri"/>
        </w:rPr>
        <w:t>khusus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kaitannya</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dan </w:t>
      </w:r>
      <w:proofErr w:type="spellStart"/>
      <w:r w:rsidRPr="0024136B">
        <w:rPr>
          <w:rFonts w:ascii="Calibri" w:hAnsi="Calibri" w:cs="Calibri"/>
        </w:rPr>
        <w:t>berusaha</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menantang</w:t>
      </w:r>
      <w:proofErr w:type="spellEnd"/>
      <w:r w:rsidRPr="0024136B">
        <w:rPr>
          <w:rFonts w:ascii="Calibri" w:hAnsi="Calibri" w:cs="Calibri"/>
        </w:rPr>
        <w:t xml:space="preserve"> </w:t>
      </w:r>
      <w:proofErr w:type="spellStart"/>
      <w:r w:rsidRPr="0024136B">
        <w:rPr>
          <w:rFonts w:ascii="Calibri" w:hAnsi="Calibri" w:cs="Calibri"/>
        </w:rPr>
        <w:t>dominasi</w:t>
      </w:r>
      <w:proofErr w:type="spellEnd"/>
      <w:r w:rsidRPr="0024136B">
        <w:rPr>
          <w:rFonts w:ascii="Calibri" w:hAnsi="Calibri" w:cs="Calibri"/>
        </w:rPr>
        <w:t xml:space="preserve"> </w:t>
      </w:r>
      <w:proofErr w:type="spellStart"/>
      <w:r w:rsidRPr="0024136B">
        <w:rPr>
          <w:rFonts w:ascii="Calibri" w:hAnsi="Calibri" w:cs="Calibri"/>
        </w:rPr>
        <w:t>itu</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(Littlejohn et al., 2017)</w:t>
      </w:r>
      <w:r w:rsidRPr="0024136B">
        <w:rPr>
          <w:rFonts w:ascii="Calibri" w:hAnsi="Calibri" w:cs="Calibri"/>
        </w:rPr>
        <w:fldChar w:fldCharType="end"/>
      </w:r>
      <w:r w:rsidRPr="0024136B">
        <w:rPr>
          <w:rFonts w:ascii="Calibri" w:hAnsi="Calibri" w:cs="Calibri"/>
        </w:rPr>
        <w:t xml:space="preserve">. </w:t>
      </w:r>
      <w:proofErr w:type="spellStart"/>
      <w:r w:rsidR="005C663C" w:rsidRPr="0024136B">
        <w:rPr>
          <w:rFonts w:ascii="Calibri" w:hAnsi="Calibri" w:cs="Calibri"/>
        </w:rPr>
        <w:t>Pandangan</w:t>
      </w:r>
      <w:proofErr w:type="spellEnd"/>
      <w:r w:rsidR="005C663C" w:rsidRPr="0024136B">
        <w:rPr>
          <w:rFonts w:ascii="Calibri" w:hAnsi="Calibri" w:cs="Calibri"/>
        </w:rPr>
        <w:t xml:space="preserve"> </w:t>
      </w:r>
      <w:proofErr w:type="spellStart"/>
      <w:r w:rsidR="005C663C" w:rsidRPr="0024136B">
        <w:rPr>
          <w:rFonts w:ascii="Calibri" w:hAnsi="Calibri" w:cs="Calibri"/>
        </w:rPr>
        <w:t>tersbeut</w:t>
      </w:r>
      <w:proofErr w:type="spellEnd"/>
      <w:r w:rsidR="005C663C" w:rsidRPr="0024136B">
        <w:rPr>
          <w:rFonts w:ascii="Calibri" w:hAnsi="Calibri" w:cs="Calibri"/>
        </w:rPr>
        <w:t xml:space="preserve"> </w:t>
      </w:r>
      <w:proofErr w:type="spellStart"/>
      <w:r w:rsidR="005C663C" w:rsidRPr="0024136B">
        <w:rPr>
          <w:rFonts w:ascii="Calibri" w:hAnsi="Calibri" w:cs="Calibri"/>
        </w:rPr>
        <w:t>menjadi</w:t>
      </w:r>
      <w:proofErr w:type="spellEnd"/>
      <w:r w:rsidR="005C663C" w:rsidRPr="0024136B">
        <w:rPr>
          <w:rFonts w:ascii="Calibri" w:hAnsi="Calibri" w:cs="Calibri"/>
        </w:rPr>
        <w:t xml:space="preserve"> </w:t>
      </w:r>
      <w:proofErr w:type="spellStart"/>
      <w:r w:rsidR="005C663C" w:rsidRPr="0024136B">
        <w:rPr>
          <w:rFonts w:ascii="Calibri" w:hAnsi="Calibri" w:cs="Calibri"/>
        </w:rPr>
        <w:t>penyebab</w:t>
      </w:r>
      <w:proofErr w:type="spellEnd"/>
      <w:r w:rsidR="005C663C" w:rsidRPr="0024136B">
        <w:rPr>
          <w:rFonts w:ascii="Calibri" w:hAnsi="Calibri" w:cs="Calibri"/>
        </w:rPr>
        <w:t xml:space="preserve"> </w:t>
      </w:r>
      <w:proofErr w:type="spellStart"/>
      <w:r w:rsidR="005C663C" w:rsidRPr="0024136B">
        <w:rPr>
          <w:rFonts w:ascii="Calibri" w:hAnsi="Calibri" w:cs="Calibri"/>
        </w:rPr>
        <w:t>munculnya</w:t>
      </w:r>
      <w:proofErr w:type="spellEnd"/>
      <w:r w:rsidR="005C663C" w:rsidRPr="0024136B">
        <w:rPr>
          <w:rFonts w:ascii="Calibri" w:hAnsi="Calibri" w:cs="Calibri"/>
        </w:rPr>
        <w:t xml:space="preserve"> </w:t>
      </w:r>
      <w:proofErr w:type="spellStart"/>
      <w:r w:rsidR="005C663C" w:rsidRPr="0024136B">
        <w:rPr>
          <w:rFonts w:ascii="Calibri" w:hAnsi="Calibri" w:cs="Calibri"/>
        </w:rPr>
        <w:t>kekerasan</w:t>
      </w:r>
      <w:proofErr w:type="spellEnd"/>
      <w:r w:rsidR="005C663C" w:rsidRPr="0024136B">
        <w:rPr>
          <w:rFonts w:ascii="Calibri" w:hAnsi="Calibri" w:cs="Calibri"/>
        </w:rPr>
        <w:t xml:space="preserve"> </w:t>
      </w:r>
      <w:proofErr w:type="spellStart"/>
      <w:r w:rsidR="005C663C" w:rsidRPr="0024136B">
        <w:rPr>
          <w:rFonts w:ascii="Calibri" w:hAnsi="Calibri" w:cs="Calibri"/>
        </w:rPr>
        <w:t>terhadap</w:t>
      </w:r>
      <w:proofErr w:type="spellEnd"/>
      <w:r w:rsidR="005C663C" w:rsidRPr="0024136B">
        <w:rPr>
          <w:rFonts w:ascii="Calibri" w:hAnsi="Calibri" w:cs="Calibri"/>
        </w:rPr>
        <w:t xml:space="preserve"> </w:t>
      </w:r>
      <w:proofErr w:type="spellStart"/>
      <w:r w:rsidR="005C663C" w:rsidRPr="0024136B">
        <w:rPr>
          <w:rFonts w:ascii="Calibri" w:hAnsi="Calibri" w:cs="Calibri"/>
        </w:rPr>
        <w:t>perempuan</w:t>
      </w:r>
      <w:proofErr w:type="spellEnd"/>
      <w:r w:rsidR="005C663C" w:rsidRPr="0024136B">
        <w:rPr>
          <w:rFonts w:ascii="Calibri" w:hAnsi="Calibri" w:cs="Calibri"/>
        </w:rPr>
        <w:t xml:space="preserve"> </w:t>
      </w:r>
      <w:proofErr w:type="spellStart"/>
      <w:r w:rsidR="005C663C" w:rsidRPr="0024136B">
        <w:rPr>
          <w:rFonts w:ascii="Calibri" w:hAnsi="Calibri" w:cs="Calibri"/>
        </w:rPr>
        <w:t>dalam</w:t>
      </w:r>
      <w:proofErr w:type="spellEnd"/>
      <w:r w:rsidR="005C663C" w:rsidRPr="0024136B">
        <w:rPr>
          <w:rFonts w:ascii="Calibri" w:hAnsi="Calibri" w:cs="Calibri"/>
        </w:rPr>
        <w:t xml:space="preserve"> </w:t>
      </w:r>
      <w:proofErr w:type="spellStart"/>
      <w:r w:rsidR="005C663C" w:rsidRPr="0024136B">
        <w:rPr>
          <w:rFonts w:ascii="Calibri" w:hAnsi="Calibri" w:cs="Calibri"/>
        </w:rPr>
        <w:t>politik</w:t>
      </w:r>
      <w:proofErr w:type="spellEnd"/>
      <w:r w:rsidR="005C663C" w:rsidRPr="0024136B">
        <w:rPr>
          <w:rFonts w:ascii="Calibri" w:hAnsi="Calibri" w:cs="Calibri"/>
        </w:rPr>
        <w:t xml:space="preserve">, </w:t>
      </w:r>
      <w:proofErr w:type="spellStart"/>
      <w:r w:rsidR="005C663C" w:rsidRPr="0024136B">
        <w:rPr>
          <w:rFonts w:ascii="Calibri" w:hAnsi="Calibri" w:cs="Calibri"/>
        </w:rPr>
        <w:t>muncul</w:t>
      </w:r>
      <w:proofErr w:type="spellEnd"/>
      <w:r w:rsidR="005C663C" w:rsidRPr="0024136B">
        <w:rPr>
          <w:rFonts w:ascii="Calibri" w:hAnsi="Calibri" w:cs="Calibri"/>
        </w:rPr>
        <w:t xml:space="preserve"> </w:t>
      </w:r>
      <w:proofErr w:type="spellStart"/>
      <w:r w:rsidR="005C663C" w:rsidRPr="0024136B">
        <w:rPr>
          <w:rFonts w:ascii="Calibri" w:hAnsi="Calibri" w:cs="Calibri"/>
        </w:rPr>
        <w:t>kecenderungan</w:t>
      </w:r>
      <w:proofErr w:type="spellEnd"/>
      <w:r w:rsidR="005C663C" w:rsidRPr="0024136B">
        <w:rPr>
          <w:rFonts w:ascii="Calibri" w:hAnsi="Calibri" w:cs="Calibri"/>
        </w:rPr>
        <w:t xml:space="preserve"> </w:t>
      </w:r>
      <w:proofErr w:type="spellStart"/>
      <w:r w:rsidR="005C663C" w:rsidRPr="0024136B">
        <w:rPr>
          <w:rFonts w:ascii="Calibri" w:hAnsi="Calibri" w:cs="Calibri"/>
        </w:rPr>
        <w:t>bahwa</w:t>
      </w:r>
      <w:proofErr w:type="spellEnd"/>
      <w:r w:rsidR="005C663C" w:rsidRPr="0024136B">
        <w:rPr>
          <w:rFonts w:ascii="Calibri" w:hAnsi="Calibri" w:cs="Calibri"/>
        </w:rPr>
        <w:t xml:space="preserve"> </w:t>
      </w:r>
      <w:proofErr w:type="spellStart"/>
      <w:r w:rsidR="005C663C" w:rsidRPr="0024136B">
        <w:rPr>
          <w:rFonts w:ascii="Calibri" w:hAnsi="Calibri" w:cs="Calibri"/>
        </w:rPr>
        <w:t>politik</w:t>
      </w:r>
      <w:proofErr w:type="spellEnd"/>
      <w:r w:rsidR="005C663C" w:rsidRPr="0024136B">
        <w:rPr>
          <w:rFonts w:ascii="Calibri" w:hAnsi="Calibri" w:cs="Calibri"/>
        </w:rPr>
        <w:t xml:space="preserve"> </w:t>
      </w:r>
      <w:proofErr w:type="spellStart"/>
      <w:r w:rsidR="005C663C" w:rsidRPr="0024136B">
        <w:rPr>
          <w:rFonts w:ascii="Calibri" w:hAnsi="Calibri" w:cs="Calibri"/>
        </w:rPr>
        <w:t>tidak</w:t>
      </w:r>
      <w:proofErr w:type="spellEnd"/>
      <w:r w:rsidR="005C663C" w:rsidRPr="0024136B">
        <w:rPr>
          <w:rFonts w:ascii="Calibri" w:hAnsi="Calibri" w:cs="Calibri"/>
        </w:rPr>
        <w:t xml:space="preserve"> </w:t>
      </w:r>
      <w:proofErr w:type="spellStart"/>
      <w:r w:rsidR="005C663C" w:rsidRPr="0024136B">
        <w:rPr>
          <w:rFonts w:ascii="Calibri" w:hAnsi="Calibri" w:cs="Calibri"/>
        </w:rPr>
        <w:t>sesuai</w:t>
      </w:r>
      <w:proofErr w:type="spellEnd"/>
      <w:r w:rsidR="005C663C" w:rsidRPr="0024136B">
        <w:rPr>
          <w:rFonts w:ascii="Calibri" w:hAnsi="Calibri" w:cs="Calibri"/>
        </w:rPr>
        <w:t xml:space="preserve"> </w:t>
      </w:r>
      <w:proofErr w:type="spellStart"/>
      <w:r w:rsidR="005C663C" w:rsidRPr="0024136B">
        <w:rPr>
          <w:rFonts w:ascii="Calibri" w:hAnsi="Calibri" w:cs="Calibri"/>
        </w:rPr>
        <w:t>bagi</w:t>
      </w:r>
      <w:proofErr w:type="spellEnd"/>
      <w:r w:rsidR="005C663C" w:rsidRPr="0024136B">
        <w:rPr>
          <w:rFonts w:ascii="Calibri" w:hAnsi="Calibri" w:cs="Calibri"/>
        </w:rPr>
        <w:t xml:space="preserve"> </w:t>
      </w:r>
      <w:proofErr w:type="spellStart"/>
      <w:r w:rsidR="005C663C" w:rsidRPr="0024136B">
        <w:rPr>
          <w:rFonts w:ascii="Calibri" w:hAnsi="Calibri" w:cs="Calibri"/>
        </w:rPr>
        <w:t>perempuan</w:t>
      </w:r>
      <w:proofErr w:type="spellEnd"/>
      <w:r w:rsidR="005C663C" w:rsidRPr="0024136B">
        <w:rPr>
          <w:rFonts w:ascii="Calibri" w:hAnsi="Calibri" w:cs="Calibri"/>
        </w:rPr>
        <w:t xml:space="preserve">, </w:t>
      </w:r>
      <w:proofErr w:type="spellStart"/>
      <w:r w:rsidR="005C663C" w:rsidRPr="0024136B">
        <w:rPr>
          <w:rFonts w:ascii="Calibri" w:hAnsi="Calibri" w:cs="Calibri"/>
        </w:rPr>
        <w:t>walau</w:t>
      </w:r>
      <w:proofErr w:type="spellEnd"/>
      <w:r w:rsidR="005C663C" w:rsidRPr="0024136B">
        <w:rPr>
          <w:rFonts w:ascii="Calibri" w:hAnsi="Calibri" w:cs="Calibri"/>
        </w:rPr>
        <w:t xml:space="preserve"> </w:t>
      </w:r>
      <w:proofErr w:type="spellStart"/>
      <w:r w:rsidR="005C663C" w:rsidRPr="0024136B">
        <w:rPr>
          <w:rFonts w:ascii="Calibri" w:hAnsi="Calibri" w:cs="Calibri"/>
        </w:rPr>
        <w:t>pandangan</w:t>
      </w:r>
      <w:proofErr w:type="spellEnd"/>
      <w:r w:rsidR="005C663C" w:rsidRPr="0024136B">
        <w:rPr>
          <w:rFonts w:ascii="Calibri" w:hAnsi="Calibri" w:cs="Calibri"/>
        </w:rPr>
        <w:t xml:space="preserve"> </w:t>
      </w:r>
      <w:proofErr w:type="spellStart"/>
      <w:r w:rsidR="005C663C" w:rsidRPr="0024136B">
        <w:rPr>
          <w:rFonts w:ascii="Calibri" w:hAnsi="Calibri" w:cs="Calibri"/>
        </w:rPr>
        <w:t>ini</w:t>
      </w:r>
      <w:proofErr w:type="spellEnd"/>
      <w:r w:rsidR="005C663C" w:rsidRPr="0024136B">
        <w:rPr>
          <w:rFonts w:ascii="Calibri" w:hAnsi="Calibri" w:cs="Calibri"/>
        </w:rPr>
        <w:t xml:space="preserve"> </w:t>
      </w:r>
      <w:proofErr w:type="spellStart"/>
      <w:r w:rsidR="005C663C" w:rsidRPr="0024136B">
        <w:rPr>
          <w:rFonts w:ascii="Calibri" w:hAnsi="Calibri" w:cs="Calibri"/>
        </w:rPr>
        <w:t>semakin</w:t>
      </w:r>
      <w:proofErr w:type="spellEnd"/>
      <w:r w:rsidR="005C663C" w:rsidRPr="0024136B">
        <w:rPr>
          <w:rFonts w:ascii="Calibri" w:hAnsi="Calibri" w:cs="Calibri"/>
        </w:rPr>
        <w:t xml:space="preserve"> </w:t>
      </w:r>
      <w:proofErr w:type="spellStart"/>
      <w:r w:rsidR="005C663C" w:rsidRPr="0024136B">
        <w:rPr>
          <w:rFonts w:ascii="Calibri" w:hAnsi="Calibri" w:cs="Calibri"/>
        </w:rPr>
        <w:t>pudar</w:t>
      </w:r>
      <w:proofErr w:type="spellEnd"/>
      <w:r w:rsidR="005C663C" w:rsidRPr="0024136B">
        <w:rPr>
          <w:rFonts w:ascii="Calibri" w:hAnsi="Calibri" w:cs="Calibri"/>
        </w:rPr>
        <w:t xml:space="preserve">, </w:t>
      </w:r>
      <w:proofErr w:type="spellStart"/>
      <w:r w:rsidR="005C663C" w:rsidRPr="0024136B">
        <w:rPr>
          <w:rFonts w:ascii="Calibri" w:hAnsi="Calibri" w:cs="Calibri"/>
        </w:rPr>
        <w:t>namun</w:t>
      </w:r>
      <w:proofErr w:type="spellEnd"/>
      <w:r w:rsidR="005C663C" w:rsidRPr="0024136B">
        <w:rPr>
          <w:rFonts w:ascii="Calibri" w:hAnsi="Calibri" w:cs="Calibri"/>
        </w:rPr>
        <w:t xml:space="preserve"> </w:t>
      </w:r>
      <w:proofErr w:type="spellStart"/>
      <w:r w:rsidR="005C663C" w:rsidRPr="0024136B">
        <w:rPr>
          <w:rFonts w:ascii="Calibri" w:hAnsi="Calibri" w:cs="Calibri"/>
        </w:rPr>
        <w:t>realitanya</w:t>
      </w:r>
      <w:proofErr w:type="spellEnd"/>
      <w:r w:rsidR="005C663C" w:rsidRPr="0024136B">
        <w:rPr>
          <w:rFonts w:ascii="Calibri" w:hAnsi="Calibri" w:cs="Calibri"/>
        </w:rPr>
        <w:t xml:space="preserve">, </w:t>
      </w:r>
      <w:proofErr w:type="spellStart"/>
      <w:r w:rsidR="005C663C" w:rsidRPr="0024136B">
        <w:rPr>
          <w:rFonts w:ascii="Calibri" w:hAnsi="Calibri" w:cs="Calibri"/>
        </w:rPr>
        <w:t>keterwakilan</w:t>
      </w:r>
      <w:proofErr w:type="spellEnd"/>
      <w:r w:rsidR="005C663C" w:rsidRPr="0024136B">
        <w:rPr>
          <w:rFonts w:ascii="Calibri" w:hAnsi="Calibri" w:cs="Calibri"/>
        </w:rPr>
        <w:t xml:space="preserve"> </w:t>
      </w:r>
      <w:proofErr w:type="spellStart"/>
      <w:r w:rsidR="005C663C" w:rsidRPr="0024136B">
        <w:rPr>
          <w:rFonts w:ascii="Calibri" w:hAnsi="Calibri" w:cs="Calibri"/>
        </w:rPr>
        <w:t>perempuan</w:t>
      </w:r>
      <w:proofErr w:type="spellEnd"/>
      <w:r w:rsidR="005C663C" w:rsidRPr="0024136B">
        <w:rPr>
          <w:rFonts w:ascii="Calibri" w:hAnsi="Calibri" w:cs="Calibri"/>
        </w:rPr>
        <w:t xml:space="preserve"> </w:t>
      </w:r>
      <w:proofErr w:type="spellStart"/>
      <w:r w:rsidR="005C663C" w:rsidRPr="0024136B">
        <w:rPr>
          <w:rFonts w:ascii="Calibri" w:hAnsi="Calibri" w:cs="Calibri"/>
        </w:rPr>
        <w:t>dalam</w:t>
      </w:r>
      <w:proofErr w:type="spellEnd"/>
      <w:r w:rsidR="005C663C" w:rsidRPr="0024136B">
        <w:rPr>
          <w:rFonts w:ascii="Calibri" w:hAnsi="Calibri" w:cs="Calibri"/>
        </w:rPr>
        <w:t xml:space="preserve"> </w:t>
      </w:r>
      <w:proofErr w:type="spellStart"/>
      <w:r w:rsidR="005C663C" w:rsidRPr="0024136B">
        <w:rPr>
          <w:rFonts w:ascii="Calibri" w:hAnsi="Calibri" w:cs="Calibri"/>
        </w:rPr>
        <w:t>politik</w:t>
      </w:r>
      <w:proofErr w:type="spellEnd"/>
      <w:r w:rsidR="005C663C" w:rsidRPr="0024136B">
        <w:rPr>
          <w:rFonts w:ascii="Calibri" w:hAnsi="Calibri" w:cs="Calibri"/>
        </w:rPr>
        <w:t xml:space="preserve"> </w:t>
      </w:r>
      <w:proofErr w:type="spellStart"/>
      <w:r w:rsidR="005C663C" w:rsidRPr="0024136B">
        <w:rPr>
          <w:rFonts w:ascii="Calibri" w:hAnsi="Calibri" w:cs="Calibri"/>
        </w:rPr>
        <w:t>masih</w:t>
      </w:r>
      <w:proofErr w:type="spellEnd"/>
      <w:r w:rsidR="005C663C" w:rsidRPr="0024136B">
        <w:rPr>
          <w:rFonts w:ascii="Calibri" w:hAnsi="Calibri" w:cs="Calibri"/>
        </w:rPr>
        <w:t xml:space="preserve"> </w:t>
      </w:r>
      <w:proofErr w:type="spellStart"/>
      <w:r w:rsidR="005C663C" w:rsidRPr="0024136B">
        <w:rPr>
          <w:rFonts w:ascii="Calibri" w:hAnsi="Calibri" w:cs="Calibri"/>
        </w:rPr>
        <w:t>belum</w:t>
      </w:r>
      <w:proofErr w:type="spellEnd"/>
      <w:r w:rsidR="005C663C" w:rsidRPr="0024136B">
        <w:rPr>
          <w:rFonts w:ascii="Calibri" w:hAnsi="Calibri" w:cs="Calibri"/>
        </w:rPr>
        <w:t xml:space="preserve"> </w:t>
      </w:r>
      <w:proofErr w:type="spellStart"/>
      <w:r w:rsidR="005C663C" w:rsidRPr="0024136B">
        <w:rPr>
          <w:rFonts w:ascii="Calibri" w:hAnsi="Calibri" w:cs="Calibri"/>
        </w:rPr>
        <w:t>emmenuhi</w:t>
      </w:r>
      <w:proofErr w:type="spellEnd"/>
      <w:r w:rsidR="005C663C" w:rsidRPr="0024136B">
        <w:rPr>
          <w:rFonts w:ascii="Calibri" w:hAnsi="Calibri" w:cs="Calibri"/>
        </w:rPr>
        <w:t xml:space="preserve"> </w:t>
      </w:r>
      <w:proofErr w:type="spellStart"/>
      <w:r w:rsidR="005C663C" w:rsidRPr="0024136B">
        <w:rPr>
          <w:rFonts w:ascii="Calibri" w:hAnsi="Calibri" w:cs="Calibri"/>
        </w:rPr>
        <w:t>kuato</w:t>
      </w:r>
      <w:proofErr w:type="spellEnd"/>
      <w:r w:rsidR="005C663C" w:rsidRPr="0024136B">
        <w:rPr>
          <w:rFonts w:ascii="Calibri" w:hAnsi="Calibri" w:cs="Calibri"/>
        </w:rPr>
        <w:t xml:space="preserve"> 30 </w:t>
      </w:r>
      <w:proofErr w:type="spellStart"/>
      <w:r w:rsidR="005C663C" w:rsidRPr="0024136B">
        <w:rPr>
          <w:rFonts w:ascii="Calibri" w:hAnsi="Calibri" w:cs="Calibri"/>
        </w:rPr>
        <w:t>persen</w:t>
      </w:r>
      <w:proofErr w:type="spellEnd"/>
      <w:r w:rsidR="005C663C" w:rsidRPr="0024136B">
        <w:rPr>
          <w:rFonts w:ascii="Calibri" w:hAnsi="Calibri" w:cs="Calibri"/>
        </w:rPr>
        <w:t xml:space="preserve">. </w:t>
      </w:r>
      <w:proofErr w:type="spellStart"/>
      <w:r w:rsidR="005C663C" w:rsidRPr="0024136B">
        <w:rPr>
          <w:rFonts w:ascii="Calibri" w:hAnsi="Calibri" w:cs="Calibri"/>
        </w:rPr>
        <w:t>INi</w:t>
      </w:r>
      <w:proofErr w:type="spellEnd"/>
      <w:r w:rsidR="005C663C" w:rsidRPr="0024136B">
        <w:rPr>
          <w:rFonts w:ascii="Calibri" w:hAnsi="Calibri" w:cs="Calibri"/>
        </w:rPr>
        <w:t xml:space="preserve"> </w:t>
      </w:r>
      <w:proofErr w:type="spellStart"/>
      <w:r w:rsidR="005C663C" w:rsidRPr="0024136B">
        <w:rPr>
          <w:rFonts w:ascii="Calibri" w:hAnsi="Calibri" w:cs="Calibri"/>
        </w:rPr>
        <w:t>menjadi</w:t>
      </w:r>
      <w:proofErr w:type="spellEnd"/>
      <w:r w:rsidR="005C663C" w:rsidRPr="0024136B">
        <w:rPr>
          <w:rFonts w:ascii="Calibri" w:hAnsi="Calibri" w:cs="Calibri"/>
        </w:rPr>
        <w:t xml:space="preserve"> </w:t>
      </w:r>
      <w:proofErr w:type="spellStart"/>
      <w:r w:rsidR="005C663C" w:rsidRPr="0024136B">
        <w:rPr>
          <w:rFonts w:ascii="Calibri" w:hAnsi="Calibri" w:cs="Calibri"/>
        </w:rPr>
        <w:t>petanda</w:t>
      </w:r>
      <w:proofErr w:type="spellEnd"/>
      <w:r w:rsidR="005C663C" w:rsidRPr="0024136B">
        <w:rPr>
          <w:rFonts w:ascii="Calibri" w:hAnsi="Calibri" w:cs="Calibri"/>
        </w:rPr>
        <w:t xml:space="preserve"> </w:t>
      </w:r>
      <w:proofErr w:type="spellStart"/>
      <w:r w:rsidR="005C663C" w:rsidRPr="0024136B">
        <w:rPr>
          <w:rFonts w:ascii="Calibri" w:hAnsi="Calibri" w:cs="Calibri"/>
        </w:rPr>
        <w:t>bahwa</w:t>
      </w:r>
      <w:proofErr w:type="spellEnd"/>
      <w:r w:rsidR="005C663C" w:rsidRPr="0024136B">
        <w:rPr>
          <w:rFonts w:ascii="Calibri" w:hAnsi="Calibri" w:cs="Calibri"/>
        </w:rPr>
        <w:t xml:space="preserve"> </w:t>
      </w:r>
      <w:proofErr w:type="spellStart"/>
      <w:r w:rsidR="005C663C" w:rsidRPr="0024136B">
        <w:rPr>
          <w:rFonts w:ascii="Calibri" w:hAnsi="Calibri" w:cs="Calibri"/>
        </w:rPr>
        <w:t>sudut</w:t>
      </w:r>
      <w:proofErr w:type="spellEnd"/>
      <w:r w:rsidR="005C663C" w:rsidRPr="0024136B">
        <w:rPr>
          <w:rFonts w:ascii="Calibri" w:hAnsi="Calibri" w:cs="Calibri"/>
        </w:rPr>
        <w:t xml:space="preserve"> </w:t>
      </w:r>
      <w:proofErr w:type="spellStart"/>
      <w:r w:rsidR="005C663C" w:rsidRPr="0024136B">
        <w:rPr>
          <w:rFonts w:ascii="Calibri" w:hAnsi="Calibri" w:cs="Calibri"/>
        </w:rPr>
        <w:t>pandang</w:t>
      </w:r>
      <w:proofErr w:type="spellEnd"/>
      <w:r w:rsidR="005C663C" w:rsidRPr="0024136B">
        <w:rPr>
          <w:rFonts w:ascii="Calibri" w:hAnsi="Calibri" w:cs="Calibri"/>
        </w:rPr>
        <w:t xml:space="preserve"> yang </w:t>
      </w:r>
      <w:proofErr w:type="spellStart"/>
      <w:r w:rsidR="005C663C" w:rsidRPr="0024136B">
        <w:rPr>
          <w:rFonts w:ascii="Calibri" w:hAnsi="Calibri" w:cs="Calibri"/>
        </w:rPr>
        <w:t>berbeda</w:t>
      </w:r>
      <w:proofErr w:type="spellEnd"/>
      <w:r w:rsidR="005C663C" w:rsidRPr="0024136B">
        <w:rPr>
          <w:rFonts w:ascii="Calibri" w:hAnsi="Calibri" w:cs="Calibri"/>
        </w:rPr>
        <w:t xml:space="preserve"> </w:t>
      </w:r>
      <w:proofErr w:type="spellStart"/>
      <w:r w:rsidR="005C663C" w:rsidRPr="0024136B">
        <w:rPr>
          <w:rFonts w:ascii="Calibri" w:hAnsi="Calibri" w:cs="Calibri"/>
        </w:rPr>
        <w:t>natara</w:t>
      </w:r>
      <w:proofErr w:type="spellEnd"/>
      <w:r w:rsidR="005C663C" w:rsidRPr="0024136B">
        <w:rPr>
          <w:rFonts w:ascii="Calibri" w:hAnsi="Calibri" w:cs="Calibri"/>
        </w:rPr>
        <w:t xml:space="preserve"> </w:t>
      </w:r>
      <w:proofErr w:type="spellStart"/>
      <w:r w:rsidR="005C663C" w:rsidRPr="0024136B">
        <w:rPr>
          <w:rFonts w:ascii="Calibri" w:hAnsi="Calibri" w:cs="Calibri"/>
        </w:rPr>
        <w:t>laki-laki</w:t>
      </w:r>
      <w:proofErr w:type="spellEnd"/>
      <w:r w:rsidR="005C663C" w:rsidRPr="0024136B">
        <w:rPr>
          <w:rFonts w:ascii="Calibri" w:hAnsi="Calibri" w:cs="Calibri"/>
        </w:rPr>
        <w:t xml:space="preserve"> dan </w:t>
      </w:r>
      <w:proofErr w:type="spellStart"/>
      <w:r w:rsidR="005C663C" w:rsidRPr="0024136B">
        <w:rPr>
          <w:rFonts w:ascii="Calibri" w:hAnsi="Calibri" w:cs="Calibri"/>
        </w:rPr>
        <w:t>perempuan</w:t>
      </w:r>
      <w:proofErr w:type="spellEnd"/>
      <w:r w:rsidR="005C663C" w:rsidRPr="0024136B">
        <w:rPr>
          <w:rFonts w:ascii="Calibri" w:hAnsi="Calibri" w:cs="Calibri"/>
        </w:rPr>
        <w:t xml:space="preserve"> </w:t>
      </w:r>
      <w:proofErr w:type="spellStart"/>
      <w:r w:rsidR="005C663C" w:rsidRPr="0024136B">
        <w:rPr>
          <w:rFonts w:ascii="Calibri" w:hAnsi="Calibri" w:cs="Calibri"/>
        </w:rPr>
        <w:t>maish</w:t>
      </w:r>
      <w:proofErr w:type="spellEnd"/>
      <w:r w:rsidR="005C663C" w:rsidRPr="0024136B">
        <w:rPr>
          <w:rFonts w:ascii="Calibri" w:hAnsi="Calibri" w:cs="Calibri"/>
        </w:rPr>
        <w:t xml:space="preserve"> sangat </w:t>
      </w:r>
      <w:proofErr w:type="spellStart"/>
      <w:r w:rsidR="005C663C" w:rsidRPr="0024136B">
        <w:rPr>
          <w:rFonts w:ascii="Calibri" w:hAnsi="Calibri" w:cs="Calibri"/>
        </w:rPr>
        <w:t>kuat</w:t>
      </w:r>
      <w:proofErr w:type="spellEnd"/>
      <w:r w:rsidR="005C663C" w:rsidRPr="0024136B">
        <w:rPr>
          <w:rFonts w:ascii="Calibri" w:hAnsi="Calibri" w:cs="Calibri"/>
        </w:rPr>
        <w:t>.</w:t>
      </w:r>
    </w:p>
    <w:p w14:paraId="4786BA18" w14:textId="482B1EE7" w:rsidR="00E81A27" w:rsidRPr="0024136B" w:rsidRDefault="00E81A27" w:rsidP="005C663C">
      <w:pPr>
        <w:pStyle w:val="NormalWeb"/>
        <w:spacing w:before="0" w:beforeAutospacing="0" w:after="300" w:afterAutospacing="0"/>
        <w:ind w:firstLine="720"/>
        <w:contextualSpacing/>
        <w:jc w:val="both"/>
        <w:rPr>
          <w:rFonts w:ascii="Calibri" w:hAnsi="Calibri" w:cs="Calibri"/>
        </w:rPr>
      </w:pPr>
      <w:proofErr w:type="spellStart"/>
      <w:r w:rsidRPr="0024136B">
        <w:rPr>
          <w:rFonts w:ascii="Calibri" w:hAnsi="Calibri" w:cs="Calibri"/>
        </w:rPr>
        <w:t>Penyebab</w:t>
      </w:r>
      <w:proofErr w:type="spellEnd"/>
      <w:r w:rsidRPr="0024136B">
        <w:rPr>
          <w:rFonts w:ascii="Calibri" w:hAnsi="Calibri" w:cs="Calibri"/>
        </w:rPr>
        <w:t xml:space="preserve"> </w:t>
      </w:r>
      <w:proofErr w:type="spellStart"/>
      <w:r w:rsidRPr="0024136B">
        <w:rPr>
          <w:rFonts w:ascii="Calibri" w:hAnsi="Calibri" w:cs="Calibri"/>
        </w:rPr>
        <w:t>kekerasan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politik</w:t>
      </w:r>
      <w:proofErr w:type="spellEnd"/>
      <w:r w:rsidRPr="0024136B">
        <w:rPr>
          <w:rFonts w:ascii="Calibri" w:hAnsi="Calibri" w:cs="Calibri"/>
        </w:rPr>
        <w:t xml:space="preserve"> </w:t>
      </w:r>
      <w:proofErr w:type="spellStart"/>
      <w:r w:rsidRPr="0024136B">
        <w:rPr>
          <w:rFonts w:ascii="Calibri" w:hAnsi="Calibri" w:cs="Calibri"/>
        </w:rPr>
        <w:t>masih</w:t>
      </w:r>
      <w:proofErr w:type="spellEnd"/>
      <w:r w:rsidRPr="0024136B">
        <w:rPr>
          <w:rFonts w:ascii="Calibri" w:hAnsi="Calibri" w:cs="Calibri"/>
        </w:rPr>
        <w:t xml:space="preserve"> </w:t>
      </w:r>
      <w:proofErr w:type="spellStart"/>
      <w:r w:rsidRPr="0024136B">
        <w:rPr>
          <w:rFonts w:ascii="Calibri" w:hAnsi="Calibri" w:cs="Calibri"/>
        </w:rPr>
        <w:t>dialami</w:t>
      </w:r>
      <w:proofErr w:type="spellEnd"/>
      <w:r w:rsidRPr="0024136B">
        <w:rPr>
          <w:rFonts w:ascii="Calibri" w:hAnsi="Calibri" w:cs="Calibri"/>
        </w:rPr>
        <w:t xml:space="preserve"> oleh </w:t>
      </w:r>
      <w:proofErr w:type="spellStart"/>
      <w:r w:rsidRPr="0024136B">
        <w:rPr>
          <w:rFonts w:ascii="Calibri" w:hAnsi="Calibri" w:cs="Calibri"/>
        </w:rPr>
        <w:t>perempuan</w:t>
      </w:r>
      <w:proofErr w:type="spellEnd"/>
      <w:r w:rsidRPr="0024136B">
        <w:rPr>
          <w:rFonts w:ascii="Calibri" w:hAnsi="Calibri" w:cs="Calibri"/>
        </w:rPr>
        <w:t xml:space="preserve"> salah </w:t>
      </w:r>
      <w:proofErr w:type="spellStart"/>
      <w:r w:rsidRPr="0024136B">
        <w:rPr>
          <w:rFonts w:ascii="Calibri" w:hAnsi="Calibri" w:cs="Calibri"/>
        </w:rPr>
        <w:t>satunya</w:t>
      </w:r>
      <w:proofErr w:type="spellEnd"/>
      <w:r w:rsidRPr="0024136B">
        <w:rPr>
          <w:rFonts w:ascii="Calibri" w:hAnsi="Calibri" w:cs="Calibri"/>
        </w:rPr>
        <w:t xml:space="preserve"> </w:t>
      </w:r>
      <w:proofErr w:type="spellStart"/>
      <w:r w:rsidRPr="0024136B">
        <w:rPr>
          <w:rFonts w:ascii="Calibri" w:hAnsi="Calibri" w:cs="Calibri"/>
        </w:rPr>
        <w:t>karena</w:t>
      </w:r>
      <w:proofErr w:type="spellEnd"/>
      <w:r w:rsidRPr="0024136B">
        <w:rPr>
          <w:rFonts w:ascii="Calibri" w:hAnsi="Calibri" w:cs="Calibri"/>
        </w:rPr>
        <w:t xml:space="preserve"> mental dan </w:t>
      </w:r>
      <w:proofErr w:type="spellStart"/>
      <w:r w:rsidRPr="0024136B">
        <w:rPr>
          <w:rFonts w:ascii="Calibri" w:hAnsi="Calibri" w:cs="Calibri"/>
        </w:rPr>
        <w:t>pola</w:t>
      </w:r>
      <w:proofErr w:type="spellEnd"/>
      <w:r w:rsidRPr="0024136B">
        <w:rPr>
          <w:rFonts w:ascii="Calibri" w:hAnsi="Calibri" w:cs="Calibri"/>
        </w:rPr>
        <w:t xml:space="preserve"> </w:t>
      </w:r>
      <w:proofErr w:type="spellStart"/>
      <w:r w:rsidRPr="0024136B">
        <w:rPr>
          <w:rFonts w:ascii="Calibri" w:hAnsi="Calibri" w:cs="Calibri"/>
        </w:rPr>
        <w:t>pikir</w:t>
      </w:r>
      <w:proofErr w:type="spellEnd"/>
      <w:r w:rsidRPr="0024136B">
        <w:rPr>
          <w:rFonts w:ascii="Calibri" w:hAnsi="Calibri" w:cs="Calibri"/>
        </w:rPr>
        <w:t xml:space="preserve"> </w:t>
      </w:r>
      <w:proofErr w:type="spellStart"/>
      <w:r w:rsidRPr="0024136B">
        <w:rPr>
          <w:rFonts w:ascii="Calibri" w:hAnsi="Calibri" w:cs="Calibri"/>
        </w:rPr>
        <w:t>atau</w:t>
      </w:r>
      <w:proofErr w:type="spellEnd"/>
      <w:r w:rsidRPr="0024136B">
        <w:rPr>
          <w:rFonts w:ascii="Calibri" w:hAnsi="Calibri" w:cs="Calibri"/>
        </w:rPr>
        <w:t xml:space="preserve"> mental yang </w:t>
      </w:r>
      <w:proofErr w:type="spellStart"/>
      <w:r w:rsidRPr="0024136B">
        <w:rPr>
          <w:rFonts w:ascii="Calibri" w:hAnsi="Calibri" w:cs="Calibri"/>
        </w:rPr>
        <w:t>berbeda</w:t>
      </w:r>
      <w:proofErr w:type="spellEnd"/>
      <w:r w:rsidRPr="0024136B">
        <w:rPr>
          <w:rFonts w:ascii="Calibri" w:hAnsi="Calibri" w:cs="Calibri"/>
        </w:rPr>
        <w:t xml:space="preserve"> </w:t>
      </w:r>
      <w:proofErr w:type="spellStart"/>
      <w:r w:rsidRPr="0024136B">
        <w:rPr>
          <w:rFonts w:ascii="Calibri" w:hAnsi="Calibri" w:cs="Calibri"/>
        </w:rPr>
        <w:t>sehingga</w:t>
      </w:r>
      <w:proofErr w:type="spellEnd"/>
      <w:r w:rsidRPr="0024136B">
        <w:rPr>
          <w:rFonts w:ascii="Calibri" w:hAnsi="Calibri" w:cs="Calibri"/>
        </w:rPr>
        <w:t xml:space="preserve"> </w:t>
      </w:r>
      <w:proofErr w:type="spellStart"/>
      <w:r w:rsidRPr="0024136B">
        <w:rPr>
          <w:rFonts w:ascii="Calibri" w:hAnsi="Calibri" w:cs="Calibri"/>
        </w:rPr>
        <w:t>lahirkan</w:t>
      </w:r>
      <w:proofErr w:type="spellEnd"/>
      <w:r w:rsidRPr="0024136B">
        <w:rPr>
          <w:rFonts w:ascii="Calibri" w:hAnsi="Calibri" w:cs="Calibri"/>
        </w:rPr>
        <w:t xml:space="preserve"> ide, </w:t>
      </w:r>
      <w:proofErr w:type="spellStart"/>
      <w:r w:rsidRPr="0024136B">
        <w:rPr>
          <w:rFonts w:ascii="Calibri" w:hAnsi="Calibri" w:cs="Calibri"/>
        </w:rPr>
        <w:t>sikap</w:t>
      </w:r>
      <w:proofErr w:type="spellEnd"/>
      <w:r w:rsidRPr="0024136B">
        <w:rPr>
          <w:rFonts w:ascii="Calibri" w:hAnsi="Calibri" w:cs="Calibri"/>
        </w:rPr>
        <w:t xml:space="preserve"> </w:t>
      </w:r>
      <w:proofErr w:type="spellStart"/>
      <w:r w:rsidRPr="0024136B">
        <w:rPr>
          <w:rFonts w:ascii="Calibri" w:hAnsi="Calibri" w:cs="Calibri"/>
        </w:rPr>
        <w:t>dna</w:t>
      </w:r>
      <w:proofErr w:type="spellEnd"/>
      <w:r w:rsidRPr="0024136B">
        <w:rPr>
          <w:rFonts w:ascii="Calibri" w:hAnsi="Calibri" w:cs="Calibri"/>
        </w:rPr>
        <w:t xml:space="preserve"> </w:t>
      </w:r>
      <w:proofErr w:type="spellStart"/>
      <w:r w:rsidRPr="0024136B">
        <w:rPr>
          <w:rFonts w:ascii="Calibri" w:hAnsi="Calibri" w:cs="Calibri"/>
        </w:rPr>
        <w:t>perilaku</w:t>
      </w:r>
      <w:proofErr w:type="spellEnd"/>
      <w:r w:rsidRPr="0024136B">
        <w:rPr>
          <w:rFonts w:ascii="Calibri" w:hAnsi="Calibri" w:cs="Calibri"/>
        </w:rPr>
        <w:t xml:space="preserve"> yang </w:t>
      </w:r>
      <w:proofErr w:type="spellStart"/>
      <w:r w:rsidRPr="0024136B">
        <w:rPr>
          <w:rFonts w:ascii="Calibri" w:hAnsi="Calibri" w:cs="Calibri"/>
        </w:rPr>
        <w:t>berbeda</w:t>
      </w:r>
      <w:proofErr w:type="spellEnd"/>
      <w:r w:rsidRPr="0024136B">
        <w:rPr>
          <w:rFonts w:ascii="Calibri" w:hAnsi="Calibri" w:cs="Calibri"/>
        </w:rPr>
        <w:t xml:space="preserve"> </w:t>
      </w:r>
      <w:proofErr w:type="spellStart"/>
      <w:r w:rsidRPr="0024136B">
        <w:rPr>
          <w:rFonts w:ascii="Calibri" w:hAnsi="Calibri" w:cs="Calibri"/>
        </w:rPr>
        <w:t>antara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yang </w:t>
      </w:r>
      <w:proofErr w:type="spellStart"/>
      <w:r w:rsidRPr="0024136B">
        <w:rPr>
          <w:rFonts w:ascii="Calibri" w:hAnsi="Calibri" w:cs="Calibri"/>
        </w:rPr>
        <w:t>lebih</w:t>
      </w:r>
      <w:proofErr w:type="spellEnd"/>
      <w:r w:rsidRPr="0024136B">
        <w:rPr>
          <w:rFonts w:ascii="Calibri" w:hAnsi="Calibri" w:cs="Calibri"/>
        </w:rPr>
        <w:t xml:space="preserve"> </w:t>
      </w:r>
      <w:proofErr w:type="spellStart"/>
      <w:r w:rsidRPr="0024136B">
        <w:rPr>
          <w:rFonts w:ascii="Calibri" w:hAnsi="Calibri" w:cs="Calibri"/>
        </w:rPr>
        <w:t>menempatkan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00B96B61" w:rsidRPr="0024136B">
        <w:rPr>
          <w:rFonts w:ascii="Calibri" w:hAnsi="Calibri" w:cs="Calibri"/>
        </w:rPr>
        <w:t xml:space="preserve"> </w:t>
      </w:r>
      <w:r w:rsidRPr="0024136B">
        <w:rPr>
          <w:rFonts w:ascii="Calibri" w:hAnsi="Calibri" w:cs="Calibri"/>
        </w:rPr>
        <w:t xml:space="preserve">pada </w:t>
      </w:r>
      <w:proofErr w:type="spellStart"/>
      <w:r w:rsidRPr="0024136B">
        <w:rPr>
          <w:rFonts w:ascii="Calibri" w:hAnsi="Calibri" w:cs="Calibri"/>
        </w:rPr>
        <w:t>posi</w:t>
      </w:r>
      <w:r w:rsidR="00B96B61" w:rsidRPr="0024136B">
        <w:rPr>
          <w:rFonts w:ascii="Calibri" w:hAnsi="Calibri" w:cs="Calibri"/>
        </w:rPr>
        <w:t>si</w:t>
      </w:r>
      <w:proofErr w:type="spellEnd"/>
      <w:r w:rsidRPr="0024136B">
        <w:rPr>
          <w:rFonts w:ascii="Calibri" w:hAnsi="Calibri" w:cs="Calibri"/>
        </w:rPr>
        <w:t xml:space="preserve"> </w:t>
      </w:r>
      <w:proofErr w:type="spellStart"/>
      <w:r w:rsidRPr="0024136B">
        <w:rPr>
          <w:rFonts w:ascii="Calibri" w:hAnsi="Calibri" w:cs="Calibri"/>
        </w:rPr>
        <w:t>utama</w:t>
      </w:r>
      <w:proofErr w:type="spellEnd"/>
      <w:r w:rsidRPr="0024136B">
        <w:rPr>
          <w:rFonts w:ascii="Calibri" w:hAnsi="Calibri" w:cs="Calibri"/>
        </w:rPr>
        <w:t xml:space="preserve">, dan </w:t>
      </w:r>
      <w:proofErr w:type="spellStart"/>
      <w:r w:rsidRPr="0024136B">
        <w:rPr>
          <w:rFonts w:ascii="Calibri" w:hAnsi="Calibri" w:cs="Calibri"/>
        </w:rPr>
        <w:t>menempatakamn</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lada</w:t>
      </w:r>
      <w:proofErr w:type="spellEnd"/>
      <w:r w:rsidRPr="0024136B">
        <w:rPr>
          <w:rFonts w:ascii="Calibri" w:hAnsi="Calibri" w:cs="Calibri"/>
        </w:rPr>
        <w:t xml:space="preserve"> level </w:t>
      </w:r>
      <w:proofErr w:type="spellStart"/>
      <w:r w:rsidRPr="0024136B">
        <w:rPr>
          <w:rFonts w:ascii="Calibri" w:hAnsi="Calibri" w:cs="Calibri"/>
        </w:rPr>
        <w:t>kedua</w:t>
      </w:r>
      <w:proofErr w:type="spellEnd"/>
      <w:r w:rsidRPr="0024136B">
        <w:rPr>
          <w:rFonts w:ascii="Calibri" w:hAnsi="Calibri" w:cs="Calibri"/>
        </w:rPr>
        <w:t xml:space="preserve">, </w:t>
      </w:r>
      <w:proofErr w:type="spellStart"/>
      <w:r w:rsidRPr="0024136B">
        <w:rPr>
          <w:rFonts w:ascii="Calibri" w:hAnsi="Calibri" w:cs="Calibri"/>
        </w:rPr>
        <w:t>kemudian</w:t>
      </w:r>
      <w:proofErr w:type="spellEnd"/>
      <w:r w:rsidRPr="0024136B">
        <w:rPr>
          <w:rFonts w:ascii="Calibri" w:hAnsi="Calibri" w:cs="Calibri"/>
        </w:rPr>
        <w:t xml:space="preserve"> </w:t>
      </w:r>
      <w:proofErr w:type="spellStart"/>
      <w:r w:rsidRPr="0024136B">
        <w:rPr>
          <w:rFonts w:ascii="Calibri" w:hAnsi="Calibri" w:cs="Calibri"/>
        </w:rPr>
        <w:t>mengekalkan</w:t>
      </w:r>
      <w:proofErr w:type="spellEnd"/>
      <w:r w:rsidRPr="0024136B">
        <w:rPr>
          <w:rFonts w:ascii="Calibri" w:hAnsi="Calibri" w:cs="Calibri"/>
        </w:rPr>
        <w:t xml:space="preserve"> </w:t>
      </w:r>
      <w:proofErr w:type="spellStart"/>
      <w:r w:rsidRPr="0024136B">
        <w:rPr>
          <w:rFonts w:ascii="Calibri" w:hAnsi="Calibri" w:cs="Calibri"/>
        </w:rPr>
        <w:t>pemahaman</w:t>
      </w:r>
      <w:proofErr w:type="spellEnd"/>
      <w:r w:rsidRPr="0024136B">
        <w:rPr>
          <w:rFonts w:ascii="Calibri" w:hAnsi="Calibri" w:cs="Calibri"/>
        </w:rPr>
        <w:t xml:space="preserve"> </w:t>
      </w:r>
      <w:proofErr w:type="spellStart"/>
      <w:r w:rsidRPr="0024136B">
        <w:rPr>
          <w:rFonts w:ascii="Calibri" w:hAnsi="Calibri" w:cs="Calibri"/>
        </w:rPr>
        <w:t>tersebut</w:t>
      </w:r>
      <w:proofErr w:type="spellEnd"/>
      <w:r w:rsidRPr="0024136B">
        <w:rPr>
          <w:rFonts w:ascii="Calibri" w:hAnsi="Calibri" w:cs="Calibri"/>
        </w:rPr>
        <w:t xml:space="preserve"> yang </w:t>
      </w:r>
      <w:proofErr w:type="spellStart"/>
      <w:r w:rsidRPr="0024136B">
        <w:rPr>
          <w:rFonts w:ascii="Calibri" w:hAnsi="Calibri" w:cs="Calibri"/>
        </w:rPr>
        <w:t>menentukan</w:t>
      </w:r>
      <w:proofErr w:type="spellEnd"/>
      <w:r w:rsidRPr="0024136B">
        <w:rPr>
          <w:rFonts w:ascii="Calibri" w:hAnsi="Calibri" w:cs="Calibri"/>
        </w:rPr>
        <w:t xml:space="preserve"> </w:t>
      </w:r>
      <w:proofErr w:type="spellStart"/>
      <w:r w:rsidRPr="0024136B">
        <w:rPr>
          <w:rFonts w:ascii="Calibri" w:hAnsi="Calibri" w:cs="Calibri"/>
        </w:rPr>
        <w:t>pola</w:t>
      </w:r>
      <w:proofErr w:type="spellEnd"/>
      <w:r w:rsidRPr="0024136B">
        <w:rPr>
          <w:rFonts w:ascii="Calibri" w:hAnsi="Calibri" w:cs="Calibri"/>
        </w:rPr>
        <w:t xml:space="preserve"> piker </w:t>
      </w:r>
      <w:proofErr w:type="spellStart"/>
      <w:r w:rsidRPr="0024136B">
        <w:rPr>
          <w:rFonts w:ascii="Calibri" w:hAnsi="Calibri" w:cs="Calibri"/>
        </w:rPr>
        <w:t>laki-laki</w:t>
      </w:r>
      <w:proofErr w:type="spellEnd"/>
      <w:r w:rsidRPr="0024136B">
        <w:rPr>
          <w:rFonts w:ascii="Calibri" w:hAnsi="Calibri" w:cs="Calibri"/>
        </w:rPr>
        <w:t xml:space="preserve"> yang </w:t>
      </w:r>
      <w:proofErr w:type="spellStart"/>
      <w:r w:rsidRPr="0024136B">
        <w:rPr>
          <w:rFonts w:ascii="Calibri" w:hAnsi="Calibri" w:cs="Calibri"/>
        </w:rPr>
        <w:t>terlibat</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aktiviats</w:t>
      </w:r>
      <w:proofErr w:type="spellEnd"/>
      <w:r w:rsidRPr="0024136B">
        <w:rPr>
          <w:rFonts w:ascii="Calibri" w:hAnsi="Calibri" w:cs="Calibri"/>
        </w:rPr>
        <w:t xml:space="preserve"> </w:t>
      </w:r>
      <w:proofErr w:type="spellStart"/>
      <w:proofErr w:type="gramStart"/>
      <w:r w:rsidRPr="0024136B">
        <w:rPr>
          <w:rFonts w:ascii="Calibri" w:hAnsi="Calibri" w:cs="Calibri"/>
        </w:rPr>
        <w:t>politik</w:t>
      </w:r>
      <w:proofErr w:type="spellEnd"/>
      <w:r w:rsidRPr="0024136B">
        <w:rPr>
          <w:rFonts w:ascii="Calibri" w:hAnsi="Calibri" w:cs="Calibri"/>
        </w:rPr>
        <w:t>..</w:t>
      </w:r>
      <w:proofErr w:type="gramEnd"/>
      <w:r w:rsidRPr="0024136B">
        <w:rPr>
          <w:rFonts w:ascii="Calibri" w:hAnsi="Calibri" w:cs="Calibri"/>
        </w:rPr>
        <w:t xml:space="preserve"> </w:t>
      </w:r>
      <w:proofErr w:type="spellStart"/>
      <w:r w:rsidRPr="0024136B">
        <w:rPr>
          <w:rFonts w:ascii="Calibri" w:hAnsi="Calibri" w:cs="Calibri"/>
        </w:rPr>
        <w:t>Perbedaan</w:t>
      </w:r>
      <w:proofErr w:type="spellEnd"/>
      <w:r w:rsidRPr="0024136B">
        <w:rPr>
          <w:rFonts w:ascii="Calibri" w:hAnsi="Calibri" w:cs="Calibri"/>
        </w:rPr>
        <w:t xml:space="preserve"> </w:t>
      </w:r>
      <w:proofErr w:type="spellStart"/>
      <w:r w:rsidRPr="0024136B">
        <w:rPr>
          <w:rFonts w:ascii="Calibri" w:hAnsi="Calibri" w:cs="Calibri"/>
        </w:rPr>
        <w:t>pandana</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gender </w:t>
      </w:r>
      <w:proofErr w:type="spellStart"/>
      <w:r w:rsidRPr="0024136B">
        <w:rPr>
          <w:rFonts w:ascii="Calibri" w:hAnsi="Calibri" w:cs="Calibri"/>
        </w:rPr>
        <w:t>laki-laki</w:t>
      </w:r>
      <w:proofErr w:type="spellEnd"/>
      <w:r w:rsidRPr="0024136B">
        <w:rPr>
          <w:rFonts w:ascii="Calibri" w:hAnsi="Calibri" w:cs="Calibri"/>
        </w:rPr>
        <w:t xml:space="preserve"> dan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menurut</w:t>
      </w:r>
      <w:proofErr w:type="spellEnd"/>
      <w:r w:rsidRPr="0024136B">
        <w:rPr>
          <w:rFonts w:ascii="Calibri" w:hAnsi="Calibri" w:cs="Calibri"/>
        </w:rPr>
        <w:t xml:space="preserve"> Standpoint Theory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{"citationItems":[{"id":"ITEM-1","itemData":{"author":[{"dropping-particle":"","family":"Griffin","given":"Emory A","non-dropping-particle":"","parse-names":false,"suffix":""}],"id":"ITEM-1","issued":{"date-parts":[["2012"]]},"publisher":"Mc Graw Hill","publisher-place":"New York","title":"A First look at communication theory","type":"book"},"uris":["http://www.mendeley.com/documents/?uuid=4ac04aff-0025-47a6-8c08-b050da96dd77"]}],"mendeley":{"formattedCitation":"(Griffin, 2012)","plainTextFormattedCitation":"(Griffin, 2012)","previouslyFormattedCitation":"(Griffin, 2012)"},"properties":{"noteIndex":0},"schema":"https://github.com/citation-style-language/schema/raw/master/csl-citation.json"}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(Griffin, 2012)</w:t>
      </w:r>
      <w:r w:rsidRPr="0024136B">
        <w:rPr>
          <w:rFonts w:ascii="Calibri" w:hAnsi="Calibri" w:cs="Calibri"/>
        </w:rPr>
        <w:fldChar w:fldCharType="end"/>
      </w:r>
      <w:r w:rsidRPr="0024136B">
        <w:rPr>
          <w:rFonts w:ascii="Calibri" w:hAnsi="Calibri" w:cs="Calibri"/>
        </w:rPr>
        <w:t>.</w:t>
      </w:r>
    </w:p>
    <w:p w14:paraId="169DFB58" w14:textId="65FEE512" w:rsidR="00E81A27" w:rsidRPr="0024136B" w:rsidRDefault="00E81A27" w:rsidP="007B149A">
      <w:pPr>
        <w:pStyle w:val="NormalWeb"/>
        <w:ind w:firstLine="567"/>
        <w:contextualSpacing/>
        <w:jc w:val="both"/>
        <w:rPr>
          <w:rFonts w:ascii="Calibri" w:hAnsi="Calibri" w:cs="Calibri"/>
        </w:rPr>
      </w:pPr>
      <w:proofErr w:type="spellStart"/>
      <w:r w:rsidRPr="0024136B">
        <w:rPr>
          <w:rFonts w:ascii="Calibri" w:hAnsi="Calibri" w:cs="Calibri"/>
        </w:rPr>
        <w:t>Teori</w:t>
      </w:r>
      <w:proofErr w:type="spellEnd"/>
      <w:r w:rsidRPr="0024136B">
        <w:rPr>
          <w:rFonts w:ascii="Calibri" w:hAnsi="Calibri" w:cs="Calibri"/>
        </w:rPr>
        <w:t xml:space="preserve"> </w:t>
      </w:r>
      <w:r w:rsidRPr="0024136B">
        <w:rPr>
          <w:rFonts w:ascii="Calibri" w:hAnsi="Calibri" w:cs="Calibri"/>
          <w:i/>
          <w:iCs/>
        </w:rPr>
        <w:t xml:space="preserve">Standpoint </w:t>
      </w:r>
      <w:proofErr w:type="spellStart"/>
      <w:r w:rsidRPr="0024136B">
        <w:rPr>
          <w:rFonts w:ascii="Calibri" w:hAnsi="Calibri" w:cs="Calibri"/>
        </w:rPr>
        <w:t>memberikan</w:t>
      </w:r>
      <w:proofErr w:type="spellEnd"/>
      <w:r w:rsidRPr="0024136B">
        <w:rPr>
          <w:rFonts w:ascii="Calibri" w:hAnsi="Calibri" w:cs="Calibri"/>
        </w:rPr>
        <w:t xml:space="preserve"> </w:t>
      </w:r>
      <w:proofErr w:type="spellStart"/>
      <w:r w:rsidRPr="0024136B">
        <w:rPr>
          <w:rFonts w:ascii="Calibri" w:hAnsi="Calibri" w:cs="Calibri"/>
        </w:rPr>
        <w:t>kerangka</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memahami</w:t>
      </w:r>
      <w:proofErr w:type="spellEnd"/>
      <w:r w:rsidRPr="0024136B">
        <w:rPr>
          <w:rFonts w:ascii="Calibri" w:hAnsi="Calibri" w:cs="Calibri"/>
        </w:rPr>
        <w:t xml:space="preserve"> </w:t>
      </w:r>
      <w:proofErr w:type="spellStart"/>
      <w:r w:rsidRPr="0024136B">
        <w:rPr>
          <w:rFonts w:ascii="Calibri" w:hAnsi="Calibri" w:cs="Calibri"/>
        </w:rPr>
        <w:t>sistem</w:t>
      </w:r>
      <w:proofErr w:type="spellEnd"/>
      <w:r w:rsidRPr="0024136B">
        <w:rPr>
          <w:rFonts w:ascii="Calibri" w:hAnsi="Calibri" w:cs="Calibri"/>
        </w:rPr>
        <w:t xml:space="preserve"> </w:t>
      </w:r>
      <w:proofErr w:type="spellStart"/>
      <w:r w:rsidRPr="0024136B">
        <w:rPr>
          <w:rFonts w:ascii="Calibri" w:hAnsi="Calibri" w:cs="Calibri"/>
        </w:rPr>
        <w:t>kekuasaan</w:t>
      </w:r>
      <w:proofErr w:type="spellEnd"/>
      <w:r w:rsidRPr="0024136B">
        <w:rPr>
          <w:rFonts w:ascii="Calibri" w:hAnsi="Calibri" w:cs="Calibri"/>
        </w:rPr>
        <w:t xml:space="preserve">. </w:t>
      </w:r>
      <w:proofErr w:type="spellStart"/>
      <w:r w:rsidRPr="0024136B">
        <w:rPr>
          <w:rFonts w:ascii="Calibri" w:hAnsi="Calibri" w:cs="Calibri"/>
        </w:rPr>
        <w:t>Kerangka</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dibangun</w:t>
      </w:r>
      <w:proofErr w:type="spellEnd"/>
      <w:r w:rsidRPr="0024136B">
        <w:rPr>
          <w:rFonts w:ascii="Calibri" w:hAnsi="Calibri" w:cs="Calibri"/>
        </w:rPr>
        <w:t xml:space="preserve"> </w:t>
      </w:r>
      <w:proofErr w:type="spellStart"/>
      <w:r w:rsidRPr="0024136B">
        <w:rPr>
          <w:rFonts w:ascii="Calibri" w:hAnsi="Calibri" w:cs="Calibri"/>
        </w:rPr>
        <w:t>atas</w:t>
      </w:r>
      <w:proofErr w:type="spellEnd"/>
      <w:r w:rsidRPr="0024136B">
        <w:rPr>
          <w:rFonts w:ascii="Calibri" w:hAnsi="Calibri" w:cs="Calibri"/>
        </w:rPr>
        <w:t xml:space="preserve"> </w:t>
      </w:r>
      <w:proofErr w:type="spellStart"/>
      <w:r w:rsidRPr="0024136B">
        <w:rPr>
          <w:rFonts w:ascii="Calibri" w:hAnsi="Calibri" w:cs="Calibri"/>
        </w:rPr>
        <w:t>dasar</w:t>
      </w:r>
      <w:proofErr w:type="spellEnd"/>
      <w:r w:rsidRPr="0024136B">
        <w:rPr>
          <w:rFonts w:ascii="Calibri" w:hAnsi="Calibri" w:cs="Calibri"/>
        </w:rPr>
        <w:t xml:space="preserve"> </w:t>
      </w:r>
      <w:proofErr w:type="spellStart"/>
      <w:r w:rsidRPr="0024136B">
        <w:rPr>
          <w:rFonts w:ascii="Calibri" w:hAnsi="Calibri" w:cs="Calibri"/>
        </w:rPr>
        <w:t>pengetahuan</w:t>
      </w:r>
      <w:proofErr w:type="spellEnd"/>
      <w:r w:rsidRPr="0024136B">
        <w:rPr>
          <w:rFonts w:ascii="Calibri" w:hAnsi="Calibri" w:cs="Calibri"/>
        </w:rPr>
        <w:t xml:space="preserve"> yang </w:t>
      </w:r>
      <w:proofErr w:type="spellStart"/>
      <w:r w:rsidRPr="0024136B">
        <w:rPr>
          <w:rFonts w:ascii="Calibri" w:hAnsi="Calibri" w:cs="Calibri"/>
        </w:rPr>
        <w:t>dihasilkan</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kehidupan</w:t>
      </w:r>
      <w:proofErr w:type="spellEnd"/>
      <w:r w:rsidRPr="0024136B">
        <w:rPr>
          <w:rFonts w:ascii="Calibri" w:hAnsi="Calibri" w:cs="Calibri"/>
        </w:rPr>
        <w:t xml:space="preserve"> orang </w:t>
      </w:r>
      <w:proofErr w:type="spellStart"/>
      <w:r w:rsidRPr="0024136B">
        <w:rPr>
          <w:rFonts w:ascii="Calibri" w:hAnsi="Calibri" w:cs="Calibri"/>
        </w:rPr>
        <w:t>sehari-hari</w:t>
      </w:r>
      <w:proofErr w:type="spellEnd"/>
      <w:r w:rsidRPr="0024136B">
        <w:rPr>
          <w:rFonts w:ascii="Calibri" w:hAnsi="Calibri" w:cs="Calibri"/>
        </w:rPr>
        <w:t xml:space="preserve">. </w:t>
      </w:r>
      <w:proofErr w:type="spellStart"/>
      <w:r w:rsidRPr="0024136B">
        <w:rPr>
          <w:rFonts w:ascii="Calibri" w:hAnsi="Calibri" w:cs="Calibri"/>
        </w:rPr>
        <w:t>Setiap</w:t>
      </w:r>
      <w:proofErr w:type="spellEnd"/>
      <w:r w:rsidRPr="0024136B">
        <w:rPr>
          <w:rFonts w:ascii="Calibri" w:hAnsi="Calibri" w:cs="Calibri"/>
        </w:rPr>
        <w:t xml:space="preserve"> </w:t>
      </w:r>
      <w:proofErr w:type="spellStart"/>
      <w:r w:rsidRPr="0024136B">
        <w:rPr>
          <w:rFonts w:ascii="Calibri" w:hAnsi="Calibri" w:cs="Calibri"/>
        </w:rPr>
        <w:t>individu</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konsumen</w:t>
      </w:r>
      <w:proofErr w:type="spellEnd"/>
      <w:r w:rsidRPr="0024136B">
        <w:rPr>
          <w:rFonts w:ascii="Calibri" w:hAnsi="Calibri" w:cs="Calibri"/>
        </w:rPr>
        <w:t xml:space="preserve"> </w:t>
      </w:r>
      <w:proofErr w:type="spellStart"/>
      <w:r w:rsidRPr="0024136B">
        <w:rPr>
          <w:rFonts w:ascii="Calibri" w:hAnsi="Calibri" w:cs="Calibri"/>
        </w:rPr>
        <w:t>aktif</w:t>
      </w:r>
      <w:proofErr w:type="spellEnd"/>
      <w:r w:rsidRPr="0024136B">
        <w:rPr>
          <w:rFonts w:ascii="Calibri" w:hAnsi="Calibri" w:cs="Calibri"/>
        </w:rPr>
        <w:t xml:space="preserve"> </w:t>
      </w:r>
      <w:proofErr w:type="spellStart"/>
      <w:r w:rsidRPr="0024136B">
        <w:rPr>
          <w:rFonts w:ascii="Calibri" w:hAnsi="Calibri" w:cs="Calibri"/>
        </w:rPr>
        <w:t>dari</w:t>
      </w:r>
      <w:proofErr w:type="spellEnd"/>
      <w:r w:rsidRPr="0024136B">
        <w:rPr>
          <w:rFonts w:ascii="Calibri" w:hAnsi="Calibri" w:cs="Calibri"/>
        </w:rPr>
        <w:t xml:space="preserve"> </w:t>
      </w:r>
      <w:proofErr w:type="spellStart"/>
      <w:r w:rsidRPr="0024136B">
        <w:rPr>
          <w:rFonts w:ascii="Calibri" w:hAnsi="Calibri" w:cs="Calibri"/>
        </w:rPr>
        <w:t>realitas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sendiri</w:t>
      </w:r>
      <w:proofErr w:type="spellEnd"/>
      <w:r w:rsidRPr="0024136B">
        <w:rPr>
          <w:rFonts w:ascii="Calibri" w:hAnsi="Calibri" w:cs="Calibri"/>
        </w:rPr>
        <w:t xml:space="preserve"> dan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perspektif</w:t>
      </w:r>
      <w:proofErr w:type="spellEnd"/>
      <w:r w:rsidRPr="0024136B">
        <w:rPr>
          <w:rFonts w:ascii="Calibri" w:hAnsi="Calibri" w:cs="Calibri"/>
        </w:rPr>
        <w:t xml:space="preserve"> </w:t>
      </w:r>
      <w:proofErr w:type="spellStart"/>
      <w:r w:rsidRPr="0024136B">
        <w:rPr>
          <w:rFonts w:ascii="Calibri" w:hAnsi="Calibri" w:cs="Calibri"/>
        </w:rPr>
        <w:t>individu-individu</w:t>
      </w:r>
      <w:proofErr w:type="spellEnd"/>
      <w:r w:rsidRPr="0024136B">
        <w:rPr>
          <w:rFonts w:ascii="Calibri" w:hAnsi="Calibri" w:cs="Calibri"/>
        </w:rPr>
        <w:t xml:space="preserve"> </w:t>
      </w:r>
      <w:proofErr w:type="spellStart"/>
      <w:r w:rsidRPr="0024136B">
        <w:rPr>
          <w:rFonts w:ascii="Calibri" w:hAnsi="Calibri" w:cs="Calibri"/>
        </w:rPr>
        <w:t>itu</w:t>
      </w:r>
      <w:proofErr w:type="spellEnd"/>
      <w:r w:rsidRPr="0024136B">
        <w:rPr>
          <w:rFonts w:ascii="Calibri" w:hAnsi="Calibri" w:cs="Calibri"/>
        </w:rPr>
        <w:t xml:space="preserve"> </w:t>
      </w:r>
      <w:proofErr w:type="spellStart"/>
      <w:r w:rsidRPr="0024136B">
        <w:rPr>
          <w:rFonts w:ascii="Calibri" w:hAnsi="Calibri" w:cs="Calibri"/>
        </w:rPr>
        <w:t>sendiri</w:t>
      </w:r>
      <w:proofErr w:type="spellEnd"/>
      <w:r w:rsidRPr="0024136B">
        <w:rPr>
          <w:rFonts w:ascii="Calibri" w:hAnsi="Calibri" w:cs="Calibri"/>
        </w:rPr>
        <w:t xml:space="preserve"> </w:t>
      </w:r>
      <w:proofErr w:type="spellStart"/>
      <w:r w:rsidRPr="0024136B">
        <w:rPr>
          <w:rFonts w:ascii="Calibri" w:hAnsi="Calibri" w:cs="Calibri"/>
        </w:rPr>
        <w:t>merupakan</w:t>
      </w:r>
      <w:proofErr w:type="spellEnd"/>
      <w:r w:rsidRPr="0024136B">
        <w:rPr>
          <w:rFonts w:ascii="Calibri" w:hAnsi="Calibri" w:cs="Calibri"/>
        </w:rPr>
        <w:t xml:space="preserve"> </w:t>
      </w:r>
      <w:proofErr w:type="spellStart"/>
      <w:r w:rsidRPr="0024136B">
        <w:rPr>
          <w:rFonts w:ascii="Calibri" w:hAnsi="Calibri" w:cs="Calibri"/>
        </w:rPr>
        <w:t>sumber</w:t>
      </w:r>
      <w:proofErr w:type="spellEnd"/>
      <w:r w:rsidRPr="0024136B">
        <w:rPr>
          <w:rFonts w:ascii="Calibri" w:hAnsi="Calibri" w:cs="Calibri"/>
        </w:rPr>
        <w:t xml:space="preserve"> </w:t>
      </w:r>
      <w:proofErr w:type="spellStart"/>
      <w:r w:rsidRPr="0024136B">
        <w:rPr>
          <w:rFonts w:ascii="Calibri" w:hAnsi="Calibri" w:cs="Calibri"/>
        </w:rPr>
        <w:t>informasi</w:t>
      </w:r>
      <w:proofErr w:type="spellEnd"/>
      <w:r w:rsidRPr="0024136B">
        <w:rPr>
          <w:rFonts w:ascii="Calibri" w:hAnsi="Calibri" w:cs="Calibri"/>
        </w:rPr>
        <w:t xml:space="preserve"> yang paling </w:t>
      </w:r>
      <w:proofErr w:type="spellStart"/>
      <w:r w:rsidRPr="0024136B">
        <w:rPr>
          <w:rFonts w:ascii="Calibri" w:hAnsi="Calibri" w:cs="Calibri"/>
        </w:rPr>
        <w:t>penting</w:t>
      </w:r>
      <w:proofErr w:type="spellEnd"/>
      <w:r w:rsidRPr="0024136B">
        <w:rPr>
          <w:rFonts w:ascii="Calibri" w:hAnsi="Calibri" w:cs="Calibri"/>
        </w:rPr>
        <w:t xml:space="preserve"> </w:t>
      </w:r>
      <w:proofErr w:type="spellStart"/>
      <w:r w:rsidRPr="0024136B">
        <w:rPr>
          <w:rFonts w:ascii="Calibri" w:hAnsi="Calibri" w:cs="Calibri"/>
        </w:rPr>
        <w:t>mengenai</w:t>
      </w:r>
      <w:proofErr w:type="spellEnd"/>
      <w:r w:rsidRPr="0024136B">
        <w:rPr>
          <w:rFonts w:ascii="Calibri" w:hAnsi="Calibri" w:cs="Calibri"/>
        </w:rPr>
        <w:t xml:space="preserve"> </w:t>
      </w:r>
      <w:proofErr w:type="spellStart"/>
      <w:r w:rsidRPr="0024136B">
        <w:rPr>
          <w:rFonts w:ascii="Calibri" w:hAnsi="Calibri" w:cs="Calibri"/>
        </w:rPr>
        <w:t>pengalaman</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Menurut</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{"citationItems":[{"id":"ITEM-1","itemData":{"DOI":"10.30641/ham.2018.9.1-17","ISSN":"1693-8704","abstract":"Keutuhan dan kerukunan rumah tangga bahagia dan aman merupakan dambaan setiap orang berumah tangga. Apabila terjadi kekerasan maka akan menimbulkan ketidakamanan bagi penghuninya. Dalam mencegah ter- jadinya kekerasan terhadap anak maka negara dan masyarakat harus melakukan pencegahan, perlindungan, dan penindakan sesuai aturan. Tantangan yang dihadapi adalah kerangka hukum masih kurang optimal dalam mencegah segala bentuk kekerasan terhadap anak karena menganggap hukum diam di tempat. Tulisan ini ber- tujuan untuk menjelaskan faktor-faktor penyebab kekerasan terhadap anak dan mencari solusi untuk mencegah terjadinya kekerasan terhadap anak agar tercipta pola pengasuhan yang aman. Dengan menggunakan metode penelitian deskriptif kualitatif maka dapat disimpulkan bahwa peran orangtua sangatlah penting bagi perkem- bangan anak. Seringkali kasus yang terjadi sudah diketahui, namun dianggap biasa dan cenderung ada pembi- aran. Pencegahan dapat dilakukan dengan mengidentifikasikan orangtua yang mempunyai faktor resiko yang tinggi untuk melakukan kekerasan terhadap anak. Kini saatnya memperlihatkan yang tidak terlihat dan sudah waktunya untuk menghentikan kekerasan terhadap anak. Berdasarkan hasil penelitian maka direkomendasikan agar Kementerian Pemberdayaan Perempuan dan Perlindungan Anak segera membuat juklak dan juknis terkait pelibatan masyarakat sebagai pelindung dan pengawas anak di lingkungan sekitar rumah dan Pemerintah Dae- rah di Provinsi Nusa Tenggara Barat perlu menyediakan dan menciptakan lingkungan yang aman dan nyaman untuk anak-anak beraktivitas.","author":[{"dropping-particle":"","family":"Utami","given":"Penny Naluria","non-dropping-particle":"","parse-names":false,"suffix":""}],"container-title":"Jurnal HAM","id":"ITEM-1","issue":"1","issued":{"date-parts":[["2018"]]},"page":"1","title":"Pencegahan Kekerasan Terhadap Anak dalam Perspektif Hak Atas Rasa Aman Di Nusa Tenggara Barat","type":"article-journal","volume":"9"},"uris":["http://www.mendeley.com/documents/?uuid=0c863eb1-9a3b-483d-9003-26aaaa260361"]}],"mendeley":{"formattedCitation":"(Utami, 2018)","plainTextFormattedCitation":"(Utami, 2018)","previouslyFormattedCitation":"(Utami, 2018)"},"properties":{"noteIndex":0},"schema":"https://github.com/citation-style-language/schema/raw/master/csl-citation.json"}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(Utami, 2018)</w:t>
      </w:r>
      <w:r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standpoint </w:t>
      </w:r>
      <w:proofErr w:type="spellStart"/>
      <w:r w:rsidRPr="0024136B">
        <w:rPr>
          <w:rFonts w:ascii="Calibri" w:hAnsi="Calibri" w:cs="Calibri"/>
        </w:rPr>
        <w:t>mengasumsikan</w:t>
      </w:r>
      <w:proofErr w:type="spellEnd"/>
      <w:r w:rsidRPr="0024136B">
        <w:rPr>
          <w:rFonts w:ascii="Calibri" w:hAnsi="Calibri" w:cs="Calibri"/>
        </w:rPr>
        <w:t xml:space="preserve"> </w:t>
      </w:r>
      <w:proofErr w:type="spellStart"/>
      <w:r w:rsidRPr="0024136B">
        <w:rPr>
          <w:rFonts w:ascii="Calibri" w:hAnsi="Calibri" w:cs="Calibri"/>
        </w:rPr>
        <w:t>adanya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underrepresented.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yang </w:t>
      </w:r>
      <w:proofErr w:type="spellStart"/>
      <w:r w:rsidRPr="0024136B">
        <w:rPr>
          <w:rFonts w:ascii="Calibri" w:hAnsi="Calibri" w:cs="Calibri"/>
        </w:rPr>
        <w:t>termarjinalkan</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hal</w:t>
      </w:r>
      <w:proofErr w:type="spellEnd"/>
      <w:r w:rsidRPr="0024136B">
        <w:rPr>
          <w:rFonts w:ascii="Calibri" w:hAnsi="Calibri" w:cs="Calibri"/>
        </w:rPr>
        <w:t xml:space="preserve"> </w:t>
      </w:r>
      <w:proofErr w:type="spellStart"/>
      <w:r w:rsidRPr="0024136B">
        <w:rPr>
          <w:rFonts w:ascii="Calibri" w:hAnsi="Calibri" w:cs="Calibri"/>
        </w:rPr>
        <w:t>ini</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ibu</w:t>
      </w:r>
      <w:proofErr w:type="spellEnd"/>
      <w:r w:rsidRPr="0024136B">
        <w:rPr>
          <w:rFonts w:ascii="Calibri" w:hAnsi="Calibri" w:cs="Calibri"/>
        </w:rPr>
        <w:t xml:space="preserve"> </w:t>
      </w:r>
      <w:proofErr w:type="spellStart"/>
      <w:r w:rsidRPr="0024136B">
        <w:rPr>
          <w:rFonts w:ascii="Calibri" w:hAnsi="Calibri" w:cs="Calibri"/>
        </w:rPr>
        <w:t>tunggal</w:t>
      </w:r>
      <w:proofErr w:type="spellEnd"/>
      <w:r w:rsidRPr="0024136B">
        <w:rPr>
          <w:rFonts w:ascii="Calibri" w:hAnsi="Calibri" w:cs="Calibri"/>
        </w:rPr>
        <w:t xml:space="preserve"> yang </w:t>
      </w:r>
      <w:proofErr w:type="spellStart"/>
      <w:r w:rsidRPr="0024136B">
        <w:rPr>
          <w:rFonts w:ascii="Calibri" w:hAnsi="Calibri" w:cs="Calibri"/>
        </w:rPr>
        <w:t>berperan</w:t>
      </w:r>
      <w:proofErr w:type="spellEnd"/>
      <w:r w:rsidRPr="0024136B">
        <w:rPr>
          <w:rFonts w:ascii="Calibri" w:hAnsi="Calibri" w:cs="Calibri"/>
        </w:rPr>
        <w:t xml:space="preserve"> </w:t>
      </w:r>
      <w:proofErr w:type="spellStart"/>
      <w:r w:rsidRPr="0024136B">
        <w:rPr>
          <w:rFonts w:ascii="Calibri" w:hAnsi="Calibri" w:cs="Calibri"/>
        </w:rPr>
        <w:t>ganda</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dunia yang </w:t>
      </w:r>
      <w:proofErr w:type="spellStart"/>
      <w:r w:rsidRPr="0024136B">
        <w:rPr>
          <w:rFonts w:ascii="Calibri" w:hAnsi="Calibri" w:cs="Calibri"/>
        </w:rPr>
        <w:t>didominasi</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patriarki</w:t>
      </w:r>
      <w:proofErr w:type="spellEnd"/>
      <w:r w:rsidRPr="0024136B">
        <w:rPr>
          <w:rFonts w:ascii="Calibri" w:hAnsi="Calibri" w:cs="Calibri"/>
        </w:rPr>
        <w:t xml:space="preserve">, </w:t>
      </w:r>
      <w:proofErr w:type="spellStart"/>
      <w:r w:rsidRPr="0024136B">
        <w:rPr>
          <w:rFonts w:ascii="Calibri" w:hAnsi="Calibri" w:cs="Calibri"/>
        </w:rPr>
        <w:t>adanya</w:t>
      </w:r>
      <w:proofErr w:type="spellEnd"/>
      <w:r w:rsidRPr="0024136B">
        <w:rPr>
          <w:rFonts w:ascii="Calibri" w:hAnsi="Calibri" w:cs="Calibri"/>
        </w:rPr>
        <w:t xml:space="preserve"> </w:t>
      </w:r>
      <w:proofErr w:type="spellStart"/>
      <w:r w:rsidRPr="0024136B">
        <w:rPr>
          <w:rFonts w:ascii="Calibri" w:hAnsi="Calibri" w:cs="Calibri"/>
        </w:rPr>
        <w:t>kesan</w:t>
      </w:r>
      <w:proofErr w:type="spellEnd"/>
      <w:r w:rsidRPr="0024136B">
        <w:rPr>
          <w:rFonts w:ascii="Calibri" w:hAnsi="Calibri" w:cs="Calibri"/>
        </w:rPr>
        <w:t xml:space="preserve"> </w:t>
      </w:r>
      <w:proofErr w:type="spellStart"/>
      <w:r w:rsidRPr="0024136B">
        <w:rPr>
          <w:rFonts w:ascii="Calibri" w:hAnsi="Calibri" w:cs="Calibri"/>
        </w:rPr>
        <w:t>kuasanya</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 xml:space="preserve">, </w:t>
      </w:r>
      <w:proofErr w:type="spellStart"/>
      <w:r w:rsidRPr="0024136B">
        <w:rPr>
          <w:rFonts w:ascii="Calibri" w:hAnsi="Calibri" w:cs="Calibri"/>
        </w:rPr>
        <w:t>sedang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ada</w:t>
      </w:r>
      <w:proofErr w:type="spellEnd"/>
      <w:r w:rsidRPr="0024136B">
        <w:rPr>
          <w:rFonts w:ascii="Calibri" w:hAnsi="Calibri" w:cs="Calibri"/>
        </w:rPr>
        <w:t xml:space="preserve"> di </w:t>
      </w:r>
      <w:proofErr w:type="spellStart"/>
      <w:r w:rsidRPr="0024136B">
        <w:rPr>
          <w:rFonts w:ascii="Calibri" w:hAnsi="Calibri" w:cs="Calibri"/>
        </w:rPr>
        <w:t>pihak</w:t>
      </w:r>
      <w:proofErr w:type="spellEnd"/>
      <w:r w:rsidRPr="0024136B">
        <w:rPr>
          <w:rFonts w:ascii="Calibri" w:hAnsi="Calibri" w:cs="Calibri"/>
        </w:rPr>
        <w:t xml:space="preserve"> </w:t>
      </w:r>
      <w:proofErr w:type="spellStart"/>
      <w:r w:rsidRPr="0024136B">
        <w:rPr>
          <w:rFonts w:ascii="Calibri" w:hAnsi="Calibri" w:cs="Calibri"/>
        </w:rPr>
        <w:t>bawahnya</w:t>
      </w:r>
      <w:proofErr w:type="spellEnd"/>
      <w:r w:rsidRPr="0024136B">
        <w:rPr>
          <w:rFonts w:ascii="Calibri" w:hAnsi="Calibri" w:cs="Calibri"/>
        </w:rPr>
        <w:t xml:space="preserve">. </w:t>
      </w:r>
    </w:p>
    <w:p w14:paraId="45C02387" w14:textId="77777777" w:rsidR="00E81A27" w:rsidRDefault="00E81A27" w:rsidP="007B149A">
      <w:pPr>
        <w:pStyle w:val="NormalWeb"/>
        <w:ind w:firstLine="567"/>
        <w:contextualSpacing/>
        <w:jc w:val="both"/>
        <w:rPr>
          <w:rFonts w:ascii="Calibri" w:hAnsi="Calibri" w:cs="Calibri"/>
        </w:rPr>
      </w:pPr>
      <w:proofErr w:type="spellStart"/>
      <w:r w:rsidRPr="0024136B">
        <w:rPr>
          <w:rFonts w:ascii="Calibri" w:hAnsi="Calibri" w:cs="Calibri"/>
        </w:rPr>
        <w:t>Menurut</w:t>
      </w:r>
      <w:proofErr w:type="spellEnd"/>
      <w:r w:rsidRPr="0024136B">
        <w:rPr>
          <w:rFonts w:ascii="Calibri" w:hAnsi="Calibri" w:cs="Calibri"/>
        </w:rPr>
        <w:t xml:space="preserve"> Sandra Harding dan Julia Wood </w:t>
      </w:r>
      <w:proofErr w:type="spellStart"/>
      <w:r w:rsidRPr="0024136B">
        <w:rPr>
          <w:rFonts w:ascii="Calibri" w:hAnsi="Calibri" w:cs="Calibri"/>
        </w:rPr>
        <w:t>menyatakan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salah </w:t>
      </w:r>
      <w:proofErr w:type="spellStart"/>
      <w:r w:rsidRPr="0024136B">
        <w:rPr>
          <w:rFonts w:ascii="Calibri" w:hAnsi="Calibri" w:cs="Calibri"/>
        </w:rPr>
        <w:t>satu</w:t>
      </w:r>
      <w:proofErr w:type="spellEnd"/>
      <w:r w:rsidRPr="0024136B">
        <w:rPr>
          <w:rFonts w:ascii="Calibri" w:hAnsi="Calibri" w:cs="Calibri"/>
        </w:rPr>
        <w:t xml:space="preserve"> </w:t>
      </w:r>
      <w:proofErr w:type="spellStart"/>
      <w:r w:rsidRPr="0024136B">
        <w:rPr>
          <w:rFonts w:ascii="Calibri" w:hAnsi="Calibri" w:cs="Calibri"/>
        </w:rPr>
        <w:t>cara</w:t>
      </w:r>
      <w:proofErr w:type="spellEnd"/>
      <w:r w:rsidRPr="0024136B">
        <w:rPr>
          <w:rFonts w:ascii="Calibri" w:hAnsi="Calibri" w:cs="Calibri"/>
        </w:rPr>
        <w:t xml:space="preserve"> </w:t>
      </w:r>
      <w:proofErr w:type="spellStart"/>
      <w:r w:rsidRPr="0024136B">
        <w:rPr>
          <w:rFonts w:ascii="Calibri" w:hAnsi="Calibri" w:cs="Calibri"/>
        </w:rPr>
        <w:t>terbaik</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menemukan</w:t>
      </w:r>
      <w:proofErr w:type="spellEnd"/>
      <w:r w:rsidRPr="0024136B">
        <w:rPr>
          <w:rFonts w:ascii="Calibri" w:hAnsi="Calibri" w:cs="Calibri"/>
        </w:rPr>
        <w:t xml:space="preserve"> </w:t>
      </w:r>
      <w:proofErr w:type="spellStart"/>
      <w:r w:rsidRPr="0024136B">
        <w:rPr>
          <w:rFonts w:ascii="Calibri" w:hAnsi="Calibri" w:cs="Calibri"/>
        </w:rPr>
        <w:t>bagaimana</w:t>
      </w:r>
      <w:proofErr w:type="spellEnd"/>
      <w:r w:rsidRPr="0024136B">
        <w:rPr>
          <w:rFonts w:ascii="Calibri" w:hAnsi="Calibri" w:cs="Calibri"/>
        </w:rPr>
        <w:t xml:space="preserve"> dunia </w:t>
      </w:r>
      <w:proofErr w:type="spellStart"/>
      <w:r w:rsidRPr="0024136B">
        <w:rPr>
          <w:rFonts w:ascii="Calibri" w:hAnsi="Calibri" w:cs="Calibri"/>
        </w:rPr>
        <w:t>bekerja</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memulai</w:t>
      </w:r>
      <w:proofErr w:type="spellEnd"/>
      <w:r w:rsidRPr="0024136B">
        <w:rPr>
          <w:rFonts w:ascii="Calibri" w:hAnsi="Calibri" w:cs="Calibri"/>
        </w:rPr>
        <w:t xml:space="preserve"> </w:t>
      </w:r>
      <w:proofErr w:type="spellStart"/>
      <w:r w:rsidRPr="0024136B">
        <w:rPr>
          <w:rFonts w:ascii="Calibri" w:hAnsi="Calibri" w:cs="Calibri"/>
        </w:rPr>
        <w:t>penyelidikan</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dan </w:t>
      </w:r>
      <w:proofErr w:type="spellStart"/>
      <w:r w:rsidRPr="0024136B">
        <w:rPr>
          <w:rFonts w:ascii="Calibri" w:hAnsi="Calibri" w:cs="Calibri"/>
        </w:rPr>
        <w:t>kelompok</w:t>
      </w:r>
      <w:proofErr w:type="spellEnd"/>
      <w:r w:rsidRPr="0024136B">
        <w:rPr>
          <w:rFonts w:ascii="Calibri" w:hAnsi="Calibri" w:cs="Calibri"/>
        </w:rPr>
        <w:t xml:space="preserve"> marginal lain pada </w:t>
      </w:r>
      <w:proofErr w:type="spellStart"/>
      <w:r w:rsidRPr="0024136B">
        <w:rPr>
          <w:rFonts w:ascii="Calibri" w:hAnsi="Calibri" w:cs="Calibri"/>
        </w:rPr>
        <w:t>masyarakat</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{"citationItems":[{"id":"ITEM-1","itemData":{"author":[{"dropping-particle":"","family":"Griffin","given":"Emory A","non-dropping-particle":"","parse-names":false,"suffix":""}],"id":"ITEM-1","issued":{"date-parts":[["2015"]]},"publisher":"Mc Graw Hill","publisher-place":"New York","title":"A First Look at Communication Theory","type":"book"},"uris":["http://www.mendeley.com/documents/?uuid=3d3b9bc2-7802-493e-bf4f-7dc5020e77ed"]}],"mendeley":{"formattedCitation":"(Griffin, 2015)","plainTextFormattedCitation":"(Griffin, 2015)","previouslyFormattedCitation":"(Griffin, 2015)"},"properties":{"noteIndex":0},"schema":"https://github.com/citation-style-language/schema/raw/master/csl-citation.json"}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(Griffin, 2015)</w:t>
      </w:r>
      <w:r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adalah</w:t>
      </w:r>
      <w:proofErr w:type="spellEnd"/>
      <w:r w:rsidRPr="0024136B">
        <w:rPr>
          <w:rFonts w:ascii="Calibri" w:hAnsi="Calibri" w:cs="Calibri"/>
        </w:rPr>
        <w:t xml:space="preserve"> </w:t>
      </w:r>
      <w:proofErr w:type="spellStart"/>
      <w:r w:rsidRPr="0024136B">
        <w:rPr>
          <w:rFonts w:ascii="Calibri" w:hAnsi="Calibri" w:cs="Calibri"/>
        </w:rPr>
        <w:t>tempat</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melihat</w:t>
      </w:r>
      <w:proofErr w:type="spellEnd"/>
      <w:r w:rsidRPr="0024136B">
        <w:rPr>
          <w:rFonts w:ascii="Calibri" w:hAnsi="Calibri" w:cs="Calibri"/>
        </w:rPr>
        <w:t xml:space="preserve"> dunia di </w:t>
      </w:r>
      <w:proofErr w:type="spellStart"/>
      <w:r w:rsidRPr="0024136B">
        <w:rPr>
          <w:rFonts w:ascii="Calibri" w:hAnsi="Calibri" w:cs="Calibri"/>
        </w:rPr>
        <w:t>sekitar</w:t>
      </w:r>
      <w:proofErr w:type="spellEnd"/>
      <w:r w:rsidRPr="0024136B">
        <w:rPr>
          <w:rFonts w:ascii="Calibri" w:hAnsi="Calibri" w:cs="Calibri"/>
        </w:rPr>
        <w:t xml:space="preserve"> </w:t>
      </w:r>
      <w:proofErr w:type="spellStart"/>
      <w:r w:rsidRPr="0024136B">
        <w:rPr>
          <w:rFonts w:ascii="Calibri" w:hAnsi="Calibri" w:cs="Calibri"/>
        </w:rPr>
        <w:t>kita</w:t>
      </w:r>
      <w:proofErr w:type="spellEnd"/>
      <w:r w:rsidRPr="0024136B">
        <w:rPr>
          <w:rFonts w:ascii="Calibri" w:hAnsi="Calibri" w:cs="Calibri"/>
        </w:rPr>
        <w:t xml:space="preserve">. </w:t>
      </w:r>
      <w:proofErr w:type="spellStart"/>
      <w:r w:rsidRPr="0024136B">
        <w:rPr>
          <w:rFonts w:ascii="Calibri" w:hAnsi="Calibri" w:cs="Calibri"/>
        </w:rPr>
        <w:t>Sebuah</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politis</w:t>
      </w:r>
      <w:proofErr w:type="spellEnd"/>
      <w:r w:rsidRPr="0024136B">
        <w:rPr>
          <w:rFonts w:ascii="Calibri" w:hAnsi="Calibri" w:cs="Calibri"/>
        </w:rPr>
        <w:t xml:space="preserve"> </w:t>
      </w:r>
      <w:proofErr w:type="spellStart"/>
      <w:r w:rsidRPr="0024136B">
        <w:rPr>
          <w:rFonts w:ascii="Calibri" w:hAnsi="Calibri" w:cs="Calibri"/>
        </w:rPr>
        <w:t>ketika</w:t>
      </w:r>
      <w:proofErr w:type="spellEnd"/>
      <w:r w:rsidRPr="0024136B">
        <w:rPr>
          <w:rFonts w:ascii="Calibri" w:hAnsi="Calibri" w:cs="Calibri"/>
        </w:rPr>
        <w:t xml:space="preserve"> </w:t>
      </w:r>
      <w:proofErr w:type="spellStart"/>
      <w:r w:rsidRPr="0024136B">
        <w:rPr>
          <w:rFonts w:ascii="Calibri" w:hAnsi="Calibri" w:cs="Calibri"/>
        </w:rPr>
        <w:t>anggota</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terpinggirkan</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sadar</w:t>
      </w:r>
      <w:proofErr w:type="spellEnd"/>
      <w:r w:rsidRPr="0024136B">
        <w:rPr>
          <w:rFonts w:ascii="Calibri" w:hAnsi="Calibri" w:cs="Calibri"/>
        </w:rPr>
        <w:t xml:space="preserve"> </w:t>
      </w:r>
      <w:proofErr w:type="spellStart"/>
      <w:r w:rsidRPr="0024136B">
        <w:rPr>
          <w:rFonts w:ascii="Calibri" w:hAnsi="Calibri" w:cs="Calibri"/>
        </w:rPr>
        <w:t>akan</w:t>
      </w:r>
      <w:proofErr w:type="spellEnd"/>
      <w:r w:rsidRPr="0024136B">
        <w:rPr>
          <w:rFonts w:ascii="Calibri" w:hAnsi="Calibri" w:cs="Calibri"/>
        </w:rPr>
        <w:t xml:space="preserve"> </w:t>
      </w:r>
      <w:proofErr w:type="spellStart"/>
      <w:r w:rsidRPr="0024136B">
        <w:rPr>
          <w:rFonts w:ascii="Calibri" w:hAnsi="Calibri" w:cs="Calibri"/>
        </w:rPr>
        <w:t>posisi</w:t>
      </w:r>
      <w:proofErr w:type="spellEnd"/>
      <w:r w:rsidRPr="0024136B">
        <w:rPr>
          <w:rFonts w:ascii="Calibri" w:hAnsi="Calibri" w:cs="Calibri"/>
        </w:rPr>
        <w:t xml:space="preserve"> </w:t>
      </w:r>
      <w:proofErr w:type="spellStart"/>
      <w:r w:rsidRPr="0024136B">
        <w:rPr>
          <w:rFonts w:ascii="Calibri" w:hAnsi="Calibri" w:cs="Calibri"/>
        </w:rPr>
        <w:t>khusus</w:t>
      </w:r>
      <w:proofErr w:type="spellEnd"/>
      <w:r w:rsidRPr="0024136B">
        <w:rPr>
          <w:rFonts w:ascii="Calibri" w:hAnsi="Calibri" w:cs="Calibri"/>
        </w:rPr>
        <w:t xml:space="preserve"> </w:t>
      </w:r>
      <w:proofErr w:type="spellStart"/>
      <w:r w:rsidRPr="0024136B">
        <w:rPr>
          <w:rFonts w:ascii="Calibri" w:hAnsi="Calibri" w:cs="Calibri"/>
        </w:rPr>
        <w:t>mereka</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kaitannya</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dominan</w:t>
      </w:r>
      <w:proofErr w:type="spellEnd"/>
      <w:r w:rsidRPr="0024136B">
        <w:rPr>
          <w:rFonts w:ascii="Calibri" w:hAnsi="Calibri" w:cs="Calibri"/>
        </w:rPr>
        <w:t xml:space="preserve"> dan </w:t>
      </w:r>
      <w:proofErr w:type="spellStart"/>
      <w:r w:rsidRPr="0024136B">
        <w:rPr>
          <w:rFonts w:ascii="Calibri" w:hAnsi="Calibri" w:cs="Calibri"/>
        </w:rPr>
        <w:t>berusaha</w:t>
      </w:r>
      <w:proofErr w:type="spellEnd"/>
      <w:r w:rsidRPr="0024136B">
        <w:rPr>
          <w:rFonts w:ascii="Calibri" w:hAnsi="Calibri" w:cs="Calibri"/>
        </w:rPr>
        <w:t xml:space="preserve"> </w:t>
      </w:r>
      <w:proofErr w:type="spellStart"/>
      <w:r w:rsidRPr="0024136B">
        <w:rPr>
          <w:rFonts w:ascii="Calibri" w:hAnsi="Calibri" w:cs="Calibri"/>
        </w:rPr>
        <w:t>untuk</w:t>
      </w:r>
      <w:proofErr w:type="spellEnd"/>
      <w:r w:rsidRPr="0024136B">
        <w:rPr>
          <w:rFonts w:ascii="Calibri" w:hAnsi="Calibri" w:cs="Calibri"/>
        </w:rPr>
        <w:t xml:space="preserve"> </w:t>
      </w:r>
      <w:proofErr w:type="spellStart"/>
      <w:r w:rsidRPr="0024136B">
        <w:rPr>
          <w:rFonts w:ascii="Calibri" w:hAnsi="Calibri" w:cs="Calibri"/>
        </w:rPr>
        <w:t>menantang</w:t>
      </w:r>
      <w:proofErr w:type="spellEnd"/>
      <w:r w:rsidRPr="0024136B">
        <w:rPr>
          <w:rFonts w:ascii="Calibri" w:hAnsi="Calibri" w:cs="Calibri"/>
        </w:rPr>
        <w:t xml:space="preserve"> </w:t>
      </w:r>
      <w:proofErr w:type="spellStart"/>
      <w:r w:rsidRPr="0024136B">
        <w:rPr>
          <w:rFonts w:ascii="Calibri" w:hAnsi="Calibri" w:cs="Calibri"/>
        </w:rPr>
        <w:t>dominasi</w:t>
      </w:r>
      <w:proofErr w:type="spellEnd"/>
      <w:r w:rsidRPr="0024136B">
        <w:rPr>
          <w:rFonts w:ascii="Calibri" w:hAnsi="Calibri" w:cs="Calibri"/>
        </w:rPr>
        <w:t xml:space="preserve"> </w:t>
      </w:r>
      <w:proofErr w:type="spellStart"/>
      <w:r w:rsidRPr="0024136B">
        <w:rPr>
          <w:rFonts w:ascii="Calibri" w:hAnsi="Calibri" w:cs="Calibri"/>
        </w:rPr>
        <w:t>itu</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 xml:space="preserve">(Littlejohn et al., </w:t>
      </w:r>
      <w:r w:rsidRPr="0024136B">
        <w:rPr>
          <w:rFonts w:ascii="Calibri" w:hAnsi="Calibri" w:cs="Calibri"/>
          <w:noProof/>
        </w:rPr>
        <w:lastRenderedPageBreak/>
        <w:t>2017)</w:t>
      </w:r>
      <w:r w:rsidRPr="0024136B">
        <w:rPr>
          <w:rFonts w:ascii="Calibri" w:hAnsi="Calibri" w:cs="Calibri"/>
        </w:rPr>
        <w:fldChar w:fldCharType="end"/>
      </w:r>
      <w:r w:rsidRPr="0024136B">
        <w:rPr>
          <w:rFonts w:ascii="Calibri" w:hAnsi="Calibri" w:cs="Calibri"/>
        </w:rPr>
        <w:t xml:space="preserve">.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dalam</w:t>
      </w:r>
      <w:proofErr w:type="spellEnd"/>
      <w:r w:rsidRPr="0024136B">
        <w:rPr>
          <w:rFonts w:ascii="Calibri" w:hAnsi="Calibri" w:cs="Calibri"/>
        </w:rPr>
        <w:t xml:space="preserve"> </w:t>
      </w:r>
      <w:proofErr w:type="spellStart"/>
      <w:r w:rsidRPr="0024136B">
        <w:rPr>
          <w:rFonts w:ascii="Calibri" w:hAnsi="Calibri" w:cs="Calibri"/>
        </w:rPr>
        <w:t>kajian</w:t>
      </w:r>
      <w:proofErr w:type="spellEnd"/>
      <w:r w:rsidRPr="0024136B">
        <w:rPr>
          <w:rFonts w:ascii="Calibri" w:hAnsi="Calibri" w:cs="Calibri"/>
        </w:rPr>
        <w:t xml:space="preserve"> </w:t>
      </w:r>
      <w:proofErr w:type="spellStart"/>
      <w:r w:rsidRPr="0024136B">
        <w:rPr>
          <w:rFonts w:ascii="Calibri" w:hAnsi="Calibri" w:cs="Calibri"/>
        </w:rPr>
        <w:t>ilmu</w:t>
      </w:r>
      <w:proofErr w:type="spellEnd"/>
      <w:r w:rsidRPr="0024136B">
        <w:rPr>
          <w:rFonts w:ascii="Calibri" w:hAnsi="Calibri" w:cs="Calibri"/>
        </w:rPr>
        <w:t xml:space="preserve"> </w:t>
      </w:r>
      <w:proofErr w:type="spellStart"/>
      <w:r w:rsidRPr="0024136B">
        <w:rPr>
          <w:rFonts w:ascii="Calibri" w:hAnsi="Calibri" w:cs="Calibri"/>
        </w:rPr>
        <w:t>komunikasi</w:t>
      </w:r>
      <w:proofErr w:type="spellEnd"/>
      <w:r w:rsidRPr="0024136B">
        <w:rPr>
          <w:rFonts w:ascii="Calibri" w:hAnsi="Calibri" w:cs="Calibri"/>
        </w:rPr>
        <w:t xml:space="preserve"> </w:t>
      </w:r>
      <w:proofErr w:type="spellStart"/>
      <w:r w:rsidRPr="0024136B">
        <w:rPr>
          <w:rFonts w:ascii="Calibri" w:hAnsi="Calibri" w:cs="Calibri"/>
        </w:rPr>
        <w:t>dikembangkan</w:t>
      </w:r>
      <w:proofErr w:type="spellEnd"/>
      <w:r w:rsidRPr="0024136B">
        <w:rPr>
          <w:rFonts w:ascii="Calibri" w:hAnsi="Calibri" w:cs="Calibri"/>
        </w:rPr>
        <w:t xml:space="preserve"> oleh Julia T. Wood. </w:t>
      </w:r>
      <w:proofErr w:type="spellStart"/>
      <w:r w:rsidRPr="0024136B">
        <w:rPr>
          <w:rFonts w:ascii="Calibri" w:hAnsi="Calibri" w:cs="Calibri"/>
        </w:rPr>
        <w:t>Teori</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w:t>
      </w:r>
      <w:proofErr w:type="spellStart"/>
      <w:r w:rsidRPr="0024136B">
        <w:rPr>
          <w:rFonts w:ascii="Calibri" w:hAnsi="Calibri" w:cs="Calibri"/>
        </w:rPr>
        <w:t>ada</w:t>
      </w:r>
      <w:proofErr w:type="spellEnd"/>
      <w:r w:rsidRPr="0024136B">
        <w:rPr>
          <w:rFonts w:ascii="Calibri" w:hAnsi="Calibri" w:cs="Calibri"/>
        </w:rPr>
        <w:t xml:space="preserve"> </w:t>
      </w:r>
      <w:proofErr w:type="spellStart"/>
      <w:r w:rsidRPr="0024136B">
        <w:rPr>
          <w:rFonts w:ascii="Calibri" w:hAnsi="Calibri" w:cs="Calibri"/>
        </w:rPr>
        <w:t>sebagai</w:t>
      </w:r>
      <w:proofErr w:type="spellEnd"/>
      <w:r w:rsidRPr="0024136B">
        <w:rPr>
          <w:rFonts w:ascii="Calibri" w:hAnsi="Calibri" w:cs="Calibri"/>
        </w:rPr>
        <w:t xml:space="preserve"> </w:t>
      </w:r>
      <w:proofErr w:type="spellStart"/>
      <w:r w:rsidRPr="0024136B">
        <w:rPr>
          <w:rFonts w:ascii="Calibri" w:hAnsi="Calibri" w:cs="Calibri"/>
        </w:rPr>
        <w:t>pengakuan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hubungan</w:t>
      </w:r>
      <w:proofErr w:type="spellEnd"/>
      <w:r w:rsidRPr="0024136B">
        <w:rPr>
          <w:rFonts w:ascii="Calibri" w:hAnsi="Calibri" w:cs="Calibri"/>
        </w:rPr>
        <w:t xml:space="preserve"> </w:t>
      </w:r>
      <w:proofErr w:type="spellStart"/>
      <w:r w:rsidRPr="0024136B">
        <w:rPr>
          <w:rFonts w:ascii="Calibri" w:hAnsi="Calibri" w:cs="Calibri"/>
        </w:rPr>
        <w:t>kekuasaan</w:t>
      </w:r>
      <w:proofErr w:type="spellEnd"/>
      <w:r w:rsidRPr="0024136B">
        <w:rPr>
          <w:rFonts w:ascii="Calibri" w:hAnsi="Calibri" w:cs="Calibri"/>
        </w:rPr>
        <w:t xml:space="preserve"> yang </w:t>
      </w:r>
      <w:proofErr w:type="spellStart"/>
      <w:r w:rsidRPr="0024136B">
        <w:rPr>
          <w:rFonts w:ascii="Calibri" w:hAnsi="Calibri" w:cs="Calibri"/>
        </w:rPr>
        <w:t>tidak</w:t>
      </w:r>
      <w:proofErr w:type="spellEnd"/>
      <w:r w:rsidRPr="0024136B">
        <w:rPr>
          <w:rFonts w:ascii="Calibri" w:hAnsi="Calibri" w:cs="Calibri"/>
        </w:rPr>
        <w:t xml:space="preserve"> </w:t>
      </w:r>
      <w:proofErr w:type="spellStart"/>
      <w:r w:rsidRPr="0024136B">
        <w:rPr>
          <w:rFonts w:ascii="Calibri" w:hAnsi="Calibri" w:cs="Calibri"/>
        </w:rPr>
        <w:t>setara</w:t>
      </w:r>
      <w:proofErr w:type="spellEnd"/>
      <w:r w:rsidRPr="0024136B">
        <w:rPr>
          <w:rFonts w:ascii="Calibri" w:hAnsi="Calibri" w:cs="Calibri"/>
        </w:rPr>
        <w:t xml:space="preserve"> </w:t>
      </w:r>
      <w:proofErr w:type="spellStart"/>
      <w:r w:rsidRPr="0024136B">
        <w:rPr>
          <w:rFonts w:ascii="Calibri" w:hAnsi="Calibri" w:cs="Calibri"/>
        </w:rPr>
        <w:t>bertanggung</w:t>
      </w:r>
      <w:proofErr w:type="spellEnd"/>
      <w:r w:rsidRPr="0024136B">
        <w:rPr>
          <w:rFonts w:ascii="Calibri" w:hAnsi="Calibri" w:cs="Calibri"/>
        </w:rPr>
        <w:t xml:space="preserve"> </w:t>
      </w:r>
      <w:proofErr w:type="spellStart"/>
      <w:r w:rsidRPr="0024136B">
        <w:rPr>
          <w:rFonts w:ascii="Calibri" w:hAnsi="Calibri" w:cs="Calibri"/>
        </w:rPr>
        <w:t>jawab</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marginalisasi</w:t>
      </w:r>
      <w:proofErr w:type="spellEnd"/>
      <w:r w:rsidRPr="0024136B">
        <w:rPr>
          <w:rFonts w:ascii="Calibri" w:hAnsi="Calibri" w:cs="Calibri"/>
        </w:rPr>
        <w:t xml:space="preserve"> </w:t>
      </w:r>
      <w:proofErr w:type="spellStart"/>
      <w:r w:rsidRPr="0024136B">
        <w:rPr>
          <w:rFonts w:ascii="Calibri" w:hAnsi="Calibri" w:cs="Calibri"/>
        </w:rPr>
        <w:t>atas</w:t>
      </w:r>
      <w:proofErr w:type="spellEnd"/>
      <w:r w:rsidRPr="0024136B">
        <w:rPr>
          <w:rFonts w:ascii="Calibri" w:hAnsi="Calibri" w:cs="Calibri"/>
        </w:rPr>
        <w:t xml:space="preserve"> </w:t>
      </w:r>
      <w:proofErr w:type="spellStart"/>
      <w:r w:rsidRPr="0024136B">
        <w:rPr>
          <w:rFonts w:ascii="Calibri" w:hAnsi="Calibri" w:cs="Calibri"/>
        </w:rPr>
        <w:t>penindasan</w:t>
      </w:r>
      <w:proofErr w:type="spellEnd"/>
      <w:r w:rsidRPr="0024136B">
        <w:rPr>
          <w:rFonts w:ascii="Calibri" w:hAnsi="Calibri" w:cs="Calibri"/>
        </w:rPr>
        <w:t xml:space="preserve"> </w:t>
      </w:r>
      <w:proofErr w:type="spellStart"/>
      <w:r w:rsidRPr="0024136B">
        <w:rPr>
          <w:rFonts w:ascii="Calibri" w:hAnsi="Calibri" w:cs="Calibri"/>
        </w:rPr>
        <w:t>kelompok</w:t>
      </w:r>
      <w:proofErr w:type="spellEnd"/>
      <w:r w:rsidRPr="0024136B">
        <w:rPr>
          <w:rFonts w:ascii="Calibri" w:hAnsi="Calibri" w:cs="Calibri"/>
        </w:rPr>
        <w:t xml:space="preserve"> </w:t>
      </w:r>
      <w:proofErr w:type="spellStart"/>
      <w:r w:rsidRPr="0024136B">
        <w:rPr>
          <w:rFonts w:ascii="Calibri" w:hAnsi="Calibri" w:cs="Calibri"/>
        </w:rPr>
        <w:t>tertentu</w:t>
      </w:r>
      <w:proofErr w:type="spellEnd"/>
      <w:r w:rsidRPr="0024136B">
        <w:rPr>
          <w:rFonts w:ascii="Calibri" w:hAnsi="Calibri" w:cs="Calibri"/>
        </w:rPr>
        <w:t xml:space="preserve"> </w:t>
      </w:r>
      <w:r w:rsidRPr="0024136B">
        <w:rPr>
          <w:rFonts w:ascii="Calibri" w:hAnsi="Calibri" w:cs="Calibri"/>
        </w:rPr>
        <w:fldChar w:fldCharType="begin" w:fldLock="1"/>
      </w:r>
      <w:r w:rsidRPr="0024136B">
        <w:rPr>
          <w:rFonts w:ascii="Calibri" w:hAnsi="Calibri" w:cs="Calibri"/>
        </w:rPr>
        <w:instrText>ADDIN CSL_CITATION {"citationItems":[{"id":"ITEM-1","itemData":{"author":[{"dropping-particle":"","family":"Littlejohn","given":"Stephen w","non-dropping-particle":"","parse-names":false,"suffix":""},{"dropping-particle":"","family":"Foss","given":"Karen A","non-dropping-particle":"","parse-names":false,"suffix":""},{"dropping-particle":"","family":"Oetzel","given":"John G","non-dropping-particle":"","parse-names":false,"suffix":""}],"id":"ITEM-1","issued":{"date-parts":[["2017"]]},"publisher":"Waveland Press","publisher-place":"Illinois","title":"Theories of Human Communication","type":"book"},"uris":["http://www.mendeley.com/documents/?uuid=9554f03d-2bc3-4757-a505-41659e0c77d9"]}],"mendeley":{"formattedCitation":"(Littlejohn et al., 2017)","plainTextFormattedCitation":"(Littlejohn et al., 2017)","previouslyFormattedCitation":"(Littlejohn et al., 2017)"},"properties":{"noteIndex":0},"schema":"https://github.com/citation-style-language/schema/raw/master/csl-citation.json"}</w:instrText>
      </w:r>
      <w:r w:rsidRPr="0024136B">
        <w:rPr>
          <w:rFonts w:ascii="Calibri" w:hAnsi="Calibri" w:cs="Calibri"/>
        </w:rPr>
        <w:fldChar w:fldCharType="separate"/>
      </w:r>
      <w:r w:rsidRPr="0024136B">
        <w:rPr>
          <w:rFonts w:ascii="Calibri" w:hAnsi="Calibri" w:cs="Calibri"/>
          <w:noProof/>
        </w:rPr>
        <w:t>(Littlejohn et al., 2017)</w:t>
      </w:r>
      <w:r w:rsidRPr="0024136B">
        <w:rPr>
          <w:rFonts w:ascii="Calibri" w:hAnsi="Calibri" w:cs="Calibri"/>
        </w:rPr>
        <w:fldChar w:fldCharType="end"/>
      </w:r>
      <w:r w:rsidRPr="0024136B">
        <w:rPr>
          <w:rFonts w:ascii="Calibri" w:hAnsi="Calibri" w:cs="Calibri"/>
        </w:rPr>
        <w:t xml:space="preserve">.  </w:t>
      </w:r>
    </w:p>
    <w:p w14:paraId="0C4D6ACD" w14:textId="77777777" w:rsidR="0024136B" w:rsidRPr="0024136B" w:rsidRDefault="0024136B" w:rsidP="007B149A">
      <w:pPr>
        <w:pStyle w:val="NormalWeb"/>
        <w:ind w:firstLine="567"/>
        <w:contextualSpacing/>
        <w:jc w:val="both"/>
        <w:rPr>
          <w:rFonts w:ascii="Calibri" w:hAnsi="Calibri" w:cs="Calibri"/>
        </w:rPr>
      </w:pPr>
    </w:p>
    <w:p w14:paraId="62AFAAE0" w14:textId="5B984F9F" w:rsidR="00B96B61" w:rsidRPr="0024136B" w:rsidRDefault="00B96B61" w:rsidP="00B96B61">
      <w:pPr>
        <w:pStyle w:val="NormalWeb"/>
        <w:contextualSpacing/>
        <w:jc w:val="both"/>
        <w:rPr>
          <w:rFonts w:ascii="Calibri" w:hAnsi="Calibri" w:cs="Calibri"/>
          <w:b/>
          <w:bCs/>
        </w:rPr>
      </w:pPr>
      <w:proofErr w:type="spellStart"/>
      <w:r w:rsidRPr="0024136B">
        <w:rPr>
          <w:rFonts w:ascii="Calibri" w:hAnsi="Calibri" w:cs="Calibri"/>
          <w:b/>
          <w:bCs/>
        </w:rPr>
        <w:t>Simpulan</w:t>
      </w:r>
      <w:proofErr w:type="spellEnd"/>
    </w:p>
    <w:p w14:paraId="363BEF0F" w14:textId="15F11CB1" w:rsidR="00B96B61" w:rsidRPr="0024136B" w:rsidRDefault="00B96B61" w:rsidP="007B149A">
      <w:pPr>
        <w:pStyle w:val="NormalWeb"/>
        <w:ind w:firstLine="567"/>
        <w:contextualSpacing/>
        <w:jc w:val="both"/>
        <w:rPr>
          <w:rFonts w:ascii="Calibri" w:hAnsi="Calibri" w:cs="Calibri"/>
        </w:rPr>
      </w:pPr>
      <w:proofErr w:type="spellStart"/>
      <w:r w:rsidRPr="0024136B">
        <w:rPr>
          <w:rFonts w:ascii="Calibri" w:hAnsi="Calibri" w:cs="Calibri"/>
        </w:rPr>
        <w:t>Berdasarkan</w:t>
      </w:r>
      <w:proofErr w:type="spellEnd"/>
      <w:r w:rsidRPr="0024136B">
        <w:rPr>
          <w:rFonts w:ascii="Calibri" w:hAnsi="Calibri" w:cs="Calibri"/>
        </w:rPr>
        <w:t xml:space="preserve"> data dan </w:t>
      </w:r>
      <w:proofErr w:type="spellStart"/>
      <w:r w:rsidRPr="0024136B">
        <w:rPr>
          <w:rFonts w:ascii="Calibri" w:hAnsi="Calibri" w:cs="Calibri"/>
        </w:rPr>
        <w:t>analisis</w:t>
      </w:r>
      <w:proofErr w:type="spellEnd"/>
      <w:r w:rsidRPr="0024136B">
        <w:rPr>
          <w:rFonts w:ascii="Calibri" w:hAnsi="Calibri" w:cs="Calibri"/>
        </w:rPr>
        <w:t xml:space="preserve"> </w:t>
      </w:r>
      <w:proofErr w:type="spellStart"/>
      <w:r w:rsidRPr="0024136B">
        <w:rPr>
          <w:rFonts w:ascii="Calibri" w:hAnsi="Calibri" w:cs="Calibri"/>
        </w:rPr>
        <w:t>dapat</w:t>
      </w:r>
      <w:proofErr w:type="spellEnd"/>
      <w:r w:rsidRPr="0024136B">
        <w:rPr>
          <w:rFonts w:ascii="Calibri" w:hAnsi="Calibri" w:cs="Calibri"/>
        </w:rPr>
        <w:t xml:space="preserve"> </w:t>
      </w:r>
      <w:proofErr w:type="spellStart"/>
      <w:r w:rsidRPr="0024136B">
        <w:rPr>
          <w:rFonts w:ascii="Calibri" w:hAnsi="Calibri" w:cs="Calibri"/>
        </w:rPr>
        <w:t>menjelaskan</w:t>
      </w:r>
      <w:proofErr w:type="spellEnd"/>
      <w:r w:rsidRPr="0024136B">
        <w:rPr>
          <w:rFonts w:ascii="Calibri" w:hAnsi="Calibri" w:cs="Calibri"/>
        </w:rPr>
        <w:t xml:space="preserve"> </w:t>
      </w:r>
      <w:proofErr w:type="spellStart"/>
      <w:r w:rsidRPr="0024136B">
        <w:rPr>
          <w:rFonts w:ascii="Calibri" w:hAnsi="Calibri" w:cs="Calibri"/>
        </w:rPr>
        <w:t>bahwa</w:t>
      </w:r>
      <w:proofErr w:type="spellEnd"/>
      <w:r w:rsidRPr="0024136B">
        <w:rPr>
          <w:rFonts w:ascii="Calibri" w:hAnsi="Calibri" w:cs="Calibri"/>
        </w:rPr>
        <w:t xml:space="preserve"> </w:t>
      </w:r>
      <w:proofErr w:type="spellStart"/>
      <w:r w:rsidRPr="0024136B">
        <w:rPr>
          <w:rFonts w:ascii="Calibri" w:hAnsi="Calibri" w:cs="Calibri"/>
        </w:rPr>
        <w:t>budaya</w:t>
      </w:r>
      <w:proofErr w:type="spellEnd"/>
      <w:r w:rsidRPr="0024136B">
        <w:rPr>
          <w:rFonts w:ascii="Calibri" w:hAnsi="Calibri" w:cs="Calibri"/>
        </w:rPr>
        <w:t xml:space="preserve"> </w:t>
      </w:r>
      <w:proofErr w:type="spellStart"/>
      <w:r w:rsidRPr="0024136B">
        <w:rPr>
          <w:rFonts w:ascii="Calibri" w:hAnsi="Calibri" w:cs="Calibri"/>
        </w:rPr>
        <w:t>partiarki</w:t>
      </w:r>
      <w:proofErr w:type="spellEnd"/>
      <w:r w:rsidRPr="0024136B">
        <w:rPr>
          <w:rFonts w:ascii="Calibri" w:hAnsi="Calibri" w:cs="Calibri"/>
        </w:rPr>
        <w:t xml:space="preserve"> </w:t>
      </w:r>
      <w:proofErr w:type="spellStart"/>
      <w:r w:rsidRPr="0024136B">
        <w:rPr>
          <w:rFonts w:ascii="Calibri" w:hAnsi="Calibri" w:cs="Calibri"/>
        </w:rPr>
        <w:t>menjadi</w:t>
      </w:r>
      <w:proofErr w:type="spellEnd"/>
      <w:r w:rsidRPr="0024136B">
        <w:rPr>
          <w:rFonts w:ascii="Calibri" w:hAnsi="Calibri" w:cs="Calibri"/>
        </w:rPr>
        <w:t xml:space="preserve"> </w:t>
      </w:r>
      <w:proofErr w:type="spellStart"/>
      <w:r w:rsidRPr="0024136B">
        <w:rPr>
          <w:rFonts w:ascii="Calibri" w:hAnsi="Calibri" w:cs="Calibri"/>
        </w:rPr>
        <w:t>penyebab</w:t>
      </w:r>
      <w:proofErr w:type="spellEnd"/>
      <w:r w:rsidRPr="0024136B">
        <w:rPr>
          <w:rFonts w:ascii="Calibri" w:hAnsi="Calibri" w:cs="Calibri"/>
        </w:rPr>
        <w:t xml:space="preserve"> </w:t>
      </w:r>
      <w:proofErr w:type="spellStart"/>
      <w:r w:rsidRPr="0024136B">
        <w:rPr>
          <w:rFonts w:ascii="Calibri" w:hAnsi="Calibri" w:cs="Calibri"/>
        </w:rPr>
        <w:t>munculnya</w:t>
      </w:r>
      <w:proofErr w:type="spellEnd"/>
      <w:r w:rsidRPr="0024136B">
        <w:rPr>
          <w:rFonts w:ascii="Calibri" w:hAnsi="Calibri" w:cs="Calibri"/>
        </w:rPr>
        <w:t xml:space="preserve"> </w:t>
      </w:r>
      <w:proofErr w:type="spellStart"/>
      <w:r w:rsidRPr="0024136B">
        <w:rPr>
          <w:rFonts w:ascii="Calibri" w:hAnsi="Calibri" w:cs="Calibri"/>
        </w:rPr>
        <w:t>sudut</w:t>
      </w:r>
      <w:proofErr w:type="spellEnd"/>
      <w:r w:rsidRPr="0024136B">
        <w:rPr>
          <w:rFonts w:ascii="Calibri" w:hAnsi="Calibri" w:cs="Calibri"/>
        </w:rPr>
        <w:t xml:space="preserve"> </w:t>
      </w:r>
      <w:proofErr w:type="spellStart"/>
      <w:r w:rsidRPr="0024136B">
        <w:rPr>
          <w:rFonts w:ascii="Calibri" w:hAnsi="Calibri" w:cs="Calibri"/>
        </w:rPr>
        <w:t>pandang</w:t>
      </w:r>
      <w:proofErr w:type="spellEnd"/>
      <w:r w:rsidRPr="0024136B">
        <w:rPr>
          <w:rFonts w:ascii="Calibri" w:hAnsi="Calibri" w:cs="Calibri"/>
        </w:rPr>
        <w:t xml:space="preserve"> yang </w:t>
      </w:r>
      <w:proofErr w:type="spellStart"/>
      <w:r w:rsidRPr="0024136B">
        <w:rPr>
          <w:rFonts w:ascii="Calibri" w:hAnsi="Calibri" w:cs="Calibri"/>
        </w:rPr>
        <w:t>berbeda</w:t>
      </w:r>
      <w:proofErr w:type="spellEnd"/>
      <w:r w:rsidRPr="0024136B">
        <w:rPr>
          <w:rFonts w:ascii="Calibri" w:hAnsi="Calibri" w:cs="Calibri"/>
        </w:rPr>
        <w:t xml:space="preserve"> </w:t>
      </w:r>
      <w:proofErr w:type="spellStart"/>
      <w:r w:rsidRPr="0024136B">
        <w:rPr>
          <w:rFonts w:ascii="Calibri" w:hAnsi="Calibri" w:cs="Calibri"/>
        </w:rPr>
        <w:t>terhadap</w:t>
      </w:r>
      <w:proofErr w:type="spellEnd"/>
      <w:r w:rsidRPr="0024136B">
        <w:rPr>
          <w:rFonts w:ascii="Calibri" w:hAnsi="Calibri" w:cs="Calibri"/>
        </w:rPr>
        <w:t xml:space="preserve"> </w:t>
      </w:r>
      <w:proofErr w:type="spellStart"/>
      <w:r w:rsidRPr="0024136B">
        <w:rPr>
          <w:rFonts w:ascii="Calibri" w:hAnsi="Calibri" w:cs="Calibri"/>
        </w:rPr>
        <w:t>aktivitas</w:t>
      </w:r>
      <w:proofErr w:type="spellEnd"/>
      <w:r w:rsidRPr="0024136B">
        <w:rPr>
          <w:rFonts w:ascii="Calibri" w:hAnsi="Calibri" w:cs="Calibri"/>
        </w:rPr>
        <w:t xml:space="preserve"> dan </w:t>
      </w:r>
      <w:proofErr w:type="spellStart"/>
      <w:r w:rsidRPr="0024136B">
        <w:rPr>
          <w:rFonts w:ascii="Calibri" w:hAnsi="Calibri" w:cs="Calibri"/>
        </w:rPr>
        <w:t>politisi</w:t>
      </w:r>
      <w:proofErr w:type="spellEnd"/>
      <w:r w:rsidRPr="0024136B">
        <w:rPr>
          <w:rFonts w:ascii="Calibri" w:hAnsi="Calibri" w:cs="Calibri"/>
        </w:rPr>
        <w:t xml:space="preserve"> </w:t>
      </w:r>
      <w:proofErr w:type="spellStart"/>
      <w:r w:rsidRPr="0024136B">
        <w:rPr>
          <w:rFonts w:ascii="Calibri" w:hAnsi="Calibri" w:cs="Calibri"/>
        </w:rPr>
        <w:t>perempuan</w:t>
      </w:r>
      <w:proofErr w:type="spellEnd"/>
      <w:r w:rsidRPr="0024136B">
        <w:rPr>
          <w:rFonts w:ascii="Calibri" w:hAnsi="Calibri" w:cs="Calibri"/>
        </w:rPr>
        <w:t xml:space="preserve"> </w:t>
      </w:r>
      <w:proofErr w:type="spellStart"/>
      <w:r w:rsidRPr="0024136B">
        <w:rPr>
          <w:rFonts w:ascii="Calibri" w:hAnsi="Calibri" w:cs="Calibri"/>
        </w:rPr>
        <w:t>dibandingkan</w:t>
      </w:r>
      <w:proofErr w:type="spellEnd"/>
      <w:r w:rsidRPr="0024136B">
        <w:rPr>
          <w:rFonts w:ascii="Calibri" w:hAnsi="Calibri" w:cs="Calibri"/>
        </w:rPr>
        <w:t xml:space="preserve"> </w:t>
      </w:r>
      <w:proofErr w:type="spellStart"/>
      <w:r w:rsidRPr="0024136B">
        <w:rPr>
          <w:rFonts w:ascii="Calibri" w:hAnsi="Calibri" w:cs="Calibri"/>
        </w:rPr>
        <w:t>dengan</w:t>
      </w:r>
      <w:proofErr w:type="spellEnd"/>
      <w:r w:rsidRPr="0024136B">
        <w:rPr>
          <w:rFonts w:ascii="Calibri" w:hAnsi="Calibri" w:cs="Calibri"/>
        </w:rPr>
        <w:t xml:space="preserve"> </w:t>
      </w:r>
      <w:proofErr w:type="spellStart"/>
      <w:r w:rsidRPr="0024136B">
        <w:rPr>
          <w:rFonts w:ascii="Calibri" w:hAnsi="Calibri" w:cs="Calibri"/>
        </w:rPr>
        <w:t>laki-laki</w:t>
      </w:r>
      <w:proofErr w:type="spellEnd"/>
      <w:r w:rsidRPr="0024136B">
        <w:rPr>
          <w:rFonts w:ascii="Calibri" w:hAnsi="Calibri" w:cs="Calibri"/>
        </w:rPr>
        <w:t>.</w:t>
      </w:r>
      <w:r w:rsidR="00967A18" w:rsidRPr="0024136B">
        <w:rPr>
          <w:rFonts w:ascii="Calibri" w:hAnsi="Calibri" w:cs="Calibri"/>
        </w:rPr>
        <w:t xml:space="preserve"> </w:t>
      </w:r>
      <w:proofErr w:type="spellStart"/>
      <w:r w:rsidR="00967A18" w:rsidRPr="0024136B">
        <w:rPr>
          <w:rFonts w:ascii="Calibri" w:hAnsi="Calibri" w:cs="Calibri"/>
        </w:rPr>
        <w:t>Sudut</w:t>
      </w:r>
      <w:proofErr w:type="spellEnd"/>
      <w:r w:rsidR="00967A18" w:rsidRPr="0024136B">
        <w:rPr>
          <w:rFonts w:ascii="Calibri" w:hAnsi="Calibri" w:cs="Calibri"/>
        </w:rPr>
        <w:t xml:space="preserve"> </w:t>
      </w:r>
      <w:proofErr w:type="spellStart"/>
      <w:r w:rsidR="00967A18" w:rsidRPr="0024136B">
        <w:rPr>
          <w:rFonts w:ascii="Calibri" w:hAnsi="Calibri" w:cs="Calibri"/>
        </w:rPr>
        <w:t>pandang</w:t>
      </w:r>
      <w:proofErr w:type="spellEnd"/>
      <w:r w:rsidR="00967A18" w:rsidRPr="0024136B">
        <w:rPr>
          <w:rFonts w:ascii="Calibri" w:hAnsi="Calibri" w:cs="Calibri"/>
        </w:rPr>
        <w:t xml:space="preserve"> yang </w:t>
      </w:r>
      <w:proofErr w:type="spellStart"/>
      <w:r w:rsidR="00967A18" w:rsidRPr="0024136B">
        <w:rPr>
          <w:rFonts w:ascii="Calibri" w:hAnsi="Calibri" w:cs="Calibri"/>
        </w:rPr>
        <w:t>berbeda</w:t>
      </w:r>
      <w:proofErr w:type="spellEnd"/>
      <w:r w:rsidR="00967A18" w:rsidRPr="0024136B">
        <w:rPr>
          <w:rFonts w:ascii="Calibri" w:hAnsi="Calibri" w:cs="Calibri"/>
        </w:rPr>
        <w:t xml:space="preserve"> </w:t>
      </w:r>
      <w:proofErr w:type="spellStart"/>
      <w:r w:rsidR="00967A18" w:rsidRPr="0024136B">
        <w:rPr>
          <w:rFonts w:ascii="Calibri" w:hAnsi="Calibri" w:cs="Calibri"/>
        </w:rPr>
        <w:t>antara</w:t>
      </w:r>
      <w:proofErr w:type="spellEnd"/>
      <w:r w:rsidR="00967A18" w:rsidRPr="0024136B">
        <w:rPr>
          <w:rFonts w:ascii="Calibri" w:hAnsi="Calibri" w:cs="Calibri"/>
        </w:rPr>
        <w:t xml:space="preserve"> </w:t>
      </w:r>
      <w:proofErr w:type="spellStart"/>
      <w:r w:rsidR="00967A18" w:rsidRPr="0024136B">
        <w:rPr>
          <w:rFonts w:ascii="Calibri" w:hAnsi="Calibri" w:cs="Calibri"/>
        </w:rPr>
        <w:t>laki-laki</w:t>
      </w:r>
      <w:proofErr w:type="spellEnd"/>
      <w:r w:rsidR="00967A18" w:rsidRPr="0024136B">
        <w:rPr>
          <w:rFonts w:ascii="Calibri" w:hAnsi="Calibri" w:cs="Calibri"/>
        </w:rPr>
        <w:t xml:space="preserve"> dan </w:t>
      </w:r>
      <w:proofErr w:type="spellStart"/>
      <w:r w:rsidR="00967A18" w:rsidRPr="0024136B">
        <w:rPr>
          <w:rFonts w:ascii="Calibri" w:hAnsi="Calibri" w:cs="Calibri"/>
        </w:rPr>
        <w:t>perempuan</w:t>
      </w:r>
      <w:proofErr w:type="spellEnd"/>
      <w:r w:rsidR="00967A18" w:rsidRPr="0024136B">
        <w:rPr>
          <w:rFonts w:ascii="Calibri" w:hAnsi="Calibri" w:cs="Calibri"/>
        </w:rPr>
        <w:t xml:space="preserve"> </w:t>
      </w:r>
      <w:proofErr w:type="spellStart"/>
      <w:r w:rsidR="00967A18" w:rsidRPr="0024136B">
        <w:rPr>
          <w:rFonts w:ascii="Calibri" w:hAnsi="Calibri" w:cs="Calibri"/>
        </w:rPr>
        <w:t>menyebaakan</w:t>
      </w:r>
      <w:proofErr w:type="spellEnd"/>
      <w:r w:rsidR="00967A18" w:rsidRPr="0024136B">
        <w:rPr>
          <w:rFonts w:ascii="Calibri" w:hAnsi="Calibri" w:cs="Calibri"/>
        </w:rPr>
        <w:t xml:space="preserve"> </w:t>
      </w:r>
      <w:proofErr w:type="spellStart"/>
      <w:r w:rsidR="00967A18" w:rsidRPr="0024136B">
        <w:rPr>
          <w:rFonts w:ascii="Calibri" w:hAnsi="Calibri" w:cs="Calibri"/>
        </w:rPr>
        <w:t>pemahaman</w:t>
      </w:r>
      <w:proofErr w:type="spellEnd"/>
      <w:r w:rsidR="00967A18" w:rsidRPr="0024136B">
        <w:rPr>
          <w:rFonts w:ascii="Calibri" w:hAnsi="Calibri" w:cs="Calibri"/>
        </w:rPr>
        <w:t xml:space="preserve"> dan </w:t>
      </w:r>
      <w:proofErr w:type="spellStart"/>
      <w:r w:rsidR="00967A18" w:rsidRPr="0024136B">
        <w:rPr>
          <w:rFonts w:ascii="Calibri" w:hAnsi="Calibri" w:cs="Calibri"/>
        </w:rPr>
        <w:t>nilai</w:t>
      </w:r>
      <w:proofErr w:type="spellEnd"/>
      <w:r w:rsidR="00967A18" w:rsidRPr="0024136B">
        <w:rPr>
          <w:rFonts w:ascii="Calibri" w:hAnsi="Calibri" w:cs="Calibri"/>
        </w:rPr>
        <w:t xml:space="preserve"> yang </w:t>
      </w:r>
      <w:proofErr w:type="spellStart"/>
      <w:r w:rsidR="00967A18" w:rsidRPr="0024136B">
        <w:rPr>
          <w:rFonts w:ascii="Calibri" w:hAnsi="Calibri" w:cs="Calibri"/>
        </w:rPr>
        <w:t>berbeda</w:t>
      </w:r>
      <w:proofErr w:type="spellEnd"/>
      <w:r w:rsidR="00967A18" w:rsidRPr="0024136B">
        <w:rPr>
          <w:rFonts w:ascii="Calibri" w:hAnsi="Calibri" w:cs="Calibri"/>
        </w:rPr>
        <w:t xml:space="preserve"> </w:t>
      </w:r>
      <w:proofErr w:type="spellStart"/>
      <w:r w:rsidR="00967A18" w:rsidRPr="0024136B">
        <w:rPr>
          <w:rFonts w:ascii="Calibri" w:hAnsi="Calibri" w:cs="Calibri"/>
        </w:rPr>
        <w:t>terhadap</w:t>
      </w:r>
      <w:proofErr w:type="spellEnd"/>
      <w:r w:rsidR="00967A18" w:rsidRPr="0024136B">
        <w:rPr>
          <w:rFonts w:ascii="Calibri" w:hAnsi="Calibri" w:cs="Calibri"/>
        </w:rPr>
        <w:t xml:space="preserve"> </w:t>
      </w:r>
      <w:proofErr w:type="spellStart"/>
      <w:r w:rsidR="00967A18" w:rsidRPr="0024136B">
        <w:rPr>
          <w:rFonts w:ascii="Calibri" w:hAnsi="Calibri" w:cs="Calibri"/>
        </w:rPr>
        <w:t>satu</w:t>
      </w:r>
      <w:proofErr w:type="spellEnd"/>
      <w:r w:rsidR="00967A18" w:rsidRPr="0024136B">
        <w:rPr>
          <w:rFonts w:ascii="Calibri" w:hAnsi="Calibri" w:cs="Calibri"/>
        </w:rPr>
        <w:t xml:space="preserve"> </w:t>
      </w:r>
      <w:proofErr w:type="spellStart"/>
      <w:r w:rsidR="00967A18" w:rsidRPr="0024136B">
        <w:rPr>
          <w:rFonts w:ascii="Calibri" w:hAnsi="Calibri" w:cs="Calibri"/>
        </w:rPr>
        <w:t>realiats</w:t>
      </w:r>
      <w:proofErr w:type="spellEnd"/>
      <w:r w:rsidR="00967A18" w:rsidRPr="0024136B">
        <w:rPr>
          <w:rFonts w:ascii="Calibri" w:hAnsi="Calibri" w:cs="Calibri"/>
        </w:rPr>
        <w:t xml:space="preserve"> </w:t>
      </w:r>
      <w:proofErr w:type="spellStart"/>
      <w:r w:rsidR="00967A18" w:rsidRPr="0024136B">
        <w:rPr>
          <w:rFonts w:ascii="Calibri" w:hAnsi="Calibri" w:cs="Calibri"/>
        </w:rPr>
        <w:t>obyek</w:t>
      </w:r>
      <w:proofErr w:type="spellEnd"/>
      <w:r w:rsidR="00967A18" w:rsidRPr="0024136B">
        <w:rPr>
          <w:rFonts w:ascii="Calibri" w:hAnsi="Calibri" w:cs="Calibri"/>
        </w:rPr>
        <w:t xml:space="preserve"> </w:t>
      </w:r>
      <w:proofErr w:type="spellStart"/>
      <w:r w:rsidR="00967A18" w:rsidRPr="0024136B">
        <w:rPr>
          <w:rFonts w:ascii="Calibri" w:hAnsi="Calibri" w:cs="Calibri"/>
        </w:rPr>
        <w:t>jika</w:t>
      </w:r>
      <w:proofErr w:type="spellEnd"/>
      <w:r w:rsidR="00967A18" w:rsidRPr="0024136B">
        <w:rPr>
          <w:rFonts w:ascii="Calibri" w:hAnsi="Calibri" w:cs="Calibri"/>
        </w:rPr>
        <w:t xml:space="preserve"> </w:t>
      </w:r>
      <w:proofErr w:type="spellStart"/>
      <w:r w:rsidR="00967A18" w:rsidRPr="0024136B">
        <w:rPr>
          <w:rFonts w:ascii="Calibri" w:hAnsi="Calibri" w:cs="Calibri"/>
        </w:rPr>
        <w:t>dilihat</w:t>
      </w:r>
      <w:proofErr w:type="spellEnd"/>
      <w:r w:rsidR="00967A18" w:rsidRPr="0024136B">
        <w:rPr>
          <w:rFonts w:ascii="Calibri" w:hAnsi="Calibri" w:cs="Calibri"/>
        </w:rPr>
        <w:t xml:space="preserve"> </w:t>
      </w:r>
      <w:proofErr w:type="spellStart"/>
      <w:r w:rsidR="00967A18" w:rsidRPr="0024136B">
        <w:rPr>
          <w:rFonts w:ascii="Calibri" w:hAnsi="Calibri" w:cs="Calibri"/>
        </w:rPr>
        <w:t>dari</w:t>
      </w:r>
      <w:proofErr w:type="spellEnd"/>
      <w:r w:rsidR="00967A18" w:rsidRPr="0024136B">
        <w:rPr>
          <w:rFonts w:ascii="Calibri" w:hAnsi="Calibri" w:cs="Calibri"/>
        </w:rPr>
        <w:t xml:space="preserve"> </w:t>
      </w:r>
      <w:proofErr w:type="spellStart"/>
      <w:r w:rsidR="00967A18" w:rsidRPr="0024136B">
        <w:rPr>
          <w:rFonts w:ascii="Calibri" w:hAnsi="Calibri" w:cs="Calibri"/>
        </w:rPr>
        <w:t>sudut</w:t>
      </w:r>
      <w:proofErr w:type="spellEnd"/>
      <w:r w:rsidR="00967A18" w:rsidRPr="0024136B">
        <w:rPr>
          <w:rFonts w:ascii="Calibri" w:hAnsi="Calibri" w:cs="Calibri"/>
        </w:rPr>
        <w:t xml:space="preserve"> </w:t>
      </w:r>
      <w:proofErr w:type="spellStart"/>
      <w:r w:rsidR="00967A18" w:rsidRPr="0024136B">
        <w:rPr>
          <w:rFonts w:ascii="Calibri" w:hAnsi="Calibri" w:cs="Calibri"/>
        </w:rPr>
        <w:t>pandang</w:t>
      </w:r>
      <w:proofErr w:type="spellEnd"/>
      <w:r w:rsidR="00967A18" w:rsidRPr="0024136B">
        <w:rPr>
          <w:rFonts w:ascii="Calibri" w:hAnsi="Calibri" w:cs="Calibri"/>
        </w:rPr>
        <w:t xml:space="preserve"> </w:t>
      </w:r>
      <w:proofErr w:type="spellStart"/>
      <w:r w:rsidR="00967A18" w:rsidRPr="0024136B">
        <w:rPr>
          <w:rFonts w:ascii="Calibri" w:hAnsi="Calibri" w:cs="Calibri"/>
        </w:rPr>
        <w:t>perempuan</w:t>
      </w:r>
      <w:proofErr w:type="spellEnd"/>
      <w:r w:rsidR="00967A18" w:rsidRPr="0024136B">
        <w:rPr>
          <w:rFonts w:ascii="Calibri" w:hAnsi="Calibri" w:cs="Calibri"/>
        </w:rPr>
        <w:t xml:space="preserve"> dan </w:t>
      </w:r>
      <w:proofErr w:type="spellStart"/>
      <w:r w:rsidR="00967A18" w:rsidRPr="0024136B">
        <w:rPr>
          <w:rFonts w:ascii="Calibri" w:hAnsi="Calibri" w:cs="Calibri"/>
        </w:rPr>
        <w:t>laki-laki</w:t>
      </w:r>
      <w:proofErr w:type="spellEnd"/>
      <w:r w:rsidR="00967A18" w:rsidRPr="0024136B">
        <w:rPr>
          <w:rFonts w:ascii="Calibri" w:hAnsi="Calibri" w:cs="Calibri"/>
        </w:rPr>
        <w:t xml:space="preserve">. </w:t>
      </w:r>
      <w:proofErr w:type="spellStart"/>
      <w:r w:rsidR="00D8721C" w:rsidRPr="0024136B">
        <w:rPr>
          <w:rFonts w:ascii="Calibri" w:hAnsi="Calibri" w:cs="Calibri"/>
        </w:rPr>
        <w:t>Pandangan</w:t>
      </w:r>
      <w:proofErr w:type="spellEnd"/>
      <w:r w:rsidR="00D8721C" w:rsidRPr="0024136B">
        <w:rPr>
          <w:rFonts w:ascii="Calibri" w:hAnsi="Calibri" w:cs="Calibri"/>
        </w:rPr>
        <w:t xml:space="preserve"> </w:t>
      </w:r>
      <w:proofErr w:type="spellStart"/>
      <w:r w:rsidR="00D8721C" w:rsidRPr="0024136B">
        <w:rPr>
          <w:rFonts w:ascii="Calibri" w:hAnsi="Calibri" w:cs="Calibri"/>
        </w:rPr>
        <w:t>berbeda</w:t>
      </w:r>
      <w:proofErr w:type="spellEnd"/>
      <w:r w:rsidR="00D8721C" w:rsidRPr="0024136B">
        <w:rPr>
          <w:rFonts w:ascii="Calibri" w:hAnsi="Calibri" w:cs="Calibri"/>
        </w:rPr>
        <w:t xml:space="preserve"> </w:t>
      </w:r>
      <w:proofErr w:type="spellStart"/>
      <w:r w:rsidR="00D8721C" w:rsidRPr="0024136B">
        <w:rPr>
          <w:rFonts w:ascii="Calibri" w:hAnsi="Calibri" w:cs="Calibri"/>
        </w:rPr>
        <w:t>terhadap</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sangat </w:t>
      </w:r>
      <w:proofErr w:type="spellStart"/>
      <w:r w:rsidR="00D8721C" w:rsidRPr="0024136B">
        <w:rPr>
          <w:rFonts w:ascii="Calibri" w:hAnsi="Calibri" w:cs="Calibri"/>
        </w:rPr>
        <w:t>merugikan</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w:t>
      </w:r>
      <w:proofErr w:type="spellStart"/>
      <w:r w:rsidR="00D8721C" w:rsidRPr="0024136B">
        <w:rPr>
          <w:rFonts w:ascii="Calibri" w:hAnsi="Calibri" w:cs="Calibri"/>
        </w:rPr>
        <w:t>walaupun</w:t>
      </w:r>
      <w:proofErr w:type="spellEnd"/>
      <w:r w:rsidR="00D8721C" w:rsidRPr="0024136B">
        <w:rPr>
          <w:rFonts w:ascii="Calibri" w:hAnsi="Calibri" w:cs="Calibri"/>
        </w:rPr>
        <w:t xml:space="preserve"> </w:t>
      </w:r>
      <w:proofErr w:type="spellStart"/>
      <w:r w:rsidR="00D8721C" w:rsidRPr="0024136B">
        <w:rPr>
          <w:rFonts w:ascii="Calibri" w:hAnsi="Calibri" w:cs="Calibri"/>
        </w:rPr>
        <w:t>dalam</w:t>
      </w:r>
      <w:proofErr w:type="spellEnd"/>
      <w:r w:rsidR="00D8721C" w:rsidRPr="0024136B">
        <w:rPr>
          <w:rFonts w:ascii="Calibri" w:hAnsi="Calibri" w:cs="Calibri"/>
        </w:rPr>
        <w:t xml:space="preserve"> </w:t>
      </w:r>
      <w:proofErr w:type="spellStart"/>
      <w:r w:rsidR="00D8721C" w:rsidRPr="0024136B">
        <w:rPr>
          <w:rFonts w:ascii="Calibri" w:hAnsi="Calibri" w:cs="Calibri"/>
        </w:rPr>
        <w:t>undang</w:t>
      </w:r>
      <w:proofErr w:type="spellEnd"/>
      <w:r w:rsidR="00D8721C" w:rsidRPr="0024136B">
        <w:rPr>
          <w:rFonts w:ascii="Calibri" w:hAnsi="Calibri" w:cs="Calibri"/>
        </w:rPr>
        <w:t xml:space="preserve"> </w:t>
      </w:r>
      <w:proofErr w:type="spellStart"/>
      <w:r w:rsidR="00D8721C" w:rsidRPr="0024136B">
        <w:rPr>
          <w:rFonts w:ascii="Calibri" w:hAnsi="Calibri" w:cs="Calibri"/>
        </w:rPr>
        <w:t>pemilu</w:t>
      </w:r>
      <w:proofErr w:type="spellEnd"/>
      <w:r w:rsidR="00D8721C" w:rsidRPr="0024136B">
        <w:rPr>
          <w:rFonts w:ascii="Calibri" w:hAnsi="Calibri" w:cs="Calibri"/>
        </w:rPr>
        <w:t xml:space="preserve"> dan UU </w:t>
      </w:r>
      <w:proofErr w:type="spellStart"/>
      <w:proofErr w:type="gramStart"/>
      <w:r w:rsidR="00D8721C" w:rsidRPr="0024136B">
        <w:rPr>
          <w:rFonts w:ascii="Calibri" w:hAnsi="Calibri" w:cs="Calibri"/>
        </w:rPr>
        <w:t>politik</w:t>
      </w:r>
      <w:proofErr w:type="spellEnd"/>
      <w:r w:rsidR="00D8721C" w:rsidRPr="0024136B">
        <w:rPr>
          <w:rFonts w:ascii="Calibri" w:hAnsi="Calibri" w:cs="Calibri"/>
        </w:rPr>
        <w:t xml:space="preserve">  </w:t>
      </w:r>
      <w:proofErr w:type="spellStart"/>
      <w:r w:rsidR="00D8721C" w:rsidRPr="0024136B">
        <w:rPr>
          <w:rFonts w:ascii="Calibri" w:hAnsi="Calibri" w:cs="Calibri"/>
        </w:rPr>
        <w:t>tidak</w:t>
      </w:r>
      <w:proofErr w:type="spellEnd"/>
      <w:proofErr w:type="gramEnd"/>
      <w:r w:rsidR="00D8721C" w:rsidRPr="0024136B">
        <w:rPr>
          <w:rFonts w:ascii="Calibri" w:hAnsi="Calibri" w:cs="Calibri"/>
        </w:rPr>
        <w:t xml:space="preserve"> </w:t>
      </w:r>
      <w:proofErr w:type="spellStart"/>
      <w:r w:rsidR="00D8721C" w:rsidRPr="0024136B">
        <w:rPr>
          <w:rFonts w:ascii="Calibri" w:hAnsi="Calibri" w:cs="Calibri"/>
        </w:rPr>
        <w:t>terdapat</w:t>
      </w:r>
      <w:proofErr w:type="spellEnd"/>
      <w:r w:rsidR="00D8721C" w:rsidRPr="0024136B">
        <w:rPr>
          <w:rFonts w:ascii="Calibri" w:hAnsi="Calibri" w:cs="Calibri"/>
        </w:rPr>
        <w:t xml:space="preserve"> </w:t>
      </w:r>
      <w:proofErr w:type="spellStart"/>
      <w:r w:rsidR="00D8721C" w:rsidRPr="0024136B">
        <w:rPr>
          <w:rFonts w:ascii="Calibri" w:hAnsi="Calibri" w:cs="Calibri"/>
        </w:rPr>
        <w:t>diskriminasi</w:t>
      </w:r>
      <w:proofErr w:type="spellEnd"/>
      <w:r w:rsidR="00D8721C" w:rsidRPr="0024136B">
        <w:rPr>
          <w:rFonts w:ascii="Calibri" w:hAnsi="Calibri" w:cs="Calibri"/>
        </w:rPr>
        <w:t xml:space="preserve"> </w:t>
      </w:r>
      <w:proofErr w:type="spellStart"/>
      <w:r w:rsidR="00D8721C" w:rsidRPr="0024136B">
        <w:rPr>
          <w:rFonts w:ascii="Calibri" w:hAnsi="Calibri" w:cs="Calibri"/>
        </w:rPr>
        <w:t>terhadap</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w:t>
      </w:r>
      <w:proofErr w:type="spellStart"/>
      <w:r w:rsidR="00D8721C" w:rsidRPr="0024136B">
        <w:rPr>
          <w:rFonts w:ascii="Calibri" w:hAnsi="Calibri" w:cs="Calibri"/>
        </w:rPr>
        <w:t>Namun</w:t>
      </w:r>
      <w:proofErr w:type="spellEnd"/>
      <w:r w:rsidR="00D8721C" w:rsidRPr="0024136B">
        <w:rPr>
          <w:rFonts w:ascii="Calibri" w:hAnsi="Calibri" w:cs="Calibri"/>
        </w:rPr>
        <w:t xml:space="preserve"> </w:t>
      </w:r>
      <w:proofErr w:type="spellStart"/>
      <w:r w:rsidR="00D8721C" w:rsidRPr="0024136B">
        <w:rPr>
          <w:rFonts w:ascii="Calibri" w:hAnsi="Calibri" w:cs="Calibri"/>
        </w:rPr>
        <w:t>dalam</w:t>
      </w:r>
      <w:proofErr w:type="spellEnd"/>
      <w:r w:rsidR="00D8721C" w:rsidRPr="0024136B">
        <w:rPr>
          <w:rFonts w:ascii="Calibri" w:hAnsi="Calibri" w:cs="Calibri"/>
        </w:rPr>
        <w:t xml:space="preserve"> </w:t>
      </w:r>
      <w:proofErr w:type="spellStart"/>
      <w:r w:rsidR="00D8721C" w:rsidRPr="0024136B">
        <w:rPr>
          <w:rFonts w:ascii="Calibri" w:hAnsi="Calibri" w:cs="Calibri"/>
        </w:rPr>
        <w:t>prakteknya</w:t>
      </w:r>
      <w:proofErr w:type="spellEnd"/>
      <w:r w:rsidR="00D8721C" w:rsidRPr="0024136B">
        <w:rPr>
          <w:rFonts w:ascii="Calibri" w:hAnsi="Calibri" w:cs="Calibri"/>
        </w:rPr>
        <w:t xml:space="preserve"> </w:t>
      </w:r>
      <w:proofErr w:type="spellStart"/>
      <w:r w:rsidR="00D8721C" w:rsidRPr="0024136B">
        <w:rPr>
          <w:rFonts w:ascii="Calibri" w:hAnsi="Calibri" w:cs="Calibri"/>
        </w:rPr>
        <w:t>sudu</w:t>
      </w:r>
      <w:r w:rsidR="009201BA">
        <w:rPr>
          <w:rFonts w:ascii="Calibri" w:hAnsi="Calibri" w:cs="Calibri"/>
        </w:rPr>
        <w:t>t</w:t>
      </w:r>
      <w:proofErr w:type="spellEnd"/>
      <w:r w:rsidR="00D8721C" w:rsidRPr="0024136B">
        <w:rPr>
          <w:rFonts w:ascii="Calibri" w:hAnsi="Calibri" w:cs="Calibri"/>
        </w:rPr>
        <w:t xml:space="preserve"> </w:t>
      </w:r>
      <w:proofErr w:type="spellStart"/>
      <w:r w:rsidR="00D8721C" w:rsidRPr="0024136B">
        <w:rPr>
          <w:rFonts w:ascii="Calibri" w:hAnsi="Calibri" w:cs="Calibri"/>
        </w:rPr>
        <w:t>pandang</w:t>
      </w:r>
      <w:proofErr w:type="spellEnd"/>
      <w:r w:rsidR="00D8721C" w:rsidRPr="0024136B">
        <w:rPr>
          <w:rFonts w:ascii="Calibri" w:hAnsi="Calibri" w:cs="Calibri"/>
        </w:rPr>
        <w:t xml:space="preserve"> yang </w:t>
      </w:r>
      <w:proofErr w:type="spellStart"/>
      <w:r w:rsidR="00D8721C" w:rsidRPr="0024136B">
        <w:rPr>
          <w:rFonts w:ascii="Calibri" w:hAnsi="Calibri" w:cs="Calibri"/>
        </w:rPr>
        <w:t>berbeda</w:t>
      </w:r>
      <w:proofErr w:type="spellEnd"/>
      <w:r w:rsidR="00D8721C" w:rsidRPr="0024136B">
        <w:rPr>
          <w:rFonts w:ascii="Calibri" w:hAnsi="Calibri" w:cs="Calibri"/>
        </w:rPr>
        <w:t xml:space="preserve"> </w:t>
      </w:r>
      <w:proofErr w:type="spellStart"/>
      <w:r w:rsidR="009201BA">
        <w:rPr>
          <w:rFonts w:ascii="Calibri" w:hAnsi="Calibri" w:cs="Calibri"/>
        </w:rPr>
        <w:t>m</w:t>
      </w:r>
      <w:r w:rsidR="00D8721C" w:rsidRPr="0024136B">
        <w:rPr>
          <w:rFonts w:ascii="Calibri" w:hAnsi="Calibri" w:cs="Calibri"/>
        </w:rPr>
        <w:t>asih</w:t>
      </w:r>
      <w:proofErr w:type="spellEnd"/>
      <w:r w:rsidR="00D8721C" w:rsidRPr="0024136B">
        <w:rPr>
          <w:rFonts w:ascii="Calibri" w:hAnsi="Calibri" w:cs="Calibri"/>
        </w:rPr>
        <w:t xml:space="preserve"> sangat </w:t>
      </w:r>
      <w:proofErr w:type="spellStart"/>
      <w:r w:rsidR="00D8721C" w:rsidRPr="0024136B">
        <w:rPr>
          <w:rFonts w:ascii="Calibri" w:hAnsi="Calibri" w:cs="Calibri"/>
        </w:rPr>
        <w:t>kuat</w:t>
      </w:r>
      <w:proofErr w:type="spellEnd"/>
      <w:r w:rsidR="00D8721C" w:rsidRPr="0024136B">
        <w:rPr>
          <w:rFonts w:ascii="Calibri" w:hAnsi="Calibri" w:cs="Calibri"/>
        </w:rPr>
        <w:t xml:space="preserve"> </w:t>
      </w:r>
      <w:proofErr w:type="spellStart"/>
      <w:r w:rsidR="00D8721C" w:rsidRPr="0024136B">
        <w:rPr>
          <w:rFonts w:ascii="Calibri" w:hAnsi="Calibri" w:cs="Calibri"/>
        </w:rPr>
        <w:t>sehingga</w:t>
      </w:r>
      <w:proofErr w:type="spellEnd"/>
      <w:r w:rsidR="00D8721C" w:rsidRPr="0024136B">
        <w:rPr>
          <w:rFonts w:ascii="Calibri" w:hAnsi="Calibri" w:cs="Calibri"/>
        </w:rPr>
        <w:t xml:space="preserve"> </w:t>
      </w:r>
      <w:proofErr w:type="spellStart"/>
      <w:r w:rsidR="00D8721C" w:rsidRPr="0024136B">
        <w:rPr>
          <w:rFonts w:ascii="Calibri" w:hAnsi="Calibri" w:cs="Calibri"/>
        </w:rPr>
        <w:t>mengekalkan</w:t>
      </w:r>
      <w:proofErr w:type="spellEnd"/>
      <w:r w:rsidR="00D8721C" w:rsidRPr="0024136B">
        <w:rPr>
          <w:rFonts w:ascii="Calibri" w:hAnsi="Calibri" w:cs="Calibri"/>
        </w:rPr>
        <w:t xml:space="preserve"> </w:t>
      </w:r>
      <w:proofErr w:type="spellStart"/>
      <w:r w:rsidR="00D8721C" w:rsidRPr="0024136B">
        <w:rPr>
          <w:rFonts w:ascii="Calibri" w:hAnsi="Calibri" w:cs="Calibri"/>
        </w:rPr>
        <w:t>bahwa</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w:t>
      </w:r>
      <w:proofErr w:type="spellStart"/>
      <w:r w:rsidR="00D8721C" w:rsidRPr="0024136B">
        <w:rPr>
          <w:rFonts w:ascii="Calibri" w:hAnsi="Calibri" w:cs="Calibri"/>
        </w:rPr>
        <w:t>belum</w:t>
      </w:r>
      <w:proofErr w:type="spellEnd"/>
      <w:r w:rsidR="00D8721C" w:rsidRPr="0024136B">
        <w:rPr>
          <w:rFonts w:ascii="Calibri" w:hAnsi="Calibri" w:cs="Calibri"/>
        </w:rPr>
        <w:t xml:space="preserve"> </w:t>
      </w:r>
      <w:proofErr w:type="spellStart"/>
      <w:r w:rsidR="00D8721C" w:rsidRPr="0024136B">
        <w:rPr>
          <w:rFonts w:ascii="Calibri" w:hAnsi="Calibri" w:cs="Calibri"/>
        </w:rPr>
        <w:t>setara</w:t>
      </w:r>
      <w:proofErr w:type="spellEnd"/>
      <w:r w:rsidR="00D8721C" w:rsidRPr="0024136B">
        <w:rPr>
          <w:rFonts w:ascii="Calibri" w:hAnsi="Calibri" w:cs="Calibri"/>
        </w:rPr>
        <w:t xml:space="preserve"> </w:t>
      </w:r>
      <w:proofErr w:type="spellStart"/>
      <w:r w:rsidR="00D8721C" w:rsidRPr="0024136B">
        <w:rPr>
          <w:rFonts w:ascii="Calibri" w:hAnsi="Calibri" w:cs="Calibri"/>
        </w:rPr>
        <w:t>dengan</w:t>
      </w:r>
      <w:proofErr w:type="spellEnd"/>
      <w:r w:rsidR="00D8721C" w:rsidRPr="0024136B">
        <w:rPr>
          <w:rFonts w:ascii="Calibri" w:hAnsi="Calibri" w:cs="Calibri"/>
        </w:rPr>
        <w:t xml:space="preserve"> </w:t>
      </w:r>
      <w:proofErr w:type="spellStart"/>
      <w:r w:rsidR="00D8721C" w:rsidRPr="0024136B">
        <w:rPr>
          <w:rFonts w:ascii="Calibri" w:hAnsi="Calibri" w:cs="Calibri"/>
        </w:rPr>
        <w:t>laki-laki</w:t>
      </w:r>
      <w:proofErr w:type="spellEnd"/>
      <w:r w:rsidR="00D8721C" w:rsidRPr="0024136B">
        <w:rPr>
          <w:rFonts w:ascii="Calibri" w:hAnsi="Calibri" w:cs="Calibri"/>
        </w:rPr>
        <w:t xml:space="preserve"> </w:t>
      </w:r>
      <w:proofErr w:type="spellStart"/>
      <w:r w:rsidR="00D8721C" w:rsidRPr="0024136B">
        <w:rPr>
          <w:rFonts w:ascii="Calibri" w:hAnsi="Calibri" w:cs="Calibri"/>
        </w:rPr>
        <w:t>dalam</w:t>
      </w:r>
      <w:proofErr w:type="spellEnd"/>
      <w:r w:rsidR="00D8721C" w:rsidRPr="0024136B">
        <w:rPr>
          <w:rFonts w:ascii="Calibri" w:hAnsi="Calibri" w:cs="Calibri"/>
        </w:rPr>
        <w:t xml:space="preserve"> </w:t>
      </w:r>
      <w:proofErr w:type="spellStart"/>
      <w:r w:rsidR="00D8721C" w:rsidRPr="0024136B">
        <w:rPr>
          <w:rFonts w:ascii="Calibri" w:hAnsi="Calibri" w:cs="Calibri"/>
        </w:rPr>
        <w:t>politik</w:t>
      </w:r>
      <w:proofErr w:type="spellEnd"/>
      <w:r w:rsidR="00D8721C" w:rsidRPr="0024136B">
        <w:rPr>
          <w:rFonts w:ascii="Calibri" w:hAnsi="Calibri" w:cs="Calibri"/>
        </w:rPr>
        <w:t xml:space="preserve">. </w:t>
      </w:r>
      <w:proofErr w:type="spellStart"/>
      <w:r w:rsidR="00D8721C" w:rsidRPr="0024136B">
        <w:rPr>
          <w:rFonts w:ascii="Calibri" w:hAnsi="Calibri" w:cs="Calibri"/>
        </w:rPr>
        <w:t>Posisi-posisi</w:t>
      </w:r>
      <w:proofErr w:type="spellEnd"/>
      <w:r w:rsidR="00D8721C" w:rsidRPr="0024136B">
        <w:rPr>
          <w:rFonts w:ascii="Calibri" w:hAnsi="Calibri" w:cs="Calibri"/>
        </w:rPr>
        <w:t xml:space="preserve"> </w:t>
      </w:r>
      <w:proofErr w:type="spellStart"/>
      <w:r w:rsidR="00D8721C" w:rsidRPr="0024136B">
        <w:rPr>
          <w:rFonts w:ascii="Calibri" w:hAnsi="Calibri" w:cs="Calibri"/>
        </w:rPr>
        <w:t>pengambilan</w:t>
      </w:r>
      <w:proofErr w:type="spellEnd"/>
      <w:r w:rsidR="00D8721C" w:rsidRPr="0024136B">
        <w:rPr>
          <w:rFonts w:ascii="Calibri" w:hAnsi="Calibri" w:cs="Calibri"/>
        </w:rPr>
        <w:t xml:space="preserve"> </w:t>
      </w:r>
      <w:proofErr w:type="spellStart"/>
      <w:r w:rsidR="00D8721C" w:rsidRPr="0024136B">
        <w:rPr>
          <w:rFonts w:ascii="Calibri" w:hAnsi="Calibri" w:cs="Calibri"/>
        </w:rPr>
        <w:t>keputusan</w:t>
      </w:r>
      <w:proofErr w:type="spellEnd"/>
      <w:r w:rsidR="00D8721C" w:rsidRPr="0024136B">
        <w:rPr>
          <w:rFonts w:ascii="Calibri" w:hAnsi="Calibri" w:cs="Calibri"/>
        </w:rPr>
        <w:t xml:space="preserve"> </w:t>
      </w:r>
      <w:proofErr w:type="spellStart"/>
      <w:r w:rsidR="00D8721C" w:rsidRPr="0024136B">
        <w:rPr>
          <w:rFonts w:ascii="Calibri" w:hAnsi="Calibri" w:cs="Calibri"/>
        </w:rPr>
        <w:t>amsih</w:t>
      </w:r>
      <w:proofErr w:type="spellEnd"/>
      <w:r w:rsidR="00D8721C" w:rsidRPr="0024136B">
        <w:rPr>
          <w:rFonts w:ascii="Calibri" w:hAnsi="Calibri" w:cs="Calibri"/>
        </w:rPr>
        <w:t xml:space="preserve"> </w:t>
      </w:r>
      <w:proofErr w:type="spellStart"/>
      <w:r w:rsidR="00D8721C" w:rsidRPr="0024136B">
        <w:rPr>
          <w:rFonts w:ascii="Calibri" w:hAnsi="Calibri" w:cs="Calibri"/>
        </w:rPr>
        <w:t>banyak</w:t>
      </w:r>
      <w:proofErr w:type="spellEnd"/>
      <w:r w:rsidR="00D8721C" w:rsidRPr="0024136B">
        <w:rPr>
          <w:rFonts w:ascii="Calibri" w:hAnsi="Calibri" w:cs="Calibri"/>
        </w:rPr>
        <w:t xml:space="preserve"> </w:t>
      </w:r>
      <w:proofErr w:type="spellStart"/>
      <w:r w:rsidR="00D8721C" w:rsidRPr="0024136B">
        <w:rPr>
          <w:rFonts w:ascii="Calibri" w:hAnsi="Calibri" w:cs="Calibri"/>
        </w:rPr>
        <w:t>dipedang</w:t>
      </w:r>
      <w:proofErr w:type="spellEnd"/>
      <w:r w:rsidR="00D8721C" w:rsidRPr="0024136B">
        <w:rPr>
          <w:rFonts w:ascii="Calibri" w:hAnsi="Calibri" w:cs="Calibri"/>
        </w:rPr>
        <w:t xml:space="preserve"> oleh </w:t>
      </w:r>
      <w:proofErr w:type="spellStart"/>
      <w:r w:rsidR="00D8721C" w:rsidRPr="0024136B">
        <w:rPr>
          <w:rFonts w:ascii="Calibri" w:hAnsi="Calibri" w:cs="Calibri"/>
        </w:rPr>
        <w:t>laki-la</w:t>
      </w:r>
      <w:r w:rsidR="000F2364">
        <w:rPr>
          <w:rFonts w:ascii="Calibri" w:hAnsi="Calibri" w:cs="Calibri"/>
        </w:rPr>
        <w:t>k</w:t>
      </w:r>
      <w:r w:rsidR="00D8721C" w:rsidRPr="0024136B">
        <w:rPr>
          <w:rFonts w:ascii="Calibri" w:hAnsi="Calibri" w:cs="Calibri"/>
        </w:rPr>
        <w:t>i</w:t>
      </w:r>
      <w:proofErr w:type="spellEnd"/>
      <w:r w:rsidR="00D8721C" w:rsidRPr="0024136B">
        <w:rPr>
          <w:rFonts w:ascii="Calibri" w:hAnsi="Calibri" w:cs="Calibri"/>
        </w:rPr>
        <w:t xml:space="preserve">, </w:t>
      </w:r>
      <w:proofErr w:type="spellStart"/>
      <w:r w:rsidR="00D8721C" w:rsidRPr="0024136B">
        <w:rPr>
          <w:rFonts w:ascii="Calibri" w:hAnsi="Calibri" w:cs="Calibri"/>
        </w:rPr>
        <w:t>dibandingkan</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w:t>
      </w:r>
      <w:proofErr w:type="spellStart"/>
      <w:r w:rsidR="00D8721C" w:rsidRPr="0024136B">
        <w:rPr>
          <w:rFonts w:ascii="Calibri" w:hAnsi="Calibri" w:cs="Calibri"/>
        </w:rPr>
        <w:t>apakah</w:t>
      </w:r>
      <w:proofErr w:type="spellEnd"/>
      <w:r w:rsidR="00D8721C" w:rsidRPr="0024136B">
        <w:rPr>
          <w:rFonts w:ascii="Calibri" w:hAnsi="Calibri" w:cs="Calibri"/>
        </w:rPr>
        <w:t xml:space="preserve"> </w:t>
      </w:r>
      <w:proofErr w:type="spellStart"/>
      <w:r w:rsidR="00D8721C" w:rsidRPr="0024136B">
        <w:rPr>
          <w:rFonts w:ascii="Calibri" w:hAnsi="Calibri" w:cs="Calibri"/>
        </w:rPr>
        <w:t>ini</w:t>
      </w:r>
      <w:proofErr w:type="spellEnd"/>
      <w:r w:rsidR="00D8721C" w:rsidRPr="0024136B">
        <w:rPr>
          <w:rFonts w:ascii="Calibri" w:hAnsi="Calibri" w:cs="Calibri"/>
        </w:rPr>
        <w:t xml:space="preserve"> </w:t>
      </w:r>
      <w:proofErr w:type="spellStart"/>
      <w:r w:rsidR="00D8721C" w:rsidRPr="0024136B">
        <w:rPr>
          <w:rFonts w:ascii="Calibri" w:hAnsi="Calibri" w:cs="Calibri"/>
        </w:rPr>
        <w:t>karena</w:t>
      </w:r>
      <w:proofErr w:type="spellEnd"/>
      <w:r w:rsidR="00D8721C" w:rsidRPr="0024136B">
        <w:rPr>
          <w:rFonts w:ascii="Calibri" w:hAnsi="Calibri" w:cs="Calibri"/>
        </w:rPr>
        <w:t xml:space="preserve"> </w:t>
      </w:r>
      <w:proofErr w:type="spellStart"/>
      <w:r w:rsidR="00D8721C" w:rsidRPr="0024136B">
        <w:rPr>
          <w:rFonts w:ascii="Calibri" w:hAnsi="Calibri" w:cs="Calibri"/>
        </w:rPr>
        <w:t>ketidakmampuan</w:t>
      </w:r>
      <w:proofErr w:type="spellEnd"/>
      <w:r w:rsidR="00D8721C" w:rsidRPr="0024136B">
        <w:rPr>
          <w:rFonts w:ascii="Calibri" w:hAnsi="Calibri" w:cs="Calibri"/>
        </w:rPr>
        <w:t xml:space="preserve"> </w:t>
      </w:r>
      <w:proofErr w:type="spellStart"/>
      <w:r w:rsidR="00D8721C" w:rsidRPr="0024136B">
        <w:rPr>
          <w:rFonts w:ascii="Calibri" w:hAnsi="Calibri" w:cs="Calibri"/>
        </w:rPr>
        <w:t>perempuan</w:t>
      </w:r>
      <w:proofErr w:type="spellEnd"/>
      <w:r w:rsidR="00D8721C" w:rsidRPr="0024136B">
        <w:rPr>
          <w:rFonts w:ascii="Calibri" w:hAnsi="Calibri" w:cs="Calibri"/>
        </w:rPr>
        <w:t xml:space="preserve"> </w:t>
      </w:r>
      <w:proofErr w:type="spellStart"/>
      <w:r w:rsidR="00D8721C" w:rsidRPr="0024136B">
        <w:rPr>
          <w:rFonts w:ascii="Calibri" w:hAnsi="Calibri" w:cs="Calibri"/>
        </w:rPr>
        <w:t>untuk</w:t>
      </w:r>
      <w:proofErr w:type="spellEnd"/>
      <w:r w:rsidR="00D8721C" w:rsidRPr="0024136B">
        <w:rPr>
          <w:rFonts w:ascii="Calibri" w:hAnsi="Calibri" w:cs="Calibri"/>
        </w:rPr>
        <w:t xml:space="preserve"> </w:t>
      </w:r>
      <w:proofErr w:type="spellStart"/>
      <w:r w:rsidR="00D8721C" w:rsidRPr="0024136B">
        <w:rPr>
          <w:rFonts w:ascii="Calibri" w:hAnsi="Calibri" w:cs="Calibri"/>
        </w:rPr>
        <w:t>dipandang</w:t>
      </w:r>
      <w:proofErr w:type="spellEnd"/>
      <w:r w:rsidR="00D8721C" w:rsidRPr="0024136B">
        <w:rPr>
          <w:rFonts w:ascii="Calibri" w:hAnsi="Calibri" w:cs="Calibri"/>
        </w:rPr>
        <w:t xml:space="preserve"> </w:t>
      </w:r>
      <w:proofErr w:type="spellStart"/>
      <w:r w:rsidR="00D8721C" w:rsidRPr="0024136B">
        <w:rPr>
          <w:rFonts w:ascii="Calibri" w:hAnsi="Calibri" w:cs="Calibri"/>
        </w:rPr>
        <w:t>setara</w:t>
      </w:r>
      <w:proofErr w:type="spellEnd"/>
      <w:r w:rsidR="00D8721C" w:rsidRPr="0024136B">
        <w:rPr>
          <w:rFonts w:ascii="Calibri" w:hAnsi="Calibri" w:cs="Calibri"/>
        </w:rPr>
        <w:t xml:space="preserve"> </w:t>
      </w:r>
      <w:proofErr w:type="spellStart"/>
      <w:r w:rsidR="00D8721C" w:rsidRPr="0024136B">
        <w:rPr>
          <w:rFonts w:ascii="Calibri" w:hAnsi="Calibri" w:cs="Calibri"/>
        </w:rPr>
        <w:t>dengan</w:t>
      </w:r>
      <w:proofErr w:type="spellEnd"/>
      <w:r w:rsidR="00D8721C" w:rsidRPr="0024136B">
        <w:rPr>
          <w:rFonts w:ascii="Calibri" w:hAnsi="Calibri" w:cs="Calibri"/>
        </w:rPr>
        <w:t xml:space="preserve"> </w:t>
      </w:r>
      <w:proofErr w:type="spellStart"/>
      <w:r w:rsidR="00D8721C" w:rsidRPr="0024136B">
        <w:rPr>
          <w:rFonts w:ascii="Calibri" w:hAnsi="Calibri" w:cs="Calibri"/>
        </w:rPr>
        <w:t>laki-laki</w:t>
      </w:r>
      <w:proofErr w:type="spellEnd"/>
      <w:r w:rsidR="00D8721C" w:rsidRPr="0024136B">
        <w:rPr>
          <w:rFonts w:ascii="Calibri" w:hAnsi="Calibri" w:cs="Calibri"/>
        </w:rPr>
        <w:t xml:space="preserve"> ? </w:t>
      </w:r>
    </w:p>
    <w:p w14:paraId="458893CF" w14:textId="4DF6003D" w:rsidR="001C3D6F" w:rsidRPr="0024136B" w:rsidRDefault="001C3D6F" w:rsidP="00D27F0A">
      <w:pPr>
        <w:pStyle w:val="NormalWeb"/>
        <w:ind w:left="993"/>
        <w:contextualSpacing/>
        <w:jc w:val="both"/>
        <w:rPr>
          <w:rFonts w:ascii="Calibri" w:hAnsi="Calibri" w:cs="Calibri"/>
        </w:rPr>
      </w:pPr>
    </w:p>
    <w:p w14:paraId="121DDA44" w14:textId="77777777" w:rsidR="00952436" w:rsidRPr="0024136B" w:rsidRDefault="00952436" w:rsidP="007B149A">
      <w:pPr>
        <w:pStyle w:val="BodyText"/>
        <w:rPr>
          <w:rFonts w:ascii="Calibri" w:hAnsi="Calibri" w:cs="Calibri"/>
          <w:b/>
        </w:rPr>
      </w:pPr>
    </w:p>
    <w:p w14:paraId="1E4B1ECC" w14:textId="77777777" w:rsidR="00952436" w:rsidRPr="0024136B" w:rsidRDefault="00952436" w:rsidP="007B149A">
      <w:pPr>
        <w:pStyle w:val="Heading1"/>
        <w:spacing w:before="61"/>
        <w:ind w:left="639" w:right="756"/>
        <w:jc w:val="center"/>
        <w:rPr>
          <w:rFonts w:ascii="Calibri" w:hAnsi="Calibri" w:cs="Calibri"/>
        </w:rPr>
      </w:pPr>
    </w:p>
    <w:p w14:paraId="721D5F60" w14:textId="3F55854A" w:rsidR="001838BB" w:rsidRPr="0024136B" w:rsidRDefault="00887361" w:rsidP="007B149A">
      <w:pPr>
        <w:jc w:val="center"/>
        <w:rPr>
          <w:rFonts w:ascii="Calibri" w:hAnsi="Calibri" w:cs="Calibri"/>
          <w:b/>
          <w:bCs/>
        </w:rPr>
      </w:pPr>
      <w:r w:rsidRPr="0024136B">
        <w:rPr>
          <w:rFonts w:ascii="Calibri" w:hAnsi="Calibri" w:cs="Calibri"/>
          <w:b/>
          <w:bCs/>
        </w:rPr>
        <w:t>DAFTAR PUSTAKA</w:t>
      </w:r>
    </w:p>
    <w:p w14:paraId="186353F3" w14:textId="77777777" w:rsidR="00BF65FF" w:rsidRPr="0024136B" w:rsidRDefault="00BF65FF" w:rsidP="00887361">
      <w:pPr>
        <w:jc w:val="center"/>
        <w:rPr>
          <w:rFonts w:ascii="Calibri" w:hAnsi="Calibri" w:cs="Calibri"/>
          <w:b/>
          <w:bCs/>
        </w:rPr>
      </w:pPr>
    </w:p>
    <w:p w14:paraId="0976F6AA" w14:textId="1A48903F"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rPr>
        <w:fldChar w:fldCharType="begin" w:fldLock="1"/>
      </w:r>
      <w:r w:rsidRPr="0024136B">
        <w:rPr>
          <w:rFonts w:ascii="Calibri" w:hAnsi="Calibri" w:cs="Calibri"/>
        </w:rPr>
        <w:instrText xml:space="preserve">ADDIN Mendeley Bibliography CSL_BIBLIOGRAPHY </w:instrText>
      </w:r>
      <w:r w:rsidRPr="0024136B">
        <w:rPr>
          <w:rFonts w:ascii="Calibri" w:hAnsi="Calibri" w:cs="Calibri"/>
        </w:rPr>
        <w:fldChar w:fldCharType="separate"/>
      </w:r>
      <w:r w:rsidRPr="0024136B">
        <w:rPr>
          <w:rFonts w:ascii="Calibri" w:hAnsi="Calibri" w:cs="Calibri"/>
          <w:noProof/>
        </w:rPr>
        <w:t xml:space="preserve">Aini, N. (2022). </w:t>
      </w:r>
      <w:r w:rsidRPr="0024136B">
        <w:rPr>
          <w:rFonts w:ascii="Calibri" w:hAnsi="Calibri" w:cs="Calibri"/>
          <w:i/>
          <w:iCs/>
          <w:noProof/>
        </w:rPr>
        <w:t>Komnas Perempuan: Kekerasan terhadap Perempuan Meningkat Signifikan | Republika Online</w:t>
      </w:r>
      <w:r w:rsidRPr="0024136B">
        <w:rPr>
          <w:rFonts w:ascii="Calibri" w:hAnsi="Calibri" w:cs="Calibri"/>
          <w:noProof/>
        </w:rPr>
        <w:t>. Republika.Co.Id. https://www.republika.co.id/berita/r8d7ew382/komnas-perempuan-kekerasan-terhadap-perempuan-meningkat-signifikan</w:t>
      </w:r>
    </w:p>
    <w:p w14:paraId="33E18BD6"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Ardianto, E. (2016). </w:t>
      </w:r>
      <w:r w:rsidRPr="0024136B">
        <w:rPr>
          <w:rFonts w:ascii="Calibri" w:hAnsi="Calibri" w:cs="Calibri"/>
          <w:i/>
          <w:iCs/>
          <w:noProof/>
        </w:rPr>
        <w:t>Metodologi Penelitian Untuk Public Relations</w:t>
      </w:r>
      <w:r w:rsidRPr="0024136B">
        <w:rPr>
          <w:rFonts w:ascii="Calibri" w:hAnsi="Calibri" w:cs="Calibri"/>
          <w:noProof/>
        </w:rPr>
        <w:t>. Simbiosa.</w:t>
      </w:r>
    </w:p>
    <w:p w14:paraId="6EBE4D6E"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Aspers, P., &amp; Corte, U. (2019). What is Qualitative in Research. </w:t>
      </w:r>
      <w:r w:rsidRPr="0024136B">
        <w:rPr>
          <w:rFonts w:ascii="Calibri" w:hAnsi="Calibri" w:cs="Calibri"/>
          <w:i/>
          <w:iCs/>
          <w:noProof/>
        </w:rPr>
        <w:t>Qualitative Sociology</w:t>
      </w:r>
      <w:r w:rsidRPr="0024136B">
        <w:rPr>
          <w:rFonts w:ascii="Calibri" w:hAnsi="Calibri" w:cs="Calibri"/>
          <w:noProof/>
        </w:rPr>
        <w:t xml:space="preserve">, </w:t>
      </w:r>
      <w:r w:rsidRPr="0024136B">
        <w:rPr>
          <w:rFonts w:ascii="Calibri" w:hAnsi="Calibri" w:cs="Calibri"/>
          <w:i/>
          <w:iCs/>
          <w:noProof/>
        </w:rPr>
        <w:t>44</w:t>
      </w:r>
      <w:r w:rsidRPr="0024136B">
        <w:rPr>
          <w:rFonts w:ascii="Calibri" w:hAnsi="Calibri" w:cs="Calibri"/>
          <w:noProof/>
        </w:rPr>
        <w:t>(4), 599–608. https://doi.org/10.1007/s11133-021-09497-w</w:t>
      </w:r>
    </w:p>
    <w:p w14:paraId="15AD7A1D"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Creswell, W. J. (2013). </w:t>
      </w:r>
      <w:r w:rsidRPr="0024136B">
        <w:rPr>
          <w:rFonts w:ascii="Calibri" w:hAnsi="Calibri" w:cs="Calibri"/>
          <w:i/>
          <w:iCs/>
          <w:noProof/>
        </w:rPr>
        <w:t>Research Design Pendekatan Kualitatif, Kuantitatif, dan Mixed</w:t>
      </w:r>
      <w:r w:rsidRPr="0024136B">
        <w:rPr>
          <w:rFonts w:ascii="Calibri" w:hAnsi="Calibri" w:cs="Calibri"/>
          <w:noProof/>
        </w:rPr>
        <w:t>. Pustaka Pelajar.</w:t>
      </w:r>
    </w:p>
    <w:p w14:paraId="3B325578"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Dachrud, M., &amp; Mantu, R. (2019). Legitimasi Kekerasan Dalam Ideologi. </w:t>
      </w:r>
      <w:r w:rsidRPr="0024136B">
        <w:rPr>
          <w:rFonts w:ascii="Calibri" w:hAnsi="Calibri" w:cs="Calibri"/>
          <w:i/>
          <w:iCs/>
          <w:noProof/>
        </w:rPr>
        <w:t>AQLAM-Journal of Islam and Pluarality</w:t>
      </w:r>
      <w:r w:rsidRPr="0024136B">
        <w:rPr>
          <w:rFonts w:ascii="Calibri" w:hAnsi="Calibri" w:cs="Calibri"/>
          <w:noProof/>
        </w:rPr>
        <w:t xml:space="preserve">, </w:t>
      </w:r>
      <w:r w:rsidRPr="0024136B">
        <w:rPr>
          <w:rFonts w:ascii="Calibri" w:hAnsi="Calibri" w:cs="Calibri"/>
          <w:i/>
          <w:iCs/>
          <w:noProof/>
        </w:rPr>
        <w:t>4</w:t>
      </w:r>
      <w:r w:rsidRPr="0024136B">
        <w:rPr>
          <w:rFonts w:ascii="Calibri" w:hAnsi="Calibri" w:cs="Calibri"/>
          <w:noProof/>
        </w:rPr>
        <w:t>(2), 233–246.</w:t>
      </w:r>
    </w:p>
    <w:p w14:paraId="1505B982"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Denzin, N. K., &amp; Lincoln, Y. S. (2005). </w:t>
      </w:r>
      <w:r w:rsidRPr="0024136B">
        <w:rPr>
          <w:rFonts w:ascii="Calibri" w:hAnsi="Calibri" w:cs="Calibri"/>
          <w:i/>
          <w:iCs/>
          <w:noProof/>
        </w:rPr>
        <w:t>No TitleIntroduction. The discipline and practice of qualitativeresearch. In The Sage handbook of qualitative research</w:t>
      </w:r>
      <w:r w:rsidRPr="0024136B">
        <w:rPr>
          <w:rFonts w:ascii="Calibri" w:hAnsi="Calibri" w:cs="Calibri"/>
          <w:noProof/>
        </w:rPr>
        <w:t>. Sage Publication.</w:t>
      </w:r>
    </w:p>
    <w:p w14:paraId="17AA6CB2"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Fakih, M. (2013). </w:t>
      </w:r>
      <w:r w:rsidRPr="0024136B">
        <w:rPr>
          <w:rFonts w:ascii="Calibri" w:hAnsi="Calibri" w:cs="Calibri"/>
          <w:i/>
          <w:iCs/>
          <w:noProof/>
        </w:rPr>
        <w:t>Analisis Gender dan Transformasi Sosial</w:t>
      </w:r>
      <w:r w:rsidRPr="0024136B">
        <w:rPr>
          <w:rFonts w:ascii="Calibri" w:hAnsi="Calibri" w:cs="Calibri"/>
          <w:noProof/>
        </w:rPr>
        <w:t>. Pustaka Pelajar.</w:t>
      </w:r>
    </w:p>
    <w:p w14:paraId="0018B28C"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Fitri, A. (2019). </w:t>
      </w:r>
      <w:r w:rsidRPr="0024136B">
        <w:rPr>
          <w:rFonts w:ascii="Calibri" w:hAnsi="Calibri" w:cs="Calibri"/>
          <w:i/>
          <w:iCs/>
          <w:noProof/>
        </w:rPr>
        <w:t>Analisis Standpoint Theory Gerakan Feminisme dalam Film Monalisa Smile Analisis Standpoint Theory dan Gerakan Feminisme dalam Film</w:t>
      </w:r>
      <w:r w:rsidRPr="0024136B">
        <w:rPr>
          <w:rFonts w:ascii="Calibri" w:hAnsi="Calibri" w:cs="Calibri"/>
          <w:noProof/>
        </w:rPr>
        <w:t xml:space="preserve">. </w:t>
      </w:r>
      <w:r w:rsidRPr="0024136B">
        <w:rPr>
          <w:rFonts w:ascii="Calibri" w:hAnsi="Calibri" w:cs="Calibri"/>
          <w:i/>
          <w:iCs/>
          <w:noProof/>
        </w:rPr>
        <w:t>01</w:t>
      </w:r>
      <w:r w:rsidRPr="0024136B">
        <w:rPr>
          <w:rFonts w:ascii="Calibri" w:hAnsi="Calibri" w:cs="Calibri"/>
          <w:noProof/>
        </w:rPr>
        <w:t>(June 2016).</w:t>
      </w:r>
    </w:p>
    <w:p w14:paraId="13876674"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Griffin, E. A. (2012). </w:t>
      </w:r>
      <w:r w:rsidRPr="0024136B">
        <w:rPr>
          <w:rFonts w:ascii="Calibri" w:hAnsi="Calibri" w:cs="Calibri"/>
          <w:i/>
          <w:iCs/>
          <w:noProof/>
        </w:rPr>
        <w:t>A First look at communication theory</w:t>
      </w:r>
      <w:r w:rsidRPr="0024136B">
        <w:rPr>
          <w:rFonts w:ascii="Calibri" w:hAnsi="Calibri" w:cs="Calibri"/>
          <w:noProof/>
        </w:rPr>
        <w:t>. Mc Graw Hill.</w:t>
      </w:r>
    </w:p>
    <w:p w14:paraId="4C722291"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lastRenderedPageBreak/>
        <w:t xml:space="preserve">Griffin, E. A. (2015). </w:t>
      </w:r>
      <w:r w:rsidRPr="0024136B">
        <w:rPr>
          <w:rFonts w:ascii="Calibri" w:hAnsi="Calibri" w:cs="Calibri"/>
          <w:i/>
          <w:iCs/>
          <w:noProof/>
        </w:rPr>
        <w:t>A First Look at Communication Theory</w:t>
      </w:r>
      <w:r w:rsidRPr="0024136B">
        <w:rPr>
          <w:rFonts w:ascii="Calibri" w:hAnsi="Calibri" w:cs="Calibri"/>
          <w:noProof/>
        </w:rPr>
        <w:t>. Mc Graw Hill.</w:t>
      </w:r>
    </w:p>
    <w:p w14:paraId="24D7CF49" w14:textId="28F29DBA" w:rsidR="00410B1A" w:rsidRPr="0024136B" w:rsidRDefault="00410B1A" w:rsidP="0024136B">
      <w:pPr>
        <w:ind w:left="567" w:hanging="567"/>
        <w:rPr>
          <w:rFonts w:ascii="Calibri" w:hAnsi="Calibri" w:cs="Calibri"/>
        </w:rPr>
      </w:pPr>
      <w:r w:rsidRPr="0024136B">
        <w:rPr>
          <w:rFonts w:ascii="Calibri" w:hAnsi="Calibri" w:cs="Calibri"/>
          <w:b/>
          <w:bCs/>
          <w:color w:val="000000"/>
        </w:rPr>
        <w:t>H</w:t>
      </w:r>
      <w:r w:rsidRPr="0024136B">
        <w:rPr>
          <w:rFonts w:ascii="Calibri" w:hAnsi="Calibri" w:cs="Calibri"/>
          <w:color w:val="000000"/>
        </w:rPr>
        <w:t xml:space="preserve">amid, </w:t>
      </w:r>
      <w:proofErr w:type="spellStart"/>
      <w:r w:rsidRPr="0024136B">
        <w:rPr>
          <w:rFonts w:ascii="Calibri" w:hAnsi="Calibri" w:cs="Calibri"/>
          <w:color w:val="000000"/>
        </w:rPr>
        <w:t>Hasriani</w:t>
      </w:r>
      <w:proofErr w:type="spellEnd"/>
      <w:r w:rsidRPr="0024136B">
        <w:rPr>
          <w:rFonts w:ascii="Calibri" w:hAnsi="Calibri" w:cs="Calibri"/>
          <w:color w:val="000000"/>
        </w:rPr>
        <w:t xml:space="preserve">, 2019. PENENTUAN KEWAJIBAN KUOTA 30% PEREMPUAN DALAM CALON LEGISLATIF SEBAGAI UPAYA </w:t>
      </w:r>
      <w:r w:rsidRPr="0024136B">
        <w:rPr>
          <w:rFonts w:ascii="Calibri" w:hAnsi="Calibri" w:cs="Calibri"/>
          <w:i/>
          <w:iCs/>
          <w:color w:val="000000"/>
        </w:rPr>
        <w:t xml:space="preserve">AFFIRMATIVE ACTION. </w:t>
      </w:r>
      <w:proofErr w:type="spellStart"/>
      <w:r w:rsidRPr="0024136B">
        <w:rPr>
          <w:rFonts w:ascii="Calibri" w:hAnsi="Calibri" w:cs="Calibri"/>
          <w:i/>
          <w:iCs/>
          <w:color w:val="000000"/>
        </w:rPr>
        <w:t>Jurnal</w:t>
      </w:r>
      <w:proofErr w:type="spellEnd"/>
      <w:r w:rsidRPr="0024136B">
        <w:rPr>
          <w:rFonts w:ascii="Calibri" w:hAnsi="Calibri" w:cs="Calibri"/>
          <w:i/>
          <w:iCs/>
          <w:color w:val="000000"/>
        </w:rPr>
        <w:t xml:space="preserve"> </w:t>
      </w:r>
      <w:proofErr w:type="spellStart"/>
      <w:r w:rsidRPr="0024136B">
        <w:rPr>
          <w:rFonts w:ascii="Calibri" w:hAnsi="Calibri" w:cs="Calibri"/>
          <w:i/>
          <w:iCs/>
          <w:color w:val="000000"/>
        </w:rPr>
        <w:t>Legislatif</w:t>
      </w:r>
      <w:proofErr w:type="spellEnd"/>
      <w:r w:rsidRPr="0024136B">
        <w:rPr>
          <w:rFonts w:ascii="Calibri" w:hAnsi="Calibri" w:cs="Calibri"/>
          <w:i/>
          <w:iCs/>
          <w:color w:val="000000"/>
        </w:rPr>
        <w:t xml:space="preserve">. Volume 3 </w:t>
      </w:r>
      <w:proofErr w:type="spellStart"/>
      <w:r w:rsidRPr="0024136B">
        <w:rPr>
          <w:rFonts w:ascii="Calibri" w:hAnsi="Calibri" w:cs="Calibri"/>
          <w:i/>
          <w:iCs/>
          <w:color w:val="000000"/>
        </w:rPr>
        <w:t>Nomor</w:t>
      </w:r>
      <w:proofErr w:type="spellEnd"/>
      <w:r w:rsidRPr="0024136B">
        <w:rPr>
          <w:rFonts w:ascii="Calibri" w:hAnsi="Calibri" w:cs="Calibri"/>
          <w:i/>
          <w:iCs/>
          <w:color w:val="000000"/>
        </w:rPr>
        <w:t xml:space="preserve"> 1, </w:t>
      </w:r>
      <w:proofErr w:type="spellStart"/>
      <w:r w:rsidRPr="0024136B">
        <w:rPr>
          <w:rFonts w:ascii="Calibri" w:hAnsi="Calibri" w:cs="Calibri"/>
          <w:i/>
          <w:iCs/>
          <w:color w:val="000000"/>
        </w:rPr>
        <w:t>Desember</w:t>
      </w:r>
      <w:proofErr w:type="spellEnd"/>
      <w:r w:rsidRPr="0024136B">
        <w:rPr>
          <w:rFonts w:ascii="Calibri" w:hAnsi="Calibri" w:cs="Calibri"/>
          <w:i/>
          <w:iCs/>
          <w:color w:val="000000"/>
        </w:rPr>
        <w:t xml:space="preserve"> 2019 </w:t>
      </w:r>
    </w:p>
    <w:p w14:paraId="51A4F7E1"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Harding, S. (2004). </w:t>
      </w:r>
      <w:r w:rsidRPr="0024136B">
        <w:rPr>
          <w:rFonts w:ascii="Calibri" w:hAnsi="Calibri" w:cs="Calibri"/>
          <w:i/>
          <w:iCs/>
          <w:noProof/>
        </w:rPr>
        <w:t>No TitleThe Feminist Standpoint Theory Reader: Intellectual and Political Controversies</w:t>
      </w:r>
      <w:r w:rsidRPr="0024136B">
        <w:rPr>
          <w:rFonts w:ascii="Calibri" w:hAnsi="Calibri" w:cs="Calibri"/>
          <w:noProof/>
        </w:rPr>
        <w:t>. Routledge.</w:t>
      </w:r>
    </w:p>
    <w:p w14:paraId="40C65F76"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Hasanah, H. (2016). Teknik-Teknik Observasi. </w:t>
      </w:r>
      <w:r w:rsidRPr="0024136B">
        <w:rPr>
          <w:rFonts w:ascii="Calibri" w:hAnsi="Calibri" w:cs="Calibri"/>
          <w:i/>
          <w:iCs/>
          <w:noProof/>
        </w:rPr>
        <w:t>Jurnal At-Taqaddum</w:t>
      </w:r>
      <w:r w:rsidRPr="0024136B">
        <w:rPr>
          <w:rFonts w:ascii="Calibri" w:hAnsi="Calibri" w:cs="Calibri"/>
          <w:noProof/>
        </w:rPr>
        <w:t xml:space="preserve">, </w:t>
      </w:r>
      <w:r w:rsidRPr="0024136B">
        <w:rPr>
          <w:rFonts w:ascii="Calibri" w:hAnsi="Calibri" w:cs="Calibri"/>
          <w:i/>
          <w:iCs/>
          <w:noProof/>
        </w:rPr>
        <w:t>8</w:t>
      </w:r>
      <w:r w:rsidRPr="0024136B">
        <w:rPr>
          <w:rFonts w:ascii="Calibri" w:hAnsi="Calibri" w:cs="Calibri"/>
          <w:noProof/>
        </w:rPr>
        <w:t>(1), 21. https://doi.org/10.21580/at.v8i1.1163</w:t>
      </w:r>
    </w:p>
    <w:p w14:paraId="1548FADA"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Hasbi, M. (2015). Kekerasan Terhadap Perempuan: Perspektif Pemikiran Agama Dan Sosiologi. </w:t>
      </w:r>
      <w:r w:rsidRPr="0024136B">
        <w:rPr>
          <w:rFonts w:ascii="Calibri" w:hAnsi="Calibri" w:cs="Calibri"/>
          <w:i/>
          <w:iCs/>
          <w:noProof/>
        </w:rPr>
        <w:t>Al-Tahrir: Jurnal Pemikiran Islam</w:t>
      </w:r>
      <w:r w:rsidRPr="0024136B">
        <w:rPr>
          <w:rFonts w:ascii="Calibri" w:hAnsi="Calibri" w:cs="Calibri"/>
          <w:noProof/>
        </w:rPr>
        <w:t xml:space="preserve">, </w:t>
      </w:r>
      <w:r w:rsidRPr="0024136B">
        <w:rPr>
          <w:rFonts w:ascii="Calibri" w:hAnsi="Calibri" w:cs="Calibri"/>
          <w:i/>
          <w:iCs/>
          <w:noProof/>
        </w:rPr>
        <w:t>15</w:t>
      </w:r>
      <w:r w:rsidRPr="0024136B">
        <w:rPr>
          <w:rFonts w:ascii="Calibri" w:hAnsi="Calibri" w:cs="Calibri"/>
          <w:noProof/>
        </w:rPr>
        <w:t>(2), 389. https://doi.org/10.21154/al-tahrir.v15i2.270</w:t>
      </w:r>
    </w:p>
    <w:p w14:paraId="2BCC2D87"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Herlambang, W. (2013). </w:t>
      </w:r>
      <w:r w:rsidRPr="0024136B">
        <w:rPr>
          <w:rFonts w:ascii="Calibri" w:hAnsi="Calibri" w:cs="Calibri"/>
          <w:i/>
          <w:iCs/>
          <w:noProof/>
        </w:rPr>
        <w:t>Kekerasan Budaya Pasca 1965: Bagaimana Orde Baru Melegitimasi Anti-Komunisme Melalui Seni Dan Sastra = Cultural Violence: Its Practice And Challange In Indonesia</w:t>
      </w:r>
      <w:r w:rsidRPr="0024136B">
        <w:rPr>
          <w:rFonts w:ascii="Calibri" w:hAnsi="Calibri" w:cs="Calibri"/>
          <w:noProof/>
        </w:rPr>
        <w:t>. CV Margin Kiri.</w:t>
      </w:r>
    </w:p>
    <w:p w14:paraId="52FB4D96"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Jalastoria.id. (2022). </w:t>
      </w:r>
      <w:r w:rsidRPr="0024136B">
        <w:rPr>
          <w:rFonts w:ascii="Calibri" w:hAnsi="Calibri" w:cs="Calibri"/>
          <w:i/>
          <w:iCs/>
          <w:noProof/>
        </w:rPr>
        <w:t>Kekerasan terhadap Perempuan di Ranah Politik – JalaStoria</w:t>
      </w:r>
      <w:r w:rsidRPr="0024136B">
        <w:rPr>
          <w:rFonts w:ascii="Calibri" w:hAnsi="Calibri" w:cs="Calibri"/>
          <w:noProof/>
        </w:rPr>
        <w:t>.</w:t>
      </w:r>
    </w:p>
    <w:p w14:paraId="0DDC6084"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Kollo, F. L. (2017). Budaya Patriarki dan Partisipasi Perempuan dalam Bidang Politik. </w:t>
      </w:r>
      <w:r w:rsidRPr="0024136B">
        <w:rPr>
          <w:rFonts w:ascii="Calibri" w:hAnsi="Calibri" w:cs="Calibri"/>
          <w:i/>
          <w:iCs/>
          <w:noProof/>
        </w:rPr>
        <w:t>Prosiding Konferensi Nasional Kewarganegaraan III</w:t>
      </w:r>
      <w:r w:rsidRPr="0024136B">
        <w:rPr>
          <w:rFonts w:ascii="Calibri" w:hAnsi="Calibri" w:cs="Calibri"/>
          <w:noProof/>
        </w:rPr>
        <w:t xml:space="preserve">, </w:t>
      </w:r>
      <w:r w:rsidRPr="0024136B">
        <w:rPr>
          <w:rFonts w:ascii="Calibri" w:hAnsi="Calibri" w:cs="Calibri"/>
          <w:i/>
          <w:iCs/>
          <w:noProof/>
        </w:rPr>
        <w:t>III</w:t>
      </w:r>
      <w:r w:rsidRPr="0024136B">
        <w:rPr>
          <w:rFonts w:ascii="Calibri" w:hAnsi="Calibri" w:cs="Calibri"/>
          <w:noProof/>
        </w:rPr>
        <w:t>(November), 321–322. http://eprints.uad.ac.id/9799/1/315-318 Fredik Lambertus Kollo.pdf</w:t>
      </w:r>
    </w:p>
    <w:p w14:paraId="5A6F6671"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Kronsell, A. (2005). Gender, power and European integration theory. </w:t>
      </w:r>
      <w:r w:rsidRPr="0024136B">
        <w:rPr>
          <w:rFonts w:ascii="Calibri" w:hAnsi="Calibri" w:cs="Calibri"/>
          <w:i/>
          <w:iCs/>
          <w:noProof/>
        </w:rPr>
        <w:t>Journal of European Public Policy</w:t>
      </w:r>
      <w:r w:rsidRPr="0024136B">
        <w:rPr>
          <w:rFonts w:ascii="Calibri" w:hAnsi="Calibri" w:cs="Calibri"/>
          <w:noProof/>
        </w:rPr>
        <w:t xml:space="preserve">, </w:t>
      </w:r>
      <w:r w:rsidRPr="0024136B">
        <w:rPr>
          <w:rFonts w:ascii="Calibri" w:hAnsi="Calibri" w:cs="Calibri"/>
          <w:i/>
          <w:iCs/>
          <w:noProof/>
        </w:rPr>
        <w:t>12</w:t>
      </w:r>
      <w:r w:rsidRPr="0024136B">
        <w:rPr>
          <w:rFonts w:ascii="Calibri" w:hAnsi="Calibri" w:cs="Calibri"/>
          <w:noProof/>
        </w:rPr>
        <w:t>(6), 1022–1040. https://doi.org/10.1080/13501760500270703</w:t>
      </w:r>
    </w:p>
    <w:p w14:paraId="7EB9E99E"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Latief, R., Usman Ali, S. A., &amp; Ahyar, W. A. (2021). Representasi Politisi Perempuan Dalam Episode “Politik Perempuan” Di Program Mata Najwa Trans 7. </w:t>
      </w:r>
      <w:r w:rsidRPr="0024136B">
        <w:rPr>
          <w:rFonts w:ascii="Calibri" w:hAnsi="Calibri" w:cs="Calibri"/>
          <w:i/>
          <w:iCs/>
          <w:noProof/>
        </w:rPr>
        <w:t>Jurnal Sipakalebbi</w:t>
      </w:r>
      <w:r w:rsidRPr="0024136B">
        <w:rPr>
          <w:rFonts w:ascii="Calibri" w:hAnsi="Calibri" w:cs="Calibri"/>
          <w:noProof/>
        </w:rPr>
        <w:t xml:space="preserve">, </w:t>
      </w:r>
      <w:r w:rsidRPr="0024136B">
        <w:rPr>
          <w:rFonts w:ascii="Calibri" w:hAnsi="Calibri" w:cs="Calibri"/>
          <w:i/>
          <w:iCs/>
          <w:noProof/>
        </w:rPr>
        <w:t>5</w:t>
      </w:r>
      <w:r w:rsidRPr="0024136B">
        <w:rPr>
          <w:rFonts w:ascii="Calibri" w:hAnsi="Calibri" w:cs="Calibri"/>
          <w:noProof/>
        </w:rPr>
        <w:t>(1), 69–89. https://doi.org/10.24252/jsipakallebbi.v5i1.21208</w:t>
      </w:r>
    </w:p>
    <w:p w14:paraId="3D445A2B"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Littlejohn, S. w, Foss, K. A., &amp; Oetzel, J. G. (2017). </w:t>
      </w:r>
      <w:r w:rsidRPr="0024136B">
        <w:rPr>
          <w:rFonts w:ascii="Calibri" w:hAnsi="Calibri" w:cs="Calibri"/>
          <w:i/>
          <w:iCs/>
          <w:noProof/>
        </w:rPr>
        <w:t>Theories of Human Communication</w:t>
      </w:r>
      <w:r w:rsidRPr="0024136B">
        <w:rPr>
          <w:rFonts w:ascii="Calibri" w:hAnsi="Calibri" w:cs="Calibri"/>
          <w:noProof/>
        </w:rPr>
        <w:t>. Waveland Press.</w:t>
      </w:r>
    </w:p>
    <w:p w14:paraId="0244028F"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mawardin. (2021). </w:t>
      </w:r>
      <w:r w:rsidRPr="0024136B">
        <w:rPr>
          <w:rFonts w:ascii="Calibri" w:hAnsi="Calibri" w:cs="Calibri"/>
          <w:i/>
          <w:iCs/>
          <w:noProof/>
        </w:rPr>
        <w:t>Menyoal Gender dalam Politik - Charta Politika</w:t>
      </w:r>
      <w:r w:rsidRPr="0024136B">
        <w:rPr>
          <w:rFonts w:ascii="Calibri" w:hAnsi="Calibri" w:cs="Calibri"/>
          <w:noProof/>
        </w:rPr>
        <w:t>. Https://Www.Chartapolitika.Com/.</w:t>
      </w:r>
    </w:p>
    <w:p w14:paraId="0622E0C0"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Murdiyanto, E. (2020). Metode Penelitian Kualitatif (Sistematika Penelitian Kualitatif). In </w:t>
      </w:r>
      <w:r w:rsidRPr="0024136B">
        <w:rPr>
          <w:rFonts w:ascii="Calibri" w:hAnsi="Calibri" w:cs="Calibri"/>
          <w:i/>
          <w:iCs/>
          <w:noProof/>
        </w:rPr>
        <w:t>Bandung: Rosda Karya</w:t>
      </w:r>
      <w:r w:rsidRPr="0024136B">
        <w:rPr>
          <w:rFonts w:ascii="Calibri" w:hAnsi="Calibri" w:cs="Calibri"/>
          <w:noProof/>
        </w:rPr>
        <w:t>. http://www.academia.edu/download/35360663/METODE_PENELITIAN_KUALITAIF.docx</w:t>
      </w:r>
    </w:p>
    <w:p w14:paraId="0314CD18"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Nimrah, S., &amp; Sakaria. (2015). Perempuan Dan Budaya Patriarki Dalam Politik (Studi Kasus Kegagalan Caleg Perempuan Dalam Pemilu Legislative 2014 ). </w:t>
      </w:r>
      <w:r w:rsidRPr="0024136B">
        <w:rPr>
          <w:rFonts w:ascii="Calibri" w:hAnsi="Calibri" w:cs="Calibri"/>
          <w:i/>
          <w:iCs/>
          <w:noProof/>
        </w:rPr>
        <w:t>The POLITICS: Jurnal Magister Ilmu Politik Universitas Hasanuddin</w:t>
      </w:r>
      <w:r w:rsidRPr="0024136B">
        <w:rPr>
          <w:rFonts w:ascii="Calibri" w:hAnsi="Calibri" w:cs="Calibri"/>
          <w:noProof/>
        </w:rPr>
        <w:t xml:space="preserve">, </w:t>
      </w:r>
      <w:r w:rsidRPr="0024136B">
        <w:rPr>
          <w:rFonts w:ascii="Calibri" w:hAnsi="Calibri" w:cs="Calibri"/>
          <w:i/>
          <w:iCs/>
          <w:noProof/>
        </w:rPr>
        <w:t>1</w:t>
      </w:r>
      <w:r w:rsidRPr="0024136B">
        <w:rPr>
          <w:rFonts w:ascii="Calibri" w:hAnsi="Calibri" w:cs="Calibri"/>
          <w:noProof/>
        </w:rPr>
        <w:t>(2), 2407–9138.</w:t>
      </w:r>
    </w:p>
    <w:p w14:paraId="500CC3B0"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Nisa, A. C., &amp; Wahid, U. (2014). Analisis Isi Kekerasan Verbal Dalam Sinetron “Tukang Bubur Naik Haji the Series” Di Rcti (Analisis Isi Episode 396–407). </w:t>
      </w:r>
      <w:r w:rsidRPr="0024136B">
        <w:rPr>
          <w:rFonts w:ascii="Calibri" w:hAnsi="Calibri" w:cs="Calibri"/>
          <w:i/>
          <w:iCs/>
          <w:noProof/>
        </w:rPr>
        <w:t>Jurnal Komunikasi</w:t>
      </w:r>
      <w:r w:rsidRPr="0024136B">
        <w:rPr>
          <w:rFonts w:ascii="Calibri" w:hAnsi="Calibri" w:cs="Calibri"/>
          <w:noProof/>
        </w:rPr>
        <w:t xml:space="preserve">, </w:t>
      </w:r>
      <w:r w:rsidRPr="0024136B">
        <w:rPr>
          <w:rFonts w:ascii="Calibri" w:hAnsi="Calibri" w:cs="Calibri"/>
          <w:i/>
          <w:iCs/>
          <w:noProof/>
        </w:rPr>
        <w:t>9</w:t>
      </w:r>
      <w:r w:rsidRPr="0024136B">
        <w:rPr>
          <w:rFonts w:ascii="Calibri" w:hAnsi="Calibri" w:cs="Calibri"/>
          <w:noProof/>
        </w:rPr>
        <w:t>(1), 85–102. https://doi.org/10.20885/komunikasi.vol9.iss1.art7</w:t>
      </w:r>
    </w:p>
    <w:p w14:paraId="61A804A5" w14:textId="77777777" w:rsidR="00410B1A" w:rsidRPr="0024136B" w:rsidRDefault="00DA7BFA" w:rsidP="00410B1A">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Nugroho, A., Suseno, &amp; Prabaningrum, D. (2021). Perspektif Feminisme Dalam Novel Si Parasit Lajang Karya Ayu Utami : Kajian Feminist Standpoint Theory </w:t>
      </w:r>
      <w:r w:rsidRPr="0024136B">
        <w:rPr>
          <w:rFonts w:ascii="Calibri" w:hAnsi="Calibri" w:cs="Calibri"/>
          <w:noProof/>
        </w:rPr>
        <w:lastRenderedPageBreak/>
        <w:t xml:space="preserve">Nancy C. M. Hartsock. </w:t>
      </w:r>
      <w:r w:rsidRPr="0024136B">
        <w:rPr>
          <w:rFonts w:ascii="Calibri" w:hAnsi="Calibri" w:cs="Calibri"/>
          <w:i/>
          <w:iCs/>
          <w:noProof/>
        </w:rPr>
        <w:t>Jurnal Sastra Indonesia</w:t>
      </w:r>
      <w:r w:rsidRPr="0024136B">
        <w:rPr>
          <w:rFonts w:ascii="Calibri" w:hAnsi="Calibri" w:cs="Calibri"/>
          <w:noProof/>
        </w:rPr>
        <w:t xml:space="preserve">, </w:t>
      </w:r>
      <w:r w:rsidRPr="0024136B">
        <w:rPr>
          <w:rFonts w:ascii="Calibri" w:hAnsi="Calibri" w:cs="Calibri"/>
          <w:i/>
          <w:iCs/>
          <w:noProof/>
        </w:rPr>
        <w:t>10</w:t>
      </w:r>
      <w:r w:rsidRPr="0024136B">
        <w:rPr>
          <w:rFonts w:ascii="Calibri" w:hAnsi="Calibri" w:cs="Calibri"/>
          <w:noProof/>
        </w:rPr>
        <w:t>(2), 133–141. https://doi.org/10.15294/jsi.v10i2.48329</w:t>
      </w:r>
    </w:p>
    <w:p w14:paraId="1EE76F6E" w14:textId="1AB4F243" w:rsidR="00410B1A" w:rsidRPr="0024136B" w:rsidRDefault="00410B1A" w:rsidP="0024136B">
      <w:pPr>
        <w:widowControl w:val="0"/>
        <w:autoSpaceDE w:val="0"/>
        <w:autoSpaceDN w:val="0"/>
        <w:adjustRightInd w:val="0"/>
        <w:ind w:left="480" w:hanging="480"/>
        <w:jc w:val="both"/>
        <w:rPr>
          <w:rFonts w:ascii="Calibri" w:hAnsi="Calibri" w:cs="Calibri"/>
          <w:noProof/>
        </w:rPr>
      </w:pPr>
      <w:proofErr w:type="spellStart"/>
      <w:r w:rsidRPr="00B73A9D">
        <w:rPr>
          <w:rFonts w:ascii="Calibri" w:hAnsi="Calibri" w:cs="Calibri"/>
          <w:color w:val="000000"/>
        </w:rPr>
        <w:t>Nurussa'adah</w:t>
      </w:r>
      <w:proofErr w:type="spellEnd"/>
      <w:r w:rsidRPr="0024136B">
        <w:rPr>
          <w:rFonts w:ascii="Calibri" w:hAnsi="Calibri" w:cs="Calibri"/>
          <w:color w:val="000000"/>
        </w:rPr>
        <w:t xml:space="preserve">, </w:t>
      </w:r>
      <w:proofErr w:type="spellStart"/>
      <w:r w:rsidRPr="00B73A9D">
        <w:rPr>
          <w:rFonts w:ascii="Calibri" w:hAnsi="Calibri" w:cs="Calibri"/>
          <w:color w:val="000000"/>
        </w:rPr>
        <w:t>Erfina</w:t>
      </w:r>
      <w:proofErr w:type="spellEnd"/>
      <w:r w:rsidRPr="0024136B">
        <w:rPr>
          <w:rFonts w:ascii="Calibri" w:hAnsi="Calibri" w:cs="Calibri"/>
          <w:color w:val="000000"/>
        </w:rPr>
        <w:t xml:space="preserve">, 2020. </w:t>
      </w:r>
      <w:r w:rsidRPr="00B73A9D">
        <w:rPr>
          <w:rFonts w:ascii="Calibri" w:hAnsi="Calibri" w:cs="Calibri"/>
          <w:color w:val="231F20"/>
        </w:rPr>
        <w:t xml:space="preserve">Perempuan dan </w:t>
      </w:r>
      <w:proofErr w:type="spellStart"/>
      <w:r w:rsidRPr="00B73A9D">
        <w:rPr>
          <w:rFonts w:ascii="Calibri" w:hAnsi="Calibri" w:cs="Calibri"/>
          <w:color w:val="231F20"/>
        </w:rPr>
        <w:t>Komunikasi</w:t>
      </w:r>
      <w:proofErr w:type="spellEnd"/>
      <w:r w:rsidRPr="00B73A9D">
        <w:rPr>
          <w:rFonts w:ascii="Calibri" w:hAnsi="Calibri" w:cs="Calibri"/>
          <w:color w:val="231F20"/>
        </w:rPr>
        <w:t xml:space="preserve"> </w:t>
      </w:r>
      <w:proofErr w:type="spellStart"/>
      <w:r w:rsidRPr="00B73A9D">
        <w:rPr>
          <w:rFonts w:ascii="Calibri" w:hAnsi="Calibri" w:cs="Calibri"/>
          <w:color w:val="231F20"/>
        </w:rPr>
        <w:t>Politik</w:t>
      </w:r>
      <w:proofErr w:type="spellEnd"/>
      <w:r w:rsidRPr="00B73A9D">
        <w:rPr>
          <w:rFonts w:ascii="Calibri" w:hAnsi="Calibri" w:cs="Calibri"/>
          <w:color w:val="231F20"/>
        </w:rPr>
        <w:t xml:space="preserve"> pada </w:t>
      </w:r>
      <w:proofErr w:type="spellStart"/>
      <w:r w:rsidRPr="00B73A9D">
        <w:rPr>
          <w:rFonts w:ascii="Calibri" w:hAnsi="Calibri" w:cs="Calibri"/>
          <w:color w:val="231F20"/>
        </w:rPr>
        <w:t>Pemilihan</w:t>
      </w:r>
      <w:proofErr w:type="spellEnd"/>
      <w:r w:rsidRPr="00B73A9D">
        <w:rPr>
          <w:rFonts w:ascii="Calibri" w:hAnsi="Calibri" w:cs="Calibri"/>
          <w:color w:val="231F20"/>
        </w:rPr>
        <w:t xml:space="preserve"> </w:t>
      </w:r>
      <w:proofErr w:type="spellStart"/>
      <w:r w:rsidRPr="00B73A9D">
        <w:rPr>
          <w:rFonts w:ascii="Calibri" w:hAnsi="Calibri" w:cs="Calibri"/>
          <w:color w:val="231F20"/>
        </w:rPr>
        <w:t>Umum</w:t>
      </w:r>
      <w:proofErr w:type="spellEnd"/>
      <w:r w:rsidRPr="00B73A9D">
        <w:rPr>
          <w:rFonts w:ascii="Calibri" w:hAnsi="Calibri" w:cs="Calibri"/>
          <w:color w:val="231F20"/>
        </w:rPr>
        <w:t xml:space="preserve"> Daerah Istimewa Yogyakarta</w:t>
      </w:r>
      <w:r w:rsidRPr="0024136B">
        <w:rPr>
          <w:rFonts w:ascii="Calibri" w:hAnsi="Calibri" w:cs="Calibri"/>
          <w:color w:val="231F20"/>
        </w:rPr>
        <w:t xml:space="preserve">. </w:t>
      </w:r>
      <w:proofErr w:type="spellStart"/>
      <w:r w:rsidRPr="0024136B">
        <w:rPr>
          <w:rFonts w:ascii="Calibri" w:hAnsi="Calibri" w:cs="Calibri"/>
          <w:i/>
          <w:iCs/>
          <w:color w:val="231F20"/>
        </w:rPr>
        <w:t>Jurnal</w:t>
      </w:r>
      <w:proofErr w:type="spellEnd"/>
      <w:r w:rsidRPr="0024136B">
        <w:rPr>
          <w:rFonts w:ascii="Calibri" w:hAnsi="Calibri" w:cs="Calibri"/>
          <w:i/>
          <w:iCs/>
          <w:color w:val="231F20"/>
        </w:rPr>
        <w:t xml:space="preserve"> </w:t>
      </w:r>
      <w:proofErr w:type="spellStart"/>
      <w:r w:rsidRPr="0024136B">
        <w:rPr>
          <w:rFonts w:ascii="Calibri" w:hAnsi="Calibri" w:cs="Calibri"/>
          <w:i/>
          <w:iCs/>
          <w:color w:val="231F20"/>
        </w:rPr>
        <w:t>Ilmu</w:t>
      </w:r>
      <w:proofErr w:type="spellEnd"/>
      <w:r w:rsidRPr="0024136B">
        <w:rPr>
          <w:rFonts w:ascii="Calibri" w:hAnsi="Calibri" w:cs="Calibri"/>
          <w:i/>
          <w:iCs/>
          <w:color w:val="231F20"/>
        </w:rPr>
        <w:t xml:space="preserve"> </w:t>
      </w:r>
      <w:proofErr w:type="spellStart"/>
      <w:r w:rsidRPr="0024136B">
        <w:rPr>
          <w:rFonts w:ascii="Calibri" w:hAnsi="Calibri" w:cs="Calibri"/>
          <w:i/>
          <w:iCs/>
          <w:color w:val="231F20"/>
        </w:rPr>
        <w:t>Komunikasi</w:t>
      </w:r>
      <w:proofErr w:type="spellEnd"/>
      <w:r w:rsidRPr="0024136B">
        <w:rPr>
          <w:rFonts w:ascii="Calibri" w:hAnsi="Calibri" w:cs="Calibri"/>
          <w:i/>
          <w:iCs/>
          <w:color w:val="231F20"/>
        </w:rPr>
        <w:t xml:space="preserve">, Volume 18 </w:t>
      </w:r>
      <w:proofErr w:type="spellStart"/>
      <w:r w:rsidRPr="0024136B">
        <w:rPr>
          <w:rFonts w:ascii="Calibri" w:hAnsi="Calibri" w:cs="Calibri"/>
          <w:i/>
          <w:iCs/>
          <w:color w:val="231F20"/>
        </w:rPr>
        <w:t>Nomor</w:t>
      </w:r>
      <w:proofErr w:type="spellEnd"/>
      <w:r w:rsidRPr="0024136B">
        <w:rPr>
          <w:rFonts w:ascii="Calibri" w:hAnsi="Calibri" w:cs="Calibri"/>
          <w:i/>
          <w:iCs/>
          <w:color w:val="231F20"/>
        </w:rPr>
        <w:t xml:space="preserve"> 1, April 2020, </w:t>
      </w:r>
      <w:proofErr w:type="spellStart"/>
      <w:r w:rsidRPr="0024136B">
        <w:rPr>
          <w:rFonts w:ascii="Calibri" w:hAnsi="Calibri" w:cs="Calibri"/>
          <w:i/>
          <w:iCs/>
          <w:color w:val="231F20"/>
        </w:rPr>
        <w:t>halaman</w:t>
      </w:r>
      <w:proofErr w:type="spellEnd"/>
      <w:r w:rsidRPr="0024136B">
        <w:rPr>
          <w:rFonts w:ascii="Calibri" w:hAnsi="Calibri" w:cs="Calibri"/>
          <w:i/>
          <w:iCs/>
          <w:color w:val="231F20"/>
        </w:rPr>
        <w:t xml:space="preserve"> 111-123</w:t>
      </w:r>
    </w:p>
    <w:p w14:paraId="0C764F19"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Pertiwi, S. E. (2021). HADIAH KUIS SEBAGAI MOTIVASI KEDATANGAN DI ROAD SHOW PAMERAN PERPUSTAKAAN FAKULTAS PERIKANAN DAN ILMU KELAUTAN UNDIP. </w:t>
      </w:r>
      <w:r w:rsidRPr="0024136B">
        <w:rPr>
          <w:rFonts w:ascii="Calibri" w:hAnsi="Calibri" w:cs="Calibri"/>
          <w:i/>
          <w:iCs/>
          <w:noProof/>
        </w:rPr>
        <w:t>Warta Perpustakaan Undip Vol. 14 No 2 Edisi Oktober 2021</w:t>
      </w:r>
      <w:r w:rsidRPr="0024136B">
        <w:rPr>
          <w:rFonts w:ascii="Calibri" w:hAnsi="Calibri" w:cs="Calibri"/>
          <w:noProof/>
        </w:rPr>
        <w:t xml:space="preserve">, </w:t>
      </w:r>
      <w:r w:rsidRPr="0024136B">
        <w:rPr>
          <w:rFonts w:ascii="Calibri" w:hAnsi="Calibri" w:cs="Calibri"/>
          <w:i/>
          <w:iCs/>
          <w:noProof/>
        </w:rPr>
        <w:t>14</w:t>
      </w:r>
      <w:r w:rsidRPr="0024136B">
        <w:rPr>
          <w:rFonts w:ascii="Calibri" w:hAnsi="Calibri" w:cs="Calibri"/>
          <w:noProof/>
        </w:rPr>
        <w:t>(1), 33–39. https://ejournal2.undip.ac.id/index.php/wp/article/view/13349</w:t>
      </w:r>
    </w:p>
    <w:p w14:paraId="31C52BC7"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Ramadhan, F. R. (2017). “ Kekerasan itu Katarsis dari Patriarki !”: Resistensi pada Ke- kerasan terhadap Perempuan dalam Praktik Gerakan Sosial Aliansi Laki-laki Baru. </w:t>
      </w:r>
      <w:r w:rsidRPr="0024136B">
        <w:rPr>
          <w:rFonts w:ascii="Calibri" w:hAnsi="Calibri" w:cs="Calibri"/>
          <w:i/>
          <w:iCs/>
          <w:noProof/>
        </w:rPr>
        <w:t>Antropologi Indonesia</w:t>
      </w:r>
      <w:r w:rsidRPr="0024136B">
        <w:rPr>
          <w:rFonts w:ascii="Calibri" w:hAnsi="Calibri" w:cs="Calibri"/>
          <w:noProof/>
        </w:rPr>
        <w:t xml:space="preserve">, </w:t>
      </w:r>
      <w:r w:rsidRPr="0024136B">
        <w:rPr>
          <w:rFonts w:ascii="Calibri" w:hAnsi="Calibri" w:cs="Calibri"/>
          <w:i/>
          <w:iCs/>
          <w:noProof/>
        </w:rPr>
        <w:t>2</w:t>
      </w:r>
      <w:r w:rsidRPr="0024136B">
        <w:rPr>
          <w:rFonts w:ascii="Calibri" w:hAnsi="Calibri" w:cs="Calibri"/>
          <w:noProof/>
        </w:rPr>
        <w:t>, 80–104.</w:t>
      </w:r>
    </w:p>
    <w:p w14:paraId="742D45E2"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Sofiani, T. (2021). Access to Justice for Victims of Dating Violence: Gender Perspective. </w:t>
      </w:r>
      <w:r w:rsidRPr="0024136B">
        <w:rPr>
          <w:rFonts w:ascii="Calibri" w:hAnsi="Calibri" w:cs="Calibri"/>
          <w:i/>
          <w:iCs/>
          <w:noProof/>
        </w:rPr>
        <w:t>Sawwa: Jurnal Studi Gender</w:t>
      </w:r>
      <w:r w:rsidRPr="0024136B">
        <w:rPr>
          <w:rFonts w:ascii="Calibri" w:hAnsi="Calibri" w:cs="Calibri"/>
          <w:noProof/>
        </w:rPr>
        <w:t xml:space="preserve">, </w:t>
      </w:r>
      <w:r w:rsidRPr="0024136B">
        <w:rPr>
          <w:rFonts w:ascii="Calibri" w:hAnsi="Calibri" w:cs="Calibri"/>
          <w:i/>
          <w:iCs/>
          <w:noProof/>
        </w:rPr>
        <w:t>16</w:t>
      </w:r>
      <w:r w:rsidRPr="0024136B">
        <w:rPr>
          <w:rFonts w:ascii="Calibri" w:hAnsi="Calibri" w:cs="Calibri"/>
          <w:noProof/>
        </w:rPr>
        <w:t>(1), 59–84. https://doi.org/10.21580/sa.v16i1.5143</w:t>
      </w:r>
    </w:p>
    <w:p w14:paraId="07DEF214"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Sugiyono. (2019). </w:t>
      </w:r>
      <w:r w:rsidRPr="0024136B">
        <w:rPr>
          <w:rFonts w:ascii="Calibri" w:hAnsi="Calibri" w:cs="Calibri"/>
          <w:i/>
          <w:iCs/>
          <w:noProof/>
        </w:rPr>
        <w:t>Metode Penelitian Kuantitatif, Kualitatif, dan R&amp;D</w:t>
      </w:r>
      <w:r w:rsidRPr="0024136B">
        <w:rPr>
          <w:rFonts w:ascii="Calibri" w:hAnsi="Calibri" w:cs="Calibri"/>
          <w:noProof/>
        </w:rPr>
        <w:t>. Alfabeta.</w:t>
      </w:r>
    </w:p>
    <w:p w14:paraId="0EF9B03A"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Sumintak, S., &amp; Idi, A. (2022). Analisis Relasi Kuasa Michel Foucault: Studi Kasus Fenomena Kekerasan Seksual di Perguruan Tinggi. </w:t>
      </w:r>
      <w:r w:rsidRPr="0024136B">
        <w:rPr>
          <w:rFonts w:ascii="Calibri" w:hAnsi="Calibri" w:cs="Calibri"/>
          <w:i/>
          <w:iCs/>
          <w:noProof/>
        </w:rPr>
        <w:t>Jurnal Intelektualita: Keislaman, Sosial Dan Sains</w:t>
      </w:r>
      <w:r w:rsidRPr="0024136B">
        <w:rPr>
          <w:rFonts w:ascii="Calibri" w:hAnsi="Calibri" w:cs="Calibri"/>
          <w:noProof/>
        </w:rPr>
        <w:t xml:space="preserve">, </w:t>
      </w:r>
      <w:r w:rsidRPr="0024136B">
        <w:rPr>
          <w:rFonts w:ascii="Calibri" w:hAnsi="Calibri" w:cs="Calibri"/>
          <w:i/>
          <w:iCs/>
          <w:noProof/>
        </w:rPr>
        <w:t>11</w:t>
      </w:r>
      <w:r w:rsidRPr="0024136B">
        <w:rPr>
          <w:rFonts w:ascii="Calibri" w:hAnsi="Calibri" w:cs="Calibri"/>
          <w:noProof/>
        </w:rPr>
        <w:t>(1), 55–61. https://doi.org/10.19109/intelektualita.v11i1.11117</w:t>
      </w:r>
    </w:p>
    <w:p w14:paraId="1BEA5513"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Sunarto, K. (2004). </w:t>
      </w:r>
      <w:r w:rsidRPr="0024136B">
        <w:rPr>
          <w:rFonts w:ascii="Calibri" w:hAnsi="Calibri" w:cs="Calibri"/>
          <w:i/>
          <w:iCs/>
          <w:noProof/>
        </w:rPr>
        <w:t>Pengantar Sosiologi-edisi revisi</w:t>
      </w:r>
      <w:r w:rsidRPr="0024136B">
        <w:rPr>
          <w:rFonts w:ascii="Calibri" w:hAnsi="Calibri" w:cs="Calibri"/>
          <w:noProof/>
        </w:rPr>
        <w:t>. Lembaga Penerbit Fakultas Ekonomi Universitas Indonesia.</w:t>
      </w:r>
    </w:p>
    <w:p w14:paraId="07CE6FA1"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Sutrisminah, E. (2022). Dampak Kekerasan Pada Istri Dalam Rumah Tangga Terhadap Kesehatan Reproduksi. </w:t>
      </w:r>
      <w:r w:rsidRPr="0024136B">
        <w:rPr>
          <w:rFonts w:ascii="Calibri" w:hAnsi="Calibri" w:cs="Calibri"/>
          <w:i/>
          <w:iCs/>
          <w:noProof/>
        </w:rPr>
        <w:t>Majalah Ilmiah Sultan Agung</w:t>
      </w:r>
      <w:r w:rsidRPr="0024136B">
        <w:rPr>
          <w:rFonts w:ascii="Calibri" w:hAnsi="Calibri" w:cs="Calibri"/>
          <w:noProof/>
        </w:rPr>
        <w:t xml:space="preserve">, </w:t>
      </w:r>
      <w:r w:rsidRPr="0024136B">
        <w:rPr>
          <w:rFonts w:ascii="Calibri" w:hAnsi="Calibri" w:cs="Calibri"/>
          <w:i/>
          <w:iCs/>
          <w:noProof/>
        </w:rPr>
        <w:t>50</w:t>
      </w:r>
      <w:r w:rsidRPr="0024136B">
        <w:rPr>
          <w:rFonts w:ascii="Calibri" w:hAnsi="Calibri" w:cs="Calibri"/>
          <w:noProof/>
        </w:rPr>
        <w:t>(127), 23–34.</w:t>
      </w:r>
    </w:p>
    <w:p w14:paraId="159D3009"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Tong, R. P. (2014). </w:t>
      </w:r>
      <w:r w:rsidRPr="0024136B">
        <w:rPr>
          <w:rFonts w:ascii="Calibri" w:hAnsi="Calibri" w:cs="Calibri"/>
          <w:i/>
          <w:iCs/>
          <w:noProof/>
        </w:rPr>
        <w:t>Feminist Thought: Pengantar paling Komprehensif kepada Arus Utama Pemikiran Feminis</w:t>
      </w:r>
      <w:r w:rsidRPr="0024136B">
        <w:rPr>
          <w:rFonts w:ascii="Calibri" w:hAnsi="Calibri" w:cs="Calibri"/>
          <w:noProof/>
        </w:rPr>
        <w:t>. Jalasutera.</w:t>
      </w:r>
    </w:p>
    <w:p w14:paraId="4A4873C1"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Umar, H. (2013). </w:t>
      </w:r>
      <w:r w:rsidRPr="0024136B">
        <w:rPr>
          <w:rFonts w:ascii="Calibri" w:hAnsi="Calibri" w:cs="Calibri"/>
          <w:i/>
          <w:iCs/>
          <w:noProof/>
        </w:rPr>
        <w:t>Metode Penelitian Untuk Skripsi dan Tesis</w:t>
      </w:r>
      <w:r w:rsidRPr="0024136B">
        <w:rPr>
          <w:rFonts w:ascii="Calibri" w:hAnsi="Calibri" w:cs="Calibri"/>
          <w:noProof/>
        </w:rPr>
        <w:t>. Rajawali.</w:t>
      </w:r>
    </w:p>
    <w:p w14:paraId="588D8C94"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Utami, P. N. (2018). Pencegahan Kekerasan Terhadap Anak dalam Perspektif Hak Atas Rasa Aman Di Nusa Tenggara Barat. </w:t>
      </w:r>
      <w:r w:rsidRPr="0024136B">
        <w:rPr>
          <w:rFonts w:ascii="Calibri" w:hAnsi="Calibri" w:cs="Calibri"/>
          <w:i/>
          <w:iCs/>
          <w:noProof/>
        </w:rPr>
        <w:t>Jurnal HAM</w:t>
      </w:r>
      <w:r w:rsidRPr="0024136B">
        <w:rPr>
          <w:rFonts w:ascii="Calibri" w:hAnsi="Calibri" w:cs="Calibri"/>
          <w:noProof/>
        </w:rPr>
        <w:t xml:space="preserve">, </w:t>
      </w:r>
      <w:r w:rsidRPr="0024136B">
        <w:rPr>
          <w:rFonts w:ascii="Calibri" w:hAnsi="Calibri" w:cs="Calibri"/>
          <w:i/>
          <w:iCs/>
          <w:noProof/>
        </w:rPr>
        <w:t>9</w:t>
      </w:r>
      <w:r w:rsidRPr="0024136B">
        <w:rPr>
          <w:rFonts w:ascii="Calibri" w:hAnsi="Calibri" w:cs="Calibri"/>
          <w:noProof/>
        </w:rPr>
        <w:t>(1), 1. https://doi.org/10.30641/ham.2018.9.1-17</w:t>
      </w:r>
    </w:p>
    <w:p w14:paraId="4956DEF5"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Virgiananda, S., &amp; Jacky, M. (2018). Kekerasan Pekerja Perempuan (Analisis pada Ibu Rumah Tangga Pengrajin Hiasan Souvenir di Surabaya). </w:t>
      </w:r>
      <w:r w:rsidRPr="0024136B">
        <w:rPr>
          <w:rFonts w:ascii="Calibri" w:hAnsi="Calibri" w:cs="Calibri"/>
          <w:i/>
          <w:iCs/>
          <w:noProof/>
        </w:rPr>
        <w:t>Paradigma</w:t>
      </w:r>
      <w:r w:rsidRPr="0024136B">
        <w:rPr>
          <w:rFonts w:ascii="Calibri" w:hAnsi="Calibri" w:cs="Calibri"/>
          <w:noProof/>
        </w:rPr>
        <w:t xml:space="preserve">, </w:t>
      </w:r>
      <w:r w:rsidRPr="0024136B">
        <w:rPr>
          <w:rFonts w:ascii="Calibri" w:hAnsi="Calibri" w:cs="Calibri"/>
          <w:i/>
          <w:iCs/>
          <w:noProof/>
        </w:rPr>
        <w:t>6</w:t>
      </w:r>
      <w:r w:rsidRPr="0024136B">
        <w:rPr>
          <w:rFonts w:ascii="Calibri" w:hAnsi="Calibri" w:cs="Calibri"/>
          <w:noProof/>
        </w:rPr>
        <w:t>(2), 1–5.</w:t>
      </w:r>
    </w:p>
    <w:p w14:paraId="24B44B00"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Wahid, U. (2012). Aliansi Jaringan dalam Proses Komunikasi Politik Anggota Dewan Perwakilan Rakyat Daerah Perempuan. </w:t>
      </w:r>
      <w:r w:rsidRPr="0024136B">
        <w:rPr>
          <w:rFonts w:ascii="Calibri" w:hAnsi="Calibri" w:cs="Calibri"/>
          <w:i/>
          <w:iCs/>
          <w:noProof/>
        </w:rPr>
        <w:t>Jurnal Ilmu Komunikasi</w:t>
      </w:r>
      <w:r w:rsidRPr="0024136B">
        <w:rPr>
          <w:rFonts w:ascii="Calibri" w:hAnsi="Calibri" w:cs="Calibri"/>
          <w:noProof/>
        </w:rPr>
        <w:t xml:space="preserve">, </w:t>
      </w:r>
      <w:r w:rsidRPr="0024136B">
        <w:rPr>
          <w:rFonts w:ascii="Calibri" w:hAnsi="Calibri" w:cs="Calibri"/>
          <w:i/>
          <w:iCs/>
          <w:noProof/>
        </w:rPr>
        <w:t>10</w:t>
      </w:r>
      <w:r w:rsidRPr="0024136B">
        <w:rPr>
          <w:rFonts w:ascii="Calibri" w:hAnsi="Calibri" w:cs="Calibri"/>
          <w:noProof/>
        </w:rPr>
        <w:t>(1), 69–84.</w:t>
      </w:r>
    </w:p>
    <w:p w14:paraId="33AE0B5A"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Wahid, U. (2013). Perempuan dan Kekuasaan Politik dalam Pemilikada DKI Jakarta Tahun 2012. </w:t>
      </w:r>
      <w:r w:rsidRPr="0024136B">
        <w:rPr>
          <w:rFonts w:ascii="Calibri" w:hAnsi="Calibri" w:cs="Calibri"/>
          <w:i/>
          <w:iCs/>
          <w:noProof/>
        </w:rPr>
        <w:t>Jurnal Komunikasi</w:t>
      </w:r>
      <w:r w:rsidRPr="0024136B">
        <w:rPr>
          <w:rFonts w:ascii="Calibri" w:hAnsi="Calibri" w:cs="Calibri"/>
          <w:noProof/>
        </w:rPr>
        <w:t xml:space="preserve">, </w:t>
      </w:r>
      <w:r w:rsidRPr="0024136B">
        <w:rPr>
          <w:rFonts w:ascii="Calibri" w:hAnsi="Calibri" w:cs="Calibri"/>
          <w:i/>
          <w:iCs/>
          <w:noProof/>
        </w:rPr>
        <w:t>29</w:t>
      </w:r>
      <w:r w:rsidRPr="0024136B">
        <w:rPr>
          <w:rFonts w:ascii="Calibri" w:hAnsi="Calibri" w:cs="Calibri"/>
          <w:noProof/>
        </w:rPr>
        <w:t>(1), 73–97.</w:t>
      </w:r>
    </w:p>
    <w:p w14:paraId="36F6590F"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Wahid, U., &amp; Legino, R. (2023). Power Relations and Patriarchy Politics on Dating Violence. </w:t>
      </w:r>
      <w:r w:rsidRPr="0024136B">
        <w:rPr>
          <w:rFonts w:ascii="Calibri" w:hAnsi="Calibri" w:cs="Calibri"/>
          <w:i/>
          <w:iCs/>
          <w:noProof/>
        </w:rPr>
        <w:t>Nyimak Journal Communication</w:t>
      </w:r>
      <w:r w:rsidRPr="0024136B">
        <w:rPr>
          <w:rFonts w:ascii="Calibri" w:hAnsi="Calibri" w:cs="Calibri"/>
          <w:noProof/>
        </w:rPr>
        <w:t xml:space="preserve">, </w:t>
      </w:r>
      <w:r w:rsidRPr="0024136B">
        <w:rPr>
          <w:rFonts w:ascii="Calibri" w:hAnsi="Calibri" w:cs="Calibri"/>
          <w:i/>
          <w:iCs/>
          <w:noProof/>
        </w:rPr>
        <w:t>4</w:t>
      </w:r>
      <w:r w:rsidRPr="0024136B">
        <w:rPr>
          <w:rFonts w:ascii="Calibri" w:hAnsi="Calibri" w:cs="Calibri"/>
          <w:noProof/>
        </w:rPr>
        <w:t>(1), 88–100.</w:t>
      </w:r>
    </w:p>
    <w:p w14:paraId="23C3545D"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Wahid, U., &amp; Nurbaya, N. S. (2016). </w:t>
      </w:r>
      <w:r w:rsidRPr="0024136B">
        <w:rPr>
          <w:rFonts w:ascii="Calibri" w:hAnsi="Calibri" w:cs="Calibri"/>
          <w:i/>
          <w:iCs/>
          <w:noProof/>
        </w:rPr>
        <w:t>Komunikasi Politik : Teori, Konsep, dan Aplikasi pada Era Media Baru</w:t>
      </w:r>
      <w:r w:rsidRPr="0024136B">
        <w:rPr>
          <w:rFonts w:ascii="Calibri" w:hAnsi="Calibri" w:cs="Calibri"/>
          <w:noProof/>
        </w:rPr>
        <w:t>. Simbiosa Rekatama Media.</w:t>
      </w:r>
    </w:p>
    <w:p w14:paraId="17884B4E"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lastRenderedPageBreak/>
        <w:t xml:space="preserve">West, R., &amp; Turner, L. (2017). </w:t>
      </w:r>
      <w:r w:rsidRPr="0024136B">
        <w:rPr>
          <w:rFonts w:ascii="Calibri" w:hAnsi="Calibri" w:cs="Calibri"/>
          <w:i/>
          <w:iCs/>
          <w:noProof/>
        </w:rPr>
        <w:t>Pengantar Teori Komunikasi Analisis dan Aplikasi E5</w:t>
      </w:r>
      <w:r w:rsidRPr="0024136B">
        <w:rPr>
          <w:rFonts w:ascii="Calibri" w:hAnsi="Calibri" w:cs="Calibri"/>
          <w:noProof/>
        </w:rPr>
        <w:t>. Salemba Humanika.</w:t>
      </w:r>
    </w:p>
    <w:p w14:paraId="62BDA8CE"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Widhagdha, F. M., &amp; Ediyono, S. (2022). Case Study Approach in Community Empowerment Research in Indonesia. </w:t>
      </w:r>
      <w:r w:rsidRPr="0024136B">
        <w:rPr>
          <w:rFonts w:ascii="Calibri" w:hAnsi="Calibri" w:cs="Calibri"/>
          <w:i/>
          <w:iCs/>
          <w:noProof/>
        </w:rPr>
        <w:t>Indonesian Journal of Social Responsibility Review (IJSRR)</w:t>
      </w:r>
      <w:r w:rsidRPr="0024136B">
        <w:rPr>
          <w:rFonts w:ascii="Calibri" w:hAnsi="Calibri" w:cs="Calibri"/>
          <w:noProof/>
        </w:rPr>
        <w:t xml:space="preserve">, </w:t>
      </w:r>
      <w:r w:rsidRPr="0024136B">
        <w:rPr>
          <w:rFonts w:ascii="Calibri" w:hAnsi="Calibri" w:cs="Calibri"/>
          <w:i/>
          <w:iCs/>
          <w:noProof/>
        </w:rPr>
        <w:t>1</w:t>
      </w:r>
      <w:r w:rsidRPr="0024136B">
        <w:rPr>
          <w:rFonts w:ascii="Calibri" w:hAnsi="Calibri" w:cs="Calibri"/>
          <w:noProof/>
        </w:rPr>
        <w:t>(1), 71–76. https://doi.org/10.55381/ijsrr.v1i1.19</w:t>
      </w:r>
    </w:p>
    <w:p w14:paraId="2101CCE4" w14:textId="77777777" w:rsidR="00DA7BFA" w:rsidRPr="0024136B" w:rsidRDefault="00DA7BFA" w:rsidP="001E0DA8">
      <w:pPr>
        <w:widowControl w:val="0"/>
        <w:autoSpaceDE w:val="0"/>
        <w:autoSpaceDN w:val="0"/>
        <w:adjustRightInd w:val="0"/>
        <w:ind w:left="480" w:hanging="480"/>
        <w:jc w:val="both"/>
        <w:rPr>
          <w:rFonts w:ascii="Calibri" w:hAnsi="Calibri" w:cs="Calibri"/>
          <w:noProof/>
        </w:rPr>
      </w:pPr>
      <w:r w:rsidRPr="0024136B">
        <w:rPr>
          <w:rFonts w:ascii="Calibri" w:hAnsi="Calibri" w:cs="Calibri"/>
          <w:noProof/>
        </w:rPr>
        <w:t xml:space="preserve">Yin, R. K. (2012). </w:t>
      </w:r>
      <w:r w:rsidRPr="0024136B">
        <w:rPr>
          <w:rFonts w:ascii="Calibri" w:hAnsi="Calibri" w:cs="Calibri"/>
          <w:i/>
          <w:iCs/>
          <w:noProof/>
        </w:rPr>
        <w:t>Studi Kasus Desain &amp; Metode</w:t>
      </w:r>
      <w:r w:rsidRPr="0024136B">
        <w:rPr>
          <w:rFonts w:ascii="Calibri" w:hAnsi="Calibri" w:cs="Calibri"/>
          <w:noProof/>
        </w:rPr>
        <w:t>. Raja Grafindo.</w:t>
      </w:r>
    </w:p>
    <w:p w14:paraId="04E4051B" w14:textId="7A794B3E" w:rsidR="001838BB" w:rsidRPr="0024136B" w:rsidRDefault="00DA7BFA" w:rsidP="001838BB">
      <w:pPr>
        <w:jc w:val="center"/>
        <w:rPr>
          <w:rFonts w:ascii="Calibri" w:hAnsi="Calibri" w:cs="Calibri"/>
        </w:rPr>
      </w:pPr>
      <w:r w:rsidRPr="0024136B">
        <w:rPr>
          <w:rFonts w:ascii="Calibri" w:hAnsi="Calibri" w:cs="Calibri"/>
        </w:rPr>
        <w:fldChar w:fldCharType="end"/>
      </w:r>
    </w:p>
    <w:p w14:paraId="3EED1B49" w14:textId="77777777" w:rsidR="00054C81" w:rsidRPr="0024136B" w:rsidRDefault="00054C81" w:rsidP="00877AB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hanging="851"/>
        <w:contextualSpacing/>
        <w:jc w:val="both"/>
        <w:rPr>
          <w:rFonts w:ascii="Calibri" w:hAnsi="Calibri" w:cs="Calibri"/>
          <w:color w:val="000000" w:themeColor="text1"/>
        </w:rPr>
      </w:pPr>
    </w:p>
    <w:p w14:paraId="293C9D08" w14:textId="77777777" w:rsidR="00054C81" w:rsidRPr="0024136B" w:rsidRDefault="00054C81" w:rsidP="00887361">
      <w:pPr>
        <w:spacing w:before="100" w:beforeAutospacing="1" w:after="100" w:afterAutospacing="1"/>
        <w:ind w:left="709" w:hanging="709"/>
        <w:contextualSpacing/>
        <w:jc w:val="both"/>
        <w:rPr>
          <w:rFonts w:ascii="Calibri" w:hAnsi="Calibri" w:cs="Calibri"/>
          <w:color w:val="000000" w:themeColor="text1"/>
        </w:rPr>
      </w:pPr>
    </w:p>
    <w:p w14:paraId="4B3466F2" w14:textId="77777777" w:rsidR="0005625D" w:rsidRPr="0024136B" w:rsidRDefault="0005625D" w:rsidP="00CF263F">
      <w:pPr>
        <w:pStyle w:val="Heading1"/>
        <w:spacing w:before="61"/>
        <w:ind w:left="0"/>
        <w:rPr>
          <w:rFonts w:ascii="Calibri" w:hAnsi="Calibri" w:cs="Calibri"/>
        </w:rPr>
      </w:pPr>
    </w:p>
    <w:p w14:paraId="2D530C62" w14:textId="65D2181C" w:rsidR="001E0DA8" w:rsidRPr="0024136B" w:rsidRDefault="001E0DA8" w:rsidP="00CF263F">
      <w:pPr>
        <w:pStyle w:val="Heading1"/>
        <w:spacing w:before="61"/>
        <w:ind w:left="0"/>
        <w:rPr>
          <w:rFonts w:ascii="Calibri" w:hAnsi="Calibri" w:cs="Calibri"/>
        </w:rPr>
      </w:pPr>
      <w:r w:rsidRPr="0024136B">
        <w:rPr>
          <w:rFonts w:ascii="Calibri" w:hAnsi="Calibri" w:cs="Calibri"/>
        </w:rPr>
        <w:br/>
      </w:r>
    </w:p>
    <w:p w14:paraId="47F3E37B" w14:textId="77777777" w:rsidR="001E0DA8" w:rsidRPr="0024136B" w:rsidRDefault="001E0DA8">
      <w:pPr>
        <w:widowControl w:val="0"/>
        <w:autoSpaceDE w:val="0"/>
        <w:autoSpaceDN w:val="0"/>
        <w:rPr>
          <w:rFonts w:ascii="Calibri" w:hAnsi="Calibri" w:cs="Calibri"/>
          <w:b/>
          <w:bCs/>
          <w:lang w:val="en-US"/>
        </w:rPr>
      </w:pPr>
      <w:r w:rsidRPr="0024136B">
        <w:rPr>
          <w:rFonts w:ascii="Calibri" w:hAnsi="Calibri" w:cs="Calibri"/>
        </w:rPr>
        <w:br w:type="page"/>
      </w:r>
    </w:p>
    <w:p w14:paraId="45A559B8" w14:textId="77777777" w:rsidR="00286CE9" w:rsidRPr="00724268" w:rsidRDefault="00286CE9" w:rsidP="0005625D">
      <w:pPr>
        <w:pStyle w:val="Heading1"/>
        <w:spacing w:before="61"/>
        <w:ind w:left="0"/>
        <w:rPr>
          <w:b w:val="0"/>
          <w:sz w:val="36"/>
        </w:rPr>
      </w:pPr>
    </w:p>
    <w:sectPr w:rsidR="00286CE9" w:rsidRPr="00724268" w:rsidSect="00716133">
      <w:footerReference w:type="default" r:id="rId9"/>
      <w:type w:val="continuous"/>
      <w:pgSz w:w="11906" w:h="16838" w:code="9"/>
      <w:pgMar w:top="2268" w:right="1701" w:bottom="1701" w:left="2268" w:header="0" w:footer="93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991B" w14:textId="77777777" w:rsidR="00716133" w:rsidRDefault="00716133">
      <w:r>
        <w:separator/>
      </w:r>
    </w:p>
  </w:endnote>
  <w:endnote w:type="continuationSeparator" w:id="0">
    <w:p w14:paraId="44C4F065" w14:textId="77777777" w:rsidR="00716133" w:rsidRDefault="0071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0633511"/>
      <w:docPartObj>
        <w:docPartGallery w:val="Page Numbers (Bottom of Page)"/>
        <w:docPartUnique/>
      </w:docPartObj>
    </w:sdtPr>
    <w:sdtContent>
      <w:p w14:paraId="4B989BF6" w14:textId="4FA71989" w:rsidR="00466496" w:rsidRDefault="00466496" w:rsidP="00C049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21C34">
          <w:rPr>
            <w:rStyle w:val="PageNumber"/>
            <w:noProof/>
          </w:rPr>
          <w:t>vii</w:t>
        </w:r>
        <w:r>
          <w:rPr>
            <w:rStyle w:val="PageNumber"/>
          </w:rPr>
          <w:fldChar w:fldCharType="end"/>
        </w:r>
      </w:p>
    </w:sdtContent>
  </w:sdt>
  <w:p w14:paraId="6DF816D2" w14:textId="77777777" w:rsidR="00466496" w:rsidRDefault="00466496" w:rsidP="00F629A1">
    <w:pPr>
      <w:pStyle w:val="BodyText"/>
      <w:spacing w:line="14" w:lineRule="auto"/>
      <w:ind w:right="36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DC9A" w14:textId="77777777" w:rsidR="00466496" w:rsidRDefault="00466496" w:rsidP="00F629A1">
    <w:pPr>
      <w:pStyle w:val="BodyText"/>
      <w:spacing w:line="14" w:lineRule="auto"/>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4763" w14:textId="77777777" w:rsidR="00716133" w:rsidRDefault="00716133">
      <w:r>
        <w:separator/>
      </w:r>
    </w:p>
  </w:footnote>
  <w:footnote w:type="continuationSeparator" w:id="0">
    <w:p w14:paraId="4A14D0AD" w14:textId="77777777" w:rsidR="00716133" w:rsidRDefault="00716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BCE04E8"/>
    <w:lvl w:ilvl="0" w:tplc="0409000F">
      <w:start w:val="1"/>
      <w:numFmt w:val="decimal"/>
      <w:lvlText w:val="%1."/>
      <w:lvlJc w:val="left"/>
      <w:pPr>
        <w:ind w:left="360" w:hanging="360"/>
      </w:pPr>
    </w:lvl>
    <w:lvl w:ilvl="1" w:tplc="00000002">
      <w:start w:val="4"/>
      <w:numFmt w:val="decimal"/>
      <w:lvlText w:val="%2."/>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6"/>
    <w:multiLevelType w:val="singleLevel"/>
    <w:tmpl w:val="00000016"/>
    <w:name w:val="WW8Num22"/>
    <w:lvl w:ilvl="0">
      <w:start w:val="1"/>
      <w:numFmt w:val="decimal"/>
      <w:lvlText w:val="%1."/>
      <w:lvlJc w:val="left"/>
      <w:pPr>
        <w:tabs>
          <w:tab w:val="num" w:pos="491"/>
        </w:tabs>
        <w:ind w:left="1211" w:hanging="360"/>
      </w:pPr>
      <w:rPr>
        <w:rFonts w:ascii="Times New Roman" w:hAnsi="Times New Roman" w:cs="Times New Roman" w:hint="default"/>
        <w:sz w:val="24"/>
        <w:szCs w:val="24"/>
      </w:rPr>
    </w:lvl>
  </w:abstractNum>
  <w:abstractNum w:abstractNumId="3" w15:restartNumberingAfterBreak="0">
    <w:nsid w:val="00000039"/>
    <w:multiLevelType w:val="multilevel"/>
    <w:tmpl w:val="00000039"/>
    <w:name w:val="WW8Num57"/>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start w:val="1"/>
      <w:numFmt w:val="lowerLetter"/>
      <w:lvlText w:val="%2."/>
      <w:lvlJc w:val="left"/>
      <w:pPr>
        <w:tabs>
          <w:tab w:val="num" w:pos="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56130D"/>
    <w:multiLevelType w:val="hybridMultilevel"/>
    <w:tmpl w:val="05363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B7364"/>
    <w:multiLevelType w:val="hybridMultilevel"/>
    <w:tmpl w:val="3F120006"/>
    <w:lvl w:ilvl="0" w:tplc="5C2C7D5C">
      <w:start w:val="1"/>
      <w:numFmt w:val="upperLetter"/>
      <w:lvlText w:val="%1."/>
      <w:lvlJc w:val="left"/>
      <w:pPr>
        <w:ind w:left="560" w:hanging="360"/>
      </w:pPr>
      <w:rPr>
        <w:rFonts w:ascii="Times New Roman" w:eastAsia="Times New Roman" w:hAnsi="Times New Roman" w:cs="Times New Roman" w:hint="default"/>
        <w:b/>
        <w:bCs/>
        <w:spacing w:val="0"/>
        <w:w w:val="99"/>
        <w:sz w:val="24"/>
        <w:szCs w:val="24"/>
        <w:lang w:val="id" w:eastAsia="en-US" w:bidi="ar-SA"/>
      </w:rPr>
    </w:lvl>
    <w:lvl w:ilvl="1" w:tplc="B7E6A24A">
      <w:numFmt w:val="bullet"/>
      <w:lvlText w:val="•"/>
      <w:lvlJc w:val="left"/>
      <w:pPr>
        <w:ind w:left="1492" w:hanging="360"/>
      </w:pPr>
      <w:rPr>
        <w:rFonts w:hint="default"/>
        <w:lang w:val="id" w:eastAsia="en-US" w:bidi="ar-SA"/>
      </w:rPr>
    </w:lvl>
    <w:lvl w:ilvl="2" w:tplc="7998342C">
      <w:numFmt w:val="bullet"/>
      <w:lvlText w:val="•"/>
      <w:lvlJc w:val="left"/>
      <w:pPr>
        <w:ind w:left="2424" w:hanging="360"/>
      </w:pPr>
      <w:rPr>
        <w:rFonts w:hint="default"/>
        <w:lang w:val="id" w:eastAsia="en-US" w:bidi="ar-SA"/>
      </w:rPr>
    </w:lvl>
    <w:lvl w:ilvl="3" w:tplc="E850095A">
      <w:numFmt w:val="bullet"/>
      <w:lvlText w:val="•"/>
      <w:lvlJc w:val="left"/>
      <w:pPr>
        <w:ind w:left="3356" w:hanging="360"/>
      </w:pPr>
      <w:rPr>
        <w:rFonts w:hint="default"/>
        <w:lang w:val="id" w:eastAsia="en-US" w:bidi="ar-SA"/>
      </w:rPr>
    </w:lvl>
    <w:lvl w:ilvl="4" w:tplc="0D560360">
      <w:numFmt w:val="bullet"/>
      <w:lvlText w:val="•"/>
      <w:lvlJc w:val="left"/>
      <w:pPr>
        <w:ind w:left="4288" w:hanging="360"/>
      </w:pPr>
      <w:rPr>
        <w:rFonts w:hint="default"/>
        <w:lang w:val="id" w:eastAsia="en-US" w:bidi="ar-SA"/>
      </w:rPr>
    </w:lvl>
    <w:lvl w:ilvl="5" w:tplc="D1C898DC">
      <w:numFmt w:val="bullet"/>
      <w:lvlText w:val="•"/>
      <w:lvlJc w:val="left"/>
      <w:pPr>
        <w:ind w:left="5220" w:hanging="360"/>
      </w:pPr>
      <w:rPr>
        <w:rFonts w:hint="default"/>
        <w:lang w:val="id" w:eastAsia="en-US" w:bidi="ar-SA"/>
      </w:rPr>
    </w:lvl>
    <w:lvl w:ilvl="6" w:tplc="992E016E">
      <w:numFmt w:val="bullet"/>
      <w:lvlText w:val="•"/>
      <w:lvlJc w:val="left"/>
      <w:pPr>
        <w:ind w:left="6152" w:hanging="360"/>
      </w:pPr>
      <w:rPr>
        <w:rFonts w:hint="default"/>
        <w:lang w:val="id" w:eastAsia="en-US" w:bidi="ar-SA"/>
      </w:rPr>
    </w:lvl>
    <w:lvl w:ilvl="7" w:tplc="3BE66040">
      <w:numFmt w:val="bullet"/>
      <w:lvlText w:val="•"/>
      <w:lvlJc w:val="left"/>
      <w:pPr>
        <w:ind w:left="7084" w:hanging="360"/>
      </w:pPr>
      <w:rPr>
        <w:rFonts w:hint="default"/>
        <w:lang w:val="id" w:eastAsia="en-US" w:bidi="ar-SA"/>
      </w:rPr>
    </w:lvl>
    <w:lvl w:ilvl="8" w:tplc="F88A54D4">
      <w:numFmt w:val="bullet"/>
      <w:lvlText w:val="•"/>
      <w:lvlJc w:val="left"/>
      <w:pPr>
        <w:ind w:left="8016" w:hanging="360"/>
      </w:pPr>
      <w:rPr>
        <w:rFonts w:hint="default"/>
        <w:lang w:val="id" w:eastAsia="en-US" w:bidi="ar-SA"/>
      </w:rPr>
    </w:lvl>
  </w:abstractNum>
  <w:abstractNum w:abstractNumId="6" w15:restartNumberingAfterBreak="0">
    <w:nsid w:val="0EB90780"/>
    <w:multiLevelType w:val="hybridMultilevel"/>
    <w:tmpl w:val="EE22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5937"/>
    <w:multiLevelType w:val="multilevel"/>
    <w:tmpl w:val="4A02B398"/>
    <w:lvl w:ilvl="0">
      <w:start w:val="1"/>
      <w:numFmt w:val="decimal"/>
      <w:lvlText w:val="%1."/>
      <w:lvlJc w:val="left"/>
      <w:pPr>
        <w:ind w:left="1599" w:hanging="360"/>
      </w:pPr>
    </w:lvl>
    <w:lvl w:ilvl="1">
      <w:start w:val="2"/>
      <w:numFmt w:val="decimal"/>
      <w:isLgl/>
      <w:lvlText w:val="%1.%2"/>
      <w:lvlJc w:val="left"/>
      <w:pPr>
        <w:ind w:left="1939" w:hanging="700"/>
      </w:pPr>
      <w:rPr>
        <w:rFonts w:hint="default"/>
        <w:w w:val="0"/>
      </w:rPr>
    </w:lvl>
    <w:lvl w:ilvl="2">
      <w:start w:val="1"/>
      <w:numFmt w:val="decimal"/>
      <w:isLgl/>
      <w:lvlText w:val="%1.%2.%3"/>
      <w:lvlJc w:val="left"/>
      <w:pPr>
        <w:ind w:left="1959" w:hanging="720"/>
      </w:pPr>
      <w:rPr>
        <w:rFonts w:hint="default"/>
        <w:w w:val="0"/>
      </w:rPr>
    </w:lvl>
    <w:lvl w:ilvl="3">
      <w:start w:val="1"/>
      <w:numFmt w:val="decimal"/>
      <w:isLgl/>
      <w:lvlText w:val="%1.%2.%3.%4"/>
      <w:lvlJc w:val="left"/>
      <w:pPr>
        <w:ind w:left="1959" w:hanging="720"/>
      </w:pPr>
      <w:rPr>
        <w:rFonts w:hint="default"/>
        <w:w w:val="0"/>
      </w:rPr>
    </w:lvl>
    <w:lvl w:ilvl="4">
      <w:start w:val="1"/>
      <w:numFmt w:val="decimal"/>
      <w:isLgl/>
      <w:lvlText w:val="%1.%2.%3.%4.%5"/>
      <w:lvlJc w:val="left"/>
      <w:pPr>
        <w:ind w:left="2319" w:hanging="1080"/>
      </w:pPr>
      <w:rPr>
        <w:rFonts w:hint="default"/>
        <w:w w:val="0"/>
      </w:rPr>
    </w:lvl>
    <w:lvl w:ilvl="5">
      <w:start w:val="1"/>
      <w:numFmt w:val="decimal"/>
      <w:isLgl/>
      <w:lvlText w:val="%1.%2.%3.%4.%5.%6"/>
      <w:lvlJc w:val="left"/>
      <w:pPr>
        <w:ind w:left="2319" w:hanging="1080"/>
      </w:pPr>
      <w:rPr>
        <w:rFonts w:hint="default"/>
        <w:w w:val="0"/>
      </w:rPr>
    </w:lvl>
    <w:lvl w:ilvl="6">
      <w:start w:val="1"/>
      <w:numFmt w:val="decimal"/>
      <w:isLgl/>
      <w:lvlText w:val="%1.%2.%3.%4.%5.%6.%7"/>
      <w:lvlJc w:val="left"/>
      <w:pPr>
        <w:ind w:left="2679" w:hanging="1440"/>
      </w:pPr>
      <w:rPr>
        <w:rFonts w:hint="default"/>
        <w:w w:val="0"/>
      </w:rPr>
    </w:lvl>
    <w:lvl w:ilvl="7">
      <w:start w:val="1"/>
      <w:numFmt w:val="decimal"/>
      <w:isLgl/>
      <w:lvlText w:val="%1.%2.%3.%4.%5.%6.%7.%8"/>
      <w:lvlJc w:val="left"/>
      <w:pPr>
        <w:ind w:left="2679" w:hanging="1440"/>
      </w:pPr>
      <w:rPr>
        <w:rFonts w:hint="default"/>
        <w:w w:val="0"/>
      </w:rPr>
    </w:lvl>
    <w:lvl w:ilvl="8">
      <w:start w:val="1"/>
      <w:numFmt w:val="decimal"/>
      <w:isLgl/>
      <w:lvlText w:val="%1.%2.%3.%4.%5.%6.%7.%8.%9"/>
      <w:lvlJc w:val="left"/>
      <w:pPr>
        <w:ind w:left="3039" w:hanging="1800"/>
      </w:pPr>
      <w:rPr>
        <w:rFonts w:hint="default"/>
        <w:w w:val="0"/>
      </w:rPr>
    </w:lvl>
  </w:abstractNum>
  <w:abstractNum w:abstractNumId="8" w15:restartNumberingAfterBreak="0">
    <w:nsid w:val="19434B0B"/>
    <w:multiLevelType w:val="hybridMultilevel"/>
    <w:tmpl w:val="EC7E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F7248"/>
    <w:multiLevelType w:val="multilevel"/>
    <w:tmpl w:val="F6026286"/>
    <w:lvl w:ilvl="0">
      <w:start w:val="4"/>
      <w:numFmt w:val="bullet"/>
      <w:lvlText w:val="-"/>
      <w:lvlJc w:val="left"/>
      <w:pPr>
        <w:ind w:left="692" w:hanging="360"/>
      </w:pPr>
      <w:rPr>
        <w:rFonts w:ascii="Times New Roman" w:eastAsia="Times New Roman" w:hAnsi="Times New Roman" w:cs="Times New Roman"/>
        <w:b/>
      </w:rPr>
    </w:lvl>
    <w:lvl w:ilvl="1">
      <w:start w:val="1"/>
      <w:numFmt w:val="bullet"/>
      <w:lvlText w:val="o"/>
      <w:lvlJc w:val="left"/>
      <w:pPr>
        <w:ind w:left="1412" w:hanging="360"/>
      </w:pPr>
      <w:rPr>
        <w:rFonts w:ascii="Courier New" w:eastAsia="Courier New" w:hAnsi="Courier New" w:cs="Courier New"/>
      </w:rPr>
    </w:lvl>
    <w:lvl w:ilvl="2">
      <w:start w:val="1"/>
      <w:numFmt w:val="bullet"/>
      <w:lvlText w:val="▪"/>
      <w:lvlJc w:val="left"/>
      <w:pPr>
        <w:ind w:left="2132" w:hanging="360"/>
      </w:pPr>
      <w:rPr>
        <w:rFonts w:ascii="Noto Sans Symbols" w:eastAsia="Noto Sans Symbols" w:hAnsi="Noto Sans Symbols" w:cs="Noto Sans Symbols"/>
      </w:rPr>
    </w:lvl>
    <w:lvl w:ilvl="3">
      <w:start w:val="1"/>
      <w:numFmt w:val="bullet"/>
      <w:lvlText w:val="●"/>
      <w:lvlJc w:val="left"/>
      <w:pPr>
        <w:ind w:left="2852" w:hanging="360"/>
      </w:pPr>
      <w:rPr>
        <w:rFonts w:ascii="Noto Sans Symbols" w:eastAsia="Noto Sans Symbols" w:hAnsi="Noto Sans Symbols" w:cs="Noto Sans Symbols"/>
      </w:rPr>
    </w:lvl>
    <w:lvl w:ilvl="4">
      <w:start w:val="1"/>
      <w:numFmt w:val="bullet"/>
      <w:lvlText w:val="o"/>
      <w:lvlJc w:val="left"/>
      <w:pPr>
        <w:ind w:left="3572" w:hanging="360"/>
      </w:pPr>
      <w:rPr>
        <w:rFonts w:ascii="Courier New" w:eastAsia="Courier New" w:hAnsi="Courier New" w:cs="Courier New"/>
      </w:rPr>
    </w:lvl>
    <w:lvl w:ilvl="5">
      <w:start w:val="1"/>
      <w:numFmt w:val="bullet"/>
      <w:lvlText w:val="▪"/>
      <w:lvlJc w:val="left"/>
      <w:pPr>
        <w:ind w:left="4292" w:hanging="360"/>
      </w:pPr>
      <w:rPr>
        <w:rFonts w:ascii="Noto Sans Symbols" w:eastAsia="Noto Sans Symbols" w:hAnsi="Noto Sans Symbols" w:cs="Noto Sans Symbols"/>
      </w:rPr>
    </w:lvl>
    <w:lvl w:ilvl="6">
      <w:start w:val="1"/>
      <w:numFmt w:val="bullet"/>
      <w:lvlText w:val="●"/>
      <w:lvlJc w:val="left"/>
      <w:pPr>
        <w:ind w:left="5012" w:hanging="360"/>
      </w:pPr>
      <w:rPr>
        <w:rFonts w:ascii="Noto Sans Symbols" w:eastAsia="Noto Sans Symbols" w:hAnsi="Noto Sans Symbols" w:cs="Noto Sans Symbols"/>
      </w:rPr>
    </w:lvl>
    <w:lvl w:ilvl="7">
      <w:start w:val="1"/>
      <w:numFmt w:val="bullet"/>
      <w:lvlText w:val="o"/>
      <w:lvlJc w:val="left"/>
      <w:pPr>
        <w:ind w:left="5732" w:hanging="360"/>
      </w:pPr>
      <w:rPr>
        <w:rFonts w:ascii="Courier New" w:eastAsia="Courier New" w:hAnsi="Courier New" w:cs="Courier New"/>
      </w:rPr>
    </w:lvl>
    <w:lvl w:ilvl="8">
      <w:start w:val="1"/>
      <w:numFmt w:val="bullet"/>
      <w:lvlText w:val="▪"/>
      <w:lvlJc w:val="left"/>
      <w:pPr>
        <w:ind w:left="6452" w:hanging="360"/>
      </w:pPr>
      <w:rPr>
        <w:rFonts w:ascii="Noto Sans Symbols" w:eastAsia="Noto Sans Symbols" w:hAnsi="Noto Sans Symbols" w:cs="Noto Sans Symbols"/>
      </w:rPr>
    </w:lvl>
  </w:abstractNum>
  <w:abstractNum w:abstractNumId="10" w15:restartNumberingAfterBreak="0">
    <w:nsid w:val="1DE16ABE"/>
    <w:multiLevelType w:val="hybridMultilevel"/>
    <w:tmpl w:val="74881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A5C79"/>
    <w:multiLevelType w:val="hybridMultilevel"/>
    <w:tmpl w:val="8E98DCB0"/>
    <w:lvl w:ilvl="0" w:tplc="FC5E57E6">
      <w:start w:val="1"/>
      <w:numFmt w:val="upperLetter"/>
      <w:lvlText w:val="%1."/>
      <w:lvlJc w:val="left"/>
      <w:pPr>
        <w:ind w:left="1271" w:hanging="450"/>
        <w:jc w:val="right"/>
      </w:pPr>
      <w:rPr>
        <w:rFonts w:ascii="Times New Roman" w:eastAsia="Times New Roman" w:hAnsi="Times New Roman" w:cs="Times New Roman" w:hint="default"/>
        <w:spacing w:val="0"/>
        <w:w w:val="99"/>
        <w:sz w:val="24"/>
        <w:szCs w:val="24"/>
        <w:lang w:val="id" w:eastAsia="en-US" w:bidi="ar-SA"/>
      </w:rPr>
    </w:lvl>
    <w:lvl w:ilvl="1" w:tplc="8A64BBC0">
      <w:start w:val="1"/>
      <w:numFmt w:val="decimal"/>
      <w:lvlText w:val="%2."/>
      <w:lvlJc w:val="left"/>
      <w:pPr>
        <w:ind w:left="1441" w:hanging="261"/>
      </w:pPr>
      <w:rPr>
        <w:rFonts w:ascii="Times New Roman" w:eastAsia="Times New Roman" w:hAnsi="Times New Roman" w:cs="Times New Roman" w:hint="default"/>
        <w:w w:val="100"/>
        <w:sz w:val="24"/>
        <w:szCs w:val="24"/>
        <w:lang w:val="id" w:eastAsia="en-US" w:bidi="ar-SA"/>
      </w:rPr>
    </w:lvl>
    <w:lvl w:ilvl="2" w:tplc="5EFEBFC4">
      <w:numFmt w:val="bullet"/>
      <w:lvlText w:val="•"/>
      <w:lvlJc w:val="left"/>
      <w:pPr>
        <w:ind w:left="2356" w:hanging="261"/>
      </w:pPr>
      <w:rPr>
        <w:rFonts w:hint="default"/>
        <w:lang w:val="id" w:eastAsia="en-US" w:bidi="ar-SA"/>
      </w:rPr>
    </w:lvl>
    <w:lvl w:ilvl="3" w:tplc="7252210C">
      <w:numFmt w:val="bullet"/>
      <w:lvlText w:val="•"/>
      <w:lvlJc w:val="left"/>
      <w:pPr>
        <w:ind w:left="3272" w:hanging="261"/>
      </w:pPr>
      <w:rPr>
        <w:rFonts w:hint="default"/>
        <w:lang w:val="id" w:eastAsia="en-US" w:bidi="ar-SA"/>
      </w:rPr>
    </w:lvl>
    <w:lvl w:ilvl="4" w:tplc="4E42CB3C">
      <w:numFmt w:val="bullet"/>
      <w:lvlText w:val="•"/>
      <w:lvlJc w:val="left"/>
      <w:pPr>
        <w:ind w:left="4188" w:hanging="261"/>
      </w:pPr>
      <w:rPr>
        <w:rFonts w:hint="default"/>
        <w:lang w:val="id" w:eastAsia="en-US" w:bidi="ar-SA"/>
      </w:rPr>
    </w:lvl>
    <w:lvl w:ilvl="5" w:tplc="4CEA46CC">
      <w:numFmt w:val="bullet"/>
      <w:lvlText w:val="•"/>
      <w:lvlJc w:val="left"/>
      <w:pPr>
        <w:ind w:left="5104" w:hanging="261"/>
      </w:pPr>
      <w:rPr>
        <w:rFonts w:hint="default"/>
        <w:lang w:val="id" w:eastAsia="en-US" w:bidi="ar-SA"/>
      </w:rPr>
    </w:lvl>
    <w:lvl w:ilvl="6" w:tplc="927065D6">
      <w:numFmt w:val="bullet"/>
      <w:lvlText w:val="•"/>
      <w:lvlJc w:val="left"/>
      <w:pPr>
        <w:ind w:left="6020" w:hanging="261"/>
      </w:pPr>
      <w:rPr>
        <w:rFonts w:hint="default"/>
        <w:lang w:val="id" w:eastAsia="en-US" w:bidi="ar-SA"/>
      </w:rPr>
    </w:lvl>
    <w:lvl w:ilvl="7" w:tplc="2A521030">
      <w:numFmt w:val="bullet"/>
      <w:lvlText w:val="•"/>
      <w:lvlJc w:val="left"/>
      <w:pPr>
        <w:ind w:left="6936" w:hanging="261"/>
      </w:pPr>
      <w:rPr>
        <w:rFonts w:hint="default"/>
        <w:lang w:val="id" w:eastAsia="en-US" w:bidi="ar-SA"/>
      </w:rPr>
    </w:lvl>
    <w:lvl w:ilvl="8" w:tplc="542A4BD8">
      <w:numFmt w:val="bullet"/>
      <w:lvlText w:val="•"/>
      <w:lvlJc w:val="left"/>
      <w:pPr>
        <w:ind w:left="7852" w:hanging="261"/>
      </w:pPr>
      <w:rPr>
        <w:rFonts w:hint="default"/>
        <w:lang w:val="id" w:eastAsia="en-US" w:bidi="ar-SA"/>
      </w:rPr>
    </w:lvl>
  </w:abstractNum>
  <w:abstractNum w:abstractNumId="12" w15:restartNumberingAfterBreak="0">
    <w:nsid w:val="26BA6AD2"/>
    <w:multiLevelType w:val="hybridMultilevel"/>
    <w:tmpl w:val="505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10555"/>
    <w:multiLevelType w:val="hybridMultilevel"/>
    <w:tmpl w:val="3F309AE8"/>
    <w:lvl w:ilvl="0" w:tplc="59A0D8F6">
      <w:start w:val="1"/>
      <w:numFmt w:val="decimal"/>
      <w:lvlText w:val="%1."/>
      <w:lvlJc w:val="left"/>
      <w:pPr>
        <w:ind w:left="720" w:hanging="360"/>
      </w:pPr>
      <w:rPr>
        <w:rFonts w:ascii="Times New Roman" w:eastAsia="Times New Roman" w:hAnsi="Times New Roman" w:cs="Times New Roman"/>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874DB"/>
    <w:multiLevelType w:val="multilevel"/>
    <w:tmpl w:val="68ECB86E"/>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346B3741"/>
    <w:multiLevelType w:val="multilevel"/>
    <w:tmpl w:val="84728048"/>
    <w:lvl w:ilvl="0">
      <w:start w:val="1"/>
      <w:numFmt w:val="decimal"/>
      <w:lvlText w:val="%1."/>
      <w:lvlJc w:val="left"/>
      <w:pPr>
        <w:ind w:left="1239" w:hanging="360"/>
      </w:pPr>
      <w:rPr>
        <w:rFonts w:hint="default"/>
      </w:rPr>
    </w:lvl>
    <w:lvl w:ilvl="1">
      <w:start w:val="2"/>
      <w:numFmt w:val="decimal"/>
      <w:isLgl/>
      <w:lvlText w:val="%1.%2"/>
      <w:lvlJc w:val="left"/>
      <w:pPr>
        <w:ind w:left="1239"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1959" w:hanging="1080"/>
      </w:pPr>
      <w:rPr>
        <w:rFonts w:hint="default"/>
      </w:rPr>
    </w:lvl>
    <w:lvl w:ilvl="5">
      <w:start w:val="1"/>
      <w:numFmt w:val="decimal"/>
      <w:isLgl/>
      <w:lvlText w:val="%1.%2.%3.%4.%5.%6"/>
      <w:lvlJc w:val="left"/>
      <w:pPr>
        <w:ind w:left="1959" w:hanging="1080"/>
      </w:pPr>
      <w:rPr>
        <w:rFonts w:hint="default"/>
      </w:rPr>
    </w:lvl>
    <w:lvl w:ilvl="6">
      <w:start w:val="1"/>
      <w:numFmt w:val="decimal"/>
      <w:isLgl/>
      <w:lvlText w:val="%1.%2.%3.%4.%5.%6.%7"/>
      <w:lvlJc w:val="left"/>
      <w:pPr>
        <w:ind w:left="2319"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79" w:hanging="1800"/>
      </w:pPr>
      <w:rPr>
        <w:rFonts w:hint="default"/>
      </w:rPr>
    </w:lvl>
  </w:abstractNum>
  <w:abstractNum w:abstractNumId="16" w15:restartNumberingAfterBreak="0">
    <w:nsid w:val="3B990F56"/>
    <w:multiLevelType w:val="hybridMultilevel"/>
    <w:tmpl w:val="796C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9414F"/>
    <w:multiLevelType w:val="hybridMultilevel"/>
    <w:tmpl w:val="1BAA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254"/>
    <w:multiLevelType w:val="hybridMultilevel"/>
    <w:tmpl w:val="F1EA40D2"/>
    <w:lvl w:ilvl="0" w:tplc="00181AD6">
      <w:start w:val="1"/>
      <w:numFmt w:val="decimal"/>
      <w:lvlText w:val="%1."/>
      <w:lvlJc w:val="left"/>
      <w:pPr>
        <w:ind w:left="540" w:hanging="360"/>
      </w:pPr>
      <w:rPr>
        <w:rFonts w:ascii="Calibri" w:eastAsia="Calibri" w:hAnsi="Calibri" w:cs="SimSu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D4C0F32"/>
    <w:multiLevelType w:val="hybridMultilevel"/>
    <w:tmpl w:val="39CA42F2"/>
    <w:lvl w:ilvl="0" w:tplc="8CC2605C">
      <w:start w:val="2"/>
      <w:numFmt w:val="upperRoman"/>
      <w:lvlText w:val="%1."/>
      <w:lvlJc w:val="left"/>
      <w:pPr>
        <w:ind w:left="766" w:hanging="296"/>
      </w:pPr>
      <w:rPr>
        <w:rFonts w:ascii="Tahoma" w:eastAsia="Tahoma" w:hAnsi="Tahoma" w:cs="Tahoma" w:hint="default"/>
        <w:spacing w:val="-3"/>
        <w:w w:val="100"/>
        <w:sz w:val="22"/>
        <w:szCs w:val="22"/>
        <w:lang w:val="id" w:eastAsia="en-US" w:bidi="ar-SA"/>
      </w:rPr>
    </w:lvl>
    <w:lvl w:ilvl="1" w:tplc="25C8D6B2">
      <w:numFmt w:val="bullet"/>
      <w:lvlText w:val="•"/>
      <w:lvlJc w:val="left"/>
      <w:pPr>
        <w:ind w:left="2193" w:hanging="296"/>
      </w:pPr>
      <w:rPr>
        <w:rFonts w:hint="default"/>
        <w:lang w:val="id" w:eastAsia="en-US" w:bidi="ar-SA"/>
      </w:rPr>
    </w:lvl>
    <w:lvl w:ilvl="2" w:tplc="F726008A">
      <w:numFmt w:val="bullet"/>
      <w:lvlText w:val="•"/>
      <w:lvlJc w:val="left"/>
      <w:pPr>
        <w:ind w:left="3627" w:hanging="296"/>
      </w:pPr>
      <w:rPr>
        <w:rFonts w:hint="default"/>
        <w:lang w:val="id" w:eastAsia="en-US" w:bidi="ar-SA"/>
      </w:rPr>
    </w:lvl>
    <w:lvl w:ilvl="3" w:tplc="0E88B5C6">
      <w:numFmt w:val="bullet"/>
      <w:lvlText w:val="•"/>
      <w:lvlJc w:val="left"/>
      <w:pPr>
        <w:ind w:left="5060" w:hanging="296"/>
      </w:pPr>
      <w:rPr>
        <w:rFonts w:hint="default"/>
        <w:lang w:val="id" w:eastAsia="en-US" w:bidi="ar-SA"/>
      </w:rPr>
    </w:lvl>
    <w:lvl w:ilvl="4" w:tplc="E72AEB90">
      <w:numFmt w:val="bullet"/>
      <w:lvlText w:val="•"/>
      <w:lvlJc w:val="left"/>
      <w:pPr>
        <w:ind w:left="6494" w:hanging="296"/>
      </w:pPr>
      <w:rPr>
        <w:rFonts w:hint="default"/>
        <w:lang w:val="id" w:eastAsia="en-US" w:bidi="ar-SA"/>
      </w:rPr>
    </w:lvl>
    <w:lvl w:ilvl="5" w:tplc="AEA43FBE">
      <w:numFmt w:val="bullet"/>
      <w:lvlText w:val="•"/>
      <w:lvlJc w:val="left"/>
      <w:pPr>
        <w:ind w:left="7928" w:hanging="296"/>
      </w:pPr>
      <w:rPr>
        <w:rFonts w:hint="default"/>
        <w:lang w:val="id" w:eastAsia="en-US" w:bidi="ar-SA"/>
      </w:rPr>
    </w:lvl>
    <w:lvl w:ilvl="6" w:tplc="CD7CC01C">
      <w:numFmt w:val="bullet"/>
      <w:lvlText w:val="•"/>
      <w:lvlJc w:val="left"/>
      <w:pPr>
        <w:ind w:left="9361" w:hanging="296"/>
      </w:pPr>
      <w:rPr>
        <w:rFonts w:hint="default"/>
        <w:lang w:val="id" w:eastAsia="en-US" w:bidi="ar-SA"/>
      </w:rPr>
    </w:lvl>
    <w:lvl w:ilvl="7" w:tplc="68784A52">
      <w:numFmt w:val="bullet"/>
      <w:lvlText w:val="•"/>
      <w:lvlJc w:val="left"/>
      <w:pPr>
        <w:ind w:left="10795" w:hanging="296"/>
      </w:pPr>
      <w:rPr>
        <w:rFonts w:hint="default"/>
        <w:lang w:val="id" w:eastAsia="en-US" w:bidi="ar-SA"/>
      </w:rPr>
    </w:lvl>
    <w:lvl w:ilvl="8" w:tplc="BBB0EA62">
      <w:numFmt w:val="bullet"/>
      <w:lvlText w:val="•"/>
      <w:lvlJc w:val="left"/>
      <w:pPr>
        <w:ind w:left="12228" w:hanging="296"/>
      </w:pPr>
      <w:rPr>
        <w:rFonts w:hint="default"/>
        <w:lang w:val="id" w:eastAsia="en-US" w:bidi="ar-SA"/>
      </w:rPr>
    </w:lvl>
  </w:abstractNum>
  <w:abstractNum w:abstractNumId="20" w15:restartNumberingAfterBreak="0">
    <w:nsid w:val="4D824A54"/>
    <w:multiLevelType w:val="multilevel"/>
    <w:tmpl w:val="9CE8099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44082"/>
    <w:multiLevelType w:val="hybridMultilevel"/>
    <w:tmpl w:val="8634EC96"/>
    <w:lvl w:ilvl="0" w:tplc="C2EC84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E50FF7"/>
    <w:multiLevelType w:val="hybridMultilevel"/>
    <w:tmpl w:val="6F5A5A2E"/>
    <w:lvl w:ilvl="0" w:tplc="F006A04E">
      <w:start w:val="5"/>
      <w:numFmt w:val="decimal"/>
      <w:lvlText w:val="%1."/>
      <w:lvlJc w:val="left"/>
      <w:pPr>
        <w:ind w:left="1441" w:hanging="261"/>
      </w:pPr>
      <w:rPr>
        <w:rFonts w:ascii="Times New Roman" w:eastAsia="Times New Roman" w:hAnsi="Times New Roman" w:cs="Times New Roman" w:hint="default"/>
        <w:w w:val="100"/>
        <w:sz w:val="24"/>
        <w:szCs w:val="24"/>
        <w:lang w:val="id" w:eastAsia="en-US" w:bidi="ar-SA"/>
      </w:rPr>
    </w:lvl>
    <w:lvl w:ilvl="1" w:tplc="55F8A0A8">
      <w:numFmt w:val="bullet"/>
      <w:lvlText w:val="•"/>
      <w:lvlJc w:val="left"/>
      <w:pPr>
        <w:ind w:left="1680" w:hanging="261"/>
      </w:pPr>
      <w:rPr>
        <w:rFonts w:hint="default"/>
        <w:lang w:val="id" w:eastAsia="en-US" w:bidi="ar-SA"/>
      </w:rPr>
    </w:lvl>
    <w:lvl w:ilvl="2" w:tplc="C30ACEF8">
      <w:numFmt w:val="bullet"/>
      <w:lvlText w:val="•"/>
      <w:lvlJc w:val="left"/>
      <w:pPr>
        <w:ind w:left="2569" w:hanging="261"/>
      </w:pPr>
      <w:rPr>
        <w:rFonts w:hint="default"/>
        <w:lang w:val="id" w:eastAsia="en-US" w:bidi="ar-SA"/>
      </w:rPr>
    </w:lvl>
    <w:lvl w:ilvl="3" w:tplc="94A4D0CC">
      <w:numFmt w:val="bullet"/>
      <w:lvlText w:val="•"/>
      <w:lvlJc w:val="left"/>
      <w:pPr>
        <w:ind w:left="3458" w:hanging="261"/>
      </w:pPr>
      <w:rPr>
        <w:rFonts w:hint="default"/>
        <w:lang w:val="id" w:eastAsia="en-US" w:bidi="ar-SA"/>
      </w:rPr>
    </w:lvl>
    <w:lvl w:ilvl="4" w:tplc="A86CB2F6">
      <w:numFmt w:val="bullet"/>
      <w:lvlText w:val="•"/>
      <w:lvlJc w:val="left"/>
      <w:pPr>
        <w:ind w:left="4348" w:hanging="261"/>
      </w:pPr>
      <w:rPr>
        <w:rFonts w:hint="default"/>
        <w:lang w:val="id" w:eastAsia="en-US" w:bidi="ar-SA"/>
      </w:rPr>
    </w:lvl>
    <w:lvl w:ilvl="5" w:tplc="30BE5E5E">
      <w:numFmt w:val="bullet"/>
      <w:lvlText w:val="•"/>
      <w:lvlJc w:val="left"/>
      <w:pPr>
        <w:ind w:left="5237" w:hanging="261"/>
      </w:pPr>
      <w:rPr>
        <w:rFonts w:hint="default"/>
        <w:lang w:val="id" w:eastAsia="en-US" w:bidi="ar-SA"/>
      </w:rPr>
    </w:lvl>
    <w:lvl w:ilvl="6" w:tplc="C8E0D794">
      <w:numFmt w:val="bullet"/>
      <w:lvlText w:val="•"/>
      <w:lvlJc w:val="left"/>
      <w:pPr>
        <w:ind w:left="6127" w:hanging="261"/>
      </w:pPr>
      <w:rPr>
        <w:rFonts w:hint="default"/>
        <w:lang w:val="id" w:eastAsia="en-US" w:bidi="ar-SA"/>
      </w:rPr>
    </w:lvl>
    <w:lvl w:ilvl="7" w:tplc="D9C4BB44">
      <w:numFmt w:val="bullet"/>
      <w:lvlText w:val="•"/>
      <w:lvlJc w:val="left"/>
      <w:pPr>
        <w:ind w:left="7016" w:hanging="261"/>
      </w:pPr>
      <w:rPr>
        <w:rFonts w:hint="default"/>
        <w:lang w:val="id" w:eastAsia="en-US" w:bidi="ar-SA"/>
      </w:rPr>
    </w:lvl>
    <w:lvl w:ilvl="8" w:tplc="BC520A9C">
      <w:numFmt w:val="bullet"/>
      <w:lvlText w:val="•"/>
      <w:lvlJc w:val="left"/>
      <w:pPr>
        <w:ind w:left="7906" w:hanging="261"/>
      </w:pPr>
      <w:rPr>
        <w:rFonts w:hint="default"/>
        <w:lang w:val="id" w:eastAsia="en-US" w:bidi="ar-SA"/>
      </w:rPr>
    </w:lvl>
  </w:abstractNum>
  <w:abstractNum w:abstractNumId="23" w15:restartNumberingAfterBreak="0">
    <w:nsid w:val="56BF2CB4"/>
    <w:multiLevelType w:val="multilevel"/>
    <w:tmpl w:val="6AB4E7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EB72D86"/>
    <w:multiLevelType w:val="hybridMultilevel"/>
    <w:tmpl w:val="0D2E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33F49"/>
    <w:multiLevelType w:val="multilevel"/>
    <w:tmpl w:val="84728048"/>
    <w:lvl w:ilvl="0">
      <w:start w:val="1"/>
      <w:numFmt w:val="decimal"/>
      <w:lvlText w:val="%1."/>
      <w:lvlJc w:val="left"/>
      <w:pPr>
        <w:ind w:left="1239" w:hanging="360"/>
      </w:pPr>
      <w:rPr>
        <w:rFonts w:hint="default"/>
      </w:rPr>
    </w:lvl>
    <w:lvl w:ilvl="1">
      <w:start w:val="2"/>
      <w:numFmt w:val="decimal"/>
      <w:isLgl/>
      <w:lvlText w:val="%1.%2"/>
      <w:lvlJc w:val="left"/>
      <w:pPr>
        <w:ind w:left="1239"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1959" w:hanging="1080"/>
      </w:pPr>
      <w:rPr>
        <w:rFonts w:hint="default"/>
      </w:rPr>
    </w:lvl>
    <w:lvl w:ilvl="5">
      <w:start w:val="1"/>
      <w:numFmt w:val="decimal"/>
      <w:isLgl/>
      <w:lvlText w:val="%1.%2.%3.%4.%5.%6"/>
      <w:lvlJc w:val="left"/>
      <w:pPr>
        <w:ind w:left="1959" w:hanging="1080"/>
      </w:pPr>
      <w:rPr>
        <w:rFonts w:hint="default"/>
      </w:rPr>
    </w:lvl>
    <w:lvl w:ilvl="6">
      <w:start w:val="1"/>
      <w:numFmt w:val="decimal"/>
      <w:isLgl/>
      <w:lvlText w:val="%1.%2.%3.%4.%5.%6.%7"/>
      <w:lvlJc w:val="left"/>
      <w:pPr>
        <w:ind w:left="2319"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79" w:hanging="1800"/>
      </w:pPr>
      <w:rPr>
        <w:rFonts w:hint="default"/>
      </w:rPr>
    </w:lvl>
  </w:abstractNum>
  <w:abstractNum w:abstractNumId="26" w15:restartNumberingAfterBreak="0">
    <w:nsid w:val="744F4FB5"/>
    <w:multiLevelType w:val="hybridMultilevel"/>
    <w:tmpl w:val="5770DBC8"/>
    <w:lvl w:ilvl="0" w:tplc="38B26058">
      <w:start w:val="1"/>
      <w:numFmt w:val="upperLetter"/>
      <w:lvlText w:val="%1."/>
      <w:lvlJc w:val="left"/>
      <w:pPr>
        <w:ind w:left="495" w:hanging="295"/>
      </w:pPr>
      <w:rPr>
        <w:rFonts w:ascii="Times New Roman" w:eastAsia="Times New Roman" w:hAnsi="Times New Roman" w:cs="Times New Roman" w:hint="default"/>
        <w:b/>
        <w:bCs/>
        <w:spacing w:val="-4"/>
        <w:w w:val="99"/>
        <w:sz w:val="24"/>
        <w:szCs w:val="24"/>
        <w:lang w:val="id" w:eastAsia="en-US" w:bidi="ar-SA"/>
      </w:rPr>
    </w:lvl>
    <w:lvl w:ilvl="1" w:tplc="8006EAA6">
      <w:start w:val="1"/>
      <w:numFmt w:val="decimal"/>
      <w:lvlText w:val="%2."/>
      <w:lvlJc w:val="left"/>
      <w:pPr>
        <w:ind w:left="921" w:hanging="361"/>
        <w:jc w:val="right"/>
      </w:pPr>
      <w:rPr>
        <w:rFonts w:hint="default"/>
        <w:spacing w:val="-2"/>
        <w:w w:val="99"/>
        <w:lang w:val="id" w:eastAsia="en-US" w:bidi="ar-SA"/>
      </w:rPr>
    </w:lvl>
    <w:lvl w:ilvl="2" w:tplc="A1D88966">
      <w:numFmt w:val="bullet"/>
      <w:lvlText w:val=""/>
      <w:lvlJc w:val="left"/>
      <w:pPr>
        <w:ind w:left="921" w:hanging="361"/>
      </w:pPr>
      <w:rPr>
        <w:rFonts w:ascii="Symbol" w:eastAsia="Symbol" w:hAnsi="Symbol" w:cs="Symbol" w:hint="default"/>
        <w:color w:val="484848"/>
        <w:w w:val="100"/>
        <w:sz w:val="20"/>
        <w:szCs w:val="20"/>
        <w:lang w:val="id" w:eastAsia="en-US" w:bidi="ar-SA"/>
      </w:rPr>
    </w:lvl>
    <w:lvl w:ilvl="3" w:tplc="AA6EC076">
      <w:numFmt w:val="bullet"/>
      <w:lvlText w:val="•"/>
      <w:lvlJc w:val="left"/>
      <w:pPr>
        <w:ind w:left="1235" w:hanging="361"/>
      </w:pPr>
      <w:rPr>
        <w:rFonts w:hint="default"/>
        <w:lang w:val="id" w:eastAsia="en-US" w:bidi="ar-SA"/>
      </w:rPr>
    </w:lvl>
    <w:lvl w:ilvl="4" w:tplc="19285C1E">
      <w:numFmt w:val="bullet"/>
      <w:lvlText w:val="•"/>
      <w:lvlJc w:val="left"/>
      <w:pPr>
        <w:ind w:left="1551" w:hanging="361"/>
      </w:pPr>
      <w:rPr>
        <w:rFonts w:hint="default"/>
        <w:lang w:val="id" w:eastAsia="en-US" w:bidi="ar-SA"/>
      </w:rPr>
    </w:lvl>
    <w:lvl w:ilvl="5" w:tplc="4CB4EC12">
      <w:numFmt w:val="bullet"/>
      <w:lvlText w:val="•"/>
      <w:lvlJc w:val="left"/>
      <w:pPr>
        <w:ind w:left="1866" w:hanging="361"/>
      </w:pPr>
      <w:rPr>
        <w:rFonts w:hint="default"/>
        <w:lang w:val="id" w:eastAsia="en-US" w:bidi="ar-SA"/>
      </w:rPr>
    </w:lvl>
    <w:lvl w:ilvl="6" w:tplc="2DBE2524">
      <w:numFmt w:val="bullet"/>
      <w:lvlText w:val="•"/>
      <w:lvlJc w:val="left"/>
      <w:pPr>
        <w:ind w:left="2182" w:hanging="361"/>
      </w:pPr>
      <w:rPr>
        <w:rFonts w:hint="default"/>
        <w:lang w:val="id" w:eastAsia="en-US" w:bidi="ar-SA"/>
      </w:rPr>
    </w:lvl>
    <w:lvl w:ilvl="7" w:tplc="2684FFBC">
      <w:numFmt w:val="bullet"/>
      <w:lvlText w:val="•"/>
      <w:lvlJc w:val="left"/>
      <w:pPr>
        <w:ind w:left="2497" w:hanging="361"/>
      </w:pPr>
      <w:rPr>
        <w:rFonts w:hint="default"/>
        <w:lang w:val="id" w:eastAsia="en-US" w:bidi="ar-SA"/>
      </w:rPr>
    </w:lvl>
    <w:lvl w:ilvl="8" w:tplc="8B442A44">
      <w:numFmt w:val="bullet"/>
      <w:lvlText w:val="•"/>
      <w:lvlJc w:val="left"/>
      <w:pPr>
        <w:ind w:left="2813" w:hanging="361"/>
      </w:pPr>
      <w:rPr>
        <w:rFonts w:hint="default"/>
        <w:lang w:val="id" w:eastAsia="en-US" w:bidi="ar-SA"/>
      </w:rPr>
    </w:lvl>
  </w:abstractNum>
  <w:abstractNum w:abstractNumId="27" w15:restartNumberingAfterBreak="0">
    <w:nsid w:val="75EF33B4"/>
    <w:multiLevelType w:val="hybridMultilevel"/>
    <w:tmpl w:val="7E08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40C0A"/>
    <w:multiLevelType w:val="hybridMultilevel"/>
    <w:tmpl w:val="085E6D48"/>
    <w:lvl w:ilvl="0" w:tplc="D5DC0A70">
      <w:start w:val="1"/>
      <w:numFmt w:val="decimal"/>
      <w:lvlText w:val="%1."/>
      <w:lvlJc w:val="left"/>
      <w:pPr>
        <w:ind w:left="728" w:hanging="536"/>
      </w:pPr>
      <w:rPr>
        <w:rFonts w:ascii="Times New Roman" w:eastAsia="Times New Roman" w:hAnsi="Times New Roman" w:cs="Times New Roman" w:hint="default"/>
        <w:spacing w:val="-1"/>
        <w:w w:val="100"/>
        <w:sz w:val="22"/>
        <w:szCs w:val="22"/>
        <w:lang w:val="id" w:eastAsia="en-US" w:bidi="ar-SA"/>
      </w:rPr>
    </w:lvl>
    <w:lvl w:ilvl="1" w:tplc="CA48AF76">
      <w:numFmt w:val="bullet"/>
      <w:lvlText w:val="•"/>
      <w:lvlJc w:val="left"/>
      <w:pPr>
        <w:ind w:left="1418" w:hanging="536"/>
      </w:pPr>
      <w:rPr>
        <w:rFonts w:hint="default"/>
        <w:lang w:val="id" w:eastAsia="en-US" w:bidi="ar-SA"/>
      </w:rPr>
    </w:lvl>
    <w:lvl w:ilvl="2" w:tplc="CD802C78">
      <w:numFmt w:val="bullet"/>
      <w:lvlText w:val="•"/>
      <w:lvlJc w:val="left"/>
      <w:pPr>
        <w:ind w:left="2117" w:hanging="536"/>
      </w:pPr>
      <w:rPr>
        <w:rFonts w:hint="default"/>
        <w:lang w:val="id" w:eastAsia="en-US" w:bidi="ar-SA"/>
      </w:rPr>
    </w:lvl>
    <w:lvl w:ilvl="3" w:tplc="4BC4F21E">
      <w:numFmt w:val="bullet"/>
      <w:lvlText w:val="•"/>
      <w:lvlJc w:val="left"/>
      <w:pPr>
        <w:ind w:left="2816" w:hanging="536"/>
      </w:pPr>
      <w:rPr>
        <w:rFonts w:hint="default"/>
        <w:lang w:val="id" w:eastAsia="en-US" w:bidi="ar-SA"/>
      </w:rPr>
    </w:lvl>
    <w:lvl w:ilvl="4" w:tplc="F252DA4C">
      <w:numFmt w:val="bullet"/>
      <w:lvlText w:val="•"/>
      <w:lvlJc w:val="left"/>
      <w:pPr>
        <w:ind w:left="3515" w:hanging="536"/>
      </w:pPr>
      <w:rPr>
        <w:rFonts w:hint="default"/>
        <w:lang w:val="id" w:eastAsia="en-US" w:bidi="ar-SA"/>
      </w:rPr>
    </w:lvl>
    <w:lvl w:ilvl="5" w:tplc="4606D64E">
      <w:numFmt w:val="bullet"/>
      <w:lvlText w:val="•"/>
      <w:lvlJc w:val="left"/>
      <w:pPr>
        <w:ind w:left="4214" w:hanging="536"/>
      </w:pPr>
      <w:rPr>
        <w:rFonts w:hint="default"/>
        <w:lang w:val="id" w:eastAsia="en-US" w:bidi="ar-SA"/>
      </w:rPr>
    </w:lvl>
    <w:lvl w:ilvl="6" w:tplc="EEDE3F9E">
      <w:numFmt w:val="bullet"/>
      <w:lvlText w:val="•"/>
      <w:lvlJc w:val="left"/>
      <w:pPr>
        <w:ind w:left="4913" w:hanging="536"/>
      </w:pPr>
      <w:rPr>
        <w:rFonts w:hint="default"/>
        <w:lang w:val="id" w:eastAsia="en-US" w:bidi="ar-SA"/>
      </w:rPr>
    </w:lvl>
    <w:lvl w:ilvl="7" w:tplc="F8D8FDB8">
      <w:numFmt w:val="bullet"/>
      <w:lvlText w:val="•"/>
      <w:lvlJc w:val="left"/>
      <w:pPr>
        <w:ind w:left="5612" w:hanging="536"/>
      </w:pPr>
      <w:rPr>
        <w:rFonts w:hint="default"/>
        <w:lang w:val="id" w:eastAsia="en-US" w:bidi="ar-SA"/>
      </w:rPr>
    </w:lvl>
    <w:lvl w:ilvl="8" w:tplc="22FC8FA6">
      <w:numFmt w:val="bullet"/>
      <w:lvlText w:val="•"/>
      <w:lvlJc w:val="left"/>
      <w:pPr>
        <w:ind w:left="6311" w:hanging="536"/>
      </w:pPr>
      <w:rPr>
        <w:rFonts w:hint="default"/>
        <w:lang w:val="id" w:eastAsia="en-US" w:bidi="ar-SA"/>
      </w:rPr>
    </w:lvl>
  </w:abstractNum>
  <w:abstractNum w:abstractNumId="29" w15:restartNumberingAfterBreak="0">
    <w:nsid w:val="78E94886"/>
    <w:multiLevelType w:val="hybridMultilevel"/>
    <w:tmpl w:val="88304120"/>
    <w:lvl w:ilvl="0" w:tplc="F0AA61C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A06D56"/>
    <w:multiLevelType w:val="hybridMultilevel"/>
    <w:tmpl w:val="1B6C4C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185943">
    <w:abstractNumId w:val="5"/>
  </w:num>
  <w:num w:numId="2" w16cid:durableId="795948678">
    <w:abstractNumId w:val="26"/>
  </w:num>
  <w:num w:numId="3" w16cid:durableId="698580202">
    <w:abstractNumId w:val="10"/>
  </w:num>
  <w:num w:numId="4" w16cid:durableId="1952543612">
    <w:abstractNumId w:val="8"/>
  </w:num>
  <w:num w:numId="5" w16cid:durableId="343749219">
    <w:abstractNumId w:val="16"/>
  </w:num>
  <w:num w:numId="6" w16cid:durableId="1506044508">
    <w:abstractNumId w:val="18"/>
  </w:num>
  <w:num w:numId="7" w16cid:durableId="1429503203">
    <w:abstractNumId w:val="21"/>
  </w:num>
  <w:num w:numId="8" w16cid:durableId="173342900">
    <w:abstractNumId w:val="6"/>
  </w:num>
  <w:num w:numId="9" w16cid:durableId="601381743">
    <w:abstractNumId w:val="17"/>
  </w:num>
  <w:num w:numId="10" w16cid:durableId="914361654">
    <w:abstractNumId w:val="27"/>
  </w:num>
  <w:num w:numId="11" w16cid:durableId="686374032">
    <w:abstractNumId w:val="24"/>
  </w:num>
  <w:num w:numId="12" w16cid:durableId="958026755">
    <w:abstractNumId w:val="13"/>
  </w:num>
  <w:num w:numId="13" w16cid:durableId="2076121833">
    <w:abstractNumId w:val="29"/>
  </w:num>
  <w:num w:numId="14" w16cid:durableId="1781878747">
    <w:abstractNumId w:val="4"/>
  </w:num>
  <w:num w:numId="15" w16cid:durableId="1364749657">
    <w:abstractNumId w:val="0"/>
  </w:num>
  <w:num w:numId="16" w16cid:durableId="406464335">
    <w:abstractNumId w:val="1"/>
  </w:num>
  <w:num w:numId="17" w16cid:durableId="1498379195">
    <w:abstractNumId w:val="14"/>
  </w:num>
  <w:num w:numId="18" w16cid:durableId="1320422288">
    <w:abstractNumId w:val="15"/>
  </w:num>
  <w:num w:numId="19" w16cid:durableId="327877314">
    <w:abstractNumId w:val="7"/>
  </w:num>
  <w:num w:numId="20" w16cid:durableId="633222050">
    <w:abstractNumId w:val="30"/>
  </w:num>
  <w:num w:numId="21" w16cid:durableId="193271118">
    <w:abstractNumId w:val="9"/>
  </w:num>
  <w:num w:numId="22" w16cid:durableId="2082558191">
    <w:abstractNumId w:val="12"/>
  </w:num>
  <w:num w:numId="23" w16cid:durableId="1253128378">
    <w:abstractNumId w:val="25"/>
  </w:num>
  <w:num w:numId="24" w16cid:durableId="1134638264">
    <w:abstractNumId w:val="23"/>
  </w:num>
  <w:num w:numId="25" w16cid:durableId="1575702695">
    <w:abstractNumId w:val="20"/>
  </w:num>
  <w:num w:numId="26" w16cid:durableId="527762856">
    <w:abstractNumId w:val="19"/>
  </w:num>
  <w:num w:numId="27" w16cid:durableId="602760433">
    <w:abstractNumId w:val="28"/>
  </w:num>
  <w:num w:numId="28" w16cid:durableId="1323123206">
    <w:abstractNumId w:val="22"/>
  </w:num>
  <w:num w:numId="29" w16cid:durableId="206787170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hideSpellingErrors/>
  <w:proofState w:spelling="clean" w:grammar="clean"/>
  <w:defaultTabStop w:val="737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2A"/>
    <w:rsid w:val="00005303"/>
    <w:rsid w:val="00016FED"/>
    <w:rsid w:val="00022003"/>
    <w:rsid w:val="00024E05"/>
    <w:rsid w:val="000303F4"/>
    <w:rsid w:val="0004147E"/>
    <w:rsid w:val="00047439"/>
    <w:rsid w:val="000474BA"/>
    <w:rsid w:val="00047F54"/>
    <w:rsid w:val="000533C8"/>
    <w:rsid w:val="00053B53"/>
    <w:rsid w:val="00054C81"/>
    <w:rsid w:val="000557FB"/>
    <w:rsid w:val="0005625D"/>
    <w:rsid w:val="00056815"/>
    <w:rsid w:val="00070BA5"/>
    <w:rsid w:val="00071360"/>
    <w:rsid w:val="00072B1D"/>
    <w:rsid w:val="00075999"/>
    <w:rsid w:val="000870FA"/>
    <w:rsid w:val="00087883"/>
    <w:rsid w:val="00091690"/>
    <w:rsid w:val="00094178"/>
    <w:rsid w:val="00094D4F"/>
    <w:rsid w:val="000A0E4B"/>
    <w:rsid w:val="000A11F3"/>
    <w:rsid w:val="000B51AD"/>
    <w:rsid w:val="000B5F97"/>
    <w:rsid w:val="000C4F58"/>
    <w:rsid w:val="000C54EE"/>
    <w:rsid w:val="000D3029"/>
    <w:rsid w:val="000D5290"/>
    <w:rsid w:val="000D7AFC"/>
    <w:rsid w:val="000E3B6C"/>
    <w:rsid w:val="000E47F3"/>
    <w:rsid w:val="000E5459"/>
    <w:rsid w:val="000F2364"/>
    <w:rsid w:val="000F755E"/>
    <w:rsid w:val="00100763"/>
    <w:rsid w:val="00100FDA"/>
    <w:rsid w:val="00102C25"/>
    <w:rsid w:val="00105063"/>
    <w:rsid w:val="00105945"/>
    <w:rsid w:val="00110801"/>
    <w:rsid w:val="0011712B"/>
    <w:rsid w:val="001218EC"/>
    <w:rsid w:val="0012245D"/>
    <w:rsid w:val="00122D3A"/>
    <w:rsid w:val="00125E28"/>
    <w:rsid w:val="00130E6F"/>
    <w:rsid w:val="00131904"/>
    <w:rsid w:val="00131A5F"/>
    <w:rsid w:val="00136823"/>
    <w:rsid w:val="00136A71"/>
    <w:rsid w:val="00140D43"/>
    <w:rsid w:val="00141715"/>
    <w:rsid w:val="00141FC4"/>
    <w:rsid w:val="001468C2"/>
    <w:rsid w:val="001503AD"/>
    <w:rsid w:val="00157015"/>
    <w:rsid w:val="00162067"/>
    <w:rsid w:val="0016330F"/>
    <w:rsid w:val="001770D3"/>
    <w:rsid w:val="00177FE9"/>
    <w:rsid w:val="00180B7D"/>
    <w:rsid w:val="001838BB"/>
    <w:rsid w:val="001840FE"/>
    <w:rsid w:val="00190594"/>
    <w:rsid w:val="00193599"/>
    <w:rsid w:val="001A2BEC"/>
    <w:rsid w:val="001A4B45"/>
    <w:rsid w:val="001A6106"/>
    <w:rsid w:val="001B0C51"/>
    <w:rsid w:val="001B1B56"/>
    <w:rsid w:val="001B7199"/>
    <w:rsid w:val="001C13E6"/>
    <w:rsid w:val="001C2A1B"/>
    <w:rsid w:val="001C372C"/>
    <w:rsid w:val="001C3D6F"/>
    <w:rsid w:val="001D173B"/>
    <w:rsid w:val="001E0DA8"/>
    <w:rsid w:val="001E3E3E"/>
    <w:rsid w:val="001E4AEA"/>
    <w:rsid w:val="001E4EF7"/>
    <w:rsid w:val="00203000"/>
    <w:rsid w:val="00204307"/>
    <w:rsid w:val="002058DA"/>
    <w:rsid w:val="002064F2"/>
    <w:rsid w:val="00206B53"/>
    <w:rsid w:val="0021347D"/>
    <w:rsid w:val="00215FAD"/>
    <w:rsid w:val="00216FDC"/>
    <w:rsid w:val="00217471"/>
    <w:rsid w:val="002203BE"/>
    <w:rsid w:val="0023302F"/>
    <w:rsid w:val="002355EB"/>
    <w:rsid w:val="00237E86"/>
    <w:rsid w:val="0024136B"/>
    <w:rsid w:val="0024284D"/>
    <w:rsid w:val="00246734"/>
    <w:rsid w:val="00246F9D"/>
    <w:rsid w:val="00250DF4"/>
    <w:rsid w:val="0026154C"/>
    <w:rsid w:val="00266BFE"/>
    <w:rsid w:val="002672FC"/>
    <w:rsid w:val="00280081"/>
    <w:rsid w:val="00280B8B"/>
    <w:rsid w:val="00282B10"/>
    <w:rsid w:val="00284B67"/>
    <w:rsid w:val="00285DB5"/>
    <w:rsid w:val="00286CE9"/>
    <w:rsid w:val="00290B75"/>
    <w:rsid w:val="002920BD"/>
    <w:rsid w:val="00297B75"/>
    <w:rsid w:val="002B0D99"/>
    <w:rsid w:val="002B314F"/>
    <w:rsid w:val="002B35DE"/>
    <w:rsid w:val="002C2657"/>
    <w:rsid w:val="002C6D5B"/>
    <w:rsid w:val="002D3E40"/>
    <w:rsid w:val="002E095D"/>
    <w:rsid w:val="002E3194"/>
    <w:rsid w:val="002E3BB0"/>
    <w:rsid w:val="002E5DAF"/>
    <w:rsid w:val="002F201A"/>
    <w:rsid w:val="002F354B"/>
    <w:rsid w:val="002F4418"/>
    <w:rsid w:val="002F6D51"/>
    <w:rsid w:val="002F6DDF"/>
    <w:rsid w:val="00301A87"/>
    <w:rsid w:val="00316E69"/>
    <w:rsid w:val="00323D33"/>
    <w:rsid w:val="00325FD2"/>
    <w:rsid w:val="00327E47"/>
    <w:rsid w:val="00346AA7"/>
    <w:rsid w:val="00347260"/>
    <w:rsid w:val="003547C0"/>
    <w:rsid w:val="00355028"/>
    <w:rsid w:val="00356DBE"/>
    <w:rsid w:val="00356F64"/>
    <w:rsid w:val="00360D27"/>
    <w:rsid w:val="003619DF"/>
    <w:rsid w:val="00363160"/>
    <w:rsid w:val="00363C93"/>
    <w:rsid w:val="00366963"/>
    <w:rsid w:val="00380461"/>
    <w:rsid w:val="00384E96"/>
    <w:rsid w:val="00386A93"/>
    <w:rsid w:val="00387B0D"/>
    <w:rsid w:val="00391BBE"/>
    <w:rsid w:val="003937CA"/>
    <w:rsid w:val="00396F04"/>
    <w:rsid w:val="003A1026"/>
    <w:rsid w:val="003A11D9"/>
    <w:rsid w:val="003B0FA5"/>
    <w:rsid w:val="003B3291"/>
    <w:rsid w:val="003B3B13"/>
    <w:rsid w:val="003B5E83"/>
    <w:rsid w:val="003B737F"/>
    <w:rsid w:val="003B76D0"/>
    <w:rsid w:val="003B7F4C"/>
    <w:rsid w:val="003C072A"/>
    <w:rsid w:val="003C2024"/>
    <w:rsid w:val="003C2DFA"/>
    <w:rsid w:val="003C4762"/>
    <w:rsid w:val="003C7BB9"/>
    <w:rsid w:val="003D0406"/>
    <w:rsid w:val="003D123E"/>
    <w:rsid w:val="003D2303"/>
    <w:rsid w:val="003D75B3"/>
    <w:rsid w:val="003E2A9C"/>
    <w:rsid w:val="003F296E"/>
    <w:rsid w:val="003F590E"/>
    <w:rsid w:val="00400B54"/>
    <w:rsid w:val="004019A5"/>
    <w:rsid w:val="00403747"/>
    <w:rsid w:val="0040384D"/>
    <w:rsid w:val="00405CC0"/>
    <w:rsid w:val="00410B1A"/>
    <w:rsid w:val="00411BF0"/>
    <w:rsid w:val="00416BE2"/>
    <w:rsid w:val="0042191A"/>
    <w:rsid w:val="00427AB5"/>
    <w:rsid w:val="004364B5"/>
    <w:rsid w:val="00441E8A"/>
    <w:rsid w:val="0045048B"/>
    <w:rsid w:val="00451AD2"/>
    <w:rsid w:val="00451EE9"/>
    <w:rsid w:val="00454100"/>
    <w:rsid w:val="004575DD"/>
    <w:rsid w:val="00461316"/>
    <w:rsid w:val="00466496"/>
    <w:rsid w:val="00466A0A"/>
    <w:rsid w:val="00467A77"/>
    <w:rsid w:val="0047139F"/>
    <w:rsid w:val="0047686C"/>
    <w:rsid w:val="00482F82"/>
    <w:rsid w:val="004837CE"/>
    <w:rsid w:val="0048464E"/>
    <w:rsid w:val="00487DC7"/>
    <w:rsid w:val="00491469"/>
    <w:rsid w:val="00491A4C"/>
    <w:rsid w:val="0049221C"/>
    <w:rsid w:val="00492329"/>
    <w:rsid w:val="004927AA"/>
    <w:rsid w:val="00493BB6"/>
    <w:rsid w:val="004957E9"/>
    <w:rsid w:val="004A270E"/>
    <w:rsid w:val="004A33F5"/>
    <w:rsid w:val="004B0EDD"/>
    <w:rsid w:val="004B1A56"/>
    <w:rsid w:val="004B326F"/>
    <w:rsid w:val="004B4FF4"/>
    <w:rsid w:val="004C0119"/>
    <w:rsid w:val="004C0786"/>
    <w:rsid w:val="004C099F"/>
    <w:rsid w:val="004C49F1"/>
    <w:rsid w:val="004C6207"/>
    <w:rsid w:val="004C7605"/>
    <w:rsid w:val="004D0A89"/>
    <w:rsid w:val="004D0EB1"/>
    <w:rsid w:val="004D1C4A"/>
    <w:rsid w:val="004D3157"/>
    <w:rsid w:val="004D352A"/>
    <w:rsid w:val="004D5082"/>
    <w:rsid w:val="004D6C8B"/>
    <w:rsid w:val="004D79B1"/>
    <w:rsid w:val="004D7A3A"/>
    <w:rsid w:val="004E3960"/>
    <w:rsid w:val="004E3AF5"/>
    <w:rsid w:val="004E7897"/>
    <w:rsid w:val="004F0D8E"/>
    <w:rsid w:val="0050550A"/>
    <w:rsid w:val="00513837"/>
    <w:rsid w:val="00513E21"/>
    <w:rsid w:val="005213A9"/>
    <w:rsid w:val="00535F31"/>
    <w:rsid w:val="00541EA4"/>
    <w:rsid w:val="005423A6"/>
    <w:rsid w:val="00542D03"/>
    <w:rsid w:val="005440E8"/>
    <w:rsid w:val="00544FC3"/>
    <w:rsid w:val="00547A9D"/>
    <w:rsid w:val="00552F12"/>
    <w:rsid w:val="00553BB0"/>
    <w:rsid w:val="00553D5A"/>
    <w:rsid w:val="00555991"/>
    <w:rsid w:val="00560910"/>
    <w:rsid w:val="00562488"/>
    <w:rsid w:val="00564EB2"/>
    <w:rsid w:val="0056653B"/>
    <w:rsid w:val="00567D86"/>
    <w:rsid w:val="00573F79"/>
    <w:rsid w:val="0057612A"/>
    <w:rsid w:val="00577D43"/>
    <w:rsid w:val="005801CB"/>
    <w:rsid w:val="0058330B"/>
    <w:rsid w:val="00585530"/>
    <w:rsid w:val="00585FB4"/>
    <w:rsid w:val="0059559E"/>
    <w:rsid w:val="00595811"/>
    <w:rsid w:val="005961E5"/>
    <w:rsid w:val="005969EA"/>
    <w:rsid w:val="005A1C0E"/>
    <w:rsid w:val="005A26CE"/>
    <w:rsid w:val="005A511A"/>
    <w:rsid w:val="005B7404"/>
    <w:rsid w:val="005C0ABF"/>
    <w:rsid w:val="005C663C"/>
    <w:rsid w:val="005C7C7C"/>
    <w:rsid w:val="005D033C"/>
    <w:rsid w:val="005D2A68"/>
    <w:rsid w:val="005D7011"/>
    <w:rsid w:val="005E3AB2"/>
    <w:rsid w:val="005E4317"/>
    <w:rsid w:val="005F10FB"/>
    <w:rsid w:val="005F6406"/>
    <w:rsid w:val="0061224E"/>
    <w:rsid w:val="00614243"/>
    <w:rsid w:val="00614799"/>
    <w:rsid w:val="00614A78"/>
    <w:rsid w:val="00627E35"/>
    <w:rsid w:val="0063166D"/>
    <w:rsid w:val="006370A9"/>
    <w:rsid w:val="006439BD"/>
    <w:rsid w:val="006532F8"/>
    <w:rsid w:val="00662F86"/>
    <w:rsid w:val="006640C7"/>
    <w:rsid w:val="006663D7"/>
    <w:rsid w:val="0066640C"/>
    <w:rsid w:val="00666C4D"/>
    <w:rsid w:val="00672174"/>
    <w:rsid w:val="00672A58"/>
    <w:rsid w:val="00672F07"/>
    <w:rsid w:val="0067697D"/>
    <w:rsid w:val="00680245"/>
    <w:rsid w:val="00680497"/>
    <w:rsid w:val="00682282"/>
    <w:rsid w:val="006914C5"/>
    <w:rsid w:val="006925AA"/>
    <w:rsid w:val="00695C4E"/>
    <w:rsid w:val="006A0D68"/>
    <w:rsid w:val="006A4F2B"/>
    <w:rsid w:val="006A60C1"/>
    <w:rsid w:val="006A7508"/>
    <w:rsid w:val="006B014A"/>
    <w:rsid w:val="006B24F4"/>
    <w:rsid w:val="006B61A4"/>
    <w:rsid w:val="006C1603"/>
    <w:rsid w:val="006C56FA"/>
    <w:rsid w:val="006C5C49"/>
    <w:rsid w:val="006D29E2"/>
    <w:rsid w:val="006D3A21"/>
    <w:rsid w:val="006D3DC1"/>
    <w:rsid w:val="006D4F0A"/>
    <w:rsid w:val="006E1B18"/>
    <w:rsid w:val="006E1CA7"/>
    <w:rsid w:val="006E2919"/>
    <w:rsid w:val="006E6A64"/>
    <w:rsid w:val="006E7362"/>
    <w:rsid w:val="006F6CE3"/>
    <w:rsid w:val="006F71DE"/>
    <w:rsid w:val="0070468F"/>
    <w:rsid w:val="00710C0D"/>
    <w:rsid w:val="00711D37"/>
    <w:rsid w:val="00714FB9"/>
    <w:rsid w:val="00716133"/>
    <w:rsid w:val="00716613"/>
    <w:rsid w:val="00717A39"/>
    <w:rsid w:val="00724268"/>
    <w:rsid w:val="00724298"/>
    <w:rsid w:val="007243E5"/>
    <w:rsid w:val="00733833"/>
    <w:rsid w:val="00734635"/>
    <w:rsid w:val="00736803"/>
    <w:rsid w:val="00737AEA"/>
    <w:rsid w:val="0074066B"/>
    <w:rsid w:val="00746C52"/>
    <w:rsid w:val="00752A3E"/>
    <w:rsid w:val="00756CDE"/>
    <w:rsid w:val="007603D2"/>
    <w:rsid w:val="00763AF2"/>
    <w:rsid w:val="00767278"/>
    <w:rsid w:val="00772CEF"/>
    <w:rsid w:val="007743F0"/>
    <w:rsid w:val="00774547"/>
    <w:rsid w:val="00774C14"/>
    <w:rsid w:val="007803F8"/>
    <w:rsid w:val="007847DB"/>
    <w:rsid w:val="007916B7"/>
    <w:rsid w:val="007926A7"/>
    <w:rsid w:val="0079758A"/>
    <w:rsid w:val="007A0E53"/>
    <w:rsid w:val="007A3995"/>
    <w:rsid w:val="007A72B4"/>
    <w:rsid w:val="007B149A"/>
    <w:rsid w:val="007B3841"/>
    <w:rsid w:val="007B6B20"/>
    <w:rsid w:val="007B7639"/>
    <w:rsid w:val="007C09DE"/>
    <w:rsid w:val="007C2C88"/>
    <w:rsid w:val="007C4EA9"/>
    <w:rsid w:val="007C5267"/>
    <w:rsid w:val="007C7853"/>
    <w:rsid w:val="007D13D9"/>
    <w:rsid w:val="007D31C8"/>
    <w:rsid w:val="007D7C4A"/>
    <w:rsid w:val="007E7793"/>
    <w:rsid w:val="007F04A1"/>
    <w:rsid w:val="007F08F0"/>
    <w:rsid w:val="007F224B"/>
    <w:rsid w:val="007F5FE1"/>
    <w:rsid w:val="0080039F"/>
    <w:rsid w:val="00803BA7"/>
    <w:rsid w:val="00804D4E"/>
    <w:rsid w:val="00810841"/>
    <w:rsid w:val="00811E0B"/>
    <w:rsid w:val="008126C2"/>
    <w:rsid w:val="0082072D"/>
    <w:rsid w:val="00832309"/>
    <w:rsid w:val="00832657"/>
    <w:rsid w:val="00832A7E"/>
    <w:rsid w:val="0083361A"/>
    <w:rsid w:val="00836C46"/>
    <w:rsid w:val="0083744B"/>
    <w:rsid w:val="00840E0B"/>
    <w:rsid w:val="00842600"/>
    <w:rsid w:val="00850CD2"/>
    <w:rsid w:val="00855453"/>
    <w:rsid w:val="00855F09"/>
    <w:rsid w:val="0086088F"/>
    <w:rsid w:val="00862772"/>
    <w:rsid w:val="00863FC5"/>
    <w:rsid w:val="00866878"/>
    <w:rsid w:val="00870480"/>
    <w:rsid w:val="00871EC5"/>
    <w:rsid w:val="00877AB7"/>
    <w:rsid w:val="00877E96"/>
    <w:rsid w:val="0088063A"/>
    <w:rsid w:val="00881F0C"/>
    <w:rsid w:val="008843FA"/>
    <w:rsid w:val="00885D02"/>
    <w:rsid w:val="00887361"/>
    <w:rsid w:val="0088797A"/>
    <w:rsid w:val="00890AF6"/>
    <w:rsid w:val="00892B9A"/>
    <w:rsid w:val="008A6951"/>
    <w:rsid w:val="008A6C62"/>
    <w:rsid w:val="008B002B"/>
    <w:rsid w:val="008B4FE6"/>
    <w:rsid w:val="008B64EB"/>
    <w:rsid w:val="008C143C"/>
    <w:rsid w:val="008C6998"/>
    <w:rsid w:val="008D05DA"/>
    <w:rsid w:val="008D0A95"/>
    <w:rsid w:val="008D7204"/>
    <w:rsid w:val="008E4A72"/>
    <w:rsid w:val="008E7780"/>
    <w:rsid w:val="008F1C8B"/>
    <w:rsid w:val="008F1F74"/>
    <w:rsid w:val="008F4EEE"/>
    <w:rsid w:val="008F6159"/>
    <w:rsid w:val="009007E1"/>
    <w:rsid w:val="00900DE9"/>
    <w:rsid w:val="00901222"/>
    <w:rsid w:val="009037A0"/>
    <w:rsid w:val="00905A9A"/>
    <w:rsid w:val="00911209"/>
    <w:rsid w:val="00913BA1"/>
    <w:rsid w:val="009156A1"/>
    <w:rsid w:val="00916DE8"/>
    <w:rsid w:val="009201BA"/>
    <w:rsid w:val="009244BB"/>
    <w:rsid w:val="009253A1"/>
    <w:rsid w:val="00930E84"/>
    <w:rsid w:val="00934379"/>
    <w:rsid w:val="00936101"/>
    <w:rsid w:val="00937535"/>
    <w:rsid w:val="0094002A"/>
    <w:rsid w:val="009405F5"/>
    <w:rsid w:val="009444CB"/>
    <w:rsid w:val="00952436"/>
    <w:rsid w:val="00956237"/>
    <w:rsid w:val="00957A9E"/>
    <w:rsid w:val="00960F5F"/>
    <w:rsid w:val="00962DDE"/>
    <w:rsid w:val="00964302"/>
    <w:rsid w:val="00967A18"/>
    <w:rsid w:val="00967B38"/>
    <w:rsid w:val="009706DD"/>
    <w:rsid w:val="009708F5"/>
    <w:rsid w:val="009724EE"/>
    <w:rsid w:val="009807EB"/>
    <w:rsid w:val="00981CD4"/>
    <w:rsid w:val="00982B62"/>
    <w:rsid w:val="00984982"/>
    <w:rsid w:val="00991489"/>
    <w:rsid w:val="00993D51"/>
    <w:rsid w:val="00996A15"/>
    <w:rsid w:val="00997ECA"/>
    <w:rsid w:val="009A15FA"/>
    <w:rsid w:val="009A2662"/>
    <w:rsid w:val="009A2723"/>
    <w:rsid w:val="009A2A16"/>
    <w:rsid w:val="009A2E77"/>
    <w:rsid w:val="009A40D0"/>
    <w:rsid w:val="009A517B"/>
    <w:rsid w:val="009B4525"/>
    <w:rsid w:val="009C47FE"/>
    <w:rsid w:val="009E0AF3"/>
    <w:rsid w:val="009E0ED8"/>
    <w:rsid w:val="009E35EA"/>
    <w:rsid w:val="009E3B22"/>
    <w:rsid w:val="009E608E"/>
    <w:rsid w:val="009E6EAF"/>
    <w:rsid w:val="009F10F4"/>
    <w:rsid w:val="009F2A24"/>
    <w:rsid w:val="009F488F"/>
    <w:rsid w:val="009F4F94"/>
    <w:rsid w:val="00A00F96"/>
    <w:rsid w:val="00A03CBA"/>
    <w:rsid w:val="00A0434C"/>
    <w:rsid w:val="00A050A2"/>
    <w:rsid w:val="00A066D8"/>
    <w:rsid w:val="00A068D4"/>
    <w:rsid w:val="00A06CEC"/>
    <w:rsid w:val="00A13543"/>
    <w:rsid w:val="00A16401"/>
    <w:rsid w:val="00A2008E"/>
    <w:rsid w:val="00A201A1"/>
    <w:rsid w:val="00A2365B"/>
    <w:rsid w:val="00A247D0"/>
    <w:rsid w:val="00A250E3"/>
    <w:rsid w:val="00A31AEE"/>
    <w:rsid w:val="00A31C5F"/>
    <w:rsid w:val="00A33C0B"/>
    <w:rsid w:val="00A4101A"/>
    <w:rsid w:val="00A41AF6"/>
    <w:rsid w:val="00A45352"/>
    <w:rsid w:val="00A45402"/>
    <w:rsid w:val="00A4773A"/>
    <w:rsid w:val="00A5207F"/>
    <w:rsid w:val="00A5458D"/>
    <w:rsid w:val="00A557B4"/>
    <w:rsid w:val="00A557F0"/>
    <w:rsid w:val="00A56AB0"/>
    <w:rsid w:val="00A6296A"/>
    <w:rsid w:val="00A62A06"/>
    <w:rsid w:val="00A6402A"/>
    <w:rsid w:val="00A66B31"/>
    <w:rsid w:val="00A67A8B"/>
    <w:rsid w:val="00A7512A"/>
    <w:rsid w:val="00A76E26"/>
    <w:rsid w:val="00A76E3D"/>
    <w:rsid w:val="00A7782E"/>
    <w:rsid w:val="00A83A53"/>
    <w:rsid w:val="00A84EE4"/>
    <w:rsid w:val="00A8740E"/>
    <w:rsid w:val="00A909DC"/>
    <w:rsid w:val="00A91050"/>
    <w:rsid w:val="00A966D6"/>
    <w:rsid w:val="00A97C09"/>
    <w:rsid w:val="00AA0025"/>
    <w:rsid w:val="00AA4497"/>
    <w:rsid w:val="00AA6A33"/>
    <w:rsid w:val="00AA6CE4"/>
    <w:rsid w:val="00AB69F0"/>
    <w:rsid w:val="00AC03CE"/>
    <w:rsid w:val="00AC31AC"/>
    <w:rsid w:val="00AC472D"/>
    <w:rsid w:val="00AC57F0"/>
    <w:rsid w:val="00AC65BF"/>
    <w:rsid w:val="00AC7747"/>
    <w:rsid w:val="00AD0B8C"/>
    <w:rsid w:val="00AE3831"/>
    <w:rsid w:val="00AE4265"/>
    <w:rsid w:val="00AF25D9"/>
    <w:rsid w:val="00AF320B"/>
    <w:rsid w:val="00AF332C"/>
    <w:rsid w:val="00B13C45"/>
    <w:rsid w:val="00B14936"/>
    <w:rsid w:val="00B14C0A"/>
    <w:rsid w:val="00B20E04"/>
    <w:rsid w:val="00B233C4"/>
    <w:rsid w:val="00B302CC"/>
    <w:rsid w:val="00B30CFD"/>
    <w:rsid w:val="00B30DAF"/>
    <w:rsid w:val="00B31EB5"/>
    <w:rsid w:val="00B32D7B"/>
    <w:rsid w:val="00B41A4D"/>
    <w:rsid w:val="00B41EAC"/>
    <w:rsid w:val="00B441F4"/>
    <w:rsid w:val="00B44422"/>
    <w:rsid w:val="00B45784"/>
    <w:rsid w:val="00B45857"/>
    <w:rsid w:val="00B551A6"/>
    <w:rsid w:val="00B61A0D"/>
    <w:rsid w:val="00B62F90"/>
    <w:rsid w:val="00B636E5"/>
    <w:rsid w:val="00B65479"/>
    <w:rsid w:val="00B67F19"/>
    <w:rsid w:val="00B73F05"/>
    <w:rsid w:val="00B76E32"/>
    <w:rsid w:val="00B77343"/>
    <w:rsid w:val="00B807C2"/>
    <w:rsid w:val="00B8087F"/>
    <w:rsid w:val="00B8199A"/>
    <w:rsid w:val="00B82E95"/>
    <w:rsid w:val="00B84A3E"/>
    <w:rsid w:val="00B90B56"/>
    <w:rsid w:val="00B9615C"/>
    <w:rsid w:val="00B96B61"/>
    <w:rsid w:val="00BA0AE3"/>
    <w:rsid w:val="00BA1D10"/>
    <w:rsid w:val="00BA2A97"/>
    <w:rsid w:val="00BA333F"/>
    <w:rsid w:val="00BB0839"/>
    <w:rsid w:val="00BB0B83"/>
    <w:rsid w:val="00BB7DCF"/>
    <w:rsid w:val="00BC2874"/>
    <w:rsid w:val="00BC4C5D"/>
    <w:rsid w:val="00BD3B7C"/>
    <w:rsid w:val="00BD4446"/>
    <w:rsid w:val="00BD5AC0"/>
    <w:rsid w:val="00BD7F78"/>
    <w:rsid w:val="00BE0B25"/>
    <w:rsid w:val="00BF0185"/>
    <w:rsid w:val="00BF65FF"/>
    <w:rsid w:val="00C009C8"/>
    <w:rsid w:val="00C02513"/>
    <w:rsid w:val="00C0475E"/>
    <w:rsid w:val="00C04981"/>
    <w:rsid w:val="00C07E79"/>
    <w:rsid w:val="00C178E1"/>
    <w:rsid w:val="00C20B3E"/>
    <w:rsid w:val="00C30EC5"/>
    <w:rsid w:val="00C31DBD"/>
    <w:rsid w:val="00C4500E"/>
    <w:rsid w:val="00C4574D"/>
    <w:rsid w:val="00C559D4"/>
    <w:rsid w:val="00C5619E"/>
    <w:rsid w:val="00C56C5F"/>
    <w:rsid w:val="00C6152E"/>
    <w:rsid w:val="00C6173C"/>
    <w:rsid w:val="00C65DE7"/>
    <w:rsid w:val="00C667C6"/>
    <w:rsid w:val="00C667CC"/>
    <w:rsid w:val="00C67341"/>
    <w:rsid w:val="00C759D2"/>
    <w:rsid w:val="00C803D3"/>
    <w:rsid w:val="00C851C7"/>
    <w:rsid w:val="00C93073"/>
    <w:rsid w:val="00C93AEC"/>
    <w:rsid w:val="00C9708E"/>
    <w:rsid w:val="00CA0E8B"/>
    <w:rsid w:val="00CA1E4D"/>
    <w:rsid w:val="00CA597D"/>
    <w:rsid w:val="00CB072A"/>
    <w:rsid w:val="00CB4353"/>
    <w:rsid w:val="00CC521A"/>
    <w:rsid w:val="00CD1759"/>
    <w:rsid w:val="00CD1FE9"/>
    <w:rsid w:val="00CD2E02"/>
    <w:rsid w:val="00CD5204"/>
    <w:rsid w:val="00CD6618"/>
    <w:rsid w:val="00CD7A09"/>
    <w:rsid w:val="00CE1410"/>
    <w:rsid w:val="00CE2052"/>
    <w:rsid w:val="00CE34A1"/>
    <w:rsid w:val="00CF263F"/>
    <w:rsid w:val="00CF29E9"/>
    <w:rsid w:val="00CF4A5D"/>
    <w:rsid w:val="00D01C70"/>
    <w:rsid w:val="00D026D0"/>
    <w:rsid w:val="00D04866"/>
    <w:rsid w:val="00D168DE"/>
    <w:rsid w:val="00D17BDC"/>
    <w:rsid w:val="00D2128B"/>
    <w:rsid w:val="00D22DD4"/>
    <w:rsid w:val="00D23BFD"/>
    <w:rsid w:val="00D24DD8"/>
    <w:rsid w:val="00D26941"/>
    <w:rsid w:val="00D27F0A"/>
    <w:rsid w:val="00D329D0"/>
    <w:rsid w:val="00D32AD4"/>
    <w:rsid w:val="00D34284"/>
    <w:rsid w:val="00D3462D"/>
    <w:rsid w:val="00D4120F"/>
    <w:rsid w:val="00D42B61"/>
    <w:rsid w:val="00D43E77"/>
    <w:rsid w:val="00D44DE9"/>
    <w:rsid w:val="00D46662"/>
    <w:rsid w:val="00D52AB3"/>
    <w:rsid w:val="00D549DB"/>
    <w:rsid w:val="00D5591B"/>
    <w:rsid w:val="00D60F7A"/>
    <w:rsid w:val="00D63ACA"/>
    <w:rsid w:val="00D655B0"/>
    <w:rsid w:val="00D669A0"/>
    <w:rsid w:val="00D67618"/>
    <w:rsid w:val="00D74534"/>
    <w:rsid w:val="00D77D6E"/>
    <w:rsid w:val="00D85E1E"/>
    <w:rsid w:val="00D8721C"/>
    <w:rsid w:val="00D93189"/>
    <w:rsid w:val="00D93410"/>
    <w:rsid w:val="00DA7451"/>
    <w:rsid w:val="00DA7BFA"/>
    <w:rsid w:val="00DA7E57"/>
    <w:rsid w:val="00DB6DB8"/>
    <w:rsid w:val="00DB6FEC"/>
    <w:rsid w:val="00DC2E0B"/>
    <w:rsid w:val="00DC5249"/>
    <w:rsid w:val="00DC52A6"/>
    <w:rsid w:val="00DC7CDB"/>
    <w:rsid w:val="00DD1629"/>
    <w:rsid w:val="00DD2A57"/>
    <w:rsid w:val="00DD2E27"/>
    <w:rsid w:val="00DD342E"/>
    <w:rsid w:val="00DD701C"/>
    <w:rsid w:val="00DD7057"/>
    <w:rsid w:val="00DD7E42"/>
    <w:rsid w:val="00DE3020"/>
    <w:rsid w:val="00DE590C"/>
    <w:rsid w:val="00DF1191"/>
    <w:rsid w:val="00DF2670"/>
    <w:rsid w:val="00DF6FC4"/>
    <w:rsid w:val="00E031D7"/>
    <w:rsid w:val="00E115AE"/>
    <w:rsid w:val="00E14FD0"/>
    <w:rsid w:val="00E1740A"/>
    <w:rsid w:val="00E21EF6"/>
    <w:rsid w:val="00E22683"/>
    <w:rsid w:val="00E314C6"/>
    <w:rsid w:val="00E315AF"/>
    <w:rsid w:val="00E53B5F"/>
    <w:rsid w:val="00E551B0"/>
    <w:rsid w:val="00E56D57"/>
    <w:rsid w:val="00E57BAA"/>
    <w:rsid w:val="00E63CA0"/>
    <w:rsid w:val="00E66E9F"/>
    <w:rsid w:val="00E73AC6"/>
    <w:rsid w:val="00E81A27"/>
    <w:rsid w:val="00E84E9A"/>
    <w:rsid w:val="00E85032"/>
    <w:rsid w:val="00E86DA8"/>
    <w:rsid w:val="00E935C3"/>
    <w:rsid w:val="00E94AF2"/>
    <w:rsid w:val="00E94CC4"/>
    <w:rsid w:val="00EA453F"/>
    <w:rsid w:val="00EA62E2"/>
    <w:rsid w:val="00EA7641"/>
    <w:rsid w:val="00EB3F92"/>
    <w:rsid w:val="00EB5ADC"/>
    <w:rsid w:val="00EC2370"/>
    <w:rsid w:val="00EC3AD1"/>
    <w:rsid w:val="00EC4371"/>
    <w:rsid w:val="00EC5754"/>
    <w:rsid w:val="00EC5758"/>
    <w:rsid w:val="00EC6AB5"/>
    <w:rsid w:val="00EC7902"/>
    <w:rsid w:val="00ED78D3"/>
    <w:rsid w:val="00EE2D6B"/>
    <w:rsid w:val="00EE62D5"/>
    <w:rsid w:val="00EE675F"/>
    <w:rsid w:val="00EE69EE"/>
    <w:rsid w:val="00EE7B1B"/>
    <w:rsid w:val="00EF4910"/>
    <w:rsid w:val="00EF63B1"/>
    <w:rsid w:val="00EF6D84"/>
    <w:rsid w:val="00F06D30"/>
    <w:rsid w:val="00F07245"/>
    <w:rsid w:val="00F14B01"/>
    <w:rsid w:val="00F21C34"/>
    <w:rsid w:val="00F231A7"/>
    <w:rsid w:val="00F30E53"/>
    <w:rsid w:val="00F30F9C"/>
    <w:rsid w:val="00F35BEA"/>
    <w:rsid w:val="00F41E9C"/>
    <w:rsid w:val="00F42B67"/>
    <w:rsid w:val="00F42CFB"/>
    <w:rsid w:val="00F46927"/>
    <w:rsid w:val="00F47526"/>
    <w:rsid w:val="00F53648"/>
    <w:rsid w:val="00F5798A"/>
    <w:rsid w:val="00F62031"/>
    <w:rsid w:val="00F629A1"/>
    <w:rsid w:val="00F64517"/>
    <w:rsid w:val="00F700FF"/>
    <w:rsid w:val="00F72320"/>
    <w:rsid w:val="00F75002"/>
    <w:rsid w:val="00F802A5"/>
    <w:rsid w:val="00F81347"/>
    <w:rsid w:val="00F82E19"/>
    <w:rsid w:val="00F83082"/>
    <w:rsid w:val="00F84941"/>
    <w:rsid w:val="00F86E5B"/>
    <w:rsid w:val="00F871A5"/>
    <w:rsid w:val="00F91363"/>
    <w:rsid w:val="00F9154B"/>
    <w:rsid w:val="00F917F7"/>
    <w:rsid w:val="00F960B0"/>
    <w:rsid w:val="00FA7D70"/>
    <w:rsid w:val="00FB4496"/>
    <w:rsid w:val="00FB49B3"/>
    <w:rsid w:val="00FB6401"/>
    <w:rsid w:val="00FC359C"/>
    <w:rsid w:val="00FC3B63"/>
    <w:rsid w:val="00FC3F75"/>
    <w:rsid w:val="00FC4CB3"/>
    <w:rsid w:val="00FD1CF1"/>
    <w:rsid w:val="00FE4657"/>
    <w:rsid w:val="00FE4706"/>
    <w:rsid w:val="00FE52C9"/>
    <w:rsid w:val="00FE7DAA"/>
    <w:rsid w:val="00FF19F4"/>
    <w:rsid w:val="00FF2613"/>
    <w:rsid w:val="00FF3CC2"/>
    <w:rsid w:val="00FF3FF2"/>
    <w:rsid w:val="00FF401A"/>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4690"/>
  <w15:docId w15:val="{6AF25578-2BDC-164D-95B3-B2FD6B97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7E"/>
    <w:pPr>
      <w:widowControl/>
      <w:autoSpaceDE/>
      <w:autoSpaceDN/>
    </w:pPr>
    <w:rPr>
      <w:rFonts w:ascii="Times New Roman" w:eastAsia="Times New Roman" w:hAnsi="Times New Roman" w:cs="Times New Roman"/>
      <w:sz w:val="24"/>
      <w:szCs w:val="24"/>
      <w:lang w:val="en-ID"/>
    </w:rPr>
  </w:style>
  <w:style w:type="paragraph" w:styleId="Heading1">
    <w:name w:val="heading 1"/>
    <w:basedOn w:val="Normal"/>
    <w:link w:val="Heading1Char"/>
    <w:uiPriority w:val="9"/>
    <w:qFormat/>
    <w:pPr>
      <w:spacing w:before="1"/>
      <w:ind w:left="200"/>
      <w:outlineLvl w:val="0"/>
    </w:pPr>
    <w:rPr>
      <w:b/>
      <w:bCs/>
      <w:lang w:val="en-US"/>
    </w:rPr>
  </w:style>
  <w:style w:type="paragraph" w:styleId="Heading2">
    <w:name w:val="heading 2"/>
    <w:basedOn w:val="Normal"/>
    <w:uiPriority w:val="9"/>
    <w:unhideWhenUsed/>
    <w:qFormat/>
    <w:pPr>
      <w:ind w:left="440" w:hanging="241"/>
      <w:jc w:val="both"/>
      <w:outlineLvl w:val="1"/>
    </w:pPr>
    <w:rPr>
      <w:b/>
      <w:bCs/>
      <w:i/>
      <w:lang w:val="en-US"/>
    </w:rPr>
  </w:style>
  <w:style w:type="paragraph" w:styleId="Heading3">
    <w:name w:val="heading 3"/>
    <w:basedOn w:val="Normal"/>
    <w:next w:val="Normal"/>
    <w:link w:val="Heading3Char"/>
    <w:uiPriority w:val="9"/>
    <w:unhideWhenUsed/>
    <w:qFormat/>
    <w:rsid w:val="004C099F"/>
    <w:pPr>
      <w:keepNext/>
      <w:keepLines/>
      <w:spacing w:before="40"/>
      <w:outlineLvl w:val="2"/>
    </w:pPr>
    <w:rPr>
      <w:rFonts w:asciiTheme="majorHAnsi" w:eastAsiaTheme="majorEastAsia" w:hAnsiTheme="majorHAnsi" w:cstheme="majorBidi"/>
      <w:color w:val="243F60" w:themeColor="accent1" w:themeShade="7F"/>
      <w:lang w:val="en-US"/>
    </w:rPr>
  </w:style>
  <w:style w:type="paragraph" w:styleId="Heading4">
    <w:name w:val="heading 4"/>
    <w:basedOn w:val="Normal"/>
    <w:next w:val="Normal"/>
    <w:link w:val="Heading4Char"/>
    <w:uiPriority w:val="9"/>
    <w:semiHidden/>
    <w:unhideWhenUsed/>
    <w:qFormat/>
    <w:rsid w:val="002E3BB0"/>
    <w:pPr>
      <w:keepNext/>
      <w:keepLines/>
      <w:spacing w:before="4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0303F4"/>
    <w:pPr>
      <w:keepNext/>
      <w:keepLines/>
      <w:spacing w:before="40"/>
      <w:outlineLvl w:val="4"/>
    </w:pPr>
    <w:rPr>
      <w:rFonts w:asciiTheme="majorHAnsi" w:eastAsiaTheme="majorEastAsia" w:hAnsiTheme="majorHAnsi" w:cstheme="majorBidi"/>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E3BB0"/>
    <w:rPr>
      <w:rFonts w:asciiTheme="majorHAnsi" w:eastAsiaTheme="majorEastAsia" w:hAnsiTheme="majorHAnsi" w:cstheme="majorBidi"/>
      <w:i/>
      <w:iCs/>
      <w:color w:val="365F91" w:themeColor="accent1" w:themeShade="BF"/>
      <w:lang w:val="id"/>
    </w:rPr>
  </w:style>
  <w:style w:type="paragraph" w:styleId="TOC1">
    <w:name w:val="toc 1"/>
    <w:basedOn w:val="Normal"/>
    <w:uiPriority w:val="39"/>
    <w:qFormat/>
    <w:pPr>
      <w:spacing w:before="139"/>
      <w:ind w:left="200"/>
    </w:pPr>
    <w:rPr>
      <w:lang w:val="en-US"/>
    </w:rPr>
  </w:style>
  <w:style w:type="paragraph" w:styleId="TOC2">
    <w:name w:val="toc 2"/>
    <w:basedOn w:val="Normal"/>
    <w:uiPriority w:val="39"/>
    <w:qFormat/>
    <w:pPr>
      <w:spacing w:before="139"/>
      <w:ind w:left="921" w:hanging="361"/>
    </w:pPr>
    <w:rPr>
      <w:lang w:val="en-US"/>
    </w:rPr>
  </w:style>
  <w:style w:type="paragraph" w:styleId="TOC3">
    <w:name w:val="toc 3"/>
    <w:basedOn w:val="Normal"/>
    <w:uiPriority w:val="39"/>
    <w:qFormat/>
    <w:pPr>
      <w:spacing w:before="139"/>
      <w:ind w:left="921"/>
    </w:pPr>
    <w:rPr>
      <w:lang w:val="en-US"/>
    </w:rPr>
  </w:style>
  <w:style w:type="paragraph" w:styleId="BodyText">
    <w:name w:val="Body Text"/>
    <w:basedOn w:val="Normal"/>
    <w:link w:val="BodyTextChar"/>
    <w:uiPriority w:val="1"/>
    <w:qFormat/>
    <w:rPr>
      <w:lang w:val="en-US"/>
    </w:rPr>
  </w:style>
  <w:style w:type="character" w:customStyle="1" w:styleId="BodyTextChar">
    <w:name w:val="Body Text Char"/>
    <w:basedOn w:val="DefaultParagraphFont"/>
    <w:link w:val="BodyText"/>
    <w:uiPriority w:val="1"/>
    <w:rsid w:val="00EA62E2"/>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1"/>
    <w:qFormat/>
    <w:pPr>
      <w:spacing w:before="139"/>
      <w:ind w:left="921" w:hanging="361"/>
    </w:pPr>
    <w:rPr>
      <w:lang w:val="en-US"/>
    </w:rPr>
  </w:style>
  <w:style w:type="paragraph" w:customStyle="1" w:styleId="TableParagraph">
    <w:name w:val="Table Paragraph"/>
    <w:basedOn w:val="Normal"/>
    <w:uiPriority w:val="1"/>
    <w:qFormat/>
    <w:rPr>
      <w:lang w:val="en-US"/>
    </w:rPr>
  </w:style>
  <w:style w:type="character" w:customStyle="1" w:styleId="apple-converted-space">
    <w:name w:val="apple-converted-space"/>
    <w:basedOn w:val="DefaultParagraphFont"/>
    <w:rsid w:val="00964302"/>
  </w:style>
  <w:style w:type="character" w:styleId="Hyperlink">
    <w:name w:val="Hyperlink"/>
    <w:basedOn w:val="DefaultParagraphFont"/>
    <w:uiPriority w:val="99"/>
    <w:unhideWhenUsed/>
    <w:rsid w:val="00964302"/>
    <w:rPr>
      <w:color w:val="0000FF"/>
      <w:u w:val="single"/>
    </w:rPr>
  </w:style>
  <w:style w:type="paragraph" w:styleId="NormalWeb">
    <w:name w:val="Normal (Web)"/>
    <w:basedOn w:val="Normal"/>
    <w:uiPriority w:val="99"/>
    <w:unhideWhenUsed/>
    <w:rsid w:val="00AA0025"/>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380461"/>
    <w:rPr>
      <w:color w:val="800080" w:themeColor="followedHyperlink"/>
      <w:u w:val="single"/>
    </w:rPr>
  </w:style>
  <w:style w:type="character" w:styleId="Strong">
    <w:name w:val="Strong"/>
    <w:basedOn w:val="DefaultParagraphFont"/>
    <w:uiPriority w:val="22"/>
    <w:qFormat/>
    <w:rsid w:val="006E1B18"/>
    <w:rPr>
      <w:b/>
      <w:bCs/>
    </w:rPr>
  </w:style>
  <w:style w:type="character" w:styleId="Emphasis">
    <w:name w:val="Emphasis"/>
    <w:basedOn w:val="DefaultParagraphFont"/>
    <w:uiPriority w:val="20"/>
    <w:qFormat/>
    <w:rsid w:val="005213A9"/>
    <w:rPr>
      <w:i/>
      <w:iCs/>
    </w:rPr>
  </w:style>
  <w:style w:type="paragraph" w:customStyle="1" w:styleId="Default">
    <w:name w:val="Default"/>
    <w:rsid w:val="00A67A8B"/>
    <w:pPr>
      <w:widowControl/>
      <w:adjustRightInd w:val="0"/>
    </w:pPr>
    <w:rPr>
      <w:rFonts w:ascii="Book Antiqua" w:hAnsi="Book Antiqua" w:cs="Book Antiqua"/>
      <w:color w:val="000000"/>
      <w:sz w:val="24"/>
      <w:szCs w:val="24"/>
    </w:rPr>
  </w:style>
  <w:style w:type="paragraph" w:styleId="HTMLPreformatted">
    <w:name w:val="HTML Preformatted"/>
    <w:basedOn w:val="Normal"/>
    <w:link w:val="HTMLPreformattedChar"/>
    <w:uiPriority w:val="99"/>
    <w:semiHidden/>
    <w:unhideWhenUsed/>
    <w:rsid w:val="00B3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302CC"/>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C099F"/>
    <w:rPr>
      <w:rFonts w:asciiTheme="majorHAnsi" w:eastAsiaTheme="majorEastAsia" w:hAnsiTheme="majorHAnsi" w:cstheme="majorBidi"/>
      <w:color w:val="243F60" w:themeColor="accent1" w:themeShade="7F"/>
      <w:sz w:val="24"/>
      <w:szCs w:val="24"/>
    </w:rPr>
  </w:style>
  <w:style w:type="paragraph" w:customStyle="1" w:styleId="nw">
    <w:name w:val="nw"/>
    <w:basedOn w:val="Normal"/>
    <w:rsid w:val="004C099F"/>
    <w:pPr>
      <w:spacing w:before="100" w:beforeAutospacing="1" w:after="100" w:afterAutospacing="1"/>
    </w:pPr>
    <w:rPr>
      <w:lang w:val="en-US"/>
    </w:rPr>
  </w:style>
  <w:style w:type="paragraph" w:customStyle="1" w:styleId="nova-e-listitem">
    <w:name w:val="nova-e-list__item"/>
    <w:basedOn w:val="Normal"/>
    <w:rsid w:val="004C099F"/>
    <w:pPr>
      <w:spacing w:before="100" w:beforeAutospacing="1" w:after="100" w:afterAutospacing="1"/>
    </w:pPr>
    <w:rPr>
      <w:lang w:val="en-US"/>
    </w:rPr>
  </w:style>
  <w:style w:type="character" w:customStyle="1" w:styleId="pagesnum">
    <w:name w:val="pagesnum"/>
    <w:basedOn w:val="DefaultParagraphFont"/>
    <w:rsid w:val="004C099F"/>
  </w:style>
  <w:style w:type="character" w:customStyle="1" w:styleId="Heading1Char">
    <w:name w:val="Heading 1 Char"/>
    <w:basedOn w:val="DefaultParagraphFont"/>
    <w:link w:val="Heading1"/>
    <w:uiPriority w:val="9"/>
    <w:rsid w:val="00416BE2"/>
    <w:rPr>
      <w:rFonts w:ascii="Times New Roman" w:eastAsia="Times New Roman" w:hAnsi="Times New Roman" w:cs="Times New Roman"/>
      <w:b/>
      <w:bCs/>
      <w:sz w:val="24"/>
      <w:szCs w:val="24"/>
      <w:lang w:val="id"/>
    </w:rPr>
  </w:style>
  <w:style w:type="paragraph" w:customStyle="1" w:styleId="font-isibab">
    <w:name w:val="font-isibab"/>
    <w:basedOn w:val="Normal"/>
    <w:rsid w:val="00CA0E8B"/>
    <w:pPr>
      <w:spacing w:before="100" w:beforeAutospacing="1" w:after="100" w:afterAutospacing="1"/>
    </w:pPr>
    <w:rPr>
      <w:lang w:val="en-US"/>
    </w:rPr>
  </w:style>
  <w:style w:type="character" w:customStyle="1" w:styleId="textleft">
    <w:name w:val="textleft"/>
    <w:basedOn w:val="DefaultParagraphFont"/>
    <w:rsid w:val="00EE62D5"/>
  </w:style>
  <w:style w:type="character" w:customStyle="1" w:styleId="green">
    <w:name w:val="green"/>
    <w:basedOn w:val="DefaultParagraphFont"/>
    <w:rsid w:val="00EE62D5"/>
  </w:style>
  <w:style w:type="table" w:styleId="TableGrid">
    <w:name w:val="Table Grid"/>
    <w:basedOn w:val="TableNormal"/>
    <w:uiPriority w:val="39"/>
    <w:rsid w:val="001171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k-text-primary">
    <w:name w:val="uk-text-primary"/>
    <w:basedOn w:val="DefaultParagraphFont"/>
    <w:rsid w:val="009E35EA"/>
  </w:style>
  <w:style w:type="character" w:customStyle="1" w:styleId="UnresolvedMention1">
    <w:name w:val="Unresolved Mention1"/>
    <w:basedOn w:val="DefaultParagraphFont"/>
    <w:uiPriority w:val="99"/>
    <w:semiHidden/>
    <w:unhideWhenUsed/>
    <w:rsid w:val="000303F4"/>
    <w:rPr>
      <w:color w:val="605E5C"/>
      <w:shd w:val="clear" w:color="auto" w:fill="E1DFDD"/>
    </w:rPr>
  </w:style>
  <w:style w:type="character" w:customStyle="1" w:styleId="Heading5Char">
    <w:name w:val="Heading 5 Char"/>
    <w:basedOn w:val="DefaultParagraphFont"/>
    <w:link w:val="Heading5"/>
    <w:uiPriority w:val="9"/>
    <w:semiHidden/>
    <w:rsid w:val="000303F4"/>
    <w:rPr>
      <w:rFonts w:asciiTheme="majorHAnsi" w:eastAsiaTheme="majorEastAsia" w:hAnsiTheme="majorHAnsi" w:cstheme="majorBidi"/>
      <w:color w:val="365F91" w:themeColor="accent1" w:themeShade="BF"/>
      <w:lang w:val="id"/>
    </w:rPr>
  </w:style>
  <w:style w:type="character" w:customStyle="1" w:styleId="text-meta">
    <w:name w:val="text-meta"/>
    <w:basedOn w:val="DefaultParagraphFont"/>
    <w:rsid w:val="000303F4"/>
  </w:style>
  <w:style w:type="paragraph" w:styleId="BalloonText">
    <w:name w:val="Balloon Text"/>
    <w:basedOn w:val="Normal"/>
    <w:link w:val="BalloonTextChar"/>
    <w:uiPriority w:val="99"/>
    <w:semiHidden/>
    <w:unhideWhenUsed/>
    <w:rsid w:val="003D75B3"/>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D75B3"/>
    <w:rPr>
      <w:rFonts w:ascii="Tahoma" w:eastAsia="Times New Roman" w:hAnsi="Tahoma" w:cs="Tahoma"/>
      <w:sz w:val="16"/>
      <w:szCs w:val="16"/>
    </w:rPr>
  </w:style>
  <w:style w:type="paragraph" w:styleId="Header">
    <w:name w:val="header"/>
    <w:basedOn w:val="Normal"/>
    <w:link w:val="HeaderChar"/>
    <w:uiPriority w:val="99"/>
    <w:unhideWhenUsed/>
    <w:rsid w:val="009A2723"/>
    <w:pPr>
      <w:tabs>
        <w:tab w:val="center" w:pos="4680"/>
        <w:tab w:val="right" w:pos="9360"/>
      </w:tabs>
    </w:pPr>
    <w:rPr>
      <w:lang w:val="en-US"/>
    </w:rPr>
  </w:style>
  <w:style w:type="character" w:customStyle="1" w:styleId="HeaderChar">
    <w:name w:val="Header Char"/>
    <w:basedOn w:val="DefaultParagraphFont"/>
    <w:link w:val="Header"/>
    <w:uiPriority w:val="99"/>
    <w:rsid w:val="009A2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2723"/>
    <w:pPr>
      <w:tabs>
        <w:tab w:val="center" w:pos="4680"/>
        <w:tab w:val="right" w:pos="9360"/>
      </w:tabs>
    </w:pPr>
    <w:rPr>
      <w:lang w:val="en-US"/>
    </w:rPr>
  </w:style>
  <w:style w:type="character" w:customStyle="1" w:styleId="FooterChar">
    <w:name w:val="Footer Char"/>
    <w:basedOn w:val="DefaultParagraphFont"/>
    <w:link w:val="Footer"/>
    <w:uiPriority w:val="99"/>
    <w:rsid w:val="009A272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743F0"/>
    <w:rPr>
      <w:rFonts w:ascii="Times New Roman" w:eastAsia="Times New Roman" w:hAnsi="Times New Roman" w:cs="Times New Roman"/>
      <w:sz w:val="24"/>
      <w:szCs w:val="24"/>
    </w:rPr>
  </w:style>
  <w:style w:type="paragraph" w:styleId="NoSpacing">
    <w:name w:val="No Spacing"/>
    <w:uiPriority w:val="1"/>
    <w:qFormat/>
    <w:rsid w:val="00BA2A97"/>
    <w:pPr>
      <w:widowControl/>
      <w:autoSpaceDE/>
      <w:autoSpaceDN/>
    </w:pPr>
    <w:rPr>
      <w:rFonts w:ascii="Calibri" w:eastAsia="Times New Roman" w:hAnsi="Calibri" w:cs="Arial"/>
    </w:rPr>
  </w:style>
  <w:style w:type="paragraph" w:customStyle="1" w:styleId="1">
    <w:name w:val="1"/>
    <w:basedOn w:val="Normal"/>
    <w:qFormat/>
    <w:rsid w:val="00BA2A97"/>
    <w:pPr>
      <w:spacing w:line="360" w:lineRule="auto"/>
      <w:ind w:firstLine="720"/>
      <w:jc w:val="both"/>
    </w:pPr>
    <w:rPr>
      <w:lang w:val="en-US"/>
    </w:rPr>
  </w:style>
  <w:style w:type="character" w:styleId="CommentReference">
    <w:name w:val="annotation reference"/>
    <w:basedOn w:val="DefaultParagraphFont"/>
    <w:uiPriority w:val="99"/>
    <w:semiHidden/>
    <w:unhideWhenUsed/>
    <w:rsid w:val="00D168DE"/>
    <w:rPr>
      <w:sz w:val="16"/>
      <w:szCs w:val="16"/>
    </w:rPr>
  </w:style>
  <w:style w:type="paragraph" w:styleId="CommentText">
    <w:name w:val="annotation text"/>
    <w:basedOn w:val="Normal"/>
    <w:link w:val="CommentTextChar"/>
    <w:uiPriority w:val="99"/>
    <w:semiHidden/>
    <w:unhideWhenUsed/>
    <w:rsid w:val="00D168DE"/>
    <w:pPr>
      <w:spacing w:after="16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D168DE"/>
    <w:rPr>
      <w:rFonts w:ascii="Calibri" w:eastAsia="Calibri" w:hAnsi="Calibri" w:cs="Times New Roman"/>
      <w:sz w:val="20"/>
      <w:szCs w:val="20"/>
    </w:rPr>
  </w:style>
  <w:style w:type="character" w:customStyle="1" w:styleId="UnresolvedMention2">
    <w:name w:val="Unresolved Mention2"/>
    <w:basedOn w:val="DefaultParagraphFont"/>
    <w:uiPriority w:val="99"/>
    <w:semiHidden/>
    <w:unhideWhenUsed/>
    <w:rsid w:val="00A06CEC"/>
    <w:rPr>
      <w:color w:val="605E5C"/>
      <w:shd w:val="clear" w:color="auto" w:fill="E1DFDD"/>
    </w:rPr>
  </w:style>
  <w:style w:type="character" w:customStyle="1" w:styleId="sc-gzmcbi">
    <w:name w:val="sc-gzmcbi"/>
    <w:basedOn w:val="DefaultParagraphFont"/>
    <w:rsid w:val="007B3841"/>
  </w:style>
  <w:style w:type="character" w:customStyle="1" w:styleId="y2iqfc">
    <w:name w:val="y2iqfc"/>
    <w:basedOn w:val="DefaultParagraphFont"/>
    <w:rsid w:val="000B5F97"/>
  </w:style>
  <w:style w:type="paragraph" w:styleId="CommentSubject">
    <w:name w:val="annotation subject"/>
    <w:basedOn w:val="CommentText"/>
    <w:next w:val="CommentText"/>
    <w:link w:val="CommentSubjectChar"/>
    <w:uiPriority w:val="99"/>
    <w:semiHidden/>
    <w:unhideWhenUsed/>
    <w:rsid w:val="00246734"/>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246734"/>
    <w:rPr>
      <w:rFonts w:ascii="Times New Roman" w:eastAsia="Times New Roman" w:hAnsi="Times New Roman" w:cs="Times New Roman"/>
      <w:b/>
      <w:bCs/>
      <w:sz w:val="20"/>
      <w:szCs w:val="20"/>
    </w:rPr>
  </w:style>
  <w:style w:type="paragraph" w:styleId="Title">
    <w:name w:val="Title"/>
    <w:basedOn w:val="Normal"/>
    <w:link w:val="TitleChar"/>
    <w:uiPriority w:val="10"/>
    <w:qFormat/>
    <w:rsid w:val="002F201A"/>
    <w:pPr>
      <w:widowControl w:val="0"/>
      <w:autoSpaceDE w:val="0"/>
      <w:autoSpaceDN w:val="0"/>
      <w:spacing w:before="106"/>
      <w:ind w:left="6313" w:right="5966"/>
      <w:jc w:val="center"/>
    </w:pPr>
    <w:rPr>
      <w:lang w:val="id"/>
    </w:rPr>
  </w:style>
  <w:style w:type="character" w:customStyle="1" w:styleId="TitleChar">
    <w:name w:val="Title Char"/>
    <w:basedOn w:val="DefaultParagraphFont"/>
    <w:link w:val="Title"/>
    <w:uiPriority w:val="10"/>
    <w:rsid w:val="002F201A"/>
    <w:rPr>
      <w:rFonts w:ascii="Times New Roman" w:eastAsia="Times New Roman" w:hAnsi="Times New Roman" w:cs="Times New Roman"/>
      <w:sz w:val="24"/>
      <w:szCs w:val="24"/>
      <w:lang w:val="id"/>
    </w:rPr>
  </w:style>
  <w:style w:type="character" w:customStyle="1" w:styleId="fontstyle01">
    <w:name w:val="fontstyle01"/>
    <w:basedOn w:val="DefaultParagraphFont"/>
    <w:rsid w:val="00981CD4"/>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981CD4"/>
    <w:rPr>
      <w:rFonts w:ascii="Times New Roman" w:hAnsi="Times New Roman" w:cs="Times New Roman" w:hint="default"/>
      <w:b/>
      <w:bCs/>
      <w:i/>
      <w:iCs/>
      <w:color w:val="000000"/>
      <w:sz w:val="24"/>
      <w:szCs w:val="24"/>
    </w:rPr>
  </w:style>
  <w:style w:type="character" w:styleId="PageNumber">
    <w:name w:val="page number"/>
    <w:basedOn w:val="DefaultParagraphFont"/>
    <w:uiPriority w:val="99"/>
    <w:semiHidden/>
    <w:unhideWhenUsed/>
    <w:rsid w:val="00F629A1"/>
  </w:style>
  <w:style w:type="character" w:customStyle="1" w:styleId="textwebstyledtext-sc-1uxddwr-0">
    <w:name w:val="textweb__styledtext-sc-1uxddwr-0"/>
    <w:basedOn w:val="DefaultParagraphFont"/>
    <w:rsid w:val="00FB4496"/>
  </w:style>
  <w:style w:type="paragraph" w:styleId="TOCHeading">
    <w:name w:val="TOC Heading"/>
    <w:basedOn w:val="Heading1"/>
    <w:next w:val="Normal"/>
    <w:uiPriority w:val="39"/>
    <w:unhideWhenUsed/>
    <w:qFormat/>
    <w:rsid w:val="00DA7BFA"/>
    <w:pPr>
      <w:keepNext/>
      <w:keepLines/>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405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93">
      <w:bodyDiv w:val="1"/>
      <w:marLeft w:val="0"/>
      <w:marRight w:val="0"/>
      <w:marTop w:val="0"/>
      <w:marBottom w:val="0"/>
      <w:divBdr>
        <w:top w:val="none" w:sz="0" w:space="0" w:color="auto"/>
        <w:left w:val="none" w:sz="0" w:space="0" w:color="auto"/>
        <w:bottom w:val="none" w:sz="0" w:space="0" w:color="auto"/>
        <w:right w:val="none" w:sz="0" w:space="0" w:color="auto"/>
      </w:divBdr>
    </w:div>
    <w:div w:id="12080215">
      <w:bodyDiv w:val="1"/>
      <w:marLeft w:val="0"/>
      <w:marRight w:val="0"/>
      <w:marTop w:val="0"/>
      <w:marBottom w:val="0"/>
      <w:divBdr>
        <w:top w:val="none" w:sz="0" w:space="0" w:color="auto"/>
        <w:left w:val="none" w:sz="0" w:space="0" w:color="auto"/>
        <w:bottom w:val="none" w:sz="0" w:space="0" w:color="auto"/>
        <w:right w:val="none" w:sz="0" w:space="0" w:color="auto"/>
      </w:divBdr>
      <w:divsChild>
        <w:div w:id="1790319007">
          <w:marLeft w:val="0"/>
          <w:marRight w:val="0"/>
          <w:marTop w:val="0"/>
          <w:marBottom w:val="0"/>
          <w:divBdr>
            <w:top w:val="none" w:sz="0" w:space="0" w:color="auto"/>
            <w:left w:val="none" w:sz="0" w:space="0" w:color="auto"/>
            <w:bottom w:val="none" w:sz="0" w:space="0" w:color="auto"/>
            <w:right w:val="none" w:sz="0" w:space="0" w:color="auto"/>
          </w:divBdr>
          <w:divsChild>
            <w:div w:id="1858810489">
              <w:marLeft w:val="0"/>
              <w:marRight w:val="0"/>
              <w:marTop w:val="0"/>
              <w:marBottom w:val="0"/>
              <w:divBdr>
                <w:top w:val="none" w:sz="0" w:space="0" w:color="auto"/>
                <w:left w:val="none" w:sz="0" w:space="0" w:color="auto"/>
                <w:bottom w:val="none" w:sz="0" w:space="0" w:color="auto"/>
                <w:right w:val="none" w:sz="0" w:space="0" w:color="auto"/>
              </w:divBdr>
              <w:divsChild>
                <w:div w:id="6233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589">
      <w:bodyDiv w:val="1"/>
      <w:marLeft w:val="0"/>
      <w:marRight w:val="0"/>
      <w:marTop w:val="0"/>
      <w:marBottom w:val="0"/>
      <w:divBdr>
        <w:top w:val="none" w:sz="0" w:space="0" w:color="auto"/>
        <w:left w:val="none" w:sz="0" w:space="0" w:color="auto"/>
        <w:bottom w:val="none" w:sz="0" w:space="0" w:color="auto"/>
        <w:right w:val="none" w:sz="0" w:space="0" w:color="auto"/>
      </w:divBdr>
      <w:divsChild>
        <w:div w:id="623973384">
          <w:marLeft w:val="0"/>
          <w:marRight w:val="0"/>
          <w:marTop w:val="0"/>
          <w:marBottom w:val="0"/>
          <w:divBdr>
            <w:top w:val="none" w:sz="0" w:space="0" w:color="auto"/>
            <w:left w:val="none" w:sz="0" w:space="0" w:color="auto"/>
            <w:bottom w:val="none" w:sz="0" w:space="0" w:color="auto"/>
            <w:right w:val="none" w:sz="0" w:space="0" w:color="auto"/>
          </w:divBdr>
          <w:divsChild>
            <w:div w:id="1097017274">
              <w:marLeft w:val="0"/>
              <w:marRight w:val="0"/>
              <w:marTop w:val="0"/>
              <w:marBottom w:val="0"/>
              <w:divBdr>
                <w:top w:val="none" w:sz="0" w:space="0" w:color="auto"/>
                <w:left w:val="none" w:sz="0" w:space="0" w:color="auto"/>
                <w:bottom w:val="none" w:sz="0" w:space="0" w:color="auto"/>
                <w:right w:val="none" w:sz="0" w:space="0" w:color="auto"/>
              </w:divBdr>
              <w:divsChild>
                <w:div w:id="9925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6197">
      <w:bodyDiv w:val="1"/>
      <w:marLeft w:val="0"/>
      <w:marRight w:val="0"/>
      <w:marTop w:val="0"/>
      <w:marBottom w:val="0"/>
      <w:divBdr>
        <w:top w:val="none" w:sz="0" w:space="0" w:color="auto"/>
        <w:left w:val="none" w:sz="0" w:space="0" w:color="auto"/>
        <w:bottom w:val="none" w:sz="0" w:space="0" w:color="auto"/>
        <w:right w:val="none" w:sz="0" w:space="0" w:color="auto"/>
      </w:divBdr>
    </w:div>
    <w:div w:id="28842379">
      <w:bodyDiv w:val="1"/>
      <w:marLeft w:val="0"/>
      <w:marRight w:val="0"/>
      <w:marTop w:val="0"/>
      <w:marBottom w:val="0"/>
      <w:divBdr>
        <w:top w:val="none" w:sz="0" w:space="0" w:color="auto"/>
        <w:left w:val="none" w:sz="0" w:space="0" w:color="auto"/>
        <w:bottom w:val="none" w:sz="0" w:space="0" w:color="auto"/>
        <w:right w:val="none" w:sz="0" w:space="0" w:color="auto"/>
      </w:divBdr>
    </w:div>
    <w:div w:id="37556332">
      <w:bodyDiv w:val="1"/>
      <w:marLeft w:val="0"/>
      <w:marRight w:val="0"/>
      <w:marTop w:val="0"/>
      <w:marBottom w:val="0"/>
      <w:divBdr>
        <w:top w:val="none" w:sz="0" w:space="0" w:color="auto"/>
        <w:left w:val="none" w:sz="0" w:space="0" w:color="auto"/>
        <w:bottom w:val="none" w:sz="0" w:space="0" w:color="auto"/>
        <w:right w:val="none" w:sz="0" w:space="0" w:color="auto"/>
      </w:divBdr>
      <w:divsChild>
        <w:div w:id="1217163912">
          <w:marLeft w:val="0"/>
          <w:marRight w:val="0"/>
          <w:marTop w:val="0"/>
          <w:marBottom w:val="0"/>
          <w:divBdr>
            <w:top w:val="none" w:sz="0" w:space="0" w:color="auto"/>
            <w:left w:val="none" w:sz="0" w:space="0" w:color="auto"/>
            <w:bottom w:val="none" w:sz="0" w:space="0" w:color="auto"/>
            <w:right w:val="none" w:sz="0" w:space="0" w:color="auto"/>
          </w:divBdr>
          <w:divsChild>
            <w:div w:id="2088913343">
              <w:marLeft w:val="0"/>
              <w:marRight w:val="0"/>
              <w:marTop w:val="0"/>
              <w:marBottom w:val="0"/>
              <w:divBdr>
                <w:top w:val="none" w:sz="0" w:space="0" w:color="auto"/>
                <w:left w:val="none" w:sz="0" w:space="0" w:color="auto"/>
                <w:bottom w:val="none" w:sz="0" w:space="0" w:color="auto"/>
                <w:right w:val="none" w:sz="0" w:space="0" w:color="auto"/>
              </w:divBdr>
              <w:divsChild>
                <w:div w:id="10483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4518">
      <w:bodyDiv w:val="1"/>
      <w:marLeft w:val="0"/>
      <w:marRight w:val="0"/>
      <w:marTop w:val="0"/>
      <w:marBottom w:val="0"/>
      <w:divBdr>
        <w:top w:val="none" w:sz="0" w:space="0" w:color="auto"/>
        <w:left w:val="none" w:sz="0" w:space="0" w:color="auto"/>
        <w:bottom w:val="none" w:sz="0" w:space="0" w:color="auto"/>
        <w:right w:val="none" w:sz="0" w:space="0" w:color="auto"/>
      </w:divBdr>
    </w:div>
    <w:div w:id="67118043">
      <w:bodyDiv w:val="1"/>
      <w:marLeft w:val="0"/>
      <w:marRight w:val="0"/>
      <w:marTop w:val="0"/>
      <w:marBottom w:val="0"/>
      <w:divBdr>
        <w:top w:val="none" w:sz="0" w:space="0" w:color="auto"/>
        <w:left w:val="none" w:sz="0" w:space="0" w:color="auto"/>
        <w:bottom w:val="none" w:sz="0" w:space="0" w:color="auto"/>
        <w:right w:val="none" w:sz="0" w:space="0" w:color="auto"/>
      </w:divBdr>
    </w:div>
    <w:div w:id="78521789">
      <w:bodyDiv w:val="1"/>
      <w:marLeft w:val="0"/>
      <w:marRight w:val="0"/>
      <w:marTop w:val="0"/>
      <w:marBottom w:val="0"/>
      <w:divBdr>
        <w:top w:val="none" w:sz="0" w:space="0" w:color="auto"/>
        <w:left w:val="none" w:sz="0" w:space="0" w:color="auto"/>
        <w:bottom w:val="none" w:sz="0" w:space="0" w:color="auto"/>
        <w:right w:val="none" w:sz="0" w:space="0" w:color="auto"/>
      </w:divBdr>
    </w:div>
    <w:div w:id="111942366">
      <w:bodyDiv w:val="1"/>
      <w:marLeft w:val="0"/>
      <w:marRight w:val="0"/>
      <w:marTop w:val="0"/>
      <w:marBottom w:val="0"/>
      <w:divBdr>
        <w:top w:val="none" w:sz="0" w:space="0" w:color="auto"/>
        <w:left w:val="none" w:sz="0" w:space="0" w:color="auto"/>
        <w:bottom w:val="none" w:sz="0" w:space="0" w:color="auto"/>
        <w:right w:val="none" w:sz="0" w:space="0" w:color="auto"/>
      </w:divBdr>
      <w:divsChild>
        <w:div w:id="1502770387">
          <w:marLeft w:val="0"/>
          <w:marRight w:val="0"/>
          <w:marTop w:val="0"/>
          <w:marBottom w:val="0"/>
          <w:divBdr>
            <w:top w:val="none" w:sz="0" w:space="0" w:color="auto"/>
            <w:left w:val="none" w:sz="0" w:space="0" w:color="auto"/>
            <w:bottom w:val="none" w:sz="0" w:space="0" w:color="auto"/>
            <w:right w:val="none" w:sz="0" w:space="0" w:color="auto"/>
          </w:divBdr>
          <w:divsChild>
            <w:div w:id="1374696228">
              <w:marLeft w:val="0"/>
              <w:marRight w:val="0"/>
              <w:marTop w:val="0"/>
              <w:marBottom w:val="0"/>
              <w:divBdr>
                <w:top w:val="none" w:sz="0" w:space="0" w:color="auto"/>
                <w:left w:val="none" w:sz="0" w:space="0" w:color="auto"/>
                <w:bottom w:val="none" w:sz="0" w:space="0" w:color="auto"/>
                <w:right w:val="none" w:sz="0" w:space="0" w:color="auto"/>
              </w:divBdr>
              <w:divsChild>
                <w:div w:id="1956906183">
                  <w:marLeft w:val="0"/>
                  <w:marRight w:val="0"/>
                  <w:marTop w:val="0"/>
                  <w:marBottom w:val="0"/>
                  <w:divBdr>
                    <w:top w:val="none" w:sz="0" w:space="0" w:color="auto"/>
                    <w:left w:val="none" w:sz="0" w:space="0" w:color="auto"/>
                    <w:bottom w:val="none" w:sz="0" w:space="0" w:color="auto"/>
                    <w:right w:val="none" w:sz="0" w:space="0" w:color="auto"/>
                  </w:divBdr>
                </w:div>
              </w:divsChild>
            </w:div>
            <w:div w:id="95829495">
              <w:marLeft w:val="0"/>
              <w:marRight w:val="0"/>
              <w:marTop w:val="0"/>
              <w:marBottom w:val="0"/>
              <w:divBdr>
                <w:top w:val="none" w:sz="0" w:space="0" w:color="auto"/>
                <w:left w:val="none" w:sz="0" w:space="0" w:color="auto"/>
                <w:bottom w:val="none" w:sz="0" w:space="0" w:color="auto"/>
                <w:right w:val="none" w:sz="0" w:space="0" w:color="auto"/>
              </w:divBdr>
              <w:divsChild>
                <w:div w:id="1860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6901">
          <w:marLeft w:val="0"/>
          <w:marRight w:val="0"/>
          <w:marTop w:val="0"/>
          <w:marBottom w:val="0"/>
          <w:divBdr>
            <w:top w:val="none" w:sz="0" w:space="0" w:color="auto"/>
            <w:left w:val="none" w:sz="0" w:space="0" w:color="auto"/>
            <w:bottom w:val="none" w:sz="0" w:space="0" w:color="auto"/>
            <w:right w:val="none" w:sz="0" w:space="0" w:color="auto"/>
          </w:divBdr>
          <w:divsChild>
            <w:div w:id="1268847127">
              <w:marLeft w:val="0"/>
              <w:marRight w:val="0"/>
              <w:marTop w:val="0"/>
              <w:marBottom w:val="0"/>
              <w:divBdr>
                <w:top w:val="none" w:sz="0" w:space="0" w:color="auto"/>
                <w:left w:val="none" w:sz="0" w:space="0" w:color="auto"/>
                <w:bottom w:val="none" w:sz="0" w:space="0" w:color="auto"/>
                <w:right w:val="none" w:sz="0" w:space="0" w:color="auto"/>
              </w:divBdr>
              <w:divsChild>
                <w:div w:id="1940409411">
                  <w:marLeft w:val="0"/>
                  <w:marRight w:val="0"/>
                  <w:marTop w:val="0"/>
                  <w:marBottom w:val="0"/>
                  <w:divBdr>
                    <w:top w:val="none" w:sz="0" w:space="0" w:color="auto"/>
                    <w:left w:val="none" w:sz="0" w:space="0" w:color="auto"/>
                    <w:bottom w:val="none" w:sz="0" w:space="0" w:color="auto"/>
                    <w:right w:val="none" w:sz="0" w:space="0" w:color="auto"/>
                  </w:divBdr>
                </w:div>
              </w:divsChild>
            </w:div>
            <w:div w:id="841968900">
              <w:marLeft w:val="0"/>
              <w:marRight w:val="0"/>
              <w:marTop w:val="0"/>
              <w:marBottom w:val="0"/>
              <w:divBdr>
                <w:top w:val="none" w:sz="0" w:space="0" w:color="auto"/>
                <w:left w:val="none" w:sz="0" w:space="0" w:color="auto"/>
                <w:bottom w:val="none" w:sz="0" w:space="0" w:color="auto"/>
                <w:right w:val="none" w:sz="0" w:space="0" w:color="auto"/>
              </w:divBdr>
              <w:divsChild>
                <w:div w:id="20379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8463">
      <w:bodyDiv w:val="1"/>
      <w:marLeft w:val="0"/>
      <w:marRight w:val="0"/>
      <w:marTop w:val="0"/>
      <w:marBottom w:val="0"/>
      <w:divBdr>
        <w:top w:val="none" w:sz="0" w:space="0" w:color="auto"/>
        <w:left w:val="none" w:sz="0" w:space="0" w:color="auto"/>
        <w:bottom w:val="none" w:sz="0" w:space="0" w:color="auto"/>
        <w:right w:val="none" w:sz="0" w:space="0" w:color="auto"/>
      </w:divBdr>
    </w:div>
    <w:div w:id="130946139">
      <w:bodyDiv w:val="1"/>
      <w:marLeft w:val="0"/>
      <w:marRight w:val="0"/>
      <w:marTop w:val="0"/>
      <w:marBottom w:val="0"/>
      <w:divBdr>
        <w:top w:val="none" w:sz="0" w:space="0" w:color="auto"/>
        <w:left w:val="none" w:sz="0" w:space="0" w:color="auto"/>
        <w:bottom w:val="none" w:sz="0" w:space="0" w:color="auto"/>
        <w:right w:val="none" w:sz="0" w:space="0" w:color="auto"/>
      </w:divBdr>
      <w:divsChild>
        <w:div w:id="1734966067">
          <w:marLeft w:val="0"/>
          <w:marRight w:val="0"/>
          <w:marTop w:val="0"/>
          <w:marBottom w:val="0"/>
          <w:divBdr>
            <w:top w:val="none" w:sz="0" w:space="0" w:color="auto"/>
            <w:left w:val="none" w:sz="0" w:space="0" w:color="auto"/>
            <w:bottom w:val="none" w:sz="0" w:space="0" w:color="auto"/>
            <w:right w:val="none" w:sz="0" w:space="0" w:color="auto"/>
          </w:divBdr>
          <w:divsChild>
            <w:div w:id="955140367">
              <w:marLeft w:val="0"/>
              <w:marRight w:val="0"/>
              <w:marTop w:val="0"/>
              <w:marBottom w:val="0"/>
              <w:divBdr>
                <w:top w:val="none" w:sz="0" w:space="0" w:color="auto"/>
                <w:left w:val="none" w:sz="0" w:space="0" w:color="auto"/>
                <w:bottom w:val="none" w:sz="0" w:space="0" w:color="auto"/>
                <w:right w:val="none" w:sz="0" w:space="0" w:color="auto"/>
              </w:divBdr>
              <w:divsChild>
                <w:div w:id="13148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167">
      <w:bodyDiv w:val="1"/>
      <w:marLeft w:val="0"/>
      <w:marRight w:val="0"/>
      <w:marTop w:val="0"/>
      <w:marBottom w:val="0"/>
      <w:divBdr>
        <w:top w:val="none" w:sz="0" w:space="0" w:color="auto"/>
        <w:left w:val="none" w:sz="0" w:space="0" w:color="auto"/>
        <w:bottom w:val="none" w:sz="0" w:space="0" w:color="auto"/>
        <w:right w:val="none" w:sz="0" w:space="0" w:color="auto"/>
      </w:divBdr>
    </w:div>
    <w:div w:id="140510793">
      <w:bodyDiv w:val="1"/>
      <w:marLeft w:val="0"/>
      <w:marRight w:val="0"/>
      <w:marTop w:val="0"/>
      <w:marBottom w:val="0"/>
      <w:divBdr>
        <w:top w:val="none" w:sz="0" w:space="0" w:color="auto"/>
        <w:left w:val="none" w:sz="0" w:space="0" w:color="auto"/>
        <w:bottom w:val="none" w:sz="0" w:space="0" w:color="auto"/>
        <w:right w:val="none" w:sz="0" w:space="0" w:color="auto"/>
      </w:divBdr>
      <w:divsChild>
        <w:div w:id="137308056">
          <w:marLeft w:val="0"/>
          <w:marRight w:val="0"/>
          <w:marTop w:val="0"/>
          <w:marBottom w:val="0"/>
          <w:divBdr>
            <w:top w:val="none" w:sz="0" w:space="0" w:color="auto"/>
            <w:left w:val="none" w:sz="0" w:space="0" w:color="auto"/>
            <w:bottom w:val="none" w:sz="0" w:space="0" w:color="auto"/>
            <w:right w:val="none" w:sz="0" w:space="0" w:color="auto"/>
          </w:divBdr>
          <w:divsChild>
            <w:div w:id="1117677582">
              <w:marLeft w:val="0"/>
              <w:marRight w:val="0"/>
              <w:marTop w:val="0"/>
              <w:marBottom w:val="0"/>
              <w:divBdr>
                <w:top w:val="none" w:sz="0" w:space="0" w:color="auto"/>
                <w:left w:val="none" w:sz="0" w:space="0" w:color="auto"/>
                <w:bottom w:val="none" w:sz="0" w:space="0" w:color="auto"/>
                <w:right w:val="none" w:sz="0" w:space="0" w:color="auto"/>
              </w:divBdr>
              <w:divsChild>
                <w:div w:id="1592199517">
                  <w:marLeft w:val="0"/>
                  <w:marRight w:val="0"/>
                  <w:marTop w:val="0"/>
                  <w:marBottom w:val="0"/>
                  <w:divBdr>
                    <w:top w:val="none" w:sz="0" w:space="0" w:color="auto"/>
                    <w:left w:val="none" w:sz="0" w:space="0" w:color="auto"/>
                    <w:bottom w:val="none" w:sz="0" w:space="0" w:color="auto"/>
                    <w:right w:val="none" w:sz="0" w:space="0" w:color="auto"/>
                  </w:divBdr>
                  <w:divsChild>
                    <w:div w:id="4856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3105">
      <w:bodyDiv w:val="1"/>
      <w:marLeft w:val="0"/>
      <w:marRight w:val="0"/>
      <w:marTop w:val="0"/>
      <w:marBottom w:val="0"/>
      <w:divBdr>
        <w:top w:val="none" w:sz="0" w:space="0" w:color="auto"/>
        <w:left w:val="none" w:sz="0" w:space="0" w:color="auto"/>
        <w:bottom w:val="none" w:sz="0" w:space="0" w:color="auto"/>
        <w:right w:val="none" w:sz="0" w:space="0" w:color="auto"/>
      </w:divBdr>
      <w:divsChild>
        <w:div w:id="1587226744">
          <w:marLeft w:val="0"/>
          <w:marRight w:val="0"/>
          <w:marTop w:val="0"/>
          <w:marBottom w:val="0"/>
          <w:divBdr>
            <w:top w:val="none" w:sz="0" w:space="0" w:color="auto"/>
            <w:left w:val="none" w:sz="0" w:space="0" w:color="auto"/>
            <w:bottom w:val="none" w:sz="0" w:space="0" w:color="auto"/>
            <w:right w:val="none" w:sz="0" w:space="0" w:color="auto"/>
          </w:divBdr>
          <w:divsChild>
            <w:div w:id="1485463254">
              <w:marLeft w:val="0"/>
              <w:marRight w:val="0"/>
              <w:marTop w:val="0"/>
              <w:marBottom w:val="0"/>
              <w:divBdr>
                <w:top w:val="none" w:sz="0" w:space="0" w:color="auto"/>
                <w:left w:val="none" w:sz="0" w:space="0" w:color="auto"/>
                <w:bottom w:val="none" w:sz="0" w:space="0" w:color="auto"/>
                <w:right w:val="none" w:sz="0" w:space="0" w:color="auto"/>
              </w:divBdr>
              <w:divsChild>
                <w:div w:id="17428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1642">
      <w:bodyDiv w:val="1"/>
      <w:marLeft w:val="0"/>
      <w:marRight w:val="0"/>
      <w:marTop w:val="0"/>
      <w:marBottom w:val="0"/>
      <w:divBdr>
        <w:top w:val="none" w:sz="0" w:space="0" w:color="auto"/>
        <w:left w:val="none" w:sz="0" w:space="0" w:color="auto"/>
        <w:bottom w:val="none" w:sz="0" w:space="0" w:color="auto"/>
        <w:right w:val="none" w:sz="0" w:space="0" w:color="auto"/>
      </w:divBdr>
    </w:div>
    <w:div w:id="163209498">
      <w:bodyDiv w:val="1"/>
      <w:marLeft w:val="0"/>
      <w:marRight w:val="0"/>
      <w:marTop w:val="0"/>
      <w:marBottom w:val="0"/>
      <w:divBdr>
        <w:top w:val="none" w:sz="0" w:space="0" w:color="auto"/>
        <w:left w:val="none" w:sz="0" w:space="0" w:color="auto"/>
        <w:bottom w:val="none" w:sz="0" w:space="0" w:color="auto"/>
        <w:right w:val="none" w:sz="0" w:space="0" w:color="auto"/>
      </w:divBdr>
    </w:div>
    <w:div w:id="172186693">
      <w:bodyDiv w:val="1"/>
      <w:marLeft w:val="0"/>
      <w:marRight w:val="0"/>
      <w:marTop w:val="0"/>
      <w:marBottom w:val="0"/>
      <w:divBdr>
        <w:top w:val="none" w:sz="0" w:space="0" w:color="auto"/>
        <w:left w:val="none" w:sz="0" w:space="0" w:color="auto"/>
        <w:bottom w:val="none" w:sz="0" w:space="0" w:color="auto"/>
        <w:right w:val="none" w:sz="0" w:space="0" w:color="auto"/>
      </w:divBdr>
      <w:divsChild>
        <w:div w:id="1913081635">
          <w:marLeft w:val="0"/>
          <w:marRight w:val="0"/>
          <w:marTop w:val="0"/>
          <w:marBottom w:val="0"/>
          <w:divBdr>
            <w:top w:val="none" w:sz="0" w:space="0" w:color="auto"/>
            <w:left w:val="none" w:sz="0" w:space="0" w:color="auto"/>
            <w:bottom w:val="none" w:sz="0" w:space="0" w:color="auto"/>
            <w:right w:val="none" w:sz="0" w:space="0" w:color="auto"/>
          </w:divBdr>
          <w:divsChild>
            <w:div w:id="4140628">
              <w:marLeft w:val="0"/>
              <w:marRight w:val="0"/>
              <w:marTop w:val="0"/>
              <w:marBottom w:val="0"/>
              <w:divBdr>
                <w:top w:val="none" w:sz="0" w:space="0" w:color="auto"/>
                <w:left w:val="none" w:sz="0" w:space="0" w:color="auto"/>
                <w:bottom w:val="none" w:sz="0" w:space="0" w:color="auto"/>
                <w:right w:val="none" w:sz="0" w:space="0" w:color="auto"/>
              </w:divBdr>
              <w:divsChild>
                <w:div w:id="18243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7592">
      <w:bodyDiv w:val="1"/>
      <w:marLeft w:val="0"/>
      <w:marRight w:val="0"/>
      <w:marTop w:val="0"/>
      <w:marBottom w:val="0"/>
      <w:divBdr>
        <w:top w:val="none" w:sz="0" w:space="0" w:color="auto"/>
        <w:left w:val="none" w:sz="0" w:space="0" w:color="auto"/>
        <w:bottom w:val="none" w:sz="0" w:space="0" w:color="auto"/>
        <w:right w:val="none" w:sz="0" w:space="0" w:color="auto"/>
      </w:divBdr>
      <w:divsChild>
        <w:div w:id="376126071">
          <w:marLeft w:val="0"/>
          <w:marRight w:val="0"/>
          <w:marTop w:val="0"/>
          <w:marBottom w:val="0"/>
          <w:divBdr>
            <w:top w:val="none" w:sz="0" w:space="0" w:color="auto"/>
            <w:left w:val="none" w:sz="0" w:space="0" w:color="auto"/>
            <w:bottom w:val="none" w:sz="0" w:space="0" w:color="auto"/>
            <w:right w:val="none" w:sz="0" w:space="0" w:color="auto"/>
          </w:divBdr>
          <w:divsChild>
            <w:div w:id="1806775887">
              <w:marLeft w:val="0"/>
              <w:marRight w:val="0"/>
              <w:marTop w:val="0"/>
              <w:marBottom w:val="0"/>
              <w:divBdr>
                <w:top w:val="none" w:sz="0" w:space="0" w:color="auto"/>
                <w:left w:val="none" w:sz="0" w:space="0" w:color="auto"/>
                <w:bottom w:val="none" w:sz="0" w:space="0" w:color="auto"/>
                <w:right w:val="none" w:sz="0" w:space="0" w:color="auto"/>
              </w:divBdr>
              <w:divsChild>
                <w:div w:id="20469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9825">
      <w:bodyDiv w:val="1"/>
      <w:marLeft w:val="0"/>
      <w:marRight w:val="0"/>
      <w:marTop w:val="0"/>
      <w:marBottom w:val="0"/>
      <w:divBdr>
        <w:top w:val="none" w:sz="0" w:space="0" w:color="auto"/>
        <w:left w:val="none" w:sz="0" w:space="0" w:color="auto"/>
        <w:bottom w:val="none" w:sz="0" w:space="0" w:color="auto"/>
        <w:right w:val="none" w:sz="0" w:space="0" w:color="auto"/>
      </w:divBdr>
    </w:div>
    <w:div w:id="206338961">
      <w:bodyDiv w:val="1"/>
      <w:marLeft w:val="0"/>
      <w:marRight w:val="0"/>
      <w:marTop w:val="0"/>
      <w:marBottom w:val="0"/>
      <w:divBdr>
        <w:top w:val="none" w:sz="0" w:space="0" w:color="auto"/>
        <w:left w:val="none" w:sz="0" w:space="0" w:color="auto"/>
        <w:bottom w:val="none" w:sz="0" w:space="0" w:color="auto"/>
        <w:right w:val="none" w:sz="0" w:space="0" w:color="auto"/>
      </w:divBdr>
    </w:div>
    <w:div w:id="218132113">
      <w:bodyDiv w:val="1"/>
      <w:marLeft w:val="0"/>
      <w:marRight w:val="0"/>
      <w:marTop w:val="0"/>
      <w:marBottom w:val="0"/>
      <w:divBdr>
        <w:top w:val="none" w:sz="0" w:space="0" w:color="auto"/>
        <w:left w:val="none" w:sz="0" w:space="0" w:color="auto"/>
        <w:bottom w:val="none" w:sz="0" w:space="0" w:color="auto"/>
        <w:right w:val="none" w:sz="0" w:space="0" w:color="auto"/>
      </w:divBdr>
      <w:divsChild>
        <w:div w:id="643195057">
          <w:marLeft w:val="0"/>
          <w:marRight w:val="0"/>
          <w:marTop w:val="0"/>
          <w:marBottom w:val="0"/>
          <w:divBdr>
            <w:top w:val="none" w:sz="0" w:space="0" w:color="auto"/>
            <w:left w:val="none" w:sz="0" w:space="0" w:color="auto"/>
            <w:bottom w:val="none" w:sz="0" w:space="0" w:color="auto"/>
            <w:right w:val="none" w:sz="0" w:space="0" w:color="auto"/>
          </w:divBdr>
          <w:divsChild>
            <w:div w:id="1810854501">
              <w:marLeft w:val="0"/>
              <w:marRight w:val="0"/>
              <w:marTop w:val="0"/>
              <w:marBottom w:val="0"/>
              <w:divBdr>
                <w:top w:val="none" w:sz="0" w:space="0" w:color="auto"/>
                <w:left w:val="none" w:sz="0" w:space="0" w:color="auto"/>
                <w:bottom w:val="none" w:sz="0" w:space="0" w:color="auto"/>
                <w:right w:val="none" w:sz="0" w:space="0" w:color="auto"/>
              </w:divBdr>
              <w:divsChild>
                <w:div w:id="4194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22018">
      <w:bodyDiv w:val="1"/>
      <w:marLeft w:val="0"/>
      <w:marRight w:val="0"/>
      <w:marTop w:val="0"/>
      <w:marBottom w:val="0"/>
      <w:divBdr>
        <w:top w:val="none" w:sz="0" w:space="0" w:color="auto"/>
        <w:left w:val="none" w:sz="0" w:space="0" w:color="auto"/>
        <w:bottom w:val="none" w:sz="0" w:space="0" w:color="auto"/>
        <w:right w:val="none" w:sz="0" w:space="0" w:color="auto"/>
      </w:divBdr>
      <w:divsChild>
        <w:div w:id="257104564">
          <w:marLeft w:val="0"/>
          <w:marRight w:val="0"/>
          <w:marTop w:val="0"/>
          <w:marBottom w:val="0"/>
          <w:divBdr>
            <w:top w:val="none" w:sz="0" w:space="0" w:color="auto"/>
            <w:left w:val="none" w:sz="0" w:space="0" w:color="auto"/>
            <w:bottom w:val="none" w:sz="0" w:space="0" w:color="auto"/>
            <w:right w:val="none" w:sz="0" w:space="0" w:color="auto"/>
          </w:divBdr>
          <w:divsChild>
            <w:div w:id="1335183826">
              <w:marLeft w:val="0"/>
              <w:marRight w:val="0"/>
              <w:marTop w:val="0"/>
              <w:marBottom w:val="0"/>
              <w:divBdr>
                <w:top w:val="none" w:sz="0" w:space="0" w:color="auto"/>
                <w:left w:val="none" w:sz="0" w:space="0" w:color="auto"/>
                <w:bottom w:val="none" w:sz="0" w:space="0" w:color="auto"/>
                <w:right w:val="none" w:sz="0" w:space="0" w:color="auto"/>
              </w:divBdr>
              <w:divsChild>
                <w:div w:id="18048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3992">
      <w:bodyDiv w:val="1"/>
      <w:marLeft w:val="0"/>
      <w:marRight w:val="0"/>
      <w:marTop w:val="0"/>
      <w:marBottom w:val="0"/>
      <w:divBdr>
        <w:top w:val="none" w:sz="0" w:space="0" w:color="auto"/>
        <w:left w:val="none" w:sz="0" w:space="0" w:color="auto"/>
        <w:bottom w:val="none" w:sz="0" w:space="0" w:color="auto"/>
        <w:right w:val="none" w:sz="0" w:space="0" w:color="auto"/>
      </w:divBdr>
      <w:divsChild>
        <w:div w:id="378553406">
          <w:marLeft w:val="0"/>
          <w:marRight w:val="0"/>
          <w:marTop w:val="0"/>
          <w:marBottom w:val="0"/>
          <w:divBdr>
            <w:top w:val="none" w:sz="0" w:space="0" w:color="auto"/>
            <w:left w:val="none" w:sz="0" w:space="0" w:color="auto"/>
            <w:bottom w:val="none" w:sz="0" w:space="0" w:color="auto"/>
            <w:right w:val="none" w:sz="0" w:space="0" w:color="auto"/>
          </w:divBdr>
          <w:divsChild>
            <w:div w:id="1444303194">
              <w:marLeft w:val="0"/>
              <w:marRight w:val="0"/>
              <w:marTop w:val="0"/>
              <w:marBottom w:val="0"/>
              <w:divBdr>
                <w:top w:val="none" w:sz="0" w:space="0" w:color="auto"/>
                <w:left w:val="none" w:sz="0" w:space="0" w:color="auto"/>
                <w:bottom w:val="none" w:sz="0" w:space="0" w:color="auto"/>
                <w:right w:val="none" w:sz="0" w:space="0" w:color="auto"/>
              </w:divBdr>
              <w:divsChild>
                <w:div w:id="389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9098">
      <w:bodyDiv w:val="1"/>
      <w:marLeft w:val="0"/>
      <w:marRight w:val="0"/>
      <w:marTop w:val="0"/>
      <w:marBottom w:val="0"/>
      <w:divBdr>
        <w:top w:val="none" w:sz="0" w:space="0" w:color="auto"/>
        <w:left w:val="none" w:sz="0" w:space="0" w:color="auto"/>
        <w:bottom w:val="none" w:sz="0" w:space="0" w:color="auto"/>
        <w:right w:val="none" w:sz="0" w:space="0" w:color="auto"/>
      </w:divBdr>
    </w:div>
    <w:div w:id="285163829">
      <w:bodyDiv w:val="1"/>
      <w:marLeft w:val="0"/>
      <w:marRight w:val="0"/>
      <w:marTop w:val="0"/>
      <w:marBottom w:val="0"/>
      <w:divBdr>
        <w:top w:val="none" w:sz="0" w:space="0" w:color="auto"/>
        <w:left w:val="none" w:sz="0" w:space="0" w:color="auto"/>
        <w:bottom w:val="none" w:sz="0" w:space="0" w:color="auto"/>
        <w:right w:val="none" w:sz="0" w:space="0" w:color="auto"/>
      </w:divBdr>
    </w:div>
    <w:div w:id="292945921">
      <w:bodyDiv w:val="1"/>
      <w:marLeft w:val="0"/>
      <w:marRight w:val="0"/>
      <w:marTop w:val="0"/>
      <w:marBottom w:val="0"/>
      <w:divBdr>
        <w:top w:val="none" w:sz="0" w:space="0" w:color="auto"/>
        <w:left w:val="none" w:sz="0" w:space="0" w:color="auto"/>
        <w:bottom w:val="none" w:sz="0" w:space="0" w:color="auto"/>
        <w:right w:val="none" w:sz="0" w:space="0" w:color="auto"/>
      </w:divBdr>
    </w:div>
    <w:div w:id="299192767">
      <w:bodyDiv w:val="1"/>
      <w:marLeft w:val="0"/>
      <w:marRight w:val="0"/>
      <w:marTop w:val="0"/>
      <w:marBottom w:val="0"/>
      <w:divBdr>
        <w:top w:val="none" w:sz="0" w:space="0" w:color="auto"/>
        <w:left w:val="none" w:sz="0" w:space="0" w:color="auto"/>
        <w:bottom w:val="none" w:sz="0" w:space="0" w:color="auto"/>
        <w:right w:val="none" w:sz="0" w:space="0" w:color="auto"/>
      </w:divBdr>
    </w:div>
    <w:div w:id="321394538">
      <w:bodyDiv w:val="1"/>
      <w:marLeft w:val="0"/>
      <w:marRight w:val="0"/>
      <w:marTop w:val="0"/>
      <w:marBottom w:val="0"/>
      <w:divBdr>
        <w:top w:val="none" w:sz="0" w:space="0" w:color="auto"/>
        <w:left w:val="none" w:sz="0" w:space="0" w:color="auto"/>
        <w:bottom w:val="none" w:sz="0" w:space="0" w:color="auto"/>
        <w:right w:val="none" w:sz="0" w:space="0" w:color="auto"/>
      </w:divBdr>
      <w:divsChild>
        <w:div w:id="2067950129">
          <w:marLeft w:val="0"/>
          <w:marRight w:val="0"/>
          <w:marTop w:val="0"/>
          <w:marBottom w:val="0"/>
          <w:divBdr>
            <w:top w:val="none" w:sz="0" w:space="0" w:color="auto"/>
            <w:left w:val="none" w:sz="0" w:space="0" w:color="auto"/>
            <w:bottom w:val="none" w:sz="0" w:space="0" w:color="auto"/>
            <w:right w:val="none" w:sz="0" w:space="0" w:color="auto"/>
          </w:divBdr>
          <w:divsChild>
            <w:div w:id="1953321733">
              <w:marLeft w:val="0"/>
              <w:marRight w:val="0"/>
              <w:marTop w:val="0"/>
              <w:marBottom w:val="0"/>
              <w:divBdr>
                <w:top w:val="none" w:sz="0" w:space="0" w:color="auto"/>
                <w:left w:val="none" w:sz="0" w:space="0" w:color="auto"/>
                <w:bottom w:val="none" w:sz="0" w:space="0" w:color="auto"/>
                <w:right w:val="none" w:sz="0" w:space="0" w:color="auto"/>
              </w:divBdr>
              <w:divsChild>
                <w:div w:id="15835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84712">
      <w:bodyDiv w:val="1"/>
      <w:marLeft w:val="0"/>
      <w:marRight w:val="0"/>
      <w:marTop w:val="0"/>
      <w:marBottom w:val="0"/>
      <w:divBdr>
        <w:top w:val="none" w:sz="0" w:space="0" w:color="auto"/>
        <w:left w:val="none" w:sz="0" w:space="0" w:color="auto"/>
        <w:bottom w:val="none" w:sz="0" w:space="0" w:color="auto"/>
        <w:right w:val="none" w:sz="0" w:space="0" w:color="auto"/>
      </w:divBdr>
    </w:div>
    <w:div w:id="333413405">
      <w:bodyDiv w:val="1"/>
      <w:marLeft w:val="0"/>
      <w:marRight w:val="0"/>
      <w:marTop w:val="0"/>
      <w:marBottom w:val="0"/>
      <w:divBdr>
        <w:top w:val="none" w:sz="0" w:space="0" w:color="auto"/>
        <w:left w:val="none" w:sz="0" w:space="0" w:color="auto"/>
        <w:bottom w:val="none" w:sz="0" w:space="0" w:color="auto"/>
        <w:right w:val="none" w:sz="0" w:space="0" w:color="auto"/>
      </w:divBdr>
      <w:divsChild>
        <w:div w:id="1809395772">
          <w:marLeft w:val="0"/>
          <w:marRight w:val="0"/>
          <w:marTop w:val="0"/>
          <w:marBottom w:val="0"/>
          <w:divBdr>
            <w:top w:val="none" w:sz="0" w:space="0" w:color="auto"/>
            <w:left w:val="none" w:sz="0" w:space="0" w:color="auto"/>
            <w:bottom w:val="none" w:sz="0" w:space="0" w:color="auto"/>
            <w:right w:val="none" w:sz="0" w:space="0" w:color="auto"/>
          </w:divBdr>
          <w:divsChild>
            <w:div w:id="1536691897">
              <w:marLeft w:val="0"/>
              <w:marRight w:val="0"/>
              <w:marTop w:val="0"/>
              <w:marBottom w:val="0"/>
              <w:divBdr>
                <w:top w:val="none" w:sz="0" w:space="0" w:color="auto"/>
                <w:left w:val="none" w:sz="0" w:space="0" w:color="auto"/>
                <w:bottom w:val="none" w:sz="0" w:space="0" w:color="auto"/>
                <w:right w:val="none" w:sz="0" w:space="0" w:color="auto"/>
              </w:divBdr>
              <w:divsChild>
                <w:div w:id="20697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938">
      <w:bodyDiv w:val="1"/>
      <w:marLeft w:val="0"/>
      <w:marRight w:val="0"/>
      <w:marTop w:val="0"/>
      <w:marBottom w:val="0"/>
      <w:divBdr>
        <w:top w:val="none" w:sz="0" w:space="0" w:color="auto"/>
        <w:left w:val="none" w:sz="0" w:space="0" w:color="auto"/>
        <w:bottom w:val="none" w:sz="0" w:space="0" w:color="auto"/>
        <w:right w:val="none" w:sz="0" w:space="0" w:color="auto"/>
      </w:divBdr>
    </w:div>
    <w:div w:id="343171480">
      <w:bodyDiv w:val="1"/>
      <w:marLeft w:val="0"/>
      <w:marRight w:val="0"/>
      <w:marTop w:val="0"/>
      <w:marBottom w:val="0"/>
      <w:divBdr>
        <w:top w:val="none" w:sz="0" w:space="0" w:color="auto"/>
        <w:left w:val="none" w:sz="0" w:space="0" w:color="auto"/>
        <w:bottom w:val="none" w:sz="0" w:space="0" w:color="auto"/>
        <w:right w:val="none" w:sz="0" w:space="0" w:color="auto"/>
      </w:divBdr>
    </w:div>
    <w:div w:id="351610557">
      <w:bodyDiv w:val="1"/>
      <w:marLeft w:val="0"/>
      <w:marRight w:val="0"/>
      <w:marTop w:val="0"/>
      <w:marBottom w:val="0"/>
      <w:divBdr>
        <w:top w:val="none" w:sz="0" w:space="0" w:color="auto"/>
        <w:left w:val="none" w:sz="0" w:space="0" w:color="auto"/>
        <w:bottom w:val="none" w:sz="0" w:space="0" w:color="auto"/>
        <w:right w:val="none" w:sz="0" w:space="0" w:color="auto"/>
      </w:divBdr>
    </w:div>
    <w:div w:id="352271759">
      <w:bodyDiv w:val="1"/>
      <w:marLeft w:val="0"/>
      <w:marRight w:val="0"/>
      <w:marTop w:val="0"/>
      <w:marBottom w:val="0"/>
      <w:divBdr>
        <w:top w:val="none" w:sz="0" w:space="0" w:color="auto"/>
        <w:left w:val="none" w:sz="0" w:space="0" w:color="auto"/>
        <w:bottom w:val="none" w:sz="0" w:space="0" w:color="auto"/>
        <w:right w:val="none" w:sz="0" w:space="0" w:color="auto"/>
      </w:divBdr>
      <w:divsChild>
        <w:div w:id="1644310121">
          <w:marLeft w:val="0"/>
          <w:marRight w:val="0"/>
          <w:marTop w:val="0"/>
          <w:marBottom w:val="0"/>
          <w:divBdr>
            <w:top w:val="none" w:sz="0" w:space="0" w:color="auto"/>
            <w:left w:val="none" w:sz="0" w:space="0" w:color="auto"/>
            <w:bottom w:val="none" w:sz="0" w:space="0" w:color="auto"/>
            <w:right w:val="none" w:sz="0" w:space="0" w:color="auto"/>
          </w:divBdr>
          <w:divsChild>
            <w:div w:id="778791766">
              <w:marLeft w:val="0"/>
              <w:marRight w:val="0"/>
              <w:marTop w:val="0"/>
              <w:marBottom w:val="0"/>
              <w:divBdr>
                <w:top w:val="none" w:sz="0" w:space="0" w:color="auto"/>
                <w:left w:val="none" w:sz="0" w:space="0" w:color="auto"/>
                <w:bottom w:val="none" w:sz="0" w:space="0" w:color="auto"/>
                <w:right w:val="none" w:sz="0" w:space="0" w:color="auto"/>
              </w:divBdr>
              <w:divsChild>
                <w:div w:id="15720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770">
      <w:bodyDiv w:val="1"/>
      <w:marLeft w:val="0"/>
      <w:marRight w:val="0"/>
      <w:marTop w:val="0"/>
      <w:marBottom w:val="0"/>
      <w:divBdr>
        <w:top w:val="none" w:sz="0" w:space="0" w:color="auto"/>
        <w:left w:val="none" w:sz="0" w:space="0" w:color="auto"/>
        <w:bottom w:val="none" w:sz="0" w:space="0" w:color="auto"/>
        <w:right w:val="none" w:sz="0" w:space="0" w:color="auto"/>
      </w:divBdr>
    </w:div>
    <w:div w:id="360475022">
      <w:bodyDiv w:val="1"/>
      <w:marLeft w:val="0"/>
      <w:marRight w:val="0"/>
      <w:marTop w:val="0"/>
      <w:marBottom w:val="0"/>
      <w:divBdr>
        <w:top w:val="none" w:sz="0" w:space="0" w:color="auto"/>
        <w:left w:val="none" w:sz="0" w:space="0" w:color="auto"/>
        <w:bottom w:val="none" w:sz="0" w:space="0" w:color="auto"/>
        <w:right w:val="none" w:sz="0" w:space="0" w:color="auto"/>
      </w:divBdr>
      <w:divsChild>
        <w:div w:id="1562061067">
          <w:marLeft w:val="0"/>
          <w:marRight w:val="0"/>
          <w:marTop w:val="0"/>
          <w:marBottom w:val="0"/>
          <w:divBdr>
            <w:top w:val="none" w:sz="0" w:space="0" w:color="auto"/>
            <w:left w:val="none" w:sz="0" w:space="0" w:color="auto"/>
            <w:bottom w:val="none" w:sz="0" w:space="0" w:color="auto"/>
            <w:right w:val="none" w:sz="0" w:space="0" w:color="auto"/>
          </w:divBdr>
          <w:divsChild>
            <w:div w:id="942419767">
              <w:marLeft w:val="0"/>
              <w:marRight w:val="0"/>
              <w:marTop w:val="0"/>
              <w:marBottom w:val="0"/>
              <w:divBdr>
                <w:top w:val="none" w:sz="0" w:space="0" w:color="auto"/>
                <w:left w:val="none" w:sz="0" w:space="0" w:color="auto"/>
                <w:bottom w:val="none" w:sz="0" w:space="0" w:color="auto"/>
                <w:right w:val="none" w:sz="0" w:space="0" w:color="auto"/>
              </w:divBdr>
              <w:divsChild>
                <w:div w:id="16108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2515">
      <w:bodyDiv w:val="1"/>
      <w:marLeft w:val="0"/>
      <w:marRight w:val="0"/>
      <w:marTop w:val="0"/>
      <w:marBottom w:val="0"/>
      <w:divBdr>
        <w:top w:val="none" w:sz="0" w:space="0" w:color="auto"/>
        <w:left w:val="none" w:sz="0" w:space="0" w:color="auto"/>
        <w:bottom w:val="none" w:sz="0" w:space="0" w:color="auto"/>
        <w:right w:val="none" w:sz="0" w:space="0" w:color="auto"/>
      </w:divBdr>
      <w:divsChild>
        <w:div w:id="1206790474">
          <w:marLeft w:val="0"/>
          <w:marRight w:val="0"/>
          <w:marTop w:val="0"/>
          <w:marBottom w:val="0"/>
          <w:divBdr>
            <w:top w:val="none" w:sz="0" w:space="0" w:color="auto"/>
            <w:left w:val="none" w:sz="0" w:space="0" w:color="auto"/>
            <w:bottom w:val="none" w:sz="0" w:space="0" w:color="auto"/>
            <w:right w:val="none" w:sz="0" w:space="0" w:color="auto"/>
          </w:divBdr>
          <w:divsChild>
            <w:div w:id="1720930505">
              <w:marLeft w:val="0"/>
              <w:marRight w:val="0"/>
              <w:marTop w:val="0"/>
              <w:marBottom w:val="0"/>
              <w:divBdr>
                <w:top w:val="none" w:sz="0" w:space="0" w:color="auto"/>
                <w:left w:val="none" w:sz="0" w:space="0" w:color="auto"/>
                <w:bottom w:val="none" w:sz="0" w:space="0" w:color="auto"/>
                <w:right w:val="none" w:sz="0" w:space="0" w:color="auto"/>
              </w:divBdr>
              <w:divsChild>
                <w:div w:id="12128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2893">
      <w:bodyDiv w:val="1"/>
      <w:marLeft w:val="0"/>
      <w:marRight w:val="0"/>
      <w:marTop w:val="0"/>
      <w:marBottom w:val="0"/>
      <w:divBdr>
        <w:top w:val="none" w:sz="0" w:space="0" w:color="auto"/>
        <w:left w:val="none" w:sz="0" w:space="0" w:color="auto"/>
        <w:bottom w:val="none" w:sz="0" w:space="0" w:color="auto"/>
        <w:right w:val="none" w:sz="0" w:space="0" w:color="auto"/>
      </w:divBdr>
    </w:div>
    <w:div w:id="402217641">
      <w:bodyDiv w:val="1"/>
      <w:marLeft w:val="0"/>
      <w:marRight w:val="0"/>
      <w:marTop w:val="0"/>
      <w:marBottom w:val="0"/>
      <w:divBdr>
        <w:top w:val="none" w:sz="0" w:space="0" w:color="auto"/>
        <w:left w:val="none" w:sz="0" w:space="0" w:color="auto"/>
        <w:bottom w:val="none" w:sz="0" w:space="0" w:color="auto"/>
        <w:right w:val="none" w:sz="0" w:space="0" w:color="auto"/>
      </w:divBdr>
      <w:divsChild>
        <w:div w:id="1875917712">
          <w:marLeft w:val="0"/>
          <w:marRight w:val="0"/>
          <w:marTop w:val="0"/>
          <w:marBottom w:val="0"/>
          <w:divBdr>
            <w:top w:val="none" w:sz="0" w:space="0" w:color="auto"/>
            <w:left w:val="none" w:sz="0" w:space="0" w:color="auto"/>
            <w:bottom w:val="none" w:sz="0" w:space="0" w:color="auto"/>
            <w:right w:val="none" w:sz="0" w:space="0" w:color="auto"/>
          </w:divBdr>
          <w:divsChild>
            <w:div w:id="1603026097">
              <w:marLeft w:val="0"/>
              <w:marRight w:val="0"/>
              <w:marTop w:val="0"/>
              <w:marBottom w:val="0"/>
              <w:divBdr>
                <w:top w:val="none" w:sz="0" w:space="0" w:color="auto"/>
                <w:left w:val="none" w:sz="0" w:space="0" w:color="auto"/>
                <w:bottom w:val="none" w:sz="0" w:space="0" w:color="auto"/>
                <w:right w:val="none" w:sz="0" w:space="0" w:color="auto"/>
              </w:divBdr>
              <w:divsChild>
                <w:div w:id="15663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907">
      <w:bodyDiv w:val="1"/>
      <w:marLeft w:val="0"/>
      <w:marRight w:val="0"/>
      <w:marTop w:val="0"/>
      <w:marBottom w:val="0"/>
      <w:divBdr>
        <w:top w:val="none" w:sz="0" w:space="0" w:color="auto"/>
        <w:left w:val="none" w:sz="0" w:space="0" w:color="auto"/>
        <w:bottom w:val="none" w:sz="0" w:space="0" w:color="auto"/>
        <w:right w:val="none" w:sz="0" w:space="0" w:color="auto"/>
      </w:divBdr>
      <w:divsChild>
        <w:div w:id="630597058">
          <w:marLeft w:val="0"/>
          <w:marRight w:val="0"/>
          <w:marTop w:val="0"/>
          <w:marBottom w:val="0"/>
          <w:divBdr>
            <w:top w:val="none" w:sz="0" w:space="0" w:color="auto"/>
            <w:left w:val="none" w:sz="0" w:space="0" w:color="auto"/>
            <w:bottom w:val="none" w:sz="0" w:space="0" w:color="auto"/>
            <w:right w:val="none" w:sz="0" w:space="0" w:color="auto"/>
          </w:divBdr>
          <w:divsChild>
            <w:div w:id="1324351572">
              <w:marLeft w:val="0"/>
              <w:marRight w:val="0"/>
              <w:marTop w:val="0"/>
              <w:marBottom w:val="0"/>
              <w:divBdr>
                <w:top w:val="none" w:sz="0" w:space="0" w:color="auto"/>
                <w:left w:val="none" w:sz="0" w:space="0" w:color="auto"/>
                <w:bottom w:val="none" w:sz="0" w:space="0" w:color="auto"/>
                <w:right w:val="none" w:sz="0" w:space="0" w:color="auto"/>
              </w:divBdr>
              <w:divsChild>
                <w:div w:id="13609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9700">
      <w:bodyDiv w:val="1"/>
      <w:marLeft w:val="0"/>
      <w:marRight w:val="0"/>
      <w:marTop w:val="0"/>
      <w:marBottom w:val="0"/>
      <w:divBdr>
        <w:top w:val="none" w:sz="0" w:space="0" w:color="auto"/>
        <w:left w:val="none" w:sz="0" w:space="0" w:color="auto"/>
        <w:bottom w:val="none" w:sz="0" w:space="0" w:color="auto"/>
        <w:right w:val="none" w:sz="0" w:space="0" w:color="auto"/>
      </w:divBdr>
    </w:div>
    <w:div w:id="421149222">
      <w:bodyDiv w:val="1"/>
      <w:marLeft w:val="0"/>
      <w:marRight w:val="0"/>
      <w:marTop w:val="0"/>
      <w:marBottom w:val="0"/>
      <w:divBdr>
        <w:top w:val="none" w:sz="0" w:space="0" w:color="auto"/>
        <w:left w:val="none" w:sz="0" w:space="0" w:color="auto"/>
        <w:bottom w:val="none" w:sz="0" w:space="0" w:color="auto"/>
        <w:right w:val="none" w:sz="0" w:space="0" w:color="auto"/>
      </w:divBdr>
    </w:div>
    <w:div w:id="441653311">
      <w:bodyDiv w:val="1"/>
      <w:marLeft w:val="0"/>
      <w:marRight w:val="0"/>
      <w:marTop w:val="0"/>
      <w:marBottom w:val="0"/>
      <w:divBdr>
        <w:top w:val="none" w:sz="0" w:space="0" w:color="auto"/>
        <w:left w:val="none" w:sz="0" w:space="0" w:color="auto"/>
        <w:bottom w:val="none" w:sz="0" w:space="0" w:color="auto"/>
        <w:right w:val="none" w:sz="0" w:space="0" w:color="auto"/>
      </w:divBdr>
    </w:div>
    <w:div w:id="446049711">
      <w:bodyDiv w:val="1"/>
      <w:marLeft w:val="0"/>
      <w:marRight w:val="0"/>
      <w:marTop w:val="0"/>
      <w:marBottom w:val="0"/>
      <w:divBdr>
        <w:top w:val="none" w:sz="0" w:space="0" w:color="auto"/>
        <w:left w:val="none" w:sz="0" w:space="0" w:color="auto"/>
        <w:bottom w:val="none" w:sz="0" w:space="0" w:color="auto"/>
        <w:right w:val="none" w:sz="0" w:space="0" w:color="auto"/>
      </w:divBdr>
    </w:div>
    <w:div w:id="450324688">
      <w:bodyDiv w:val="1"/>
      <w:marLeft w:val="0"/>
      <w:marRight w:val="0"/>
      <w:marTop w:val="0"/>
      <w:marBottom w:val="0"/>
      <w:divBdr>
        <w:top w:val="none" w:sz="0" w:space="0" w:color="auto"/>
        <w:left w:val="none" w:sz="0" w:space="0" w:color="auto"/>
        <w:bottom w:val="none" w:sz="0" w:space="0" w:color="auto"/>
        <w:right w:val="none" w:sz="0" w:space="0" w:color="auto"/>
      </w:divBdr>
      <w:divsChild>
        <w:div w:id="1758936371">
          <w:marLeft w:val="0"/>
          <w:marRight w:val="0"/>
          <w:marTop w:val="0"/>
          <w:marBottom w:val="0"/>
          <w:divBdr>
            <w:top w:val="none" w:sz="0" w:space="0" w:color="auto"/>
            <w:left w:val="none" w:sz="0" w:space="0" w:color="auto"/>
            <w:bottom w:val="none" w:sz="0" w:space="0" w:color="auto"/>
            <w:right w:val="none" w:sz="0" w:space="0" w:color="auto"/>
          </w:divBdr>
          <w:divsChild>
            <w:div w:id="456142540">
              <w:marLeft w:val="0"/>
              <w:marRight w:val="0"/>
              <w:marTop w:val="0"/>
              <w:marBottom w:val="0"/>
              <w:divBdr>
                <w:top w:val="none" w:sz="0" w:space="0" w:color="auto"/>
                <w:left w:val="none" w:sz="0" w:space="0" w:color="auto"/>
                <w:bottom w:val="none" w:sz="0" w:space="0" w:color="auto"/>
                <w:right w:val="none" w:sz="0" w:space="0" w:color="auto"/>
              </w:divBdr>
              <w:divsChild>
                <w:div w:id="398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7496">
          <w:marLeft w:val="0"/>
          <w:marRight w:val="0"/>
          <w:marTop w:val="0"/>
          <w:marBottom w:val="0"/>
          <w:divBdr>
            <w:top w:val="none" w:sz="0" w:space="0" w:color="auto"/>
            <w:left w:val="none" w:sz="0" w:space="0" w:color="auto"/>
            <w:bottom w:val="none" w:sz="0" w:space="0" w:color="auto"/>
            <w:right w:val="none" w:sz="0" w:space="0" w:color="auto"/>
          </w:divBdr>
          <w:divsChild>
            <w:div w:id="667442302">
              <w:marLeft w:val="0"/>
              <w:marRight w:val="0"/>
              <w:marTop w:val="0"/>
              <w:marBottom w:val="0"/>
              <w:divBdr>
                <w:top w:val="none" w:sz="0" w:space="0" w:color="auto"/>
                <w:left w:val="none" w:sz="0" w:space="0" w:color="auto"/>
                <w:bottom w:val="none" w:sz="0" w:space="0" w:color="auto"/>
                <w:right w:val="none" w:sz="0" w:space="0" w:color="auto"/>
              </w:divBdr>
              <w:divsChild>
                <w:div w:id="1402674953">
                  <w:marLeft w:val="0"/>
                  <w:marRight w:val="0"/>
                  <w:marTop w:val="0"/>
                  <w:marBottom w:val="0"/>
                  <w:divBdr>
                    <w:top w:val="none" w:sz="0" w:space="0" w:color="auto"/>
                    <w:left w:val="none" w:sz="0" w:space="0" w:color="auto"/>
                    <w:bottom w:val="none" w:sz="0" w:space="0" w:color="auto"/>
                    <w:right w:val="none" w:sz="0" w:space="0" w:color="auto"/>
                  </w:divBdr>
                </w:div>
              </w:divsChild>
            </w:div>
            <w:div w:id="1617517593">
              <w:marLeft w:val="0"/>
              <w:marRight w:val="0"/>
              <w:marTop w:val="0"/>
              <w:marBottom w:val="0"/>
              <w:divBdr>
                <w:top w:val="none" w:sz="0" w:space="0" w:color="auto"/>
                <w:left w:val="none" w:sz="0" w:space="0" w:color="auto"/>
                <w:bottom w:val="none" w:sz="0" w:space="0" w:color="auto"/>
                <w:right w:val="none" w:sz="0" w:space="0" w:color="auto"/>
              </w:divBdr>
              <w:divsChild>
                <w:div w:id="15833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57775">
      <w:bodyDiv w:val="1"/>
      <w:marLeft w:val="0"/>
      <w:marRight w:val="0"/>
      <w:marTop w:val="0"/>
      <w:marBottom w:val="0"/>
      <w:divBdr>
        <w:top w:val="none" w:sz="0" w:space="0" w:color="auto"/>
        <w:left w:val="none" w:sz="0" w:space="0" w:color="auto"/>
        <w:bottom w:val="none" w:sz="0" w:space="0" w:color="auto"/>
        <w:right w:val="none" w:sz="0" w:space="0" w:color="auto"/>
      </w:divBdr>
      <w:divsChild>
        <w:div w:id="615603994">
          <w:marLeft w:val="150"/>
          <w:marRight w:val="0"/>
          <w:marTop w:val="0"/>
          <w:marBottom w:val="150"/>
          <w:divBdr>
            <w:top w:val="none" w:sz="0" w:space="0" w:color="auto"/>
            <w:left w:val="none" w:sz="0" w:space="0" w:color="auto"/>
            <w:bottom w:val="none" w:sz="0" w:space="0" w:color="auto"/>
            <w:right w:val="none" w:sz="0" w:space="0" w:color="auto"/>
          </w:divBdr>
          <w:divsChild>
            <w:div w:id="1007245406">
              <w:marLeft w:val="0"/>
              <w:marRight w:val="0"/>
              <w:marTop w:val="0"/>
              <w:marBottom w:val="0"/>
              <w:divBdr>
                <w:top w:val="none" w:sz="0" w:space="0" w:color="auto"/>
                <w:left w:val="none" w:sz="0" w:space="0" w:color="auto"/>
                <w:bottom w:val="none" w:sz="0" w:space="0" w:color="auto"/>
                <w:right w:val="none" w:sz="0" w:space="0" w:color="auto"/>
              </w:divBdr>
              <w:divsChild>
                <w:div w:id="16399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1160">
      <w:bodyDiv w:val="1"/>
      <w:marLeft w:val="0"/>
      <w:marRight w:val="0"/>
      <w:marTop w:val="0"/>
      <w:marBottom w:val="0"/>
      <w:divBdr>
        <w:top w:val="none" w:sz="0" w:space="0" w:color="auto"/>
        <w:left w:val="none" w:sz="0" w:space="0" w:color="auto"/>
        <w:bottom w:val="none" w:sz="0" w:space="0" w:color="auto"/>
        <w:right w:val="none" w:sz="0" w:space="0" w:color="auto"/>
      </w:divBdr>
      <w:divsChild>
        <w:div w:id="559563439">
          <w:marLeft w:val="0"/>
          <w:marRight w:val="0"/>
          <w:marTop w:val="0"/>
          <w:marBottom w:val="0"/>
          <w:divBdr>
            <w:top w:val="none" w:sz="0" w:space="0" w:color="auto"/>
            <w:left w:val="none" w:sz="0" w:space="0" w:color="auto"/>
            <w:bottom w:val="none" w:sz="0" w:space="0" w:color="auto"/>
            <w:right w:val="none" w:sz="0" w:space="0" w:color="auto"/>
          </w:divBdr>
        </w:div>
        <w:div w:id="1495873733">
          <w:marLeft w:val="0"/>
          <w:marRight w:val="0"/>
          <w:marTop w:val="0"/>
          <w:marBottom w:val="0"/>
          <w:divBdr>
            <w:top w:val="none" w:sz="0" w:space="0" w:color="auto"/>
            <w:left w:val="none" w:sz="0" w:space="0" w:color="auto"/>
            <w:bottom w:val="none" w:sz="0" w:space="0" w:color="auto"/>
            <w:right w:val="none" w:sz="0" w:space="0" w:color="auto"/>
          </w:divBdr>
        </w:div>
        <w:div w:id="2098672177">
          <w:marLeft w:val="0"/>
          <w:marRight w:val="0"/>
          <w:marTop w:val="0"/>
          <w:marBottom w:val="0"/>
          <w:divBdr>
            <w:top w:val="none" w:sz="0" w:space="0" w:color="auto"/>
            <w:left w:val="none" w:sz="0" w:space="0" w:color="auto"/>
            <w:bottom w:val="none" w:sz="0" w:space="0" w:color="auto"/>
            <w:right w:val="none" w:sz="0" w:space="0" w:color="auto"/>
          </w:divBdr>
        </w:div>
        <w:div w:id="183793242">
          <w:marLeft w:val="0"/>
          <w:marRight w:val="0"/>
          <w:marTop w:val="0"/>
          <w:marBottom w:val="0"/>
          <w:divBdr>
            <w:top w:val="none" w:sz="0" w:space="0" w:color="auto"/>
            <w:left w:val="none" w:sz="0" w:space="0" w:color="auto"/>
            <w:bottom w:val="none" w:sz="0" w:space="0" w:color="auto"/>
            <w:right w:val="none" w:sz="0" w:space="0" w:color="auto"/>
          </w:divBdr>
        </w:div>
        <w:div w:id="338967665">
          <w:marLeft w:val="0"/>
          <w:marRight w:val="0"/>
          <w:marTop w:val="0"/>
          <w:marBottom w:val="0"/>
          <w:divBdr>
            <w:top w:val="none" w:sz="0" w:space="0" w:color="auto"/>
            <w:left w:val="none" w:sz="0" w:space="0" w:color="auto"/>
            <w:bottom w:val="none" w:sz="0" w:space="0" w:color="auto"/>
            <w:right w:val="none" w:sz="0" w:space="0" w:color="auto"/>
          </w:divBdr>
        </w:div>
        <w:div w:id="1731075043">
          <w:marLeft w:val="0"/>
          <w:marRight w:val="0"/>
          <w:marTop w:val="0"/>
          <w:marBottom w:val="0"/>
          <w:divBdr>
            <w:top w:val="none" w:sz="0" w:space="0" w:color="auto"/>
            <w:left w:val="none" w:sz="0" w:space="0" w:color="auto"/>
            <w:bottom w:val="none" w:sz="0" w:space="0" w:color="auto"/>
            <w:right w:val="none" w:sz="0" w:space="0" w:color="auto"/>
          </w:divBdr>
        </w:div>
        <w:div w:id="1677882395">
          <w:marLeft w:val="0"/>
          <w:marRight w:val="0"/>
          <w:marTop w:val="0"/>
          <w:marBottom w:val="0"/>
          <w:divBdr>
            <w:top w:val="none" w:sz="0" w:space="0" w:color="auto"/>
            <w:left w:val="none" w:sz="0" w:space="0" w:color="auto"/>
            <w:bottom w:val="none" w:sz="0" w:space="0" w:color="auto"/>
            <w:right w:val="none" w:sz="0" w:space="0" w:color="auto"/>
          </w:divBdr>
        </w:div>
        <w:div w:id="1340230205">
          <w:marLeft w:val="0"/>
          <w:marRight w:val="0"/>
          <w:marTop w:val="0"/>
          <w:marBottom w:val="0"/>
          <w:divBdr>
            <w:top w:val="none" w:sz="0" w:space="0" w:color="auto"/>
            <w:left w:val="none" w:sz="0" w:space="0" w:color="auto"/>
            <w:bottom w:val="none" w:sz="0" w:space="0" w:color="auto"/>
            <w:right w:val="none" w:sz="0" w:space="0" w:color="auto"/>
          </w:divBdr>
        </w:div>
        <w:div w:id="881675135">
          <w:marLeft w:val="0"/>
          <w:marRight w:val="0"/>
          <w:marTop w:val="0"/>
          <w:marBottom w:val="0"/>
          <w:divBdr>
            <w:top w:val="none" w:sz="0" w:space="0" w:color="auto"/>
            <w:left w:val="none" w:sz="0" w:space="0" w:color="auto"/>
            <w:bottom w:val="none" w:sz="0" w:space="0" w:color="auto"/>
            <w:right w:val="none" w:sz="0" w:space="0" w:color="auto"/>
          </w:divBdr>
        </w:div>
        <w:div w:id="1576744825">
          <w:marLeft w:val="0"/>
          <w:marRight w:val="0"/>
          <w:marTop w:val="0"/>
          <w:marBottom w:val="0"/>
          <w:divBdr>
            <w:top w:val="none" w:sz="0" w:space="0" w:color="auto"/>
            <w:left w:val="none" w:sz="0" w:space="0" w:color="auto"/>
            <w:bottom w:val="none" w:sz="0" w:space="0" w:color="auto"/>
            <w:right w:val="none" w:sz="0" w:space="0" w:color="auto"/>
          </w:divBdr>
        </w:div>
        <w:div w:id="582223481">
          <w:marLeft w:val="0"/>
          <w:marRight w:val="0"/>
          <w:marTop w:val="0"/>
          <w:marBottom w:val="0"/>
          <w:divBdr>
            <w:top w:val="none" w:sz="0" w:space="0" w:color="auto"/>
            <w:left w:val="none" w:sz="0" w:space="0" w:color="auto"/>
            <w:bottom w:val="none" w:sz="0" w:space="0" w:color="auto"/>
            <w:right w:val="none" w:sz="0" w:space="0" w:color="auto"/>
          </w:divBdr>
        </w:div>
        <w:div w:id="1303074086">
          <w:marLeft w:val="0"/>
          <w:marRight w:val="0"/>
          <w:marTop w:val="0"/>
          <w:marBottom w:val="0"/>
          <w:divBdr>
            <w:top w:val="none" w:sz="0" w:space="0" w:color="auto"/>
            <w:left w:val="none" w:sz="0" w:space="0" w:color="auto"/>
            <w:bottom w:val="none" w:sz="0" w:space="0" w:color="auto"/>
            <w:right w:val="none" w:sz="0" w:space="0" w:color="auto"/>
          </w:divBdr>
        </w:div>
        <w:div w:id="740370736">
          <w:marLeft w:val="0"/>
          <w:marRight w:val="0"/>
          <w:marTop w:val="0"/>
          <w:marBottom w:val="0"/>
          <w:divBdr>
            <w:top w:val="none" w:sz="0" w:space="0" w:color="auto"/>
            <w:left w:val="none" w:sz="0" w:space="0" w:color="auto"/>
            <w:bottom w:val="none" w:sz="0" w:space="0" w:color="auto"/>
            <w:right w:val="none" w:sz="0" w:space="0" w:color="auto"/>
          </w:divBdr>
        </w:div>
        <w:div w:id="625238531">
          <w:marLeft w:val="0"/>
          <w:marRight w:val="0"/>
          <w:marTop w:val="0"/>
          <w:marBottom w:val="0"/>
          <w:divBdr>
            <w:top w:val="none" w:sz="0" w:space="0" w:color="auto"/>
            <w:left w:val="none" w:sz="0" w:space="0" w:color="auto"/>
            <w:bottom w:val="none" w:sz="0" w:space="0" w:color="auto"/>
            <w:right w:val="none" w:sz="0" w:space="0" w:color="auto"/>
          </w:divBdr>
        </w:div>
        <w:div w:id="641885727">
          <w:marLeft w:val="0"/>
          <w:marRight w:val="0"/>
          <w:marTop w:val="0"/>
          <w:marBottom w:val="0"/>
          <w:divBdr>
            <w:top w:val="none" w:sz="0" w:space="0" w:color="auto"/>
            <w:left w:val="none" w:sz="0" w:space="0" w:color="auto"/>
            <w:bottom w:val="none" w:sz="0" w:space="0" w:color="auto"/>
            <w:right w:val="none" w:sz="0" w:space="0" w:color="auto"/>
          </w:divBdr>
        </w:div>
        <w:div w:id="1660422876">
          <w:marLeft w:val="0"/>
          <w:marRight w:val="0"/>
          <w:marTop w:val="0"/>
          <w:marBottom w:val="0"/>
          <w:divBdr>
            <w:top w:val="none" w:sz="0" w:space="0" w:color="auto"/>
            <w:left w:val="none" w:sz="0" w:space="0" w:color="auto"/>
            <w:bottom w:val="none" w:sz="0" w:space="0" w:color="auto"/>
            <w:right w:val="none" w:sz="0" w:space="0" w:color="auto"/>
          </w:divBdr>
        </w:div>
        <w:div w:id="539827523">
          <w:marLeft w:val="0"/>
          <w:marRight w:val="0"/>
          <w:marTop w:val="0"/>
          <w:marBottom w:val="0"/>
          <w:divBdr>
            <w:top w:val="none" w:sz="0" w:space="0" w:color="auto"/>
            <w:left w:val="none" w:sz="0" w:space="0" w:color="auto"/>
            <w:bottom w:val="none" w:sz="0" w:space="0" w:color="auto"/>
            <w:right w:val="none" w:sz="0" w:space="0" w:color="auto"/>
          </w:divBdr>
        </w:div>
        <w:div w:id="664633122">
          <w:marLeft w:val="0"/>
          <w:marRight w:val="0"/>
          <w:marTop w:val="0"/>
          <w:marBottom w:val="0"/>
          <w:divBdr>
            <w:top w:val="none" w:sz="0" w:space="0" w:color="auto"/>
            <w:left w:val="none" w:sz="0" w:space="0" w:color="auto"/>
            <w:bottom w:val="none" w:sz="0" w:space="0" w:color="auto"/>
            <w:right w:val="none" w:sz="0" w:space="0" w:color="auto"/>
          </w:divBdr>
        </w:div>
        <w:div w:id="1667125640">
          <w:marLeft w:val="0"/>
          <w:marRight w:val="0"/>
          <w:marTop w:val="0"/>
          <w:marBottom w:val="0"/>
          <w:divBdr>
            <w:top w:val="none" w:sz="0" w:space="0" w:color="auto"/>
            <w:left w:val="none" w:sz="0" w:space="0" w:color="auto"/>
            <w:bottom w:val="none" w:sz="0" w:space="0" w:color="auto"/>
            <w:right w:val="none" w:sz="0" w:space="0" w:color="auto"/>
          </w:divBdr>
        </w:div>
        <w:div w:id="1962567987">
          <w:marLeft w:val="0"/>
          <w:marRight w:val="0"/>
          <w:marTop w:val="0"/>
          <w:marBottom w:val="0"/>
          <w:divBdr>
            <w:top w:val="none" w:sz="0" w:space="0" w:color="auto"/>
            <w:left w:val="none" w:sz="0" w:space="0" w:color="auto"/>
            <w:bottom w:val="none" w:sz="0" w:space="0" w:color="auto"/>
            <w:right w:val="none" w:sz="0" w:space="0" w:color="auto"/>
          </w:divBdr>
        </w:div>
        <w:div w:id="1667047944">
          <w:marLeft w:val="0"/>
          <w:marRight w:val="0"/>
          <w:marTop w:val="0"/>
          <w:marBottom w:val="0"/>
          <w:divBdr>
            <w:top w:val="none" w:sz="0" w:space="0" w:color="auto"/>
            <w:left w:val="none" w:sz="0" w:space="0" w:color="auto"/>
            <w:bottom w:val="none" w:sz="0" w:space="0" w:color="auto"/>
            <w:right w:val="none" w:sz="0" w:space="0" w:color="auto"/>
          </w:divBdr>
        </w:div>
        <w:div w:id="798374755">
          <w:marLeft w:val="0"/>
          <w:marRight w:val="0"/>
          <w:marTop w:val="0"/>
          <w:marBottom w:val="0"/>
          <w:divBdr>
            <w:top w:val="none" w:sz="0" w:space="0" w:color="auto"/>
            <w:left w:val="none" w:sz="0" w:space="0" w:color="auto"/>
            <w:bottom w:val="none" w:sz="0" w:space="0" w:color="auto"/>
            <w:right w:val="none" w:sz="0" w:space="0" w:color="auto"/>
          </w:divBdr>
        </w:div>
        <w:div w:id="1544054934">
          <w:marLeft w:val="0"/>
          <w:marRight w:val="0"/>
          <w:marTop w:val="0"/>
          <w:marBottom w:val="0"/>
          <w:divBdr>
            <w:top w:val="none" w:sz="0" w:space="0" w:color="auto"/>
            <w:left w:val="none" w:sz="0" w:space="0" w:color="auto"/>
            <w:bottom w:val="none" w:sz="0" w:space="0" w:color="auto"/>
            <w:right w:val="none" w:sz="0" w:space="0" w:color="auto"/>
          </w:divBdr>
        </w:div>
        <w:div w:id="2071418456">
          <w:marLeft w:val="0"/>
          <w:marRight w:val="0"/>
          <w:marTop w:val="0"/>
          <w:marBottom w:val="0"/>
          <w:divBdr>
            <w:top w:val="none" w:sz="0" w:space="0" w:color="auto"/>
            <w:left w:val="none" w:sz="0" w:space="0" w:color="auto"/>
            <w:bottom w:val="none" w:sz="0" w:space="0" w:color="auto"/>
            <w:right w:val="none" w:sz="0" w:space="0" w:color="auto"/>
          </w:divBdr>
        </w:div>
        <w:div w:id="480460014">
          <w:marLeft w:val="0"/>
          <w:marRight w:val="0"/>
          <w:marTop w:val="0"/>
          <w:marBottom w:val="0"/>
          <w:divBdr>
            <w:top w:val="none" w:sz="0" w:space="0" w:color="auto"/>
            <w:left w:val="none" w:sz="0" w:space="0" w:color="auto"/>
            <w:bottom w:val="none" w:sz="0" w:space="0" w:color="auto"/>
            <w:right w:val="none" w:sz="0" w:space="0" w:color="auto"/>
          </w:divBdr>
        </w:div>
        <w:div w:id="470483066">
          <w:marLeft w:val="0"/>
          <w:marRight w:val="0"/>
          <w:marTop w:val="0"/>
          <w:marBottom w:val="0"/>
          <w:divBdr>
            <w:top w:val="none" w:sz="0" w:space="0" w:color="auto"/>
            <w:left w:val="none" w:sz="0" w:space="0" w:color="auto"/>
            <w:bottom w:val="none" w:sz="0" w:space="0" w:color="auto"/>
            <w:right w:val="none" w:sz="0" w:space="0" w:color="auto"/>
          </w:divBdr>
        </w:div>
        <w:div w:id="1155728332">
          <w:marLeft w:val="0"/>
          <w:marRight w:val="0"/>
          <w:marTop w:val="0"/>
          <w:marBottom w:val="0"/>
          <w:divBdr>
            <w:top w:val="none" w:sz="0" w:space="0" w:color="auto"/>
            <w:left w:val="none" w:sz="0" w:space="0" w:color="auto"/>
            <w:bottom w:val="none" w:sz="0" w:space="0" w:color="auto"/>
            <w:right w:val="none" w:sz="0" w:space="0" w:color="auto"/>
          </w:divBdr>
        </w:div>
        <w:div w:id="891311118">
          <w:marLeft w:val="0"/>
          <w:marRight w:val="0"/>
          <w:marTop w:val="0"/>
          <w:marBottom w:val="0"/>
          <w:divBdr>
            <w:top w:val="none" w:sz="0" w:space="0" w:color="auto"/>
            <w:left w:val="none" w:sz="0" w:space="0" w:color="auto"/>
            <w:bottom w:val="none" w:sz="0" w:space="0" w:color="auto"/>
            <w:right w:val="none" w:sz="0" w:space="0" w:color="auto"/>
          </w:divBdr>
        </w:div>
        <w:div w:id="1004356031">
          <w:marLeft w:val="0"/>
          <w:marRight w:val="0"/>
          <w:marTop w:val="0"/>
          <w:marBottom w:val="0"/>
          <w:divBdr>
            <w:top w:val="none" w:sz="0" w:space="0" w:color="auto"/>
            <w:left w:val="none" w:sz="0" w:space="0" w:color="auto"/>
            <w:bottom w:val="none" w:sz="0" w:space="0" w:color="auto"/>
            <w:right w:val="none" w:sz="0" w:space="0" w:color="auto"/>
          </w:divBdr>
        </w:div>
        <w:div w:id="1302886612">
          <w:marLeft w:val="0"/>
          <w:marRight w:val="0"/>
          <w:marTop w:val="0"/>
          <w:marBottom w:val="0"/>
          <w:divBdr>
            <w:top w:val="none" w:sz="0" w:space="0" w:color="auto"/>
            <w:left w:val="none" w:sz="0" w:space="0" w:color="auto"/>
            <w:bottom w:val="none" w:sz="0" w:space="0" w:color="auto"/>
            <w:right w:val="none" w:sz="0" w:space="0" w:color="auto"/>
          </w:divBdr>
        </w:div>
        <w:div w:id="267200911">
          <w:marLeft w:val="0"/>
          <w:marRight w:val="0"/>
          <w:marTop w:val="0"/>
          <w:marBottom w:val="0"/>
          <w:divBdr>
            <w:top w:val="none" w:sz="0" w:space="0" w:color="auto"/>
            <w:left w:val="none" w:sz="0" w:space="0" w:color="auto"/>
            <w:bottom w:val="none" w:sz="0" w:space="0" w:color="auto"/>
            <w:right w:val="none" w:sz="0" w:space="0" w:color="auto"/>
          </w:divBdr>
        </w:div>
        <w:div w:id="1559241788">
          <w:marLeft w:val="0"/>
          <w:marRight w:val="0"/>
          <w:marTop w:val="0"/>
          <w:marBottom w:val="0"/>
          <w:divBdr>
            <w:top w:val="none" w:sz="0" w:space="0" w:color="auto"/>
            <w:left w:val="none" w:sz="0" w:space="0" w:color="auto"/>
            <w:bottom w:val="none" w:sz="0" w:space="0" w:color="auto"/>
            <w:right w:val="none" w:sz="0" w:space="0" w:color="auto"/>
          </w:divBdr>
        </w:div>
        <w:div w:id="865601554">
          <w:marLeft w:val="0"/>
          <w:marRight w:val="0"/>
          <w:marTop w:val="0"/>
          <w:marBottom w:val="0"/>
          <w:divBdr>
            <w:top w:val="none" w:sz="0" w:space="0" w:color="auto"/>
            <w:left w:val="none" w:sz="0" w:space="0" w:color="auto"/>
            <w:bottom w:val="none" w:sz="0" w:space="0" w:color="auto"/>
            <w:right w:val="none" w:sz="0" w:space="0" w:color="auto"/>
          </w:divBdr>
        </w:div>
        <w:div w:id="453906416">
          <w:marLeft w:val="0"/>
          <w:marRight w:val="0"/>
          <w:marTop w:val="0"/>
          <w:marBottom w:val="0"/>
          <w:divBdr>
            <w:top w:val="none" w:sz="0" w:space="0" w:color="auto"/>
            <w:left w:val="none" w:sz="0" w:space="0" w:color="auto"/>
            <w:bottom w:val="none" w:sz="0" w:space="0" w:color="auto"/>
            <w:right w:val="none" w:sz="0" w:space="0" w:color="auto"/>
          </w:divBdr>
        </w:div>
        <w:div w:id="1815831612">
          <w:marLeft w:val="0"/>
          <w:marRight w:val="0"/>
          <w:marTop w:val="0"/>
          <w:marBottom w:val="0"/>
          <w:divBdr>
            <w:top w:val="none" w:sz="0" w:space="0" w:color="auto"/>
            <w:left w:val="none" w:sz="0" w:space="0" w:color="auto"/>
            <w:bottom w:val="none" w:sz="0" w:space="0" w:color="auto"/>
            <w:right w:val="none" w:sz="0" w:space="0" w:color="auto"/>
          </w:divBdr>
        </w:div>
        <w:div w:id="2078092072">
          <w:marLeft w:val="0"/>
          <w:marRight w:val="0"/>
          <w:marTop w:val="0"/>
          <w:marBottom w:val="0"/>
          <w:divBdr>
            <w:top w:val="none" w:sz="0" w:space="0" w:color="auto"/>
            <w:left w:val="none" w:sz="0" w:space="0" w:color="auto"/>
            <w:bottom w:val="none" w:sz="0" w:space="0" w:color="auto"/>
            <w:right w:val="none" w:sz="0" w:space="0" w:color="auto"/>
          </w:divBdr>
        </w:div>
        <w:div w:id="872420574">
          <w:marLeft w:val="0"/>
          <w:marRight w:val="0"/>
          <w:marTop w:val="0"/>
          <w:marBottom w:val="0"/>
          <w:divBdr>
            <w:top w:val="none" w:sz="0" w:space="0" w:color="auto"/>
            <w:left w:val="none" w:sz="0" w:space="0" w:color="auto"/>
            <w:bottom w:val="none" w:sz="0" w:space="0" w:color="auto"/>
            <w:right w:val="none" w:sz="0" w:space="0" w:color="auto"/>
          </w:divBdr>
        </w:div>
        <w:div w:id="421220407">
          <w:marLeft w:val="0"/>
          <w:marRight w:val="0"/>
          <w:marTop w:val="0"/>
          <w:marBottom w:val="0"/>
          <w:divBdr>
            <w:top w:val="none" w:sz="0" w:space="0" w:color="auto"/>
            <w:left w:val="none" w:sz="0" w:space="0" w:color="auto"/>
            <w:bottom w:val="none" w:sz="0" w:space="0" w:color="auto"/>
            <w:right w:val="none" w:sz="0" w:space="0" w:color="auto"/>
          </w:divBdr>
        </w:div>
        <w:div w:id="1663199092">
          <w:marLeft w:val="0"/>
          <w:marRight w:val="0"/>
          <w:marTop w:val="0"/>
          <w:marBottom w:val="0"/>
          <w:divBdr>
            <w:top w:val="none" w:sz="0" w:space="0" w:color="auto"/>
            <w:left w:val="none" w:sz="0" w:space="0" w:color="auto"/>
            <w:bottom w:val="none" w:sz="0" w:space="0" w:color="auto"/>
            <w:right w:val="none" w:sz="0" w:space="0" w:color="auto"/>
          </w:divBdr>
        </w:div>
        <w:div w:id="1824619225">
          <w:marLeft w:val="0"/>
          <w:marRight w:val="0"/>
          <w:marTop w:val="0"/>
          <w:marBottom w:val="0"/>
          <w:divBdr>
            <w:top w:val="none" w:sz="0" w:space="0" w:color="auto"/>
            <w:left w:val="none" w:sz="0" w:space="0" w:color="auto"/>
            <w:bottom w:val="none" w:sz="0" w:space="0" w:color="auto"/>
            <w:right w:val="none" w:sz="0" w:space="0" w:color="auto"/>
          </w:divBdr>
        </w:div>
        <w:div w:id="339159964">
          <w:marLeft w:val="0"/>
          <w:marRight w:val="0"/>
          <w:marTop w:val="0"/>
          <w:marBottom w:val="0"/>
          <w:divBdr>
            <w:top w:val="none" w:sz="0" w:space="0" w:color="auto"/>
            <w:left w:val="none" w:sz="0" w:space="0" w:color="auto"/>
            <w:bottom w:val="none" w:sz="0" w:space="0" w:color="auto"/>
            <w:right w:val="none" w:sz="0" w:space="0" w:color="auto"/>
          </w:divBdr>
        </w:div>
        <w:div w:id="245267186">
          <w:marLeft w:val="0"/>
          <w:marRight w:val="0"/>
          <w:marTop w:val="0"/>
          <w:marBottom w:val="0"/>
          <w:divBdr>
            <w:top w:val="none" w:sz="0" w:space="0" w:color="auto"/>
            <w:left w:val="none" w:sz="0" w:space="0" w:color="auto"/>
            <w:bottom w:val="none" w:sz="0" w:space="0" w:color="auto"/>
            <w:right w:val="none" w:sz="0" w:space="0" w:color="auto"/>
          </w:divBdr>
        </w:div>
        <w:div w:id="1346127951">
          <w:marLeft w:val="0"/>
          <w:marRight w:val="0"/>
          <w:marTop w:val="0"/>
          <w:marBottom w:val="0"/>
          <w:divBdr>
            <w:top w:val="none" w:sz="0" w:space="0" w:color="auto"/>
            <w:left w:val="none" w:sz="0" w:space="0" w:color="auto"/>
            <w:bottom w:val="none" w:sz="0" w:space="0" w:color="auto"/>
            <w:right w:val="none" w:sz="0" w:space="0" w:color="auto"/>
          </w:divBdr>
        </w:div>
        <w:div w:id="419065731">
          <w:marLeft w:val="0"/>
          <w:marRight w:val="0"/>
          <w:marTop w:val="0"/>
          <w:marBottom w:val="0"/>
          <w:divBdr>
            <w:top w:val="none" w:sz="0" w:space="0" w:color="auto"/>
            <w:left w:val="none" w:sz="0" w:space="0" w:color="auto"/>
            <w:bottom w:val="none" w:sz="0" w:space="0" w:color="auto"/>
            <w:right w:val="none" w:sz="0" w:space="0" w:color="auto"/>
          </w:divBdr>
        </w:div>
        <w:div w:id="771705245">
          <w:marLeft w:val="0"/>
          <w:marRight w:val="0"/>
          <w:marTop w:val="0"/>
          <w:marBottom w:val="0"/>
          <w:divBdr>
            <w:top w:val="none" w:sz="0" w:space="0" w:color="auto"/>
            <w:left w:val="none" w:sz="0" w:space="0" w:color="auto"/>
            <w:bottom w:val="none" w:sz="0" w:space="0" w:color="auto"/>
            <w:right w:val="none" w:sz="0" w:space="0" w:color="auto"/>
          </w:divBdr>
        </w:div>
        <w:div w:id="904685917">
          <w:marLeft w:val="0"/>
          <w:marRight w:val="0"/>
          <w:marTop w:val="0"/>
          <w:marBottom w:val="0"/>
          <w:divBdr>
            <w:top w:val="none" w:sz="0" w:space="0" w:color="auto"/>
            <w:left w:val="none" w:sz="0" w:space="0" w:color="auto"/>
            <w:bottom w:val="none" w:sz="0" w:space="0" w:color="auto"/>
            <w:right w:val="none" w:sz="0" w:space="0" w:color="auto"/>
          </w:divBdr>
        </w:div>
        <w:div w:id="1296107519">
          <w:marLeft w:val="0"/>
          <w:marRight w:val="0"/>
          <w:marTop w:val="0"/>
          <w:marBottom w:val="0"/>
          <w:divBdr>
            <w:top w:val="none" w:sz="0" w:space="0" w:color="auto"/>
            <w:left w:val="none" w:sz="0" w:space="0" w:color="auto"/>
            <w:bottom w:val="none" w:sz="0" w:space="0" w:color="auto"/>
            <w:right w:val="none" w:sz="0" w:space="0" w:color="auto"/>
          </w:divBdr>
        </w:div>
        <w:div w:id="958295894">
          <w:marLeft w:val="0"/>
          <w:marRight w:val="0"/>
          <w:marTop w:val="0"/>
          <w:marBottom w:val="0"/>
          <w:divBdr>
            <w:top w:val="none" w:sz="0" w:space="0" w:color="auto"/>
            <w:left w:val="none" w:sz="0" w:space="0" w:color="auto"/>
            <w:bottom w:val="none" w:sz="0" w:space="0" w:color="auto"/>
            <w:right w:val="none" w:sz="0" w:space="0" w:color="auto"/>
          </w:divBdr>
        </w:div>
        <w:div w:id="1488744767">
          <w:marLeft w:val="0"/>
          <w:marRight w:val="0"/>
          <w:marTop w:val="0"/>
          <w:marBottom w:val="0"/>
          <w:divBdr>
            <w:top w:val="none" w:sz="0" w:space="0" w:color="auto"/>
            <w:left w:val="none" w:sz="0" w:space="0" w:color="auto"/>
            <w:bottom w:val="none" w:sz="0" w:space="0" w:color="auto"/>
            <w:right w:val="none" w:sz="0" w:space="0" w:color="auto"/>
          </w:divBdr>
        </w:div>
        <w:div w:id="561134464">
          <w:marLeft w:val="0"/>
          <w:marRight w:val="0"/>
          <w:marTop w:val="0"/>
          <w:marBottom w:val="0"/>
          <w:divBdr>
            <w:top w:val="none" w:sz="0" w:space="0" w:color="auto"/>
            <w:left w:val="none" w:sz="0" w:space="0" w:color="auto"/>
            <w:bottom w:val="none" w:sz="0" w:space="0" w:color="auto"/>
            <w:right w:val="none" w:sz="0" w:space="0" w:color="auto"/>
          </w:divBdr>
        </w:div>
        <w:div w:id="1199198831">
          <w:marLeft w:val="0"/>
          <w:marRight w:val="0"/>
          <w:marTop w:val="0"/>
          <w:marBottom w:val="0"/>
          <w:divBdr>
            <w:top w:val="none" w:sz="0" w:space="0" w:color="auto"/>
            <w:left w:val="none" w:sz="0" w:space="0" w:color="auto"/>
            <w:bottom w:val="none" w:sz="0" w:space="0" w:color="auto"/>
            <w:right w:val="none" w:sz="0" w:space="0" w:color="auto"/>
          </w:divBdr>
        </w:div>
        <w:div w:id="179897003">
          <w:marLeft w:val="0"/>
          <w:marRight w:val="0"/>
          <w:marTop w:val="0"/>
          <w:marBottom w:val="0"/>
          <w:divBdr>
            <w:top w:val="none" w:sz="0" w:space="0" w:color="auto"/>
            <w:left w:val="none" w:sz="0" w:space="0" w:color="auto"/>
            <w:bottom w:val="none" w:sz="0" w:space="0" w:color="auto"/>
            <w:right w:val="none" w:sz="0" w:space="0" w:color="auto"/>
          </w:divBdr>
        </w:div>
        <w:div w:id="1805853415">
          <w:marLeft w:val="0"/>
          <w:marRight w:val="0"/>
          <w:marTop w:val="0"/>
          <w:marBottom w:val="0"/>
          <w:divBdr>
            <w:top w:val="none" w:sz="0" w:space="0" w:color="auto"/>
            <w:left w:val="none" w:sz="0" w:space="0" w:color="auto"/>
            <w:bottom w:val="none" w:sz="0" w:space="0" w:color="auto"/>
            <w:right w:val="none" w:sz="0" w:space="0" w:color="auto"/>
          </w:divBdr>
        </w:div>
        <w:div w:id="131212644">
          <w:marLeft w:val="0"/>
          <w:marRight w:val="0"/>
          <w:marTop w:val="0"/>
          <w:marBottom w:val="0"/>
          <w:divBdr>
            <w:top w:val="none" w:sz="0" w:space="0" w:color="auto"/>
            <w:left w:val="none" w:sz="0" w:space="0" w:color="auto"/>
            <w:bottom w:val="none" w:sz="0" w:space="0" w:color="auto"/>
            <w:right w:val="none" w:sz="0" w:space="0" w:color="auto"/>
          </w:divBdr>
        </w:div>
        <w:div w:id="324818902">
          <w:marLeft w:val="0"/>
          <w:marRight w:val="0"/>
          <w:marTop w:val="0"/>
          <w:marBottom w:val="0"/>
          <w:divBdr>
            <w:top w:val="none" w:sz="0" w:space="0" w:color="auto"/>
            <w:left w:val="none" w:sz="0" w:space="0" w:color="auto"/>
            <w:bottom w:val="none" w:sz="0" w:space="0" w:color="auto"/>
            <w:right w:val="none" w:sz="0" w:space="0" w:color="auto"/>
          </w:divBdr>
        </w:div>
        <w:div w:id="1226184788">
          <w:marLeft w:val="0"/>
          <w:marRight w:val="0"/>
          <w:marTop w:val="0"/>
          <w:marBottom w:val="0"/>
          <w:divBdr>
            <w:top w:val="none" w:sz="0" w:space="0" w:color="auto"/>
            <w:left w:val="none" w:sz="0" w:space="0" w:color="auto"/>
            <w:bottom w:val="none" w:sz="0" w:space="0" w:color="auto"/>
            <w:right w:val="none" w:sz="0" w:space="0" w:color="auto"/>
          </w:divBdr>
        </w:div>
        <w:div w:id="1652638056">
          <w:marLeft w:val="0"/>
          <w:marRight w:val="0"/>
          <w:marTop w:val="0"/>
          <w:marBottom w:val="0"/>
          <w:divBdr>
            <w:top w:val="none" w:sz="0" w:space="0" w:color="auto"/>
            <w:left w:val="none" w:sz="0" w:space="0" w:color="auto"/>
            <w:bottom w:val="none" w:sz="0" w:space="0" w:color="auto"/>
            <w:right w:val="none" w:sz="0" w:space="0" w:color="auto"/>
          </w:divBdr>
        </w:div>
        <w:div w:id="1283729299">
          <w:marLeft w:val="0"/>
          <w:marRight w:val="0"/>
          <w:marTop w:val="0"/>
          <w:marBottom w:val="0"/>
          <w:divBdr>
            <w:top w:val="none" w:sz="0" w:space="0" w:color="auto"/>
            <w:left w:val="none" w:sz="0" w:space="0" w:color="auto"/>
            <w:bottom w:val="none" w:sz="0" w:space="0" w:color="auto"/>
            <w:right w:val="none" w:sz="0" w:space="0" w:color="auto"/>
          </w:divBdr>
        </w:div>
        <w:div w:id="944192851">
          <w:marLeft w:val="0"/>
          <w:marRight w:val="0"/>
          <w:marTop w:val="0"/>
          <w:marBottom w:val="0"/>
          <w:divBdr>
            <w:top w:val="none" w:sz="0" w:space="0" w:color="auto"/>
            <w:left w:val="none" w:sz="0" w:space="0" w:color="auto"/>
            <w:bottom w:val="none" w:sz="0" w:space="0" w:color="auto"/>
            <w:right w:val="none" w:sz="0" w:space="0" w:color="auto"/>
          </w:divBdr>
        </w:div>
        <w:div w:id="1038119698">
          <w:marLeft w:val="0"/>
          <w:marRight w:val="0"/>
          <w:marTop w:val="0"/>
          <w:marBottom w:val="0"/>
          <w:divBdr>
            <w:top w:val="none" w:sz="0" w:space="0" w:color="auto"/>
            <w:left w:val="none" w:sz="0" w:space="0" w:color="auto"/>
            <w:bottom w:val="none" w:sz="0" w:space="0" w:color="auto"/>
            <w:right w:val="none" w:sz="0" w:space="0" w:color="auto"/>
          </w:divBdr>
        </w:div>
      </w:divsChild>
    </w:div>
    <w:div w:id="487091729">
      <w:bodyDiv w:val="1"/>
      <w:marLeft w:val="0"/>
      <w:marRight w:val="0"/>
      <w:marTop w:val="0"/>
      <w:marBottom w:val="0"/>
      <w:divBdr>
        <w:top w:val="none" w:sz="0" w:space="0" w:color="auto"/>
        <w:left w:val="none" w:sz="0" w:space="0" w:color="auto"/>
        <w:bottom w:val="none" w:sz="0" w:space="0" w:color="auto"/>
        <w:right w:val="none" w:sz="0" w:space="0" w:color="auto"/>
      </w:divBdr>
    </w:div>
    <w:div w:id="495414041">
      <w:bodyDiv w:val="1"/>
      <w:marLeft w:val="0"/>
      <w:marRight w:val="0"/>
      <w:marTop w:val="0"/>
      <w:marBottom w:val="0"/>
      <w:divBdr>
        <w:top w:val="none" w:sz="0" w:space="0" w:color="auto"/>
        <w:left w:val="none" w:sz="0" w:space="0" w:color="auto"/>
        <w:bottom w:val="none" w:sz="0" w:space="0" w:color="auto"/>
        <w:right w:val="none" w:sz="0" w:space="0" w:color="auto"/>
      </w:divBdr>
      <w:divsChild>
        <w:div w:id="1141075319">
          <w:marLeft w:val="0"/>
          <w:marRight w:val="0"/>
          <w:marTop w:val="0"/>
          <w:marBottom w:val="0"/>
          <w:divBdr>
            <w:top w:val="none" w:sz="0" w:space="0" w:color="auto"/>
            <w:left w:val="none" w:sz="0" w:space="0" w:color="auto"/>
            <w:bottom w:val="none" w:sz="0" w:space="0" w:color="auto"/>
            <w:right w:val="none" w:sz="0" w:space="0" w:color="auto"/>
          </w:divBdr>
          <w:divsChild>
            <w:div w:id="1040012649">
              <w:marLeft w:val="0"/>
              <w:marRight w:val="0"/>
              <w:marTop w:val="0"/>
              <w:marBottom w:val="0"/>
              <w:divBdr>
                <w:top w:val="none" w:sz="0" w:space="0" w:color="auto"/>
                <w:left w:val="none" w:sz="0" w:space="0" w:color="auto"/>
                <w:bottom w:val="none" w:sz="0" w:space="0" w:color="auto"/>
                <w:right w:val="none" w:sz="0" w:space="0" w:color="auto"/>
              </w:divBdr>
              <w:divsChild>
                <w:div w:id="271014449">
                  <w:marLeft w:val="0"/>
                  <w:marRight w:val="0"/>
                  <w:marTop w:val="0"/>
                  <w:marBottom w:val="0"/>
                  <w:divBdr>
                    <w:top w:val="none" w:sz="0" w:space="0" w:color="auto"/>
                    <w:left w:val="none" w:sz="0" w:space="0" w:color="auto"/>
                    <w:bottom w:val="none" w:sz="0" w:space="0" w:color="auto"/>
                    <w:right w:val="none" w:sz="0" w:space="0" w:color="auto"/>
                  </w:divBdr>
                  <w:divsChild>
                    <w:div w:id="14609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8043">
      <w:bodyDiv w:val="1"/>
      <w:marLeft w:val="0"/>
      <w:marRight w:val="0"/>
      <w:marTop w:val="0"/>
      <w:marBottom w:val="0"/>
      <w:divBdr>
        <w:top w:val="none" w:sz="0" w:space="0" w:color="auto"/>
        <w:left w:val="none" w:sz="0" w:space="0" w:color="auto"/>
        <w:bottom w:val="none" w:sz="0" w:space="0" w:color="auto"/>
        <w:right w:val="none" w:sz="0" w:space="0" w:color="auto"/>
      </w:divBdr>
      <w:divsChild>
        <w:div w:id="206993948">
          <w:marLeft w:val="0"/>
          <w:marRight w:val="0"/>
          <w:marTop w:val="0"/>
          <w:marBottom w:val="0"/>
          <w:divBdr>
            <w:top w:val="none" w:sz="0" w:space="0" w:color="auto"/>
            <w:left w:val="none" w:sz="0" w:space="0" w:color="auto"/>
            <w:bottom w:val="none" w:sz="0" w:space="0" w:color="auto"/>
            <w:right w:val="none" w:sz="0" w:space="0" w:color="auto"/>
          </w:divBdr>
          <w:divsChild>
            <w:div w:id="1063868696">
              <w:marLeft w:val="0"/>
              <w:marRight w:val="0"/>
              <w:marTop w:val="0"/>
              <w:marBottom w:val="0"/>
              <w:divBdr>
                <w:top w:val="none" w:sz="0" w:space="0" w:color="auto"/>
                <w:left w:val="none" w:sz="0" w:space="0" w:color="auto"/>
                <w:bottom w:val="none" w:sz="0" w:space="0" w:color="auto"/>
                <w:right w:val="none" w:sz="0" w:space="0" w:color="auto"/>
              </w:divBdr>
              <w:divsChild>
                <w:div w:id="14909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3294">
      <w:bodyDiv w:val="1"/>
      <w:marLeft w:val="0"/>
      <w:marRight w:val="0"/>
      <w:marTop w:val="0"/>
      <w:marBottom w:val="0"/>
      <w:divBdr>
        <w:top w:val="none" w:sz="0" w:space="0" w:color="auto"/>
        <w:left w:val="none" w:sz="0" w:space="0" w:color="auto"/>
        <w:bottom w:val="none" w:sz="0" w:space="0" w:color="auto"/>
        <w:right w:val="none" w:sz="0" w:space="0" w:color="auto"/>
      </w:divBdr>
    </w:div>
    <w:div w:id="526254795">
      <w:bodyDiv w:val="1"/>
      <w:marLeft w:val="0"/>
      <w:marRight w:val="0"/>
      <w:marTop w:val="0"/>
      <w:marBottom w:val="0"/>
      <w:divBdr>
        <w:top w:val="none" w:sz="0" w:space="0" w:color="auto"/>
        <w:left w:val="none" w:sz="0" w:space="0" w:color="auto"/>
        <w:bottom w:val="none" w:sz="0" w:space="0" w:color="auto"/>
        <w:right w:val="none" w:sz="0" w:space="0" w:color="auto"/>
      </w:divBdr>
    </w:div>
    <w:div w:id="532157432">
      <w:bodyDiv w:val="1"/>
      <w:marLeft w:val="0"/>
      <w:marRight w:val="0"/>
      <w:marTop w:val="0"/>
      <w:marBottom w:val="0"/>
      <w:divBdr>
        <w:top w:val="none" w:sz="0" w:space="0" w:color="auto"/>
        <w:left w:val="none" w:sz="0" w:space="0" w:color="auto"/>
        <w:bottom w:val="none" w:sz="0" w:space="0" w:color="auto"/>
        <w:right w:val="none" w:sz="0" w:space="0" w:color="auto"/>
      </w:divBdr>
      <w:divsChild>
        <w:div w:id="1678847413">
          <w:marLeft w:val="0"/>
          <w:marRight w:val="0"/>
          <w:marTop w:val="0"/>
          <w:marBottom w:val="0"/>
          <w:divBdr>
            <w:top w:val="none" w:sz="0" w:space="0" w:color="auto"/>
            <w:left w:val="none" w:sz="0" w:space="0" w:color="auto"/>
            <w:bottom w:val="none" w:sz="0" w:space="0" w:color="auto"/>
            <w:right w:val="none" w:sz="0" w:space="0" w:color="auto"/>
          </w:divBdr>
          <w:divsChild>
            <w:div w:id="1299187775">
              <w:marLeft w:val="0"/>
              <w:marRight w:val="0"/>
              <w:marTop w:val="0"/>
              <w:marBottom w:val="0"/>
              <w:divBdr>
                <w:top w:val="none" w:sz="0" w:space="0" w:color="auto"/>
                <w:left w:val="none" w:sz="0" w:space="0" w:color="auto"/>
                <w:bottom w:val="none" w:sz="0" w:space="0" w:color="auto"/>
                <w:right w:val="none" w:sz="0" w:space="0" w:color="auto"/>
              </w:divBdr>
              <w:divsChild>
                <w:div w:id="1990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6668">
      <w:bodyDiv w:val="1"/>
      <w:marLeft w:val="0"/>
      <w:marRight w:val="0"/>
      <w:marTop w:val="0"/>
      <w:marBottom w:val="0"/>
      <w:divBdr>
        <w:top w:val="none" w:sz="0" w:space="0" w:color="auto"/>
        <w:left w:val="none" w:sz="0" w:space="0" w:color="auto"/>
        <w:bottom w:val="none" w:sz="0" w:space="0" w:color="auto"/>
        <w:right w:val="none" w:sz="0" w:space="0" w:color="auto"/>
      </w:divBdr>
      <w:divsChild>
        <w:div w:id="1504590513">
          <w:marLeft w:val="0"/>
          <w:marRight w:val="0"/>
          <w:marTop w:val="0"/>
          <w:marBottom w:val="0"/>
          <w:divBdr>
            <w:top w:val="none" w:sz="0" w:space="0" w:color="auto"/>
            <w:left w:val="none" w:sz="0" w:space="0" w:color="auto"/>
            <w:bottom w:val="none" w:sz="0" w:space="0" w:color="auto"/>
            <w:right w:val="none" w:sz="0" w:space="0" w:color="auto"/>
          </w:divBdr>
          <w:divsChild>
            <w:div w:id="1975214936">
              <w:marLeft w:val="0"/>
              <w:marRight w:val="0"/>
              <w:marTop w:val="0"/>
              <w:marBottom w:val="0"/>
              <w:divBdr>
                <w:top w:val="none" w:sz="0" w:space="0" w:color="auto"/>
                <w:left w:val="none" w:sz="0" w:space="0" w:color="auto"/>
                <w:bottom w:val="none" w:sz="0" w:space="0" w:color="auto"/>
                <w:right w:val="none" w:sz="0" w:space="0" w:color="auto"/>
              </w:divBdr>
              <w:divsChild>
                <w:div w:id="15576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624">
      <w:bodyDiv w:val="1"/>
      <w:marLeft w:val="0"/>
      <w:marRight w:val="0"/>
      <w:marTop w:val="0"/>
      <w:marBottom w:val="0"/>
      <w:divBdr>
        <w:top w:val="none" w:sz="0" w:space="0" w:color="auto"/>
        <w:left w:val="none" w:sz="0" w:space="0" w:color="auto"/>
        <w:bottom w:val="none" w:sz="0" w:space="0" w:color="auto"/>
        <w:right w:val="none" w:sz="0" w:space="0" w:color="auto"/>
      </w:divBdr>
    </w:div>
    <w:div w:id="566960539">
      <w:bodyDiv w:val="1"/>
      <w:marLeft w:val="0"/>
      <w:marRight w:val="0"/>
      <w:marTop w:val="0"/>
      <w:marBottom w:val="0"/>
      <w:divBdr>
        <w:top w:val="none" w:sz="0" w:space="0" w:color="auto"/>
        <w:left w:val="none" w:sz="0" w:space="0" w:color="auto"/>
        <w:bottom w:val="none" w:sz="0" w:space="0" w:color="auto"/>
        <w:right w:val="none" w:sz="0" w:space="0" w:color="auto"/>
      </w:divBdr>
    </w:div>
    <w:div w:id="575824893">
      <w:bodyDiv w:val="1"/>
      <w:marLeft w:val="0"/>
      <w:marRight w:val="0"/>
      <w:marTop w:val="0"/>
      <w:marBottom w:val="0"/>
      <w:divBdr>
        <w:top w:val="none" w:sz="0" w:space="0" w:color="auto"/>
        <w:left w:val="none" w:sz="0" w:space="0" w:color="auto"/>
        <w:bottom w:val="none" w:sz="0" w:space="0" w:color="auto"/>
        <w:right w:val="none" w:sz="0" w:space="0" w:color="auto"/>
      </w:divBdr>
    </w:div>
    <w:div w:id="632517422">
      <w:bodyDiv w:val="1"/>
      <w:marLeft w:val="0"/>
      <w:marRight w:val="0"/>
      <w:marTop w:val="0"/>
      <w:marBottom w:val="0"/>
      <w:divBdr>
        <w:top w:val="none" w:sz="0" w:space="0" w:color="auto"/>
        <w:left w:val="none" w:sz="0" w:space="0" w:color="auto"/>
        <w:bottom w:val="none" w:sz="0" w:space="0" w:color="auto"/>
        <w:right w:val="none" w:sz="0" w:space="0" w:color="auto"/>
      </w:divBdr>
      <w:divsChild>
        <w:div w:id="613248923">
          <w:marLeft w:val="0"/>
          <w:marRight w:val="0"/>
          <w:marTop w:val="0"/>
          <w:marBottom w:val="0"/>
          <w:divBdr>
            <w:top w:val="none" w:sz="0" w:space="0" w:color="auto"/>
            <w:left w:val="none" w:sz="0" w:space="0" w:color="auto"/>
            <w:bottom w:val="none" w:sz="0" w:space="0" w:color="auto"/>
            <w:right w:val="none" w:sz="0" w:space="0" w:color="auto"/>
          </w:divBdr>
          <w:divsChild>
            <w:div w:id="1927378683">
              <w:marLeft w:val="0"/>
              <w:marRight w:val="0"/>
              <w:marTop w:val="0"/>
              <w:marBottom w:val="0"/>
              <w:divBdr>
                <w:top w:val="none" w:sz="0" w:space="0" w:color="auto"/>
                <w:left w:val="none" w:sz="0" w:space="0" w:color="auto"/>
                <w:bottom w:val="none" w:sz="0" w:space="0" w:color="auto"/>
                <w:right w:val="none" w:sz="0" w:space="0" w:color="auto"/>
              </w:divBdr>
              <w:divsChild>
                <w:div w:id="350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3376">
      <w:bodyDiv w:val="1"/>
      <w:marLeft w:val="0"/>
      <w:marRight w:val="0"/>
      <w:marTop w:val="0"/>
      <w:marBottom w:val="0"/>
      <w:divBdr>
        <w:top w:val="none" w:sz="0" w:space="0" w:color="auto"/>
        <w:left w:val="none" w:sz="0" w:space="0" w:color="auto"/>
        <w:bottom w:val="none" w:sz="0" w:space="0" w:color="auto"/>
        <w:right w:val="none" w:sz="0" w:space="0" w:color="auto"/>
      </w:divBdr>
    </w:div>
    <w:div w:id="661473205">
      <w:bodyDiv w:val="1"/>
      <w:marLeft w:val="0"/>
      <w:marRight w:val="0"/>
      <w:marTop w:val="0"/>
      <w:marBottom w:val="0"/>
      <w:divBdr>
        <w:top w:val="none" w:sz="0" w:space="0" w:color="auto"/>
        <w:left w:val="none" w:sz="0" w:space="0" w:color="auto"/>
        <w:bottom w:val="none" w:sz="0" w:space="0" w:color="auto"/>
        <w:right w:val="none" w:sz="0" w:space="0" w:color="auto"/>
      </w:divBdr>
    </w:div>
    <w:div w:id="674721219">
      <w:bodyDiv w:val="1"/>
      <w:marLeft w:val="0"/>
      <w:marRight w:val="0"/>
      <w:marTop w:val="0"/>
      <w:marBottom w:val="0"/>
      <w:divBdr>
        <w:top w:val="none" w:sz="0" w:space="0" w:color="auto"/>
        <w:left w:val="none" w:sz="0" w:space="0" w:color="auto"/>
        <w:bottom w:val="none" w:sz="0" w:space="0" w:color="auto"/>
        <w:right w:val="none" w:sz="0" w:space="0" w:color="auto"/>
      </w:divBdr>
      <w:divsChild>
        <w:div w:id="1683778902">
          <w:marLeft w:val="0"/>
          <w:marRight w:val="0"/>
          <w:marTop w:val="0"/>
          <w:marBottom w:val="0"/>
          <w:divBdr>
            <w:top w:val="none" w:sz="0" w:space="0" w:color="auto"/>
            <w:left w:val="none" w:sz="0" w:space="0" w:color="auto"/>
            <w:bottom w:val="none" w:sz="0" w:space="0" w:color="auto"/>
            <w:right w:val="none" w:sz="0" w:space="0" w:color="auto"/>
          </w:divBdr>
          <w:divsChild>
            <w:div w:id="1201091553">
              <w:marLeft w:val="0"/>
              <w:marRight w:val="0"/>
              <w:marTop w:val="0"/>
              <w:marBottom w:val="0"/>
              <w:divBdr>
                <w:top w:val="none" w:sz="0" w:space="0" w:color="auto"/>
                <w:left w:val="none" w:sz="0" w:space="0" w:color="auto"/>
                <w:bottom w:val="none" w:sz="0" w:space="0" w:color="auto"/>
                <w:right w:val="none" w:sz="0" w:space="0" w:color="auto"/>
              </w:divBdr>
              <w:divsChild>
                <w:div w:id="10290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3706">
      <w:bodyDiv w:val="1"/>
      <w:marLeft w:val="0"/>
      <w:marRight w:val="0"/>
      <w:marTop w:val="0"/>
      <w:marBottom w:val="0"/>
      <w:divBdr>
        <w:top w:val="none" w:sz="0" w:space="0" w:color="auto"/>
        <w:left w:val="none" w:sz="0" w:space="0" w:color="auto"/>
        <w:bottom w:val="none" w:sz="0" w:space="0" w:color="auto"/>
        <w:right w:val="none" w:sz="0" w:space="0" w:color="auto"/>
      </w:divBdr>
      <w:divsChild>
        <w:div w:id="538398802">
          <w:marLeft w:val="0"/>
          <w:marRight w:val="0"/>
          <w:marTop w:val="0"/>
          <w:marBottom w:val="0"/>
          <w:divBdr>
            <w:top w:val="none" w:sz="0" w:space="0" w:color="auto"/>
            <w:left w:val="none" w:sz="0" w:space="0" w:color="auto"/>
            <w:bottom w:val="none" w:sz="0" w:space="0" w:color="auto"/>
            <w:right w:val="none" w:sz="0" w:space="0" w:color="auto"/>
          </w:divBdr>
          <w:divsChild>
            <w:div w:id="1044527876">
              <w:marLeft w:val="0"/>
              <w:marRight w:val="0"/>
              <w:marTop w:val="225"/>
              <w:marBottom w:val="225"/>
              <w:divBdr>
                <w:top w:val="none" w:sz="0" w:space="0" w:color="auto"/>
                <w:left w:val="none" w:sz="0" w:space="0" w:color="auto"/>
                <w:bottom w:val="none" w:sz="0" w:space="0" w:color="auto"/>
                <w:right w:val="none" w:sz="0" w:space="0" w:color="auto"/>
              </w:divBdr>
              <w:divsChild>
                <w:div w:id="8876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3415">
          <w:marLeft w:val="0"/>
          <w:marRight w:val="0"/>
          <w:marTop w:val="0"/>
          <w:marBottom w:val="0"/>
          <w:divBdr>
            <w:top w:val="none" w:sz="0" w:space="0" w:color="auto"/>
            <w:left w:val="none" w:sz="0" w:space="0" w:color="auto"/>
            <w:bottom w:val="none" w:sz="0" w:space="0" w:color="auto"/>
            <w:right w:val="none" w:sz="0" w:space="0" w:color="auto"/>
          </w:divBdr>
          <w:divsChild>
            <w:div w:id="1694916111">
              <w:marLeft w:val="0"/>
              <w:marRight w:val="0"/>
              <w:marTop w:val="225"/>
              <w:marBottom w:val="225"/>
              <w:divBdr>
                <w:top w:val="none" w:sz="0" w:space="0" w:color="auto"/>
                <w:left w:val="none" w:sz="0" w:space="0" w:color="auto"/>
                <w:bottom w:val="none" w:sz="0" w:space="0" w:color="auto"/>
                <w:right w:val="none" w:sz="0" w:space="0" w:color="auto"/>
              </w:divBdr>
              <w:divsChild>
                <w:div w:id="18392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1288">
      <w:bodyDiv w:val="1"/>
      <w:marLeft w:val="0"/>
      <w:marRight w:val="0"/>
      <w:marTop w:val="0"/>
      <w:marBottom w:val="0"/>
      <w:divBdr>
        <w:top w:val="none" w:sz="0" w:space="0" w:color="auto"/>
        <w:left w:val="none" w:sz="0" w:space="0" w:color="auto"/>
        <w:bottom w:val="none" w:sz="0" w:space="0" w:color="auto"/>
        <w:right w:val="none" w:sz="0" w:space="0" w:color="auto"/>
      </w:divBdr>
      <w:divsChild>
        <w:div w:id="467473497">
          <w:marLeft w:val="0"/>
          <w:marRight w:val="0"/>
          <w:marTop w:val="0"/>
          <w:marBottom w:val="0"/>
          <w:divBdr>
            <w:top w:val="none" w:sz="0" w:space="0" w:color="auto"/>
            <w:left w:val="none" w:sz="0" w:space="0" w:color="auto"/>
            <w:bottom w:val="none" w:sz="0" w:space="0" w:color="auto"/>
            <w:right w:val="none" w:sz="0" w:space="0" w:color="auto"/>
          </w:divBdr>
          <w:divsChild>
            <w:div w:id="768696554">
              <w:marLeft w:val="0"/>
              <w:marRight w:val="0"/>
              <w:marTop w:val="0"/>
              <w:marBottom w:val="0"/>
              <w:divBdr>
                <w:top w:val="none" w:sz="0" w:space="0" w:color="auto"/>
                <w:left w:val="none" w:sz="0" w:space="0" w:color="auto"/>
                <w:bottom w:val="none" w:sz="0" w:space="0" w:color="auto"/>
                <w:right w:val="none" w:sz="0" w:space="0" w:color="auto"/>
              </w:divBdr>
              <w:divsChild>
                <w:div w:id="19766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2142">
      <w:bodyDiv w:val="1"/>
      <w:marLeft w:val="0"/>
      <w:marRight w:val="0"/>
      <w:marTop w:val="0"/>
      <w:marBottom w:val="0"/>
      <w:divBdr>
        <w:top w:val="none" w:sz="0" w:space="0" w:color="auto"/>
        <w:left w:val="none" w:sz="0" w:space="0" w:color="auto"/>
        <w:bottom w:val="none" w:sz="0" w:space="0" w:color="auto"/>
        <w:right w:val="none" w:sz="0" w:space="0" w:color="auto"/>
      </w:divBdr>
    </w:div>
    <w:div w:id="726487741">
      <w:bodyDiv w:val="1"/>
      <w:marLeft w:val="0"/>
      <w:marRight w:val="0"/>
      <w:marTop w:val="0"/>
      <w:marBottom w:val="0"/>
      <w:divBdr>
        <w:top w:val="none" w:sz="0" w:space="0" w:color="auto"/>
        <w:left w:val="none" w:sz="0" w:space="0" w:color="auto"/>
        <w:bottom w:val="none" w:sz="0" w:space="0" w:color="auto"/>
        <w:right w:val="none" w:sz="0" w:space="0" w:color="auto"/>
      </w:divBdr>
      <w:divsChild>
        <w:div w:id="980503695">
          <w:marLeft w:val="0"/>
          <w:marRight w:val="0"/>
          <w:marTop w:val="0"/>
          <w:marBottom w:val="0"/>
          <w:divBdr>
            <w:top w:val="none" w:sz="0" w:space="0" w:color="auto"/>
            <w:left w:val="none" w:sz="0" w:space="0" w:color="auto"/>
            <w:bottom w:val="none" w:sz="0" w:space="0" w:color="auto"/>
            <w:right w:val="none" w:sz="0" w:space="0" w:color="auto"/>
          </w:divBdr>
        </w:div>
        <w:div w:id="929895522">
          <w:marLeft w:val="0"/>
          <w:marRight w:val="0"/>
          <w:marTop w:val="0"/>
          <w:marBottom w:val="0"/>
          <w:divBdr>
            <w:top w:val="none" w:sz="0" w:space="0" w:color="auto"/>
            <w:left w:val="none" w:sz="0" w:space="0" w:color="auto"/>
            <w:bottom w:val="none" w:sz="0" w:space="0" w:color="auto"/>
            <w:right w:val="none" w:sz="0" w:space="0" w:color="auto"/>
          </w:divBdr>
        </w:div>
        <w:div w:id="332879109">
          <w:marLeft w:val="0"/>
          <w:marRight w:val="0"/>
          <w:marTop w:val="0"/>
          <w:marBottom w:val="0"/>
          <w:divBdr>
            <w:top w:val="none" w:sz="0" w:space="0" w:color="auto"/>
            <w:left w:val="none" w:sz="0" w:space="0" w:color="auto"/>
            <w:bottom w:val="none" w:sz="0" w:space="0" w:color="auto"/>
            <w:right w:val="none" w:sz="0" w:space="0" w:color="auto"/>
          </w:divBdr>
        </w:div>
        <w:div w:id="944846641">
          <w:marLeft w:val="0"/>
          <w:marRight w:val="0"/>
          <w:marTop w:val="0"/>
          <w:marBottom w:val="0"/>
          <w:divBdr>
            <w:top w:val="none" w:sz="0" w:space="0" w:color="auto"/>
            <w:left w:val="none" w:sz="0" w:space="0" w:color="auto"/>
            <w:bottom w:val="none" w:sz="0" w:space="0" w:color="auto"/>
            <w:right w:val="none" w:sz="0" w:space="0" w:color="auto"/>
          </w:divBdr>
        </w:div>
        <w:div w:id="1486312664">
          <w:marLeft w:val="0"/>
          <w:marRight w:val="0"/>
          <w:marTop w:val="0"/>
          <w:marBottom w:val="0"/>
          <w:divBdr>
            <w:top w:val="none" w:sz="0" w:space="0" w:color="auto"/>
            <w:left w:val="none" w:sz="0" w:space="0" w:color="auto"/>
            <w:bottom w:val="none" w:sz="0" w:space="0" w:color="auto"/>
            <w:right w:val="none" w:sz="0" w:space="0" w:color="auto"/>
          </w:divBdr>
        </w:div>
        <w:div w:id="2008287797">
          <w:marLeft w:val="0"/>
          <w:marRight w:val="0"/>
          <w:marTop w:val="0"/>
          <w:marBottom w:val="0"/>
          <w:divBdr>
            <w:top w:val="none" w:sz="0" w:space="0" w:color="auto"/>
            <w:left w:val="none" w:sz="0" w:space="0" w:color="auto"/>
            <w:bottom w:val="none" w:sz="0" w:space="0" w:color="auto"/>
            <w:right w:val="none" w:sz="0" w:space="0" w:color="auto"/>
          </w:divBdr>
        </w:div>
        <w:div w:id="680936392">
          <w:marLeft w:val="0"/>
          <w:marRight w:val="0"/>
          <w:marTop w:val="0"/>
          <w:marBottom w:val="0"/>
          <w:divBdr>
            <w:top w:val="none" w:sz="0" w:space="0" w:color="auto"/>
            <w:left w:val="none" w:sz="0" w:space="0" w:color="auto"/>
            <w:bottom w:val="none" w:sz="0" w:space="0" w:color="auto"/>
            <w:right w:val="none" w:sz="0" w:space="0" w:color="auto"/>
          </w:divBdr>
        </w:div>
        <w:div w:id="1950817762">
          <w:marLeft w:val="0"/>
          <w:marRight w:val="0"/>
          <w:marTop w:val="0"/>
          <w:marBottom w:val="0"/>
          <w:divBdr>
            <w:top w:val="none" w:sz="0" w:space="0" w:color="auto"/>
            <w:left w:val="none" w:sz="0" w:space="0" w:color="auto"/>
            <w:bottom w:val="none" w:sz="0" w:space="0" w:color="auto"/>
            <w:right w:val="none" w:sz="0" w:space="0" w:color="auto"/>
          </w:divBdr>
        </w:div>
        <w:div w:id="1873421874">
          <w:marLeft w:val="0"/>
          <w:marRight w:val="0"/>
          <w:marTop w:val="0"/>
          <w:marBottom w:val="0"/>
          <w:divBdr>
            <w:top w:val="none" w:sz="0" w:space="0" w:color="auto"/>
            <w:left w:val="none" w:sz="0" w:space="0" w:color="auto"/>
            <w:bottom w:val="none" w:sz="0" w:space="0" w:color="auto"/>
            <w:right w:val="none" w:sz="0" w:space="0" w:color="auto"/>
          </w:divBdr>
        </w:div>
        <w:div w:id="1694188681">
          <w:marLeft w:val="0"/>
          <w:marRight w:val="0"/>
          <w:marTop w:val="0"/>
          <w:marBottom w:val="0"/>
          <w:divBdr>
            <w:top w:val="none" w:sz="0" w:space="0" w:color="auto"/>
            <w:left w:val="none" w:sz="0" w:space="0" w:color="auto"/>
            <w:bottom w:val="none" w:sz="0" w:space="0" w:color="auto"/>
            <w:right w:val="none" w:sz="0" w:space="0" w:color="auto"/>
          </w:divBdr>
        </w:div>
        <w:div w:id="1359505933">
          <w:marLeft w:val="0"/>
          <w:marRight w:val="0"/>
          <w:marTop w:val="0"/>
          <w:marBottom w:val="0"/>
          <w:divBdr>
            <w:top w:val="none" w:sz="0" w:space="0" w:color="auto"/>
            <w:left w:val="none" w:sz="0" w:space="0" w:color="auto"/>
            <w:bottom w:val="none" w:sz="0" w:space="0" w:color="auto"/>
            <w:right w:val="none" w:sz="0" w:space="0" w:color="auto"/>
          </w:divBdr>
        </w:div>
        <w:div w:id="695231713">
          <w:marLeft w:val="0"/>
          <w:marRight w:val="0"/>
          <w:marTop w:val="0"/>
          <w:marBottom w:val="0"/>
          <w:divBdr>
            <w:top w:val="none" w:sz="0" w:space="0" w:color="auto"/>
            <w:left w:val="none" w:sz="0" w:space="0" w:color="auto"/>
            <w:bottom w:val="none" w:sz="0" w:space="0" w:color="auto"/>
            <w:right w:val="none" w:sz="0" w:space="0" w:color="auto"/>
          </w:divBdr>
        </w:div>
        <w:div w:id="1009528135">
          <w:marLeft w:val="0"/>
          <w:marRight w:val="0"/>
          <w:marTop w:val="0"/>
          <w:marBottom w:val="0"/>
          <w:divBdr>
            <w:top w:val="none" w:sz="0" w:space="0" w:color="auto"/>
            <w:left w:val="none" w:sz="0" w:space="0" w:color="auto"/>
            <w:bottom w:val="none" w:sz="0" w:space="0" w:color="auto"/>
            <w:right w:val="none" w:sz="0" w:space="0" w:color="auto"/>
          </w:divBdr>
        </w:div>
        <w:div w:id="518466541">
          <w:marLeft w:val="0"/>
          <w:marRight w:val="0"/>
          <w:marTop w:val="0"/>
          <w:marBottom w:val="0"/>
          <w:divBdr>
            <w:top w:val="none" w:sz="0" w:space="0" w:color="auto"/>
            <w:left w:val="none" w:sz="0" w:space="0" w:color="auto"/>
            <w:bottom w:val="none" w:sz="0" w:space="0" w:color="auto"/>
            <w:right w:val="none" w:sz="0" w:space="0" w:color="auto"/>
          </w:divBdr>
        </w:div>
        <w:div w:id="821509372">
          <w:marLeft w:val="0"/>
          <w:marRight w:val="0"/>
          <w:marTop w:val="0"/>
          <w:marBottom w:val="0"/>
          <w:divBdr>
            <w:top w:val="none" w:sz="0" w:space="0" w:color="auto"/>
            <w:left w:val="none" w:sz="0" w:space="0" w:color="auto"/>
            <w:bottom w:val="none" w:sz="0" w:space="0" w:color="auto"/>
            <w:right w:val="none" w:sz="0" w:space="0" w:color="auto"/>
          </w:divBdr>
        </w:div>
      </w:divsChild>
    </w:div>
    <w:div w:id="779958386">
      <w:bodyDiv w:val="1"/>
      <w:marLeft w:val="0"/>
      <w:marRight w:val="0"/>
      <w:marTop w:val="0"/>
      <w:marBottom w:val="0"/>
      <w:divBdr>
        <w:top w:val="none" w:sz="0" w:space="0" w:color="auto"/>
        <w:left w:val="none" w:sz="0" w:space="0" w:color="auto"/>
        <w:bottom w:val="none" w:sz="0" w:space="0" w:color="auto"/>
        <w:right w:val="none" w:sz="0" w:space="0" w:color="auto"/>
      </w:divBdr>
      <w:divsChild>
        <w:div w:id="591354864">
          <w:marLeft w:val="0"/>
          <w:marRight w:val="0"/>
          <w:marTop w:val="0"/>
          <w:marBottom w:val="0"/>
          <w:divBdr>
            <w:top w:val="none" w:sz="0" w:space="0" w:color="auto"/>
            <w:left w:val="none" w:sz="0" w:space="0" w:color="auto"/>
            <w:bottom w:val="none" w:sz="0" w:space="0" w:color="auto"/>
            <w:right w:val="none" w:sz="0" w:space="0" w:color="auto"/>
          </w:divBdr>
          <w:divsChild>
            <w:div w:id="889658641">
              <w:marLeft w:val="0"/>
              <w:marRight w:val="0"/>
              <w:marTop w:val="0"/>
              <w:marBottom w:val="0"/>
              <w:divBdr>
                <w:top w:val="none" w:sz="0" w:space="0" w:color="auto"/>
                <w:left w:val="none" w:sz="0" w:space="0" w:color="auto"/>
                <w:bottom w:val="none" w:sz="0" w:space="0" w:color="auto"/>
                <w:right w:val="none" w:sz="0" w:space="0" w:color="auto"/>
              </w:divBdr>
              <w:divsChild>
                <w:div w:id="9566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1274">
      <w:bodyDiv w:val="1"/>
      <w:marLeft w:val="0"/>
      <w:marRight w:val="0"/>
      <w:marTop w:val="0"/>
      <w:marBottom w:val="0"/>
      <w:divBdr>
        <w:top w:val="none" w:sz="0" w:space="0" w:color="auto"/>
        <w:left w:val="none" w:sz="0" w:space="0" w:color="auto"/>
        <w:bottom w:val="none" w:sz="0" w:space="0" w:color="auto"/>
        <w:right w:val="none" w:sz="0" w:space="0" w:color="auto"/>
      </w:divBdr>
      <w:divsChild>
        <w:div w:id="1305622143">
          <w:marLeft w:val="0"/>
          <w:marRight w:val="0"/>
          <w:marTop w:val="0"/>
          <w:marBottom w:val="0"/>
          <w:divBdr>
            <w:top w:val="none" w:sz="0" w:space="0" w:color="auto"/>
            <w:left w:val="none" w:sz="0" w:space="0" w:color="auto"/>
            <w:bottom w:val="none" w:sz="0" w:space="0" w:color="auto"/>
            <w:right w:val="none" w:sz="0" w:space="0" w:color="auto"/>
          </w:divBdr>
          <w:divsChild>
            <w:div w:id="726994430">
              <w:marLeft w:val="0"/>
              <w:marRight w:val="0"/>
              <w:marTop w:val="0"/>
              <w:marBottom w:val="0"/>
              <w:divBdr>
                <w:top w:val="none" w:sz="0" w:space="0" w:color="auto"/>
                <w:left w:val="none" w:sz="0" w:space="0" w:color="auto"/>
                <w:bottom w:val="none" w:sz="0" w:space="0" w:color="auto"/>
                <w:right w:val="none" w:sz="0" w:space="0" w:color="auto"/>
              </w:divBdr>
              <w:divsChild>
                <w:div w:id="12846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6835">
      <w:bodyDiv w:val="1"/>
      <w:marLeft w:val="0"/>
      <w:marRight w:val="0"/>
      <w:marTop w:val="0"/>
      <w:marBottom w:val="0"/>
      <w:divBdr>
        <w:top w:val="none" w:sz="0" w:space="0" w:color="auto"/>
        <w:left w:val="none" w:sz="0" w:space="0" w:color="auto"/>
        <w:bottom w:val="none" w:sz="0" w:space="0" w:color="auto"/>
        <w:right w:val="none" w:sz="0" w:space="0" w:color="auto"/>
      </w:divBdr>
      <w:divsChild>
        <w:div w:id="1799489721">
          <w:marLeft w:val="1740"/>
          <w:marRight w:val="0"/>
          <w:marTop w:val="0"/>
          <w:marBottom w:val="240"/>
          <w:divBdr>
            <w:top w:val="none" w:sz="0" w:space="0" w:color="auto"/>
            <w:left w:val="none" w:sz="0" w:space="0" w:color="auto"/>
            <w:bottom w:val="none" w:sz="0" w:space="0" w:color="auto"/>
            <w:right w:val="none" w:sz="0" w:space="0" w:color="auto"/>
          </w:divBdr>
        </w:div>
        <w:div w:id="764689037">
          <w:marLeft w:val="1740"/>
          <w:marRight w:val="0"/>
          <w:marTop w:val="0"/>
          <w:marBottom w:val="240"/>
          <w:divBdr>
            <w:top w:val="none" w:sz="0" w:space="0" w:color="auto"/>
            <w:left w:val="none" w:sz="0" w:space="0" w:color="auto"/>
            <w:bottom w:val="none" w:sz="0" w:space="0" w:color="auto"/>
            <w:right w:val="none" w:sz="0" w:space="0" w:color="auto"/>
          </w:divBdr>
        </w:div>
        <w:div w:id="1178344898">
          <w:marLeft w:val="1740"/>
          <w:marRight w:val="0"/>
          <w:marTop w:val="0"/>
          <w:marBottom w:val="240"/>
          <w:divBdr>
            <w:top w:val="none" w:sz="0" w:space="0" w:color="auto"/>
            <w:left w:val="none" w:sz="0" w:space="0" w:color="auto"/>
            <w:bottom w:val="none" w:sz="0" w:space="0" w:color="auto"/>
            <w:right w:val="none" w:sz="0" w:space="0" w:color="auto"/>
          </w:divBdr>
        </w:div>
        <w:div w:id="548304111">
          <w:marLeft w:val="1740"/>
          <w:marRight w:val="0"/>
          <w:marTop w:val="0"/>
          <w:marBottom w:val="240"/>
          <w:divBdr>
            <w:top w:val="none" w:sz="0" w:space="0" w:color="auto"/>
            <w:left w:val="none" w:sz="0" w:space="0" w:color="auto"/>
            <w:bottom w:val="none" w:sz="0" w:space="0" w:color="auto"/>
            <w:right w:val="none" w:sz="0" w:space="0" w:color="auto"/>
          </w:divBdr>
        </w:div>
      </w:divsChild>
    </w:div>
    <w:div w:id="838810879">
      <w:bodyDiv w:val="1"/>
      <w:marLeft w:val="0"/>
      <w:marRight w:val="0"/>
      <w:marTop w:val="0"/>
      <w:marBottom w:val="0"/>
      <w:divBdr>
        <w:top w:val="none" w:sz="0" w:space="0" w:color="auto"/>
        <w:left w:val="none" w:sz="0" w:space="0" w:color="auto"/>
        <w:bottom w:val="none" w:sz="0" w:space="0" w:color="auto"/>
        <w:right w:val="none" w:sz="0" w:space="0" w:color="auto"/>
      </w:divBdr>
      <w:divsChild>
        <w:div w:id="1999729516">
          <w:marLeft w:val="0"/>
          <w:marRight w:val="0"/>
          <w:marTop w:val="0"/>
          <w:marBottom w:val="0"/>
          <w:divBdr>
            <w:top w:val="none" w:sz="0" w:space="0" w:color="auto"/>
            <w:left w:val="none" w:sz="0" w:space="0" w:color="auto"/>
            <w:bottom w:val="none" w:sz="0" w:space="0" w:color="auto"/>
            <w:right w:val="none" w:sz="0" w:space="0" w:color="auto"/>
          </w:divBdr>
          <w:divsChild>
            <w:div w:id="929041256">
              <w:marLeft w:val="0"/>
              <w:marRight w:val="0"/>
              <w:marTop w:val="0"/>
              <w:marBottom w:val="0"/>
              <w:divBdr>
                <w:top w:val="none" w:sz="0" w:space="0" w:color="auto"/>
                <w:left w:val="none" w:sz="0" w:space="0" w:color="auto"/>
                <w:bottom w:val="none" w:sz="0" w:space="0" w:color="auto"/>
                <w:right w:val="none" w:sz="0" w:space="0" w:color="auto"/>
              </w:divBdr>
              <w:divsChild>
                <w:div w:id="1745563276">
                  <w:marLeft w:val="0"/>
                  <w:marRight w:val="0"/>
                  <w:marTop w:val="0"/>
                  <w:marBottom w:val="0"/>
                  <w:divBdr>
                    <w:top w:val="none" w:sz="0" w:space="0" w:color="auto"/>
                    <w:left w:val="none" w:sz="0" w:space="0" w:color="auto"/>
                    <w:bottom w:val="none" w:sz="0" w:space="0" w:color="auto"/>
                    <w:right w:val="none" w:sz="0" w:space="0" w:color="auto"/>
                  </w:divBdr>
                </w:div>
              </w:divsChild>
            </w:div>
            <w:div w:id="1944141861">
              <w:marLeft w:val="0"/>
              <w:marRight w:val="0"/>
              <w:marTop w:val="0"/>
              <w:marBottom w:val="0"/>
              <w:divBdr>
                <w:top w:val="none" w:sz="0" w:space="0" w:color="auto"/>
                <w:left w:val="none" w:sz="0" w:space="0" w:color="auto"/>
                <w:bottom w:val="none" w:sz="0" w:space="0" w:color="auto"/>
                <w:right w:val="none" w:sz="0" w:space="0" w:color="auto"/>
              </w:divBdr>
              <w:divsChild>
                <w:div w:id="2077781086">
                  <w:marLeft w:val="0"/>
                  <w:marRight w:val="0"/>
                  <w:marTop w:val="0"/>
                  <w:marBottom w:val="0"/>
                  <w:divBdr>
                    <w:top w:val="none" w:sz="0" w:space="0" w:color="auto"/>
                    <w:left w:val="none" w:sz="0" w:space="0" w:color="auto"/>
                    <w:bottom w:val="none" w:sz="0" w:space="0" w:color="auto"/>
                    <w:right w:val="none" w:sz="0" w:space="0" w:color="auto"/>
                  </w:divBdr>
                  <w:divsChild>
                    <w:div w:id="457383618">
                      <w:marLeft w:val="0"/>
                      <w:marRight w:val="0"/>
                      <w:marTop w:val="0"/>
                      <w:marBottom w:val="0"/>
                      <w:divBdr>
                        <w:top w:val="none" w:sz="0" w:space="0" w:color="auto"/>
                        <w:left w:val="none" w:sz="0" w:space="0" w:color="auto"/>
                        <w:bottom w:val="none" w:sz="0" w:space="0" w:color="auto"/>
                        <w:right w:val="none" w:sz="0" w:space="0" w:color="auto"/>
                      </w:divBdr>
                    </w:div>
                    <w:div w:id="1171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6738">
      <w:bodyDiv w:val="1"/>
      <w:marLeft w:val="0"/>
      <w:marRight w:val="0"/>
      <w:marTop w:val="0"/>
      <w:marBottom w:val="0"/>
      <w:divBdr>
        <w:top w:val="none" w:sz="0" w:space="0" w:color="auto"/>
        <w:left w:val="none" w:sz="0" w:space="0" w:color="auto"/>
        <w:bottom w:val="none" w:sz="0" w:space="0" w:color="auto"/>
        <w:right w:val="none" w:sz="0" w:space="0" w:color="auto"/>
      </w:divBdr>
      <w:divsChild>
        <w:div w:id="56130416">
          <w:marLeft w:val="0"/>
          <w:marRight w:val="0"/>
          <w:marTop w:val="0"/>
          <w:marBottom w:val="0"/>
          <w:divBdr>
            <w:top w:val="none" w:sz="0" w:space="0" w:color="auto"/>
            <w:left w:val="none" w:sz="0" w:space="0" w:color="auto"/>
            <w:bottom w:val="none" w:sz="0" w:space="0" w:color="auto"/>
            <w:right w:val="none" w:sz="0" w:space="0" w:color="auto"/>
          </w:divBdr>
          <w:divsChild>
            <w:div w:id="998768690">
              <w:marLeft w:val="0"/>
              <w:marRight w:val="0"/>
              <w:marTop w:val="0"/>
              <w:marBottom w:val="0"/>
              <w:divBdr>
                <w:top w:val="none" w:sz="0" w:space="0" w:color="auto"/>
                <w:left w:val="none" w:sz="0" w:space="0" w:color="auto"/>
                <w:bottom w:val="none" w:sz="0" w:space="0" w:color="auto"/>
                <w:right w:val="none" w:sz="0" w:space="0" w:color="auto"/>
              </w:divBdr>
              <w:divsChild>
                <w:div w:id="1805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0607">
      <w:bodyDiv w:val="1"/>
      <w:marLeft w:val="0"/>
      <w:marRight w:val="0"/>
      <w:marTop w:val="0"/>
      <w:marBottom w:val="0"/>
      <w:divBdr>
        <w:top w:val="none" w:sz="0" w:space="0" w:color="auto"/>
        <w:left w:val="none" w:sz="0" w:space="0" w:color="auto"/>
        <w:bottom w:val="none" w:sz="0" w:space="0" w:color="auto"/>
        <w:right w:val="none" w:sz="0" w:space="0" w:color="auto"/>
      </w:divBdr>
    </w:div>
    <w:div w:id="8523017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286">
          <w:marLeft w:val="0"/>
          <w:marRight w:val="0"/>
          <w:marTop w:val="0"/>
          <w:marBottom w:val="0"/>
          <w:divBdr>
            <w:top w:val="none" w:sz="0" w:space="0" w:color="auto"/>
            <w:left w:val="none" w:sz="0" w:space="0" w:color="auto"/>
            <w:bottom w:val="none" w:sz="0" w:space="0" w:color="auto"/>
            <w:right w:val="none" w:sz="0" w:space="0" w:color="auto"/>
          </w:divBdr>
          <w:divsChild>
            <w:div w:id="1037001288">
              <w:marLeft w:val="0"/>
              <w:marRight w:val="0"/>
              <w:marTop w:val="0"/>
              <w:marBottom w:val="0"/>
              <w:divBdr>
                <w:top w:val="none" w:sz="0" w:space="0" w:color="auto"/>
                <w:left w:val="none" w:sz="0" w:space="0" w:color="auto"/>
                <w:bottom w:val="none" w:sz="0" w:space="0" w:color="auto"/>
                <w:right w:val="none" w:sz="0" w:space="0" w:color="auto"/>
              </w:divBdr>
              <w:divsChild>
                <w:div w:id="16686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9318">
      <w:bodyDiv w:val="1"/>
      <w:marLeft w:val="0"/>
      <w:marRight w:val="0"/>
      <w:marTop w:val="0"/>
      <w:marBottom w:val="0"/>
      <w:divBdr>
        <w:top w:val="none" w:sz="0" w:space="0" w:color="auto"/>
        <w:left w:val="none" w:sz="0" w:space="0" w:color="auto"/>
        <w:bottom w:val="none" w:sz="0" w:space="0" w:color="auto"/>
        <w:right w:val="none" w:sz="0" w:space="0" w:color="auto"/>
      </w:divBdr>
      <w:divsChild>
        <w:div w:id="350228422">
          <w:marLeft w:val="0"/>
          <w:marRight w:val="0"/>
          <w:marTop w:val="0"/>
          <w:marBottom w:val="0"/>
          <w:divBdr>
            <w:top w:val="none" w:sz="0" w:space="0" w:color="auto"/>
            <w:left w:val="none" w:sz="0" w:space="0" w:color="auto"/>
            <w:bottom w:val="none" w:sz="0" w:space="0" w:color="auto"/>
            <w:right w:val="none" w:sz="0" w:space="0" w:color="auto"/>
          </w:divBdr>
          <w:divsChild>
            <w:div w:id="34668708">
              <w:marLeft w:val="0"/>
              <w:marRight w:val="0"/>
              <w:marTop w:val="0"/>
              <w:marBottom w:val="0"/>
              <w:divBdr>
                <w:top w:val="none" w:sz="0" w:space="0" w:color="auto"/>
                <w:left w:val="none" w:sz="0" w:space="0" w:color="auto"/>
                <w:bottom w:val="none" w:sz="0" w:space="0" w:color="auto"/>
                <w:right w:val="none" w:sz="0" w:space="0" w:color="auto"/>
              </w:divBdr>
              <w:divsChild>
                <w:div w:id="2594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4309">
      <w:bodyDiv w:val="1"/>
      <w:marLeft w:val="0"/>
      <w:marRight w:val="0"/>
      <w:marTop w:val="0"/>
      <w:marBottom w:val="0"/>
      <w:divBdr>
        <w:top w:val="none" w:sz="0" w:space="0" w:color="auto"/>
        <w:left w:val="none" w:sz="0" w:space="0" w:color="auto"/>
        <w:bottom w:val="none" w:sz="0" w:space="0" w:color="auto"/>
        <w:right w:val="none" w:sz="0" w:space="0" w:color="auto"/>
      </w:divBdr>
    </w:div>
    <w:div w:id="929434836">
      <w:bodyDiv w:val="1"/>
      <w:marLeft w:val="0"/>
      <w:marRight w:val="0"/>
      <w:marTop w:val="0"/>
      <w:marBottom w:val="0"/>
      <w:divBdr>
        <w:top w:val="none" w:sz="0" w:space="0" w:color="auto"/>
        <w:left w:val="none" w:sz="0" w:space="0" w:color="auto"/>
        <w:bottom w:val="none" w:sz="0" w:space="0" w:color="auto"/>
        <w:right w:val="none" w:sz="0" w:space="0" w:color="auto"/>
      </w:divBdr>
      <w:divsChild>
        <w:div w:id="889077299">
          <w:marLeft w:val="0"/>
          <w:marRight w:val="0"/>
          <w:marTop w:val="0"/>
          <w:marBottom w:val="0"/>
          <w:divBdr>
            <w:top w:val="none" w:sz="0" w:space="0" w:color="auto"/>
            <w:left w:val="none" w:sz="0" w:space="0" w:color="auto"/>
            <w:bottom w:val="none" w:sz="0" w:space="0" w:color="auto"/>
            <w:right w:val="none" w:sz="0" w:space="0" w:color="auto"/>
          </w:divBdr>
        </w:div>
        <w:div w:id="1267738842">
          <w:marLeft w:val="0"/>
          <w:marRight w:val="0"/>
          <w:marTop w:val="0"/>
          <w:marBottom w:val="0"/>
          <w:divBdr>
            <w:top w:val="none" w:sz="0" w:space="0" w:color="auto"/>
            <w:left w:val="none" w:sz="0" w:space="0" w:color="auto"/>
            <w:bottom w:val="none" w:sz="0" w:space="0" w:color="auto"/>
            <w:right w:val="none" w:sz="0" w:space="0" w:color="auto"/>
          </w:divBdr>
        </w:div>
        <w:div w:id="1316955456">
          <w:marLeft w:val="0"/>
          <w:marRight w:val="0"/>
          <w:marTop w:val="0"/>
          <w:marBottom w:val="0"/>
          <w:divBdr>
            <w:top w:val="none" w:sz="0" w:space="0" w:color="auto"/>
            <w:left w:val="none" w:sz="0" w:space="0" w:color="auto"/>
            <w:bottom w:val="none" w:sz="0" w:space="0" w:color="auto"/>
            <w:right w:val="none" w:sz="0" w:space="0" w:color="auto"/>
          </w:divBdr>
        </w:div>
        <w:div w:id="699549811">
          <w:marLeft w:val="0"/>
          <w:marRight w:val="0"/>
          <w:marTop w:val="0"/>
          <w:marBottom w:val="0"/>
          <w:divBdr>
            <w:top w:val="none" w:sz="0" w:space="0" w:color="auto"/>
            <w:left w:val="none" w:sz="0" w:space="0" w:color="auto"/>
            <w:bottom w:val="none" w:sz="0" w:space="0" w:color="auto"/>
            <w:right w:val="none" w:sz="0" w:space="0" w:color="auto"/>
          </w:divBdr>
        </w:div>
        <w:div w:id="1909488186">
          <w:marLeft w:val="0"/>
          <w:marRight w:val="0"/>
          <w:marTop w:val="0"/>
          <w:marBottom w:val="0"/>
          <w:divBdr>
            <w:top w:val="none" w:sz="0" w:space="0" w:color="auto"/>
            <w:left w:val="none" w:sz="0" w:space="0" w:color="auto"/>
            <w:bottom w:val="none" w:sz="0" w:space="0" w:color="auto"/>
            <w:right w:val="none" w:sz="0" w:space="0" w:color="auto"/>
          </w:divBdr>
        </w:div>
        <w:div w:id="757598601">
          <w:marLeft w:val="0"/>
          <w:marRight w:val="0"/>
          <w:marTop w:val="0"/>
          <w:marBottom w:val="0"/>
          <w:divBdr>
            <w:top w:val="none" w:sz="0" w:space="0" w:color="auto"/>
            <w:left w:val="none" w:sz="0" w:space="0" w:color="auto"/>
            <w:bottom w:val="none" w:sz="0" w:space="0" w:color="auto"/>
            <w:right w:val="none" w:sz="0" w:space="0" w:color="auto"/>
          </w:divBdr>
        </w:div>
        <w:div w:id="1242720572">
          <w:marLeft w:val="0"/>
          <w:marRight w:val="0"/>
          <w:marTop w:val="0"/>
          <w:marBottom w:val="0"/>
          <w:divBdr>
            <w:top w:val="none" w:sz="0" w:space="0" w:color="auto"/>
            <w:left w:val="none" w:sz="0" w:space="0" w:color="auto"/>
            <w:bottom w:val="none" w:sz="0" w:space="0" w:color="auto"/>
            <w:right w:val="none" w:sz="0" w:space="0" w:color="auto"/>
          </w:divBdr>
        </w:div>
        <w:div w:id="1246569809">
          <w:marLeft w:val="0"/>
          <w:marRight w:val="0"/>
          <w:marTop w:val="0"/>
          <w:marBottom w:val="0"/>
          <w:divBdr>
            <w:top w:val="none" w:sz="0" w:space="0" w:color="auto"/>
            <w:left w:val="none" w:sz="0" w:space="0" w:color="auto"/>
            <w:bottom w:val="none" w:sz="0" w:space="0" w:color="auto"/>
            <w:right w:val="none" w:sz="0" w:space="0" w:color="auto"/>
          </w:divBdr>
        </w:div>
        <w:div w:id="572474694">
          <w:marLeft w:val="0"/>
          <w:marRight w:val="0"/>
          <w:marTop w:val="0"/>
          <w:marBottom w:val="0"/>
          <w:divBdr>
            <w:top w:val="none" w:sz="0" w:space="0" w:color="auto"/>
            <w:left w:val="none" w:sz="0" w:space="0" w:color="auto"/>
            <w:bottom w:val="none" w:sz="0" w:space="0" w:color="auto"/>
            <w:right w:val="none" w:sz="0" w:space="0" w:color="auto"/>
          </w:divBdr>
        </w:div>
        <w:div w:id="1006712074">
          <w:marLeft w:val="0"/>
          <w:marRight w:val="0"/>
          <w:marTop w:val="0"/>
          <w:marBottom w:val="0"/>
          <w:divBdr>
            <w:top w:val="none" w:sz="0" w:space="0" w:color="auto"/>
            <w:left w:val="none" w:sz="0" w:space="0" w:color="auto"/>
            <w:bottom w:val="none" w:sz="0" w:space="0" w:color="auto"/>
            <w:right w:val="none" w:sz="0" w:space="0" w:color="auto"/>
          </w:divBdr>
        </w:div>
        <w:div w:id="1239099397">
          <w:marLeft w:val="0"/>
          <w:marRight w:val="0"/>
          <w:marTop w:val="0"/>
          <w:marBottom w:val="0"/>
          <w:divBdr>
            <w:top w:val="none" w:sz="0" w:space="0" w:color="auto"/>
            <w:left w:val="none" w:sz="0" w:space="0" w:color="auto"/>
            <w:bottom w:val="none" w:sz="0" w:space="0" w:color="auto"/>
            <w:right w:val="none" w:sz="0" w:space="0" w:color="auto"/>
          </w:divBdr>
        </w:div>
        <w:div w:id="1486582081">
          <w:marLeft w:val="0"/>
          <w:marRight w:val="0"/>
          <w:marTop w:val="0"/>
          <w:marBottom w:val="0"/>
          <w:divBdr>
            <w:top w:val="none" w:sz="0" w:space="0" w:color="auto"/>
            <w:left w:val="none" w:sz="0" w:space="0" w:color="auto"/>
            <w:bottom w:val="none" w:sz="0" w:space="0" w:color="auto"/>
            <w:right w:val="none" w:sz="0" w:space="0" w:color="auto"/>
          </w:divBdr>
        </w:div>
        <w:div w:id="1745910792">
          <w:marLeft w:val="0"/>
          <w:marRight w:val="0"/>
          <w:marTop w:val="0"/>
          <w:marBottom w:val="0"/>
          <w:divBdr>
            <w:top w:val="none" w:sz="0" w:space="0" w:color="auto"/>
            <w:left w:val="none" w:sz="0" w:space="0" w:color="auto"/>
            <w:bottom w:val="none" w:sz="0" w:space="0" w:color="auto"/>
            <w:right w:val="none" w:sz="0" w:space="0" w:color="auto"/>
          </w:divBdr>
        </w:div>
        <w:div w:id="1621954094">
          <w:marLeft w:val="0"/>
          <w:marRight w:val="0"/>
          <w:marTop w:val="0"/>
          <w:marBottom w:val="0"/>
          <w:divBdr>
            <w:top w:val="none" w:sz="0" w:space="0" w:color="auto"/>
            <w:left w:val="none" w:sz="0" w:space="0" w:color="auto"/>
            <w:bottom w:val="none" w:sz="0" w:space="0" w:color="auto"/>
            <w:right w:val="none" w:sz="0" w:space="0" w:color="auto"/>
          </w:divBdr>
        </w:div>
        <w:div w:id="2064786748">
          <w:marLeft w:val="0"/>
          <w:marRight w:val="0"/>
          <w:marTop w:val="0"/>
          <w:marBottom w:val="0"/>
          <w:divBdr>
            <w:top w:val="none" w:sz="0" w:space="0" w:color="auto"/>
            <w:left w:val="none" w:sz="0" w:space="0" w:color="auto"/>
            <w:bottom w:val="none" w:sz="0" w:space="0" w:color="auto"/>
            <w:right w:val="none" w:sz="0" w:space="0" w:color="auto"/>
          </w:divBdr>
        </w:div>
        <w:div w:id="252275972">
          <w:marLeft w:val="0"/>
          <w:marRight w:val="0"/>
          <w:marTop w:val="0"/>
          <w:marBottom w:val="0"/>
          <w:divBdr>
            <w:top w:val="none" w:sz="0" w:space="0" w:color="auto"/>
            <w:left w:val="none" w:sz="0" w:space="0" w:color="auto"/>
            <w:bottom w:val="none" w:sz="0" w:space="0" w:color="auto"/>
            <w:right w:val="none" w:sz="0" w:space="0" w:color="auto"/>
          </w:divBdr>
        </w:div>
        <w:div w:id="1612277312">
          <w:marLeft w:val="0"/>
          <w:marRight w:val="0"/>
          <w:marTop w:val="0"/>
          <w:marBottom w:val="0"/>
          <w:divBdr>
            <w:top w:val="none" w:sz="0" w:space="0" w:color="auto"/>
            <w:left w:val="none" w:sz="0" w:space="0" w:color="auto"/>
            <w:bottom w:val="none" w:sz="0" w:space="0" w:color="auto"/>
            <w:right w:val="none" w:sz="0" w:space="0" w:color="auto"/>
          </w:divBdr>
        </w:div>
        <w:div w:id="1008365421">
          <w:marLeft w:val="0"/>
          <w:marRight w:val="0"/>
          <w:marTop w:val="0"/>
          <w:marBottom w:val="0"/>
          <w:divBdr>
            <w:top w:val="none" w:sz="0" w:space="0" w:color="auto"/>
            <w:left w:val="none" w:sz="0" w:space="0" w:color="auto"/>
            <w:bottom w:val="none" w:sz="0" w:space="0" w:color="auto"/>
            <w:right w:val="none" w:sz="0" w:space="0" w:color="auto"/>
          </w:divBdr>
        </w:div>
        <w:div w:id="1528326019">
          <w:marLeft w:val="0"/>
          <w:marRight w:val="0"/>
          <w:marTop w:val="0"/>
          <w:marBottom w:val="0"/>
          <w:divBdr>
            <w:top w:val="none" w:sz="0" w:space="0" w:color="auto"/>
            <w:left w:val="none" w:sz="0" w:space="0" w:color="auto"/>
            <w:bottom w:val="none" w:sz="0" w:space="0" w:color="auto"/>
            <w:right w:val="none" w:sz="0" w:space="0" w:color="auto"/>
          </w:divBdr>
        </w:div>
      </w:divsChild>
    </w:div>
    <w:div w:id="945501459">
      <w:bodyDiv w:val="1"/>
      <w:marLeft w:val="0"/>
      <w:marRight w:val="0"/>
      <w:marTop w:val="0"/>
      <w:marBottom w:val="0"/>
      <w:divBdr>
        <w:top w:val="none" w:sz="0" w:space="0" w:color="auto"/>
        <w:left w:val="none" w:sz="0" w:space="0" w:color="auto"/>
        <w:bottom w:val="none" w:sz="0" w:space="0" w:color="auto"/>
        <w:right w:val="none" w:sz="0" w:space="0" w:color="auto"/>
      </w:divBdr>
      <w:divsChild>
        <w:div w:id="821041288">
          <w:marLeft w:val="0"/>
          <w:marRight w:val="0"/>
          <w:marTop w:val="0"/>
          <w:marBottom w:val="0"/>
          <w:divBdr>
            <w:top w:val="none" w:sz="0" w:space="0" w:color="auto"/>
            <w:left w:val="none" w:sz="0" w:space="0" w:color="auto"/>
            <w:bottom w:val="none" w:sz="0" w:space="0" w:color="auto"/>
            <w:right w:val="none" w:sz="0" w:space="0" w:color="auto"/>
          </w:divBdr>
          <w:divsChild>
            <w:div w:id="1911842902">
              <w:marLeft w:val="0"/>
              <w:marRight w:val="0"/>
              <w:marTop w:val="0"/>
              <w:marBottom w:val="0"/>
              <w:divBdr>
                <w:top w:val="none" w:sz="0" w:space="0" w:color="auto"/>
                <w:left w:val="none" w:sz="0" w:space="0" w:color="auto"/>
                <w:bottom w:val="none" w:sz="0" w:space="0" w:color="auto"/>
                <w:right w:val="none" w:sz="0" w:space="0" w:color="auto"/>
              </w:divBdr>
              <w:divsChild>
                <w:div w:id="279454276">
                  <w:marLeft w:val="0"/>
                  <w:marRight w:val="0"/>
                  <w:marTop w:val="0"/>
                  <w:marBottom w:val="0"/>
                  <w:divBdr>
                    <w:top w:val="none" w:sz="0" w:space="0" w:color="auto"/>
                    <w:left w:val="none" w:sz="0" w:space="0" w:color="auto"/>
                    <w:bottom w:val="none" w:sz="0" w:space="0" w:color="auto"/>
                    <w:right w:val="none" w:sz="0" w:space="0" w:color="auto"/>
                  </w:divBdr>
                </w:div>
                <w:div w:id="553202468">
                  <w:marLeft w:val="0"/>
                  <w:marRight w:val="0"/>
                  <w:marTop w:val="0"/>
                  <w:marBottom w:val="0"/>
                  <w:divBdr>
                    <w:top w:val="none" w:sz="0" w:space="0" w:color="auto"/>
                    <w:left w:val="none" w:sz="0" w:space="0" w:color="auto"/>
                    <w:bottom w:val="none" w:sz="0" w:space="0" w:color="auto"/>
                    <w:right w:val="none" w:sz="0" w:space="0" w:color="auto"/>
                  </w:divBdr>
                </w:div>
              </w:divsChild>
            </w:div>
            <w:div w:id="1857960725">
              <w:marLeft w:val="0"/>
              <w:marRight w:val="0"/>
              <w:marTop w:val="0"/>
              <w:marBottom w:val="0"/>
              <w:divBdr>
                <w:top w:val="none" w:sz="0" w:space="0" w:color="auto"/>
                <w:left w:val="none" w:sz="0" w:space="0" w:color="auto"/>
                <w:bottom w:val="none" w:sz="0" w:space="0" w:color="auto"/>
                <w:right w:val="none" w:sz="0" w:space="0" w:color="auto"/>
              </w:divBdr>
              <w:divsChild>
                <w:div w:id="1076248243">
                  <w:marLeft w:val="0"/>
                  <w:marRight w:val="0"/>
                  <w:marTop w:val="0"/>
                  <w:marBottom w:val="0"/>
                  <w:divBdr>
                    <w:top w:val="none" w:sz="0" w:space="0" w:color="auto"/>
                    <w:left w:val="none" w:sz="0" w:space="0" w:color="auto"/>
                    <w:bottom w:val="none" w:sz="0" w:space="0" w:color="auto"/>
                    <w:right w:val="none" w:sz="0" w:space="0" w:color="auto"/>
                  </w:divBdr>
                </w:div>
              </w:divsChild>
            </w:div>
            <w:div w:id="638413578">
              <w:marLeft w:val="0"/>
              <w:marRight w:val="0"/>
              <w:marTop w:val="0"/>
              <w:marBottom w:val="0"/>
              <w:divBdr>
                <w:top w:val="none" w:sz="0" w:space="0" w:color="auto"/>
                <w:left w:val="none" w:sz="0" w:space="0" w:color="auto"/>
                <w:bottom w:val="none" w:sz="0" w:space="0" w:color="auto"/>
                <w:right w:val="none" w:sz="0" w:space="0" w:color="auto"/>
              </w:divBdr>
              <w:divsChild>
                <w:div w:id="1036462631">
                  <w:marLeft w:val="0"/>
                  <w:marRight w:val="0"/>
                  <w:marTop w:val="0"/>
                  <w:marBottom w:val="0"/>
                  <w:divBdr>
                    <w:top w:val="none" w:sz="0" w:space="0" w:color="auto"/>
                    <w:left w:val="none" w:sz="0" w:space="0" w:color="auto"/>
                    <w:bottom w:val="none" w:sz="0" w:space="0" w:color="auto"/>
                    <w:right w:val="none" w:sz="0" w:space="0" w:color="auto"/>
                  </w:divBdr>
                </w:div>
              </w:divsChild>
            </w:div>
            <w:div w:id="1350983554">
              <w:marLeft w:val="0"/>
              <w:marRight w:val="0"/>
              <w:marTop w:val="0"/>
              <w:marBottom w:val="0"/>
              <w:divBdr>
                <w:top w:val="none" w:sz="0" w:space="0" w:color="auto"/>
                <w:left w:val="none" w:sz="0" w:space="0" w:color="auto"/>
                <w:bottom w:val="none" w:sz="0" w:space="0" w:color="auto"/>
                <w:right w:val="none" w:sz="0" w:space="0" w:color="auto"/>
              </w:divBdr>
              <w:divsChild>
                <w:div w:id="354694840">
                  <w:marLeft w:val="0"/>
                  <w:marRight w:val="0"/>
                  <w:marTop w:val="0"/>
                  <w:marBottom w:val="0"/>
                  <w:divBdr>
                    <w:top w:val="none" w:sz="0" w:space="0" w:color="auto"/>
                    <w:left w:val="none" w:sz="0" w:space="0" w:color="auto"/>
                    <w:bottom w:val="none" w:sz="0" w:space="0" w:color="auto"/>
                    <w:right w:val="none" w:sz="0" w:space="0" w:color="auto"/>
                  </w:divBdr>
                </w:div>
              </w:divsChild>
            </w:div>
            <w:div w:id="420487478">
              <w:marLeft w:val="0"/>
              <w:marRight w:val="0"/>
              <w:marTop w:val="0"/>
              <w:marBottom w:val="0"/>
              <w:divBdr>
                <w:top w:val="none" w:sz="0" w:space="0" w:color="auto"/>
                <w:left w:val="none" w:sz="0" w:space="0" w:color="auto"/>
                <w:bottom w:val="none" w:sz="0" w:space="0" w:color="auto"/>
                <w:right w:val="none" w:sz="0" w:space="0" w:color="auto"/>
              </w:divBdr>
              <w:divsChild>
                <w:div w:id="748230822">
                  <w:marLeft w:val="0"/>
                  <w:marRight w:val="0"/>
                  <w:marTop w:val="0"/>
                  <w:marBottom w:val="0"/>
                  <w:divBdr>
                    <w:top w:val="none" w:sz="0" w:space="0" w:color="auto"/>
                    <w:left w:val="none" w:sz="0" w:space="0" w:color="auto"/>
                    <w:bottom w:val="none" w:sz="0" w:space="0" w:color="auto"/>
                    <w:right w:val="none" w:sz="0" w:space="0" w:color="auto"/>
                  </w:divBdr>
                </w:div>
              </w:divsChild>
            </w:div>
            <w:div w:id="1293319921">
              <w:marLeft w:val="0"/>
              <w:marRight w:val="0"/>
              <w:marTop w:val="0"/>
              <w:marBottom w:val="0"/>
              <w:divBdr>
                <w:top w:val="none" w:sz="0" w:space="0" w:color="auto"/>
                <w:left w:val="none" w:sz="0" w:space="0" w:color="auto"/>
                <w:bottom w:val="none" w:sz="0" w:space="0" w:color="auto"/>
                <w:right w:val="none" w:sz="0" w:space="0" w:color="auto"/>
              </w:divBdr>
              <w:divsChild>
                <w:div w:id="736516244">
                  <w:marLeft w:val="0"/>
                  <w:marRight w:val="0"/>
                  <w:marTop w:val="0"/>
                  <w:marBottom w:val="0"/>
                  <w:divBdr>
                    <w:top w:val="none" w:sz="0" w:space="0" w:color="auto"/>
                    <w:left w:val="none" w:sz="0" w:space="0" w:color="auto"/>
                    <w:bottom w:val="none" w:sz="0" w:space="0" w:color="auto"/>
                    <w:right w:val="none" w:sz="0" w:space="0" w:color="auto"/>
                  </w:divBdr>
                </w:div>
              </w:divsChild>
            </w:div>
            <w:div w:id="607201580">
              <w:marLeft w:val="0"/>
              <w:marRight w:val="0"/>
              <w:marTop w:val="0"/>
              <w:marBottom w:val="0"/>
              <w:divBdr>
                <w:top w:val="none" w:sz="0" w:space="0" w:color="auto"/>
                <w:left w:val="none" w:sz="0" w:space="0" w:color="auto"/>
                <w:bottom w:val="none" w:sz="0" w:space="0" w:color="auto"/>
                <w:right w:val="none" w:sz="0" w:space="0" w:color="auto"/>
              </w:divBdr>
              <w:divsChild>
                <w:div w:id="295992706">
                  <w:marLeft w:val="0"/>
                  <w:marRight w:val="0"/>
                  <w:marTop w:val="0"/>
                  <w:marBottom w:val="0"/>
                  <w:divBdr>
                    <w:top w:val="none" w:sz="0" w:space="0" w:color="auto"/>
                    <w:left w:val="none" w:sz="0" w:space="0" w:color="auto"/>
                    <w:bottom w:val="none" w:sz="0" w:space="0" w:color="auto"/>
                    <w:right w:val="none" w:sz="0" w:space="0" w:color="auto"/>
                  </w:divBdr>
                </w:div>
              </w:divsChild>
            </w:div>
            <w:div w:id="558130631">
              <w:marLeft w:val="0"/>
              <w:marRight w:val="0"/>
              <w:marTop w:val="0"/>
              <w:marBottom w:val="0"/>
              <w:divBdr>
                <w:top w:val="none" w:sz="0" w:space="0" w:color="auto"/>
                <w:left w:val="none" w:sz="0" w:space="0" w:color="auto"/>
                <w:bottom w:val="none" w:sz="0" w:space="0" w:color="auto"/>
                <w:right w:val="none" w:sz="0" w:space="0" w:color="auto"/>
              </w:divBdr>
              <w:divsChild>
                <w:div w:id="106318727">
                  <w:marLeft w:val="0"/>
                  <w:marRight w:val="0"/>
                  <w:marTop w:val="0"/>
                  <w:marBottom w:val="0"/>
                  <w:divBdr>
                    <w:top w:val="none" w:sz="0" w:space="0" w:color="auto"/>
                    <w:left w:val="none" w:sz="0" w:space="0" w:color="auto"/>
                    <w:bottom w:val="none" w:sz="0" w:space="0" w:color="auto"/>
                    <w:right w:val="none" w:sz="0" w:space="0" w:color="auto"/>
                  </w:divBdr>
                </w:div>
              </w:divsChild>
            </w:div>
            <w:div w:id="623466611">
              <w:marLeft w:val="0"/>
              <w:marRight w:val="0"/>
              <w:marTop w:val="0"/>
              <w:marBottom w:val="0"/>
              <w:divBdr>
                <w:top w:val="none" w:sz="0" w:space="0" w:color="auto"/>
                <w:left w:val="none" w:sz="0" w:space="0" w:color="auto"/>
                <w:bottom w:val="none" w:sz="0" w:space="0" w:color="auto"/>
                <w:right w:val="none" w:sz="0" w:space="0" w:color="auto"/>
              </w:divBdr>
              <w:divsChild>
                <w:div w:id="818350338">
                  <w:marLeft w:val="0"/>
                  <w:marRight w:val="0"/>
                  <w:marTop w:val="0"/>
                  <w:marBottom w:val="0"/>
                  <w:divBdr>
                    <w:top w:val="none" w:sz="0" w:space="0" w:color="auto"/>
                    <w:left w:val="none" w:sz="0" w:space="0" w:color="auto"/>
                    <w:bottom w:val="none" w:sz="0" w:space="0" w:color="auto"/>
                    <w:right w:val="none" w:sz="0" w:space="0" w:color="auto"/>
                  </w:divBdr>
                </w:div>
              </w:divsChild>
            </w:div>
            <w:div w:id="1664316785">
              <w:marLeft w:val="0"/>
              <w:marRight w:val="0"/>
              <w:marTop w:val="0"/>
              <w:marBottom w:val="0"/>
              <w:divBdr>
                <w:top w:val="none" w:sz="0" w:space="0" w:color="auto"/>
                <w:left w:val="none" w:sz="0" w:space="0" w:color="auto"/>
                <w:bottom w:val="none" w:sz="0" w:space="0" w:color="auto"/>
                <w:right w:val="none" w:sz="0" w:space="0" w:color="auto"/>
              </w:divBdr>
              <w:divsChild>
                <w:div w:id="1580822378">
                  <w:marLeft w:val="0"/>
                  <w:marRight w:val="0"/>
                  <w:marTop w:val="0"/>
                  <w:marBottom w:val="0"/>
                  <w:divBdr>
                    <w:top w:val="none" w:sz="0" w:space="0" w:color="auto"/>
                    <w:left w:val="none" w:sz="0" w:space="0" w:color="auto"/>
                    <w:bottom w:val="none" w:sz="0" w:space="0" w:color="auto"/>
                    <w:right w:val="none" w:sz="0" w:space="0" w:color="auto"/>
                  </w:divBdr>
                </w:div>
              </w:divsChild>
            </w:div>
            <w:div w:id="1050154467">
              <w:marLeft w:val="0"/>
              <w:marRight w:val="0"/>
              <w:marTop w:val="0"/>
              <w:marBottom w:val="0"/>
              <w:divBdr>
                <w:top w:val="none" w:sz="0" w:space="0" w:color="auto"/>
                <w:left w:val="none" w:sz="0" w:space="0" w:color="auto"/>
                <w:bottom w:val="none" w:sz="0" w:space="0" w:color="auto"/>
                <w:right w:val="none" w:sz="0" w:space="0" w:color="auto"/>
              </w:divBdr>
              <w:divsChild>
                <w:div w:id="643118849">
                  <w:marLeft w:val="0"/>
                  <w:marRight w:val="0"/>
                  <w:marTop w:val="0"/>
                  <w:marBottom w:val="0"/>
                  <w:divBdr>
                    <w:top w:val="none" w:sz="0" w:space="0" w:color="auto"/>
                    <w:left w:val="none" w:sz="0" w:space="0" w:color="auto"/>
                    <w:bottom w:val="none" w:sz="0" w:space="0" w:color="auto"/>
                    <w:right w:val="none" w:sz="0" w:space="0" w:color="auto"/>
                  </w:divBdr>
                </w:div>
              </w:divsChild>
            </w:div>
            <w:div w:id="1590770040">
              <w:marLeft w:val="0"/>
              <w:marRight w:val="0"/>
              <w:marTop w:val="0"/>
              <w:marBottom w:val="0"/>
              <w:divBdr>
                <w:top w:val="none" w:sz="0" w:space="0" w:color="auto"/>
                <w:left w:val="none" w:sz="0" w:space="0" w:color="auto"/>
                <w:bottom w:val="none" w:sz="0" w:space="0" w:color="auto"/>
                <w:right w:val="none" w:sz="0" w:space="0" w:color="auto"/>
              </w:divBdr>
              <w:divsChild>
                <w:div w:id="11339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76378">
      <w:bodyDiv w:val="1"/>
      <w:marLeft w:val="0"/>
      <w:marRight w:val="0"/>
      <w:marTop w:val="0"/>
      <w:marBottom w:val="0"/>
      <w:divBdr>
        <w:top w:val="none" w:sz="0" w:space="0" w:color="auto"/>
        <w:left w:val="none" w:sz="0" w:space="0" w:color="auto"/>
        <w:bottom w:val="none" w:sz="0" w:space="0" w:color="auto"/>
        <w:right w:val="none" w:sz="0" w:space="0" w:color="auto"/>
      </w:divBdr>
    </w:div>
    <w:div w:id="951136370">
      <w:bodyDiv w:val="1"/>
      <w:marLeft w:val="0"/>
      <w:marRight w:val="0"/>
      <w:marTop w:val="0"/>
      <w:marBottom w:val="0"/>
      <w:divBdr>
        <w:top w:val="none" w:sz="0" w:space="0" w:color="auto"/>
        <w:left w:val="none" w:sz="0" w:space="0" w:color="auto"/>
        <w:bottom w:val="none" w:sz="0" w:space="0" w:color="auto"/>
        <w:right w:val="none" w:sz="0" w:space="0" w:color="auto"/>
      </w:divBdr>
    </w:div>
    <w:div w:id="951472189">
      <w:bodyDiv w:val="1"/>
      <w:marLeft w:val="0"/>
      <w:marRight w:val="0"/>
      <w:marTop w:val="0"/>
      <w:marBottom w:val="0"/>
      <w:divBdr>
        <w:top w:val="none" w:sz="0" w:space="0" w:color="auto"/>
        <w:left w:val="none" w:sz="0" w:space="0" w:color="auto"/>
        <w:bottom w:val="none" w:sz="0" w:space="0" w:color="auto"/>
        <w:right w:val="none" w:sz="0" w:space="0" w:color="auto"/>
      </w:divBdr>
    </w:div>
    <w:div w:id="962539295">
      <w:bodyDiv w:val="1"/>
      <w:marLeft w:val="0"/>
      <w:marRight w:val="0"/>
      <w:marTop w:val="0"/>
      <w:marBottom w:val="0"/>
      <w:divBdr>
        <w:top w:val="none" w:sz="0" w:space="0" w:color="auto"/>
        <w:left w:val="none" w:sz="0" w:space="0" w:color="auto"/>
        <w:bottom w:val="none" w:sz="0" w:space="0" w:color="auto"/>
        <w:right w:val="none" w:sz="0" w:space="0" w:color="auto"/>
      </w:divBdr>
      <w:divsChild>
        <w:div w:id="1147285575">
          <w:marLeft w:val="0"/>
          <w:marRight w:val="0"/>
          <w:marTop w:val="0"/>
          <w:marBottom w:val="0"/>
          <w:divBdr>
            <w:top w:val="none" w:sz="0" w:space="0" w:color="auto"/>
            <w:left w:val="none" w:sz="0" w:space="0" w:color="auto"/>
            <w:bottom w:val="none" w:sz="0" w:space="0" w:color="auto"/>
            <w:right w:val="none" w:sz="0" w:space="0" w:color="auto"/>
          </w:divBdr>
          <w:divsChild>
            <w:div w:id="199753770">
              <w:marLeft w:val="0"/>
              <w:marRight w:val="0"/>
              <w:marTop w:val="0"/>
              <w:marBottom w:val="0"/>
              <w:divBdr>
                <w:top w:val="none" w:sz="0" w:space="0" w:color="auto"/>
                <w:left w:val="none" w:sz="0" w:space="0" w:color="auto"/>
                <w:bottom w:val="none" w:sz="0" w:space="0" w:color="auto"/>
                <w:right w:val="none" w:sz="0" w:space="0" w:color="auto"/>
              </w:divBdr>
              <w:divsChild>
                <w:div w:id="12451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9259">
      <w:bodyDiv w:val="1"/>
      <w:marLeft w:val="0"/>
      <w:marRight w:val="0"/>
      <w:marTop w:val="0"/>
      <w:marBottom w:val="0"/>
      <w:divBdr>
        <w:top w:val="none" w:sz="0" w:space="0" w:color="auto"/>
        <w:left w:val="none" w:sz="0" w:space="0" w:color="auto"/>
        <w:bottom w:val="none" w:sz="0" w:space="0" w:color="auto"/>
        <w:right w:val="none" w:sz="0" w:space="0" w:color="auto"/>
      </w:divBdr>
    </w:div>
    <w:div w:id="969476312">
      <w:bodyDiv w:val="1"/>
      <w:marLeft w:val="0"/>
      <w:marRight w:val="0"/>
      <w:marTop w:val="0"/>
      <w:marBottom w:val="0"/>
      <w:divBdr>
        <w:top w:val="none" w:sz="0" w:space="0" w:color="auto"/>
        <w:left w:val="none" w:sz="0" w:space="0" w:color="auto"/>
        <w:bottom w:val="none" w:sz="0" w:space="0" w:color="auto"/>
        <w:right w:val="none" w:sz="0" w:space="0" w:color="auto"/>
      </w:divBdr>
      <w:divsChild>
        <w:div w:id="986010107">
          <w:marLeft w:val="0"/>
          <w:marRight w:val="0"/>
          <w:marTop w:val="0"/>
          <w:marBottom w:val="0"/>
          <w:divBdr>
            <w:top w:val="none" w:sz="0" w:space="0" w:color="auto"/>
            <w:left w:val="none" w:sz="0" w:space="0" w:color="auto"/>
            <w:bottom w:val="none" w:sz="0" w:space="0" w:color="auto"/>
            <w:right w:val="none" w:sz="0" w:space="0" w:color="auto"/>
          </w:divBdr>
          <w:divsChild>
            <w:div w:id="937758315">
              <w:marLeft w:val="0"/>
              <w:marRight w:val="0"/>
              <w:marTop w:val="0"/>
              <w:marBottom w:val="0"/>
              <w:divBdr>
                <w:top w:val="none" w:sz="0" w:space="0" w:color="auto"/>
                <w:left w:val="none" w:sz="0" w:space="0" w:color="auto"/>
                <w:bottom w:val="none" w:sz="0" w:space="0" w:color="auto"/>
                <w:right w:val="none" w:sz="0" w:space="0" w:color="auto"/>
              </w:divBdr>
              <w:divsChild>
                <w:div w:id="10436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1748">
      <w:bodyDiv w:val="1"/>
      <w:marLeft w:val="0"/>
      <w:marRight w:val="0"/>
      <w:marTop w:val="0"/>
      <w:marBottom w:val="0"/>
      <w:divBdr>
        <w:top w:val="none" w:sz="0" w:space="0" w:color="auto"/>
        <w:left w:val="none" w:sz="0" w:space="0" w:color="auto"/>
        <w:bottom w:val="none" w:sz="0" w:space="0" w:color="auto"/>
        <w:right w:val="none" w:sz="0" w:space="0" w:color="auto"/>
      </w:divBdr>
    </w:div>
    <w:div w:id="972826584">
      <w:bodyDiv w:val="1"/>
      <w:marLeft w:val="0"/>
      <w:marRight w:val="0"/>
      <w:marTop w:val="0"/>
      <w:marBottom w:val="0"/>
      <w:divBdr>
        <w:top w:val="none" w:sz="0" w:space="0" w:color="auto"/>
        <w:left w:val="none" w:sz="0" w:space="0" w:color="auto"/>
        <w:bottom w:val="none" w:sz="0" w:space="0" w:color="auto"/>
        <w:right w:val="none" w:sz="0" w:space="0" w:color="auto"/>
      </w:divBdr>
      <w:divsChild>
        <w:div w:id="1433816961">
          <w:marLeft w:val="0"/>
          <w:marRight w:val="0"/>
          <w:marTop w:val="0"/>
          <w:marBottom w:val="0"/>
          <w:divBdr>
            <w:top w:val="none" w:sz="0" w:space="0" w:color="auto"/>
            <w:left w:val="none" w:sz="0" w:space="0" w:color="auto"/>
            <w:bottom w:val="none" w:sz="0" w:space="0" w:color="auto"/>
            <w:right w:val="none" w:sz="0" w:space="0" w:color="auto"/>
          </w:divBdr>
          <w:divsChild>
            <w:div w:id="1714036487">
              <w:marLeft w:val="0"/>
              <w:marRight w:val="0"/>
              <w:marTop w:val="0"/>
              <w:marBottom w:val="0"/>
              <w:divBdr>
                <w:top w:val="none" w:sz="0" w:space="0" w:color="auto"/>
                <w:left w:val="none" w:sz="0" w:space="0" w:color="auto"/>
                <w:bottom w:val="none" w:sz="0" w:space="0" w:color="auto"/>
                <w:right w:val="none" w:sz="0" w:space="0" w:color="auto"/>
              </w:divBdr>
              <w:divsChild>
                <w:div w:id="1518275761">
                  <w:marLeft w:val="0"/>
                  <w:marRight w:val="0"/>
                  <w:marTop w:val="0"/>
                  <w:marBottom w:val="0"/>
                  <w:divBdr>
                    <w:top w:val="none" w:sz="0" w:space="0" w:color="auto"/>
                    <w:left w:val="none" w:sz="0" w:space="0" w:color="auto"/>
                    <w:bottom w:val="none" w:sz="0" w:space="0" w:color="auto"/>
                    <w:right w:val="none" w:sz="0" w:space="0" w:color="auto"/>
                  </w:divBdr>
                  <w:divsChild>
                    <w:div w:id="19031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12620">
      <w:bodyDiv w:val="1"/>
      <w:marLeft w:val="0"/>
      <w:marRight w:val="0"/>
      <w:marTop w:val="0"/>
      <w:marBottom w:val="0"/>
      <w:divBdr>
        <w:top w:val="none" w:sz="0" w:space="0" w:color="auto"/>
        <w:left w:val="none" w:sz="0" w:space="0" w:color="auto"/>
        <w:bottom w:val="none" w:sz="0" w:space="0" w:color="auto"/>
        <w:right w:val="none" w:sz="0" w:space="0" w:color="auto"/>
      </w:divBdr>
    </w:div>
    <w:div w:id="981156769">
      <w:bodyDiv w:val="1"/>
      <w:marLeft w:val="0"/>
      <w:marRight w:val="0"/>
      <w:marTop w:val="0"/>
      <w:marBottom w:val="0"/>
      <w:divBdr>
        <w:top w:val="none" w:sz="0" w:space="0" w:color="auto"/>
        <w:left w:val="none" w:sz="0" w:space="0" w:color="auto"/>
        <w:bottom w:val="none" w:sz="0" w:space="0" w:color="auto"/>
        <w:right w:val="none" w:sz="0" w:space="0" w:color="auto"/>
      </w:divBdr>
    </w:div>
    <w:div w:id="988753023">
      <w:bodyDiv w:val="1"/>
      <w:marLeft w:val="0"/>
      <w:marRight w:val="0"/>
      <w:marTop w:val="0"/>
      <w:marBottom w:val="0"/>
      <w:divBdr>
        <w:top w:val="none" w:sz="0" w:space="0" w:color="auto"/>
        <w:left w:val="none" w:sz="0" w:space="0" w:color="auto"/>
        <w:bottom w:val="none" w:sz="0" w:space="0" w:color="auto"/>
        <w:right w:val="none" w:sz="0" w:space="0" w:color="auto"/>
      </w:divBdr>
    </w:div>
    <w:div w:id="1026293992">
      <w:bodyDiv w:val="1"/>
      <w:marLeft w:val="0"/>
      <w:marRight w:val="0"/>
      <w:marTop w:val="0"/>
      <w:marBottom w:val="0"/>
      <w:divBdr>
        <w:top w:val="none" w:sz="0" w:space="0" w:color="auto"/>
        <w:left w:val="none" w:sz="0" w:space="0" w:color="auto"/>
        <w:bottom w:val="none" w:sz="0" w:space="0" w:color="auto"/>
        <w:right w:val="none" w:sz="0" w:space="0" w:color="auto"/>
      </w:divBdr>
      <w:divsChild>
        <w:div w:id="38406895">
          <w:marLeft w:val="0"/>
          <w:marRight w:val="0"/>
          <w:marTop w:val="0"/>
          <w:marBottom w:val="0"/>
          <w:divBdr>
            <w:top w:val="none" w:sz="0" w:space="0" w:color="auto"/>
            <w:left w:val="none" w:sz="0" w:space="0" w:color="auto"/>
            <w:bottom w:val="none" w:sz="0" w:space="0" w:color="auto"/>
            <w:right w:val="none" w:sz="0" w:space="0" w:color="auto"/>
          </w:divBdr>
          <w:divsChild>
            <w:div w:id="1850097702">
              <w:marLeft w:val="0"/>
              <w:marRight w:val="0"/>
              <w:marTop w:val="225"/>
              <w:marBottom w:val="225"/>
              <w:divBdr>
                <w:top w:val="none" w:sz="0" w:space="0" w:color="auto"/>
                <w:left w:val="none" w:sz="0" w:space="0" w:color="auto"/>
                <w:bottom w:val="none" w:sz="0" w:space="0" w:color="auto"/>
                <w:right w:val="none" w:sz="0" w:space="0" w:color="auto"/>
              </w:divBdr>
              <w:divsChild>
                <w:div w:id="863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4573">
          <w:marLeft w:val="0"/>
          <w:marRight w:val="0"/>
          <w:marTop w:val="0"/>
          <w:marBottom w:val="0"/>
          <w:divBdr>
            <w:top w:val="none" w:sz="0" w:space="0" w:color="auto"/>
            <w:left w:val="none" w:sz="0" w:space="0" w:color="auto"/>
            <w:bottom w:val="none" w:sz="0" w:space="0" w:color="auto"/>
            <w:right w:val="none" w:sz="0" w:space="0" w:color="auto"/>
          </w:divBdr>
          <w:divsChild>
            <w:div w:id="663826862">
              <w:marLeft w:val="0"/>
              <w:marRight w:val="0"/>
              <w:marTop w:val="225"/>
              <w:marBottom w:val="225"/>
              <w:divBdr>
                <w:top w:val="none" w:sz="0" w:space="0" w:color="auto"/>
                <w:left w:val="none" w:sz="0" w:space="0" w:color="auto"/>
                <w:bottom w:val="none" w:sz="0" w:space="0" w:color="auto"/>
                <w:right w:val="none" w:sz="0" w:space="0" w:color="auto"/>
              </w:divBdr>
              <w:divsChild>
                <w:div w:id="19204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5302">
      <w:bodyDiv w:val="1"/>
      <w:marLeft w:val="0"/>
      <w:marRight w:val="0"/>
      <w:marTop w:val="0"/>
      <w:marBottom w:val="0"/>
      <w:divBdr>
        <w:top w:val="none" w:sz="0" w:space="0" w:color="auto"/>
        <w:left w:val="none" w:sz="0" w:space="0" w:color="auto"/>
        <w:bottom w:val="none" w:sz="0" w:space="0" w:color="auto"/>
        <w:right w:val="none" w:sz="0" w:space="0" w:color="auto"/>
      </w:divBdr>
    </w:div>
    <w:div w:id="1057901544">
      <w:bodyDiv w:val="1"/>
      <w:marLeft w:val="0"/>
      <w:marRight w:val="0"/>
      <w:marTop w:val="0"/>
      <w:marBottom w:val="0"/>
      <w:divBdr>
        <w:top w:val="none" w:sz="0" w:space="0" w:color="auto"/>
        <w:left w:val="none" w:sz="0" w:space="0" w:color="auto"/>
        <w:bottom w:val="none" w:sz="0" w:space="0" w:color="auto"/>
        <w:right w:val="none" w:sz="0" w:space="0" w:color="auto"/>
      </w:divBdr>
    </w:div>
    <w:div w:id="1066875958">
      <w:bodyDiv w:val="1"/>
      <w:marLeft w:val="0"/>
      <w:marRight w:val="0"/>
      <w:marTop w:val="0"/>
      <w:marBottom w:val="0"/>
      <w:divBdr>
        <w:top w:val="none" w:sz="0" w:space="0" w:color="auto"/>
        <w:left w:val="none" w:sz="0" w:space="0" w:color="auto"/>
        <w:bottom w:val="none" w:sz="0" w:space="0" w:color="auto"/>
        <w:right w:val="none" w:sz="0" w:space="0" w:color="auto"/>
      </w:divBdr>
    </w:div>
    <w:div w:id="1094395002">
      <w:bodyDiv w:val="1"/>
      <w:marLeft w:val="0"/>
      <w:marRight w:val="0"/>
      <w:marTop w:val="0"/>
      <w:marBottom w:val="0"/>
      <w:divBdr>
        <w:top w:val="none" w:sz="0" w:space="0" w:color="auto"/>
        <w:left w:val="none" w:sz="0" w:space="0" w:color="auto"/>
        <w:bottom w:val="none" w:sz="0" w:space="0" w:color="auto"/>
        <w:right w:val="none" w:sz="0" w:space="0" w:color="auto"/>
      </w:divBdr>
      <w:divsChild>
        <w:div w:id="79840756">
          <w:marLeft w:val="0"/>
          <w:marRight w:val="0"/>
          <w:marTop w:val="0"/>
          <w:marBottom w:val="0"/>
          <w:divBdr>
            <w:top w:val="none" w:sz="0" w:space="0" w:color="auto"/>
            <w:left w:val="none" w:sz="0" w:space="0" w:color="auto"/>
            <w:bottom w:val="none" w:sz="0" w:space="0" w:color="auto"/>
            <w:right w:val="none" w:sz="0" w:space="0" w:color="auto"/>
          </w:divBdr>
          <w:divsChild>
            <w:div w:id="1025442202">
              <w:marLeft w:val="0"/>
              <w:marRight w:val="0"/>
              <w:marTop w:val="0"/>
              <w:marBottom w:val="0"/>
              <w:divBdr>
                <w:top w:val="none" w:sz="0" w:space="0" w:color="auto"/>
                <w:left w:val="none" w:sz="0" w:space="0" w:color="auto"/>
                <w:bottom w:val="none" w:sz="0" w:space="0" w:color="auto"/>
                <w:right w:val="none" w:sz="0" w:space="0" w:color="auto"/>
              </w:divBdr>
              <w:divsChild>
                <w:div w:id="1176766693">
                  <w:marLeft w:val="0"/>
                  <w:marRight w:val="0"/>
                  <w:marTop w:val="0"/>
                  <w:marBottom w:val="0"/>
                  <w:divBdr>
                    <w:top w:val="none" w:sz="0" w:space="0" w:color="auto"/>
                    <w:left w:val="none" w:sz="0" w:space="0" w:color="auto"/>
                    <w:bottom w:val="none" w:sz="0" w:space="0" w:color="auto"/>
                    <w:right w:val="none" w:sz="0" w:space="0" w:color="auto"/>
                  </w:divBdr>
                  <w:divsChild>
                    <w:div w:id="680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84534">
      <w:bodyDiv w:val="1"/>
      <w:marLeft w:val="0"/>
      <w:marRight w:val="0"/>
      <w:marTop w:val="0"/>
      <w:marBottom w:val="0"/>
      <w:divBdr>
        <w:top w:val="none" w:sz="0" w:space="0" w:color="auto"/>
        <w:left w:val="none" w:sz="0" w:space="0" w:color="auto"/>
        <w:bottom w:val="none" w:sz="0" w:space="0" w:color="auto"/>
        <w:right w:val="none" w:sz="0" w:space="0" w:color="auto"/>
      </w:divBdr>
    </w:div>
    <w:div w:id="1115635094">
      <w:bodyDiv w:val="1"/>
      <w:marLeft w:val="0"/>
      <w:marRight w:val="0"/>
      <w:marTop w:val="0"/>
      <w:marBottom w:val="0"/>
      <w:divBdr>
        <w:top w:val="none" w:sz="0" w:space="0" w:color="auto"/>
        <w:left w:val="none" w:sz="0" w:space="0" w:color="auto"/>
        <w:bottom w:val="none" w:sz="0" w:space="0" w:color="auto"/>
        <w:right w:val="none" w:sz="0" w:space="0" w:color="auto"/>
      </w:divBdr>
      <w:divsChild>
        <w:div w:id="1551915276">
          <w:marLeft w:val="0"/>
          <w:marRight w:val="0"/>
          <w:marTop w:val="0"/>
          <w:marBottom w:val="0"/>
          <w:divBdr>
            <w:top w:val="none" w:sz="0" w:space="0" w:color="auto"/>
            <w:left w:val="none" w:sz="0" w:space="0" w:color="auto"/>
            <w:bottom w:val="none" w:sz="0" w:space="0" w:color="auto"/>
            <w:right w:val="none" w:sz="0" w:space="0" w:color="auto"/>
          </w:divBdr>
          <w:divsChild>
            <w:div w:id="1671566183">
              <w:marLeft w:val="0"/>
              <w:marRight w:val="0"/>
              <w:marTop w:val="0"/>
              <w:marBottom w:val="0"/>
              <w:divBdr>
                <w:top w:val="none" w:sz="0" w:space="0" w:color="auto"/>
                <w:left w:val="none" w:sz="0" w:space="0" w:color="auto"/>
                <w:bottom w:val="none" w:sz="0" w:space="0" w:color="auto"/>
                <w:right w:val="none" w:sz="0" w:space="0" w:color="auto"/>
              </w:divBdr>
              <w:divsChild>
                <w:div w:id="21029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38582">
      <w:bodyDiv w:val="1"/>
      <w:marLeft w:val="0"/>
      <w:marRight w:val="0"/>
      <w:marTop w:val="0"/>
      <w:marBottom w:val="0"/>
      <w:divBdr>
        <w:top w:val="none" w:sz="0" w:space="0" w:color="auto"/>
        <w:left w:val="none" w:sz="0" w:space="0" w:color="auto"/>
        <w:bottom w:val="none" w:sz="0" w:space="0" w:color="auto"/>
        <w:right w:val="none" w:sz="0" w:space="0" w:color="auto"/>
      </w:divBdr>
    </w:div>
    <w:div w:id="1176337760">
      <w:bodyDiv w:val="1"/>
      <w:marLeft w:val="0"/>
      <w:marRight w:val="0"/>
      <w:marTop w:val="0"/>
      <w:marBottom w:val="0"/>
      <w:divBdr>
        <w:top w:val="none" w:sz="0" w:space="0" w:color="auto"/>
        <w:left w:val="none" w:sz="0" w:space="0" w:color="auto"/>
        <w:bottom w:val="none" w:sz="0" w:space="0" w:color="auto"/>
        <w:right w:val="none" w:sz="0" w:space="0" w:color="auto"/>
      </w:divBdr>
    </w:div>
    <w:div w:id="1208685484">
      <w:bodyDiv w:val="1"/>
      <w:marLeft w:val="0"/>
      <w:marRight w:val="0"/>
      <w:marTop w:val="0"/>
      <w:marBottom w:val="0"/>
      <w:divBdr>
        <w:top w:val="none" w:sz="0" w:space="0" w:color="auto"/>
        <w:left w:val="none" w:sz="0" w:space="0" w:color="auto"/>
        <w:bottom w:val="none" w:sz="0" w:space="0" w:color="auto"/>
        <w:right w:val="none" w:sz="0" w:space="0" w:color="auto"/>
      </w:divBdr>
    </w:div>
    <w:div w:id="1216964694">
      <w:bodyDiv w:val="1"/>
      <w:marLeft w:val="0"/>
      <w:marRight w:val="0"/>
      <w:marTop w:val="0"/>
      <w:marBottom w:val="0"/>
      <w:divBdr>
        <w:top w:val="none" w:sz="0" w:space="0" w:color="auto"/>
        <w:left w:val="none" w:sz="0" w:space="0" w:color="auto"/>
        <w:bottom w:val="none" w:sz="0" w:space="0" w:color="auto"/>
        <w:right w:val="none" w:sz="0" w:space="0" w:color="auto"/>
      </w:divBdr>
      <w:divsChild>
        <w:div w:id="1540702124">
          <w:marLeft w:val="0"/>
          <w:marRight w:val="0"/>
          <w:marTop w:val="0"/>
          <w:marBottom w:val="0"/>
          <w:divBdr>
            <w:top w:val="none" w:sz="0" w:space="0" w:color="auto"/>
            <w:left w:val="none" w:sz="0" w:space="0" w:color="auto"/>
            <w:bottom w:val="none" w:sz="0" w:space="0" w:color="auto"/>
            <w:right w:val="none" w:sz="0" w:space="0" w:color="auto"/>
          </w:divBdr>
          <w:divsChild>
            <w:div w:id="1289430137">
              <w:marLeft w:val="0"/>
              <w:marRight w:val="0"/>
              <w:marTop w:val="0"/>
              <w:marBottom w:val="0"/>
              <w:divBdr>
                <w:top w:val="none" w:sz="0" w:space="0" w:color="auto"/>
                <w:left w:val="none" w:sz="0" w:space="0" w:color="auto"/>
                <w:bottom w:val="none" w:sz="0" w:space="0" w:color="auto"/>
                <w:right w:val="none" w:sz="0" w:space="0" w:color="auto"/>
              </w:divBdr>
              <w:divsChild>
                <w:div w:id="7855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20829">
      <w:bodyDiv w:val="1"/>
      <w:marLeft w:val="0"/>
      <w:marRight w:val="0"/>
      <w:marTop w:val="0"/>
      <w:marBottom w:val="0"/>
      <w:divBdr>
        <w:top w:val="none" w:sz="0" w:space="0" w:color="auto"/>
        <w:left w:val="none" w:sz="0" w:space="0" w:color="auto"/>
        <w:bottom w:val="none" w:sz="0" w:space="0" w:color="auto"/>
        <w:right w:val="none" w:sz="0" w:space="0" w:color="auto"/>
      </w:divBdr>
    </w:div>
    <w:div w:id="1245191128">
      <w:bodyDiv w:val="1"/>
      <w:marLeft w:val="0"/>
      <w:marRight w:val="0"/>
      <w:marTop w:val="0"/>
      <w:marBottom w:val="0"/>
      <w:divBdr>
        <w:top w:val="none" w:sz="0" w:space="0" w:color="auto"/>
        <w:left w:val="none" w:sz="0" w:space="0" w:color="auto"/>
        <w:bottom w:val="none" w:sz="0" w:space="0" w:color="auto"/>
        <w:right w:val="none" w:sz="0" w:space="0" w:color="auto"/>
      </w:divBdr>
      <w:divsChild>
        <w:div w:id="1858034696">
          <w:marLeft w:val="0"/>
          <w:marRight w:val="0"/>
          <w:marTop w:val="0"/>
          <w:marBottom w:val="0"/>
          <w:divBdr>
            <w:top w:val="none" w:sz="0" w:space="0" w:color="auto"/>
            <w:left w:val="none" w:sz="0" w:space="0" w:color="auto"/>
            <w:bottom w:val="none" w:sz="0" w:space="0" w:color="auto"/>
            <w:right w:val="none" w:sz="0" w:space="0" w:color="auto"/>
          </w:divBdr>
          <w:divsChild>
            <w:div w:id="990906638">
              <w:marLeft w:val="0"/>
              <w:marRight w:val="0"/>
              <w:marTop w:val="0"/>
              <w:marBottom w:val="0"/>
              <w:divBdr>
                <w:top w:val="none" w:sz="0" w:space="0" w:color="auto"/>
                <w:left w:val="none" w:sz="0" w:space="0" w:color="auto"/>
                <w:bottom w:val="none" w:sz="0" w:space="0" w:color="auto"/>
                <w:right w:val="none" w:sz="0" w:space="0" w:color="auto"/>
              </w:divBdr>
              <w:divsChild>
                <w:div w:id="15995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3071">
      <w:bodyDiv w:val="1"/>
      <w:marLeft w:val="0"/>
      <w:marRight w:val="0"/>
      <w:marTop w:val="0"/>
      <w:marBottom w:val="0"/>
      <w:divBdr>
        <w:top w:val="none" w:sz="0" w:space="0" w:color="auto"/>
        <w:left w:val="none" w:sz="0" w:space="0" w:color="auto"/>
        <w:bottom w:val="none" w:sz="0" w:space="0" w:color="auto"/>
        <w:right w:val="none" w:sz="0" w:space="0" w:color="auto"/>
      </w:divBdr>
    </w:div>
    <w:div w:id="1256131220">
      <w:bodyDiv w:val="1"/>
      <w:marLeft w:val="0"/>
      <w:marRight w:val="0"/>
      <w:marTop w:val="0"/>
      <w:marBottom w:val="0"/>
      <w:divBdr>
        <w:top w:val="none" w:sz="0" w:space="0" w:color="auto"/>
        <w:left w:val="none" w:sz="0" w:space="0" w:color="auto"/>
        <w:bottom w:val="none" w:sz="0" w:space="0" w:color="auto"/>
        <w:right w:val="none" w:sz="0" w:space="0" w:color="auto"/>
      </w:divBdr>
      <w:divsChild>
        <w:div w:id="1602451780">
          <w:marLeft w:val="0"/>
          <w:marRight w:val="0"/>
          <w:marTop w:val="0"/>
          <w:marBottom w:val="0"/>
          <w:divBdr>
            <w:top w:val="none" w:sz="0" w:space="0" w:color="auto"/>
            <w:left w:val="none" w:sz="0" w:space="0" w:color="auto"/>
            <w:bottom w:val="none" w:sz="0" w:space="0" w:color="auto"/>
            <w:right w:val="none" w:sz="0" w:space="0" w:color="auto"/>
          </w:divBdr>
          <w:divsChild>
            <w:div w:id="796723673">
              <w:marLeft w:val="0"/>
              <w:marRight w:val="0"/>
              <w:marTop w:val="0"/>
              <w:marBottom w:val="0"/>
              <w:divBdr>
                <w:top w:val="none" w:sz="0" w:space="0" w:color="auto"/>
                <w:left w:val="none" w:sz="0" w:space="0" w:color="auto"/>
                <w:bottom w:val="none" w:sz="0" w:space="0" w:color="auto"/>
                <w:right w:val="none" w:sz="0" w:space="0" w:color="auto"/>
              </w:divBdr>
              <w:divsChild>
                <w:div w:id="5444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33997">
      <w:bodyDiv w:val="1"/>
      <w:marLeft w:val="0"/>
      <w:marRight w:val="0"/>
      <w:marTop w:val="0"/>
      <w:marBottom w:val="0"/>
      <w:divBdr>
        <w:top w:val="none" w:sz="0" w:space="0" w:color="auto"/>
        <w:left w:val="none" w:sz="0" w:space="0" w:color="auto"/>
        <w:bottom w:val="none" w:sz="0" w:space="0" w:color="auto"/>
        <w:right w:val="none" w:sz="0" w:space="0" w:color="auto"/>
      </w:divBdr>
      <w:divsChild>
        <w:div w:id="311720634">
          <w:marLeft w:val="0"/>
          <w:marRight w:val="0"/>
          <w:marTop w:val="0"/>
          <w:marBottom w:val="0"/>
          <w:divBdr>
            <w:top w:val="none" w:sz="0" w:space="0" w:color="auto"/>
            <w:left w:val="none" w:sz="0" w:space="0" w:color="auto"/>
            <w:bottom w:val="none" w:sz="0" w:space="0" w:color="auto"/>
            <w:right w:val="none" w:sz="0" w:space="0" w:color="auto"/>
          </w:divBdr>
          <w:divsChild>
            <w:div w:id="812874027">
              <w:marLeft w:val="0"/>
              <w:marRight w:val="0"/>
              <w:marTop w:val="0"/>
              <w:marBottom w:val="0"/>
              <w:divBdr>
                <w:top w:val="none" w:sz="0" w:space="0" w:color="auto"/>
                <w:left w:val="none" w:sz="0" w:space="0" w:color="auto"/>
                <w:bottom w:val="none" w:sz="0" w:space="0" w:color="auto"/>
                <w:right w:val="none" w:sz="0" w:space="0" w:color="auto"/>
              </w:divBdr>
              <w:divsChild>
                <w:div w:id="10348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2447">
      <w:bodyDiv w:val="1"/>
      <w:marLeft w:val="0"/>
      <w:marRight w:val="0"/>
      <w:marTop w:val="0"/>
      <w:marBottom w:val="0"/>
      <w:divBdr>
        <w:top w:val="none" w:sz="0" w:space="0" w:color="auto"/>
        <w:left w:val="none" w:sz="0" w:space="0" w:color="auto"/>
        <w:bottom w:val="none" w:sz="0" w:space="0" w:color="auto"/>
        <w:right w:val="none" w:sz="0" w:space="0" w:color="auto"/>
      </w:divBdr>
    </w:div>
    <w:div w:id="1261258175">
      <w:bodyDiv w:val="1"/>
      <w:marLeft w:val="0"/>
      <w:marRight w:val="0"/>
      <w:marTop w:val="0"/>
      <w:marBottom w:val="0"/>
      <w:divBdr>
        <w:top w:val="none" w:sz="0" w:space="0" w:color="auto"/>
        <w:left w:val="none" w:sz="0" w:space="0" w:color="auto"/>
        <w:bottom w:val="none" w:sz="0" w:space="0" w:color="auto"/>
        <w:right w:val="none" w:sz="0" w:space="0" w:color="auto"/>
      </w:divBdr>
    </w:div>
    <w:div w:id="1278754643">
      <w:bodyDiv w:val="1"/>
      <w:marLeft w:val="0"/>
      <w:marRight w:val="0"/>
      <w:marTop w:val="0"/>
      <w:marBottom w:val="0"/>
      <w:divBdr>
        <w:top w:val="none" w:sz="0" w:space="0" w:color="auto"/>
        <w:left w:val="none" w:sz="0" w:space="0" w:color="auto"/>
        <w:bottom w:val="none" w:sz="0" w:space="0" w:color="auto"/>
        <w:right w:val="none" w:sz="0" w:space="0" w:color="auto"/>
      </w:divBdr>
    </w:div>
    <w:div w:id="1316030199">
      <w:bodyDiv w:val="1"/>
      <w:marLeft w:val="0"/>
      <w:marRight w:val="0"/>
      <w:marTop w:val="0"/>
      <w:marBottom w:val="0"/>
      <w:divBdr>
        <w:top w:val="none" w:sz="0" w:space="0" w:color="auto"/>
        <w:left w:val="none" w:sz="0" w:space="0" w:color="auto"/>
        <w:bottom w:val="none" w:sz="0" w:space="0" w:color="auto"/>
        <w:right w:val="none" w:sz="0" w:space="0" w:color="auto"/>
      </w:divBdr>
    </w:div>
    <w:div w:id="1322851835">
      <w:bodyDiv w:val="1"/>
      <w:marLeft w:val="0"/>
      <w:marRight w:val="0"/>
      <w:marTop w:val="0"/>
      <w:marBottom w:val="0"/>
      <w:divBdr>
        <w:top w:val="none" w:sz="0" w:space="0" w:color="auto"/>
        <w:left w:val="none" w:sz="0" w:space="0" w:color="auto"/>
        <w:bottom w:val="none" w:sz="0" w:space="0" w:color="auto"/>
        <w:right w:val="none" w:sz="0" w:space="0" w:color="auto"/>
      </w:divBdr>
      <w:divsChild>
        <w:div w:id="995033683">
          <w:marLeft w:val="0"/>
          <w:marRight w:val="0"/>
          <w:marTop w:val="0"/>
          <w:marBottom w:val="0"/>
          <w:divBdr>
            <w:top w:val="none" w:sz="0" w:space="0" w:color="auto"/>
            <w:left w:val="none" w:sz="0" w:space="0" w:color="auto"/>
            <w:bottom w:val="none" w:sz="0" w:space="0" w:color="auto"/>
            <w:right w:val="none" w:sz="0" w:space="0" w:color="auto"/>
          </w:divBdr>
        </w:div>
        <w:div w:id="673191092">
          <w:marLeft w:val="0"/>
          <w:marRight w:val="0"/>
          <w:marTop w:val="0"/>
          <w:marBottom w:val="0"/>
          <w:divBdr>
            <w:top w:val="none" w:sz="0" w:space="0" w:color="auto"/>
            <w:left w:val="none" w:sz="0" w:space="0" w:color="auto"/>
            <w:bottom w:val="none" w:sz="0" w:space="0" w:color="auto"/>
            <w:right w:val="none" w:sz="0" w:space="0" w:color="auto"/>
          </w:divBdr>
        </w:div>
        <w:div w:id="1378314789">
          <w:marLeft w:val="0"/>
          <w:marRight w:val="0"/>
          <w:marTop w:val="0"/>
          <w:marBottom w:val="0"/>
          <w:divBdr>
            <w:top w:val="none" w:sz="0" w:space="0" w:color="auto"/>
            <w:left w:val="none" w:sz="0" w:space="0" w:color="auto"/>
            <w:bottom w:val="none" w:sz="0" w:space="0" w:color="auto"/>
            <w:right w:val="none" w:sz="0" w:space="0" w:color="auto"/>
          </w:divBdr>
        </w:div>
        <w:div w:id="965084006">
          <w:marLeft w:val="0"/>
          <w:marRight w:val="0"/>
          <w:marTop w:val="0"/>
          <w:marBottom w:val="0"/>
          <w:divBdr>
            <w:top w:val="none" w:sz="0" w:space="0" w:color="auto"/>
            <w:left w:val="none" w:sz="0" w:space="0" w:color="auto"/>
            <w:bottom w:val="none" w:sz="0" w:space="0" w:color="auto"/>
            <w:right w:val="none" w:sz="0" w:space="0" w:color="auto"/>
          </w:divBdr>
        </w:div>
        <w:div w:id="1835880251">
          <w:marLeft w:val="0"/>
          <w:marRight w:val="0"/>
          <w:marTop w:val="0"/>
          <w:marBottom w:val="0"/>
          <w:divBdr>
            <w:top w:val="none" w:sz="0" w:space="0" w:color="auto"/>
            <w:left w:val="none" w:sz="0" w:space="0" w:color="auto"/>
            <w:bottom w:val="none" w:sz="0" w:space="0" w:color="auto"/>
            <w:right w:val="none" w:sz="0" w:space="0" w:color="auto"/>
          </w:divBdr>
        </w:div>
        <w:div w:id="897785533">
          <w:marLeft w:val="0"/>
          <w:marRight w:val="0"/>
          <w:marTop w:val="0"/>
          <w:marBottom w:val="0"/>
          <w:divBdr>
            <w:top w:val="none" w:sz="0" w:space="0" w:color="auto"/>
            <w:left w:val="none" w:sz="0" w:space="0" w:color="auto"/>
            <w:bottom w:val="none" w:sz="0" w:space="0" w:color="auto"/>
            <w:right w:val="none" w:sz="0" w:space="0" w:color="auto"/>
          </w:divBdr>
        </w:div>
        <w:div w:id="995765290">
          <w:marLeft w:val="0"/>
          <w:marRight w:val="0"/>
          <w:marTop w:val="0"/>
          <w:marBottom w:val="0"/>
          <w:divBdr>
            <w:top w:val="none" w:sz="0" w:space="0" w:color="auto"/>
            <w:left w:val="none" w:sz="0" w:space="0" w:color="auto"/>
            <w:bottom w:val="none" w:sz="0" w:space="0" w:color="auto"/>
            <w:right w:val="none" w:sz="0" w:space="0" w:color="auto"/>
          </w:divBdr>
        </w:div>
        <w:div w:id="1640383820">
          <w:marLeft w:val="0"/>
          <w:marRight w:val="0"/>
          <w:marTop w:val="0"/>
          <w:marBottom w:val="0"/>
          <w:divBdr>
            <w:top w:val="none" w:sz="0" w:space="0" w:color="auto"/>
            <w:left w:val="none" w:sz="0" w:space="0" w:color="auto"/>
            <w:bottom w:val="none" w:sz="0" w:space="0" w:color="auto"/>
            <w:right w:val="none" w:sz="0" w:space="0" w:color="auto"/>
          </w:divBdr>
        </w:div>
        <w:div w:id="28193175">
          <w:marLeft w:val="0"/>
          <w:marRight w:val="0"/>
          <w:marTop w:val="0"/>
          <w:marBottom w:val="0"/>
          <w:divBdr>
            <w:top w:val="none" w:sz="0" w:space="0" w:color="auto"/>
            <w:left w:val="none" w:sz="0" w:space="0" w:color="auto"/>
            <w:bottom w:val="none" w:sz="0" w:space="0" w:color="auto"/>
            <w:right w:val="none" w:sz="0" w:space="0" w:color="auto"/>
          </w:divBdr>
        </w:div>
        <w:div w:id="1959480920">
          <w:marLeft w:val="0"/>
          <w:marRight w:val="0"/>
          <w:marTop w:val="0"/>
          <w:marBottom w:val="0"/>
          <w:divBdr>
            <w:top w:val="none" w:sz="0" w:space="0" w:color="auto"/>
            <w:left w:val="none" w:sz="0" w:space="0" w:color="auto"/>
            <w:bottom w:val="none" w:sz="0" w:space="0" w:color="auto"/>
            <w:right w:val="none" w:sz="0" w:space="0" w:color="auto"/>
          </w:divBdr>
        </w:div>
        <w:div w:id="716974763">
          <w:marLeft w:val="0"/>
          <w:marRight w:val="0"/>
          <w:marTop w:val="0"/>
          <w:marBottom w:val="0"/>
          <w:divBdr>
            <w:top w:val="none" w:sz="0" w:space="0" w:color="auto"/>
            <w:left w:val="none" w:sz="0" w:space="0" w:color="auto"/>
            <w:bottom w:val="none" w:sz="0" w:space="0" w:color="auto"/>
            <w:right w:val="none" w:sz="0" w:space="0" w:color="auto"/>
          </w:divBdr>
        </w:div>
        <w:div w:id="154227449">
          <w:marLeft w:val="0"/>
          <w:marRight w:val="0"/>
          <w:marTop w:val="0"/>
          <w:marBottom w:val="0"/>
          <w:divBdr>
            <w:top w:val="none" w:sz="0" w:space="0" w:color="auto"/>
            <w:left w:val="none" w:sz="0" w:space="0" w:color="auto"/>
            <w:bottom w:val="none" w:sz="0" w:space="0" w:color="auto"/>
            <w:right w:val="none" w:sz="0" w:space="0" w:color="auto"/>
          </w:divBdr>
        </w:div>
        <w:div w:id="900946675">
          <w:marLeft w:val="0"/>
          <w:marRight w:val="0"/>
          <w:marTop w:val="0"/>
          <w:marBottom w:val="0"/>
          <w:divBdr>
            <w:top w:val="none" w:sz="0" w:space="0" w:color="auto"/>
            <w:left w:val="none" w:sz="0" w:space="0" w:color="auto"/>
            <w:bottom w:val="none" w:sz="0" w:space="0" w:color="auto"/>
            <w:right w:val="none" w:sz="0" w:space="0" w:color="auto"/>
          </w:divBdr>
        </w:div>
        <w:div w:id="1131097197">
          <w:marLeft w:val="0"/>
          <w:marRight w:val="0"/>
          <w:marTop w:val="0"/>
          <w:marBottom w:val="0"/>
          <w:divBdr>
            <w:top w:val="none" w:sz="0" w:space="0" w:color="auto"/>
            <w:left w:val="none" w:sz="0" w:space="0" w:color="auto"/>
            <w:bottom w:val="none" w:sz="0" w:space="0" w:color="auto"/>
            <w:right w:val="none" w:sz="0" w:space="0" w:color="auto"/>
          </w:divBdr>
        </w:div>
        <w:div w:id="1456093343">
          <w:marLeft w:val="0"/>
          <w:marRight w:val="0"/>
          <w:marTop w:val="0"/>
          <w:marBottom w:val="0"/>
          <w:divBdr>
            <w:top w:val="none" w:sz="0" w:space="0" w:color="auto"/>
            <w:left w:val="none" w:sz="0" w:space="0" w:color="auto"/>
            <w:bottom w:val="none" w:sz="0" w:space="0" w:color="auto"/>
            <w:right w:val="none" w:sz="0" w:space="0" w:color="auto"/>
          </w:divBdr>
        </w:div>
        <w:div w:id="1094325727">
          <w:marLeft w:val="0"/>
          <w:marRight w:val="0"/>
          <w:marTop w:val="0"/>
          <w:marBottom w:val="0"/>
          <w:divBdr>
            <w:top w:val="none" w:sz="0" w:space="0" w:color="auto"/>
            <w:left w:val="none" w:sz="0" w:space="0" w:color="auto"/>
            <w:bottom w:val="none" w:sz="0" w:space="0" w:color="auto"/>
            <w:right w:val="none" w:sz="0" w:space="0" w:color="auto"/>
          </w:divBdr>
        </w:div>
        <w:div w:id="187380139">
          <w:marLeft w:val="0"/>
          <w:marRight w:val="0"/>
          <w:marTop w:val="0"/>
          <w:marBottom w:val="0"/>
          <w:divBdr>
            <w:top w:val="none" w:sz="0" w:space="0" w:color="auto"/>
            <w:left w:val="none" w:sz="0" w:space="0" w:color="auto"/>
            <w:bottom w:val="none" w:sz="0" w:space="0" w:color="auto"/>
            <w:right w:val="none" w:sz="0" w:space="0" w:color="auto"/>
          </w:divBdr>
        </w:div>
        <w:div w:id="1953708267">
          <w:marLeft w:val="0"/>
          <w:marRight w:val="0"/>
          <w:marTop w:val="0"/>
          <w:marBottom w:val="0"/>
          <w:divBdr>
            <w:top w:val="none" w:sz="0" w:space="0" w:color="auto"/>
            <w:left w:val="none" w:sz="0" w:space="0" w:color="auto"/>
            <w:bottom w:val="none" w:sz="0" w:space="0" w:color="auto"/>
            <w:right w:val="none" w:sz="0" w:space="0" w:color="auto"/>
          </w:divBdr>
        </w:div>
        <w:div w:id="949627317">
          <w:marLeft w:val="0"/>
          <w:marRight w:val="0"/>
          <w:marTop w:val="0"/>
          <w:marBottom w:val="0"/>
          <w:divBdr>
            <w:top w:val="none" w:sz="0" w:space="0" w:color="auto"/>
            <w:left w:val="none" w:sz="0" w:space="0" w:color="auto"/>
            <w:bottom w:val="none" w:sz="0" w:space="0" w:color="auto"/>
            <w:right w:val="none" w:sz="0" w:space="0" w:color="auto"/>
          </w:divBdr>
        </w:div>
        <w:div w:id="654652575">
          <w:marLeft w:val="0"/>
          <w:marRight w:val="0"/>
          <w:marTop w:val="0"/>
          <w:marBottom w:val="0"/>
          <w:divBdr>
            <w:top w:val="none" w:sz="0" w:space="0" w:color="auto"/>
            <w:left w:val="none" w:sz="0" w:space="0" w:color="auto"/>
            <w:bottom w:val="none" w:sz="0" w:space="0" w:color="auto"/>
            <w:right w:val="none" w:sz="0" w:space="0" w:color="auto"/>
          </w:divBdr>
        </w:div>
        <w:div w:id="1290209137">
          <w:marLeft w:val="0"/>
          <w:marRight w:val="0"/>
          <w:marTop w:val="0"/>
          <w:marBottom w:val="0"/>
          <w:divBdr>
            <w:top w:val="none" w:sz="0" w:space="0" w:color="auto"/>
            <w:left w:val="none" w:sz="0" w:space="0" w:color="auto"/>
            <w:bottom w:val="none" w:sz="0" w:space="0" w:color="auto"/>
            <w:right w:val="none" w:sz="0" w:space="0" w:color="auto"/>
          </w:divBdr>
        </w:div>
        <w:div w:id="207887216">
          <w:marLeft w:val="0"/>
          <w:marRight w:val="0"/>
          <w:marTop w:val="0"/>
          <w:marBottom w:val="0"/>
          <w:divBdr>
            <w:top w:val="none" w:sz="0" w:space="0" w:color="auto"/>
            <w:left w:val="none" w:sz="0" w:space="0" w:color="auto"/>
            <w:bottom w:val="none" w:sz="0" w:space="0" w:color="auto"/>
            <w:right w:val="none" w:sz="0" w:space="0" w:color="auto"/>
          </w:divBdr>
        </w:div>
        <w:div w:id="548881159">
          <w:marLeft w:val="0"/>
          <w:marRight w:val="0"/>
          <w:marTop w:val="0"/>
          <w:marBottom w:val="0"/>
          <w:divBdr>
            <w:top w:val="none" w:sz="0" w:space="0" w:color="auto"/>
            <w:left w:val="none" w:sz="0" w:space="0" w:color="auto"/>
            <w:bottom w:val="none" w:sz="0" w:space="0" w:color="auto"/>
            <w:right w:val="none" w:sz="0" w:space="0" w:color="auto"/>
          </w:divBdr>
        </w:div>
        <w:div w:id="1878154436">
          <w:marLeft w:val="0"/>
          <w:marRight w:val="0"/>
          <w:marTop w:val="0"/>
          <w:marBottom w:val="0"/>
          <w:divBdr>
            <w:top w:val="none" w:sz="0" w:space="0" w:color="auto"/>
            <w:left w:val="none" w:sz="0" w:space="0" w:color="auto"/>
            <w:bottom w:val="none" w:sz="0" w:space="0" w:color="auto"/>
            <w:right w:val="none" w:sz="0" w:space="0" w:color="auto"/>
          </w:divBdr>
        </w:div>
        <w:div w:id="1985574658">
          <w:marLeft w:val="0"/>
          <w:marRight w:val="0"/>
          <w:marTop w:val="0"/>
          <w:marBottom w:val="0"/>
          <w:divBdr>
            <w:top w:val="none" w:sz="0" w:space="0" w:color="auto"/>
            <w:left w:val="none" w:sz="0" w:space="0" w:color="auto"/>
            <w:bottom w:val="none" w:sz="0" w:space="0" w:color="auto"/>
            <w:right w:val="none" w:sz="0" w:space="0" w:color="auto"/>
          </w:divBdr>
        </w:div>
        <w:div w:id="1052778420">
          <w:marLeft w:val="0"/>
          <w:marRight w:val="0"/>
          <w:marTop w:val="0"/>
          <w:marBottom w:val="0"/>
          <w:divBdr>
            <w:top w:val="none" w:sz="0" w:space="0" w:color="auto"/>
            <w:left w:val="none" w:sz="0" w:space="0" w:color="auto"/>
            <w:bottom w:val="none" w:sz="0" w:space="0" w:color="auto"/>
            <w:right w:val="none" w:sz="0" w:space="0" w:color="auto"/>
          </w:divBdr>
        </w:div>
        <w:div w:id="1274291808">
          <w:marLeft w:val="0"/>
          <w:marRight w:val="0"/>
          <w:marTop w:val="0"/>
          <w:marBottom w:val="0"/>
          <w:divBdr>
            <w:top w:val="none" w:sz="0" w:space="0" w:color="auto"/>
            <w:left w:val="none" w:sz="0" w:space="0" w:color="auto"/>
            <w:bottom w:val="none" w:sz="0" w:space="0" w:color="auto"/>
            <w:right w:val="none" w:sz="0" w:space="0" w:color="auto"/>
          </w:divBdr>
        </w:div>
        <w:div w:id="1083843663">
          <w:marLeft w:val="0"/>
          <w:marRight w:val="0"/>
          <w:marTop w:val="0"/>
          <w:marBottom w:val="0"/>
          <w:divBdr>
            <w:top w:val="none" w:sz="0" w:space="0" w:color="auto"/>
            <w:left w:val="none" w:sz="0" w:space="0" w:color="auto"/>
            <w:bottom w:val="none" w:sz="0" w:space="0" w:color="auto"/>
            <w:right w:val="none" w:sz="0" w:space="0" w:color="auto"/>
          </w:divBdr>
        </w:div>
        <w:div w:id="257175550">
          <w:marLeft w:val="0"/>
          <w:marRight w:val="0"/>
          <w:marTop w:val="0"/>
          <w:marBottom w:val="0"/>
          <w:divBdr>
            <w:top w:val="none" w:sz="0" w:space="0" w:color="auto"/>
            <w:left w:val="none" w:sz="0" w:space="0" w:color="auto"/>
            <w:bottom w:val="none" w:sz="0" w:space="0" w:color="auto"/>
            <w:right w:val="none" w:sz="0" w:space="0" w:color="auto"/>
          </w:divBdr>
        </w:div>
        <w:div w:id="1099181409">
          <w:marLeft w:val="0"/>
          <w:marRight w:val="0"/>
          <w:marTop w:val="0"/>
          <w:marBottom w:val="0"/>
          <w:divBdr>
            <w:top w:val="none" w:sz="0" w:space="0" w:color="auto"/>
            <w:left w:val="none" w:sz="0" w:space="0" w:color="auto"/>
            <w:bottom w:val="none" w:sz="0" w:space="0" w:color="auto"/>
            <w:right w:val="none" w:sz="0" w:space="0" w:color="auto"/>
          </w:divBdr>
        </w:div>
        <w:div w:id="152843646">
          <w:marLeft w:val="0"/>
          <w:marRight w:val="0"/>
          <w:marTop w:val="0"/>
          <w:marBottom w:val="0"/>
          <w:divBdr>
            <w:top w:val="none" w:sz="0" w:space="0" w:color="auto"/>
            <w:left w:val="none" w:sz="0" w:space="0" w:color="auto"/>
            <w:bottom w:val="none" w:sz="0" w:space="0" w:color="auto"/>
            <w:right w:val="none" w:sz="0" w:space="0" w:color="auto"/>
          </w:divBdr>
        </w:div>
        <w:div w:id="901597730">
          <w:marLeft w:val="0"/>
          <w:marRight w:val="0"/>
          <w:marTop w:val="0"/>
          <w:marBottom w:val="0"/>
          <w:divBdr>
            <w:top w:val="none" w:sz="0" w:space="0" w:color="auto"/>
            <w:left w:val="none" w:sz="0" w:space="0" w:color="auto"/>
            <w:bottom w:val="none" w:sz="0" w:space="0" w:color="auto"/>
            <w:right w:val="none" w:sz="0" w:space="0" w:color="auto"/>
          </w:divBdr>
        </w:div>
        <w:div w:id="722290118">
          <w:marLeft w:val="0"/>
          <w:marRight w:val="0"/>
          <w:marTop w:val="0"/>
          <w:marBottom w:val="0"/>
          <w:divBdr>
            <w:top w:val="none" w:sz="0" w:space="0" w:color="auto"/>
            <w:left w:val="none" w:sz="0" w:space="0" w:color="auto"/>
            <w:bottom w:val="none" w:sz="0" w:space="0" w:color="auto"/>
            <w:right w:val="none" w:sz="0" w:space="0" w:color="auto"/>
          </w:divBdr>
        </w:div>
        <w:div w:id="1570652412">
          <w:marLeft w:val="0"/>
          <w:marRight w:val="0"/>
          <w:marTop w:val="0"/>
          <w:marBottom w:val="0"/>
          <w:divBdr>
            <w:top w:val="none" w:sz="0" w:space="0" w:color="auto"/>
            <w:left w:val="none" w:sz="0" w:space="0" w:color="auto"/>
            <w:bottom w:val="none" w:sz="0" w:space="0" w:color="auto"/>
            <w:right w:val="none" w:sz="0" w:space="0" w:color="auto"/>
          </w:divBdr>
        </w:div>
        <w:div w:id="344746580">
          <w:marLeft w:val="0"/>
          <w:marRight w:val="0"/>
          <w:marTop w:val="0"/>
          <w:marBottom w:val="0"/>
          <w:divBdr>
            <w:top w:val="none" w:sz="0" w:space="0" w:color="auto"/>
            <w:left w:val="none" w:sz="0" w:space="0" w:color="auto"/>
            <w:bottom w:val="none" w:sz="0" w:space="0" w:color="auto"/>
            <w:right w:val="none" w:sz="0" w:space="0" w:color="auto"/>
          </w:divBdr>
        </w:div>
        <w:div w:id="1177308625">
          <w:marLeft w:val="0"/>
          <w:marRight w:val="0"/>
          <w:marTop w:val="0"/>
          <w:marBottom w:val="0"/>
          <w:divBdr>
            <w:top w:val="none" w:sz="0" w:space="0" w:color="auto"/>
            <w:left w:val="none" w:sz="0" w:space="0" w:color="auto"/>
            <w:bottom w:val="none" w:sz="0" w:space="0" w:color="auto"/>
            <w:right w:val="none" w:sz="0" w:space="0" w:color="auto"/>
          </w:divBdr>
        </w:div>
        <w:div w:id="1747799953">
          <w:marLeft w:val="0"/>
          <w:marRight w:val="0"/>
          <w:marTop w:val="0"/>
          <w:marBottom w:val="0"/>
          <w:divBdr>
            <w:top w:val="none" w:sz="0" w:space="0" w:color="auto"/>
            <w:left w:val="none" w:sz="0" w:space="0" w:color="auto"/>
            <w:bottom w:val="none" w:sz="0" w:space="0" w:color="auto"/>
            <w:right w:val="none" w:sz="0" w:space="0" w:color="auto"/>
          </w:divBdr>
        </w:div>
        <w:div w:id="98376631">
          <w:marLeft w:val="0"/>
          <w:marRight w:val="0"/>
          <w:marTop w:val="0"/>
          <w:marBottom w:val="0"/>
          <w:divBdr>
            <w:top w:val="none" w:sz="0" w:space="0" w:color="auto"/>
            <w:left w:val="none" w:sz="0" w:space="0" w:color="auto"/>
            <w:bottom w:val="none" w:sz="0" w:space="0" w:color="auto"/>
            <w:right w:val="none" w:sz="0" w:space="0" w:color="auto"/>
          </w:divBdr>
        </w:div>
        <w:div w:id="1361973070">
          <w:marLeft w:val="0"/>
          <w:marRight w:val="0"/>
          <w:marTop w:val="0"/>
          <w:marBottom w:val="0"/>
          <w:divBdr>
            <w:top w:val="none" w:sz="0" w:space="0" w:color="auto"/>
            <w:left w:val="none" w:sz="0" w:space="0" w:color="auto"/>
            <w:bottom w:val="none" w:sz="0" w:space="0" w:color="auto"/>
            <w:right w:val="none" w:sz="0" w:space="0" w:color="auto"/>
          </w:divBdr>
        </w:div>
        <w:div w:id="594479962">
          <w:marLeft w:val="0"/>
          <w:marRight w:val="0"/>
          <w:marTop w:val="0"/>
          <w:marBottom w:val="0"/>
          <w:divBdr>
            <w:top w:val="none" w:sz="0" w:space="0" w:color="auto"/>
            <w:left w:val="none" w:sz="0" w:space="0" w:color="auto"/>
            <w:bottom w:val="none" w:sz="0" w:space="0" w:color="auto"/>
            <w:right w:val="none" w:sz="0" w:space="0" w:color="auto"/>
          </w:divBdr>
        </w:div>
        <w:div w:id="2092651144">
          <w:marLeft w:val="0"/>
          <w:marRight w:val="0"/>
          <w:marTop w:val="0"/>
          <w:marBottom w:val="0"/>
          <w:divBdr>
            <w:top w:val="none" w:sz="0" w:space="0" w:color="auto"/>
            <w:left w:val="none" w:sz="0" w:space="0" w:color="auto"/>
            <w:bottom w:val="none" w:sz="0" w:space="0" w:color="auto"/>
            <w:right w:val="none" w:sz="0" w:space="0" w:color="auto"/>
          </w:divBdr>
        </w:div>
        <w:div w:id="1296181636">
          <w:marLeft w:val="0"/>
          <w:marRight w:val="0"/>
          <w:marTop w:val="0"/>
          <w:marBottom w:val="0"/>
          <w:divBdr>
            <w:top w:val="none" w:sz="0" w:space="0" w:color="auto"/>
            <w:left w:val="none" w:sz="0" w:space="0" w:color="auto"/>
            <w:bottom w:val="none" w:sz="0" w:space="0" w:color="auto"/>
            <w:right w:val="none" w:sz="0" w:space="0" w:color="auto"/>
          </w:divBdr>
        </w:div>
      </w:divsChild>
    </w:div>
    <w:div w:id="1334450870">
      <w:bodyDiv w:val="1"/>
      <w:marLeft w:val="0"/>
      <w:marRight w:val="0"/>
      <w:marTop w:val="0"/>
      <w:marBottom w:val="0"/>
      <w:divBdr>
        <w:top w:val="none" w:sz="0" w:space="0" w:color="auto"/>
        <w:left w:val="none" w:sz="0" w:space="0" w:color="auto"/>
        <w:bottom w:val="none" w:sz="0" w:space="0" w:color="auto"/>
        <w:right w:val="none" w:sz="0" w:space="0" w:color="auto"/>
      </w:divBdr>
    </w:div>
    <w:div w:id="1346521162">
      <w:bodyDiv w:val="1"/>
      <w:marLeft w:val="0"/>
      <w:marRight w:val="0"/>
      <w:marTop w:val="0"/>
      <w:marBottom w:val="0"/>
      <w:divBdr>
        <w:top w:val="none" w:sz="0" w:space="0" w:color="auto"/>
        <w:left w:val="none" w:sz="0" w:space="0" w:color="auto"/>
        <w:bottom w:val="none" w:sz="0" w:space="0" w:color="auto"/>
        <w:right w:val="none" w:sz="0" w:space="0" w:color="auto"/>
      </w:divBdr>
      <w:divsChild>
        <w:div w:id="2079327321">
          <w:marLeft w:val="0"/>
          <w:marRight w:val="0"/>
          <w:marTop w:val="0"/>
          <w:marBottom w:val="0"/>
          <w:divBdr>
            <w:top w:val="none" w:sz="0" w:space="0" w:color="auto"/>
            <w:left w:val="none" w:sz="0" w:space="0" w:color="auto"/>
            <w:bottom w:val="none" w:sz="0" w:space="0" w:color="auto"/>
            <w:right w:val="none" w:sz="0" w:space="0" w:color="auto"/>
          </w:divBdr>
          <w:divsChild>
            <w:div w:id="184947496">
              <w:marLeft w:val="0"/>
              <w:marRight w:val="0"/>
              <w:marTop w:val="225"/>
              <w:marBottom w:val="225"/>
              <w:divBdr>
                <w:top w:val="none" w:sz="0" w:space="0" w:color="auto"/>
                <w:left w:val="none" w:sz="0" w:space="0" w:color="auto"/>
                <w:bottom w:val="none" w:sz="0" w:space="0" w:color="auto"/>
                <w:right w:val="none" w:sz="0" w:space="0" w:color="auto"/>
              </w:divBdr>
              <w:divsChild>
                <w:div w:id="8374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5804">
          <w:marLeft w:val="0"/>
          <w:marRight w:val="0"/>
          <w:marTop w:val="0"/>
          <w:marBottom w:val="0"/>
          <w:divBdr>
            <w:top w:val="none" w:sz="0" w:space="0" w:color="auto"/>
            <w:left w:val="none" w:sz="0" w:space="0" w:color="auto"/>
            <w:bottom w:val="none" w:sz="0" w:space="0" w:color="auto"/>
            <w:right w:val="none" w:sz="0" w:space="0" w:color="auto"/>
          </w:divBdr>
          <w:divsChild>
            <w:div w:id="340546732">
              <w:marLeft w:val="0"/>
              <w:marRight w:val="0"/>
              <w:marTop w:val="225"/>
              <w:marBottom w:val="225"/>
              <w:divBdr>
                <w:top w:val="none" w:sz="0" w:space="0" w:color="auto"/>
                <w:left w:val="none" w:sz="0" w:space="0" w:color="auto"/>
                <w:bottom w:val="none" w:sz="0" w:space="0" w:color="auto"/>
                <w:right w:val="none" w:sz="0" w:space="0" w:color="auto"/>
              </w:divBdr>
              <w:divsChild>
                <w:div w:id="12516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8066">
      <w:bodyDiv w:val="1"/>
      <w:marLeft w:val="0"/>
      <w:marRight w:val="0"/>
      <w:marTop w:val="0"/>
      <w:marBottom w:val="0"/>
      <w:divBdr>
        <w:top w:val="none" w:sz="0" w:space="0" w:color="auto"/>
        <w:left w:val="none" w:sz="0" w:space="0" w:color="auto"/>
        <w:bottom w:val="none" w:sz="0" w:space="0" w:color="auto"/>
        <w:right w:val="none" w:sz="0" w:space="0" w:color="auto"/>
      </w:divBdr>
    </w:div>
    <w:div w:id="1358968119">
      <w:bodyDiv w:val="1"/>
      <w:marLeft w:val="0"/>
      <w:marRight w:val="0"/>
      <w:marTop w:val="0"/>
      <w:marBottom w:val="0"/>
      <w:divBdr>
        <w:top w:val="none" w:sz="0" w:space="0" w:color="auto"/>
        <w:left w:val="none" w:sz="0" w:space="0" w:color="auto"/>
        <w:bottom w:val="none" w:sz="0" w:space="0" w:color="auto"/>
        <w:right w:val="none" w:sz="0" w:space="0" w:color="auto"/>
      </w:divBdr>
      <w:divsChild>
        <w:div w:id="1003623884">
          <w:marLeft w:val="0"/>
          <w:marRight w:val="0"/>
          <w:marTop w:val="0"/>
          <w:marBottom w:val="0"/>
          <w:divBdr>
            <w:top w:val="none" w:sz="0" w:space="0" w:color="auto"/>
            <w:left w:val="none" w:sz="0" w:space="0" w:color="auto"/>
            <w:bottom w:val="none" w:sz="0" w:space="0" w:color="auto"/>
            <w:right w:val="none" w:sz="0" w:space="0" w:color="auto"/>
          </w:divBdr>
          <w:divsChild>
            <w:div w:id="1279603163">
              <w:marLeft w:val="0"/>
              <w:marRight w:val="0"/>
              <w:marTop w:val="0"/>
              <w:marBottom w:val="0"/>
              <w:divBdr>
                <w:top w:val="none" w:sz="0" w:space="0" w:color="auto"/>
                <w:left w:val="none" w:sz="0" w:space="0" w:color="auto"/>
                <w:bottom w:val="none" w:sz="0" w:space="0" w:color="auto"/>
                <w:right w:val="none" w:sz="0" w:space="0" w:color="auto"/>
              </w:divBdr>
              <w:divsChild>
                <w:div w:id="659697071">
                  <w:marLeft w:val="0"/>
                  <w:marRight w:val="0"/>
                  <w:marTop w:val="0"/>
                  <w:marBottom w:val="0"/>
                  <w:divBdr>
                    <w:top w:val="none" w:sz="0" w:space="0" w:color="auto"/>
                    <w:left w:val="none" w:sz="0" w:space="0" w:color="auto"/>
                    <w:bottom w:val="none" w:sz="0" w:space="0" w:color="auto"/>
                    <w:right w:val="none" w:sz="0" w:space="0" w:color="auto"/>
                  </w:divBdr>
                  <w:divsChild>
                    <w:div w:id="1695185489">
                      <w:marLeft w:val="0"/>
                      <w:marRight w:val="0"/>
                      <w:marTop w:val="0"/>
                      <w:marBottom w:val="0"/>
                      <w:divBdr>
                        <w:top w:val="none" w:sz="0" w:space="0" w:color="auto"/>
                        <w:left w:val="none" w:sz="0" w:space="0" w:color="auto"/>
                        <w:bottom w:val="none" w:sz="0" w:space="0" w:color="auto"/>
                        <w:right w:val="none" w:sz="0" w:space="0" w:color="auto"/>
                      </w:divBdr>
                      <w:divsChild>
                        <w:div w:id="18557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659">
                  <w:marLeft w:val="0"/>
                  <w:marRight w:val="0"/>
                  <w:marTop w:val="0"/>
                  <w:marBottom w:val="0"/>
                  <w:divBdr>
                    <w:top w:val="none" w:sz="0" w:space="0" w:color="auto"/>
                    <w:left w:val="none" w:sz="0" w:space="0" w:color="auto"/>
                    <w:bottom w:val="none" w:sz="0" w:space="0" w:color="auto"/>
                    <w:right w:val="none" w:sz="0" w:space="0" w:color="auto"/>
                  </w:divBdr>
                  <w:divsChild>
                    <w:div w:id="700980337">
                      <w:marLeft w:val="0"/>
                      <w:marRight w:val="0"/>
                      <w:marTop w:val="0"/>
                      <w:marBottom w:val="0"/>
                      <w:divBdr>
                        <w:top w:val="none" w:sz="0" w:space="0" w:color="auto"/>
                        <w:left w:val="none" w:sz="0" w:space="0" w:color="auto"/>
                        <w:bottom w:val="none" w:sz="0" w:space="0" w:color="auto"/>
                        <w:right w:val="none" w:sz="0" w:space="0" w:color="auto"/>
                      </w:divBdr>
                    </w:div>
                    <w:div w:id="752898942">
                      <w:marLeft w:val="0"/>
                      <w:marRight w:val="0"/>
                      <w:marTop w:val="0"/>
                      <w:marBottom w:val="0"/>
                      <w:divBdr>
                        <w:top w:val="none" w:sz="0" w:space="0" w:color="auto"/>
                        <w:left w:val="none" w:sz="0" w:space="0" w:color="auto"/>
                        <w:bottom w:val="none" w:sz="0" w:space="0" w:color="auto"/>
                        <w:right w:val="none" w:sz="0" w:space="0" w:color="auto"/>
                      </w:divBdr>
                    </w:div>
                  </w:divsChild>
                </w:div>
                <w:div w:id="1354648054">
                  <w:marLeft w:val="0"/>
                  <w:marRight w:val="0"/>
                  <w:marTop w:val="0"/>
                  <w:marBottom w:val="0"/>
                  <w:divBdr>
                    <w:top w:val="none" w:sz="0" w:space="0" w:color="auto"/>
                    <w:left w:val="none" w:sz="0" w:space="0" w:color="auto"/>
                    <w:bottom w:val="none" w:sz="0" w:space="0" w:color="auto"/>
                    <w:right w:val="none" w:sz="0" w:space="0" w:color="auto"/>
                  </w:divBdr>
                  <w:divsChild>
                    <w:div w:id="1608467628">
                      <w:marLeft w:val="0"/>
                      <w:marRight w:val="0"/>
                      <w:marTop w:val="0"/>
                      <w:marBottom w:val="0"/>
                      <w:divBdr>
                        <w:top w:val="none" w:sz="0" w:space="0" w:color="auto"/>
                        <w:left w:val="none" w:sz="0" w:space="0" w:color="auto"/>
                        <w:bottom w:val="none" w:sz="0" w:space="0" w:color="auto"/>
                        <w:right w:val="none" w:sz="0" w:space="0" w:color="auto"/>
                      </w:divBdr>
                    </w:div>
                    <w:div w:id="672341039">
                      <w:marLeft w:val="0"/>
                      <w:marRight w:val="0"/>
                      <w:marTop w:val="0"/>
                      <w:marBottom w:val="0"/>
                      <w:divBdr>
                        <w:top w:val="none" w:sz="0" w:space="0" w:color="auto"/>
                        <w:left w:val="none" w:sz="0" w:space="0" w:color="auto"/>
                        <w:bottom w:val="none" w:sz="0" w:space="0" w:color="auto"/>
                        <w:right w:val="none" w:sz="0" w:space="0" w:color="auto"/>
                      </w:divBdr>
                    </w:div>
                  </w:divsChild>
                </w:div>
                <w:div w:id="1674721204">
                  <w:marLeft w:val="0"/>
                  <w:marRight w:val="0"/>
                  <w:marTop w:val="0"/>
                  <w:marBottom w:val="0"/>
                  <w:divBdr>
                    <w:top w:val="none" w:sz="0" w:space="0" w:color="auto"/>
                    <w:left w:val="none" w:sz="0" w:space="0" w:color="auto"/>
                    <w:bottom w:val="none" w:sz="0" w:space="0" w:color="auto"/>
                    <w:right w:val="none" w:sz="0" w:space="0" w:color="auto"/>
                  </w:divBdr>
                  <w:divsChild>
                    <w:div w:id="2127040095">
                      <w:marLeft w:val="0"/>
                      <w:marRight w:val="0"/>
                      <w:marTop w:val="0"/>
                      <w:marBottom w:val="0"/>
                      <w:divBdr>
                        <w:top w:val="none" w:sz="0" w:space="0" w:color="auto"/>
                        <w:left w:val="none" w:sz="0" w:space="0" w:color="auto"/>
                        <w:bottom w:val="none" w:sz="0" w:space="0" w:color="auto"/>
                        <w:right w:val="none" w:sz="0" w:space="0" w:color="auto"/>
                      </w:divBdr>
                    </w:div>
                  </w:divsChild>
                </w:div>
                <w:div w:id="639844132">
                  <w:marLeft w:val="0"/>
                  <w:marRight w:val="0"/>
                  <w:marTop w:val="0"/>
                  <w:marBottom w:val="0"/>
                  <w:divBdr>
                    <w:top w:val="none" w:sz="0" w:space="0" w:color="auto"/>
                    <w:left w:val="none" w:sz="0" w:space="0" w:color="auto"/>
                    <w:bottom w:val="none" w:sz="0" w:space="0" w:color="auto"/>
                    <w:right w:val="none" w:sz="0" w:space="0" w:color="auto"/>
                  </w:divBdr>
                  <w:divsChild>
                    <w:div w:id="2012022338">
                      <w:marLeft w:val="0"/>
                      <w:marRight w:val="0"/>
                      <w:marTop w:val="0"/>
                      <w:marBottom w:val="0"/>
                      <w:divBdr>
                        <w:top w:val="none" w:sz="0" w:space="0" w:color="auto"/>
                        <w:left w:val="none" w:sz="0" w:space="0" w:color="auto"/>
                        <w:bottom w:val="none" w:sz="0" w:space="0" w:color="auto"/>
                        <w:right w:val="none" w:sz="0" w:space="0" w:color="auto"/>
                      </w:divBdr>
                      <w:divsChild>
                        <w:div w:id="68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475">
                  <w:marLeft w:val="0"/>
                  <w:marRight w:val="0"/>
                  <w:marTop w:val="0"/>
                  <w:marBottom w:val="0"/>
                  <w:divBdr>
                    <w:top w:val="none" w:sz="0" w:space="0" w:color="auto"/>
                    <w:left w:val="none" w:sz="0" w:space="0" w:color="auto"/>
                    <w:bottom w:val="none" w:sz="0" w:space="0" w:color="auto"/>
                    <w:right w:val="none" w:sz="0" w:space="0" w:color="auto"/>
                  </w:divBdr>
                  <w:divsChild>
                    <w:div w:id="1480919938">
                      <w:marLeft w:val="0"/>
                      <w:marRight w:val="0"/>
                      <w:marTop w:val="0"/>
                      <w:marBottom w:val="0"/>
                      <w:divBdr>
                        <w:top w:val="none" w:sz="0" w:space="0" w:color="auto"/>
                        <w:left w:val="none" w:sz="0" w:space="0" w:color="auto"/>
                        <w:bottom w:val="none" w:sz="0" w:space="0" w:color="auto"/>
                        <w:right w:val="none" w:sz="0" w:space="0" w:color="auto"/>
                      </w:divBdr>
                    </w:div>
                  </w:divsChild>
                </w:div>
                <w:div w:id="1948780205">
                  <w:marLeft w:val="0"/>
                  <w:marRight w:val="0"/>
                  <w:marTop w:val="0"/>
                  <w:marBottom w:val="0"/>
                  <w:divBdr>
                    <w:top w:val="none" w:sz="0" w:space="0" w:color="auto"/>
                    <w:left w:val="none" w:sz="0" w:space="0" w:color="auto"/>
                    <w:bottom w:val="none" w:sz="0" w:space="0" w:color="auto"/>
                    <w:right w:val="none" w:sz="0" w:space="0" w:color="auto"/>
                  </w:divBdr>
                  <w:divsChild>
                    <w:div w:id="534857135">
                      <w:marLeft w:val="0"/>
                      <w:marRight w:val="0"/>
                      <w:marTop w:val="0"/>
                      <w:marBottom w:val="0"/>
                      <w:divBdr>
                        <w:top w:val="none" w:sz="0" w:space="0" w:color="auto"/>
                        <w:left w:val="none" w:sz="0" w:space="0" w:color="auto"/>
                        <w:bottom w:val="none" w:sz="0" w:space="0" w:color="auto"/>
                        <w:right w:val="none" w:sz="0" w:space="0" w:color="auto"/>
                      </w:divBdr>
                    </w:div>
                  </w:divsChild>
                </w:div>
                <w:div w:id="2024092055">
                  <w:marLeft w:val="0"/>
                  <w:marRight w:val="0"/>
                  <w:marTop w:val="0"/>
                  <w:marBottom w:val="0"/>
                  <w:divBdr>
                    <w:top w:val="none" w:sz="0" w:space="0" w:color="auto"/>
                    <w:left w:val="none" w:sz="0" w:space="0" w:color="auto"/>
                    <w:bottom w:val="none" w:sz="0" w:space="0" w:color="auto"/>
                    <w:right w:val="none" w:sz="0" w:space="0" w:color="auto"/>
                  </w:divBdr>
                  <w:divsChild>
                    <w:div w:id="339085095">
                      <w:marLeft w:val="0"/>
                      <w:marRight w:val="0"/>
                      <w:marTop w:val="0"/>
                      <w:marBottom w:val="0"/>
                      <w:divBdr>
                        <w:top w:val="none" w:sz="0" w:space="0" w:color="auto"/>
                        <w:left w:val="none" w:sz="0" w:space="0" w:color="auto"/>
                        <w:bottom w:val="none" w:sz="0" w:space="0" w:color="auto"/>
                        <w:right w:val="none" w:sz="0" w:space="0" w:color="auto"/>
                      </w:divBdr>
                    </w:div>
                  </w:divsChild>
                </w:div>
                <w:div w:id="1791320857">
                  <w:marLeft w:val="0"/>
                  <w:marRight w:val="0"/>
                  <w:marTop w:val="0"/>
                  <w:marBottom w:val="0"/>
                  <w:divBdr>
                    <w:top w:val="none" w:sz="0" w:space="0" w:color="auto"/>
                    <w:left w:val="none" w:sz="0" w:space="0" w:color="auto"/>
                    <w:bottom w:val="none" w:sz="0" w:space="0" w:color="auto"/>
                    <w:right w:val="none" w:sz="0" w:space="0" w:color="auto"/>
                  </w:divBdr>
                  <w:divsChild>
                    <w:div w:id="324432223">
                      <w:marLeft w:val="0"/>
                      <w:marRight w:val="0"/>
                      <w:marTop w:val="0"/>
                      <w:marBottom w:val="0"/>
                      <w:divBdr>
                        <w:top w:val="none" w:sz="0" w:space="0" w:color="auto"/>
                        <w:left w:val="none" w:sz="0" w:space="0" w:color="auto"/>
                        <w:bottom w:val="none" w:sz="0" w:space="0" w:color="auto"/>
                        <w:right w:val="none" w:sz="0" w:space="0" w:color="auto"/>
                      </w:divBdr>
                    </w:div>
                  </w:divsChild>
                </w:div>
                <w:div w:id="1857964009">
                  <w:marLeft w:val="0"/>
                  <w:marRight w:val="0"/>
                  <w:marTop w:val="0"/>
                  <w:marBottom w:val="0"/>
                  <w:divBdr>
                    <w:top w:val="none" w:sz="0" w:space="0" w:color="auto"/>
                    <w:left w:val="none" w:sz="0" w:space="0" w:color="auto"/>
                    <w:bottom w:val="none" w:sz="0" w:space="0" w:color="auto"/>
                    <w:right w:val="none" w:sz="0" w:space="0" w:color="auto"/>
                  </w:divBdr>
                  <w:divsChild>
                    <w:div w:id="15899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46022">
      <w:bodyDiv w:val="1"/>
      <w:marLeft w:val="0"/>
      <w:marRight w:val="0"/>
      <w:marTop w:val="0"/>
      <w:marBottom w:val="0"/>
      <w:divBdr>
        <w:top w:val="none" w:sz="0" w:space="0" w:color="auto"/>
        <w:left w:val="none" w:sz="0" w:space="0" w:color="auto"/>
        <w:bottom w:val="none" w:sz="0" w:space="0" w:color="auto"/>
        <w:right w:val="none" w:sz="0" w:space="0" w:color="auto"/>
      </w:divBdr>
      <w:divsChild>
        <w:div w:id="834032548">
          <w:marLeft w:val="0"/>
          <w:marRight w:val="0"/>
          <w:marTop w:val="0"/>
          <w:marBottom w:val="0"/>
          <w:divBdr>
            <w:top w:val="none" w:sz="0" w:space="0" w:color="auto"/>
            <w:left w:val="none" w:sz="0" w:space="0" w:color="auto"/>
            <w:bottom w:val="none" w:sz="0" w:space="0" w:color="auto"/>
            <w:right w:val="none" w:sz="0" w:space="0" w:color="auto"/>
          </w:divBdr>
          <w:divsChild>
            <w:div w:id="241449939">
              <w:marLeft w:val="0"/>
              <w:marRight w:val="0"/>
              <w:marTop w:val="0"/>
              <w:marBottom w:val="0"/>
              <w:divBdr>
                <w:top w:val="none" w:sz="0" w:space="0" w:color="auto"/>
                <w:left w:val="none" w:sz="0" w:space="0" w:color="auto"/>
                <w:bottom w:val="none" w:sz="0" w:space="0" w:color="auto"/>
                <w:right w:val="none" w:sz="0" w:space="0" w:color="auto"/>
              </w:divBdr>
              <w:divsChild>
                <w:div w:id="1001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4154">
          <w:marLeft w:val="0"/>
          <w:marRight w:val="0"/>
          <w:marTop w:val="0"/>
          <w:marBottom w:val="0"/>
          <w:divBdr>
            <w:top w:val="none" w:sz="0" w:space="0" w:color="auto"/>
            <w:left w:val="none" w:sz="0" w:space="0" w:color="auto"/>
            <w:bottom w:val="none" w:sz="0" w:space="0" w:color="auto"/>
            <w:right w:val="none" w:sz="0" w:space="0" w:color="auto"/>
          </w:divBdr>
          <w:divsChild>
            <w:div w:id="139663487">
              <w:marLeft w:val="0"/>
              <w:marRight w:val="0"/>
              <w:marTop w:val="0"/>
              <w:marBottom w:val="0"/>
              <w:divBdr>
                <w:top w:val="none" w:sz="0" w:space="0" w:color="auto"/>
                <w:left w:val="none" w:sz="0" w:space="0" w:color="auto"/>
                <w:bottom w:val="none" w:sz="0" w:space="0" w:color="auto"/>
                <w:right w:val="none" w:sz="0" w:space="0" w:color="auto"/>
              </w:divBdr>
              <w:divsChild>
                <w:div w:id="1879972723">
                  <w:marLeft w:val="0"/>
                  <w:marRight w:val="0"/>
                  <w:marTop w:val="0"/>
                  <w:marBottom w:val="0"/>
                  <w:divBdr>
                    <w:top w:val="none" w:sz="0" w:space="0" w:color="auto"/>
                    <w:left w:val="none" w:sz="0" w:space="0" w:color="auto"/>
                    <w:bottom w:val="none" w:sz="0" w:space="0" w:color="auto"/>
                    <w:right w:val="none" w:sz="0" w:space="0" w:color="auto"/>
                  </w:divBdr>
                </w:div>
              </w:divsChild>
            </w:div>
            <w:div w:id="790899574">
              <w:marLeft w:val="0"/>
              <w:marRight w:val="0"/>
              <w:marTop w:val="0"/>
              <w:marBottom w:val="0"/>
              <w:divBdr>
                <w:top w:val="none" w:sz="0" w:space="0" w:color="auto"/>
                <w:left w:val="none" w:sz="0" w:space="0" w:color="auto"/>
                <w:bottom w:val="none" w:sz="0" w:space="0" w:color="auto"/>
                <w:right w:val="none" w:sz="0" w:space="0" w:color="auto"/>
              </w:divBdr>
              <w:divsChild>
                <w:div w:id="930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419">
          <w:marLeft w:val="0"/>
          <w:marRight w:val="0"/>
          <w:marTop w:val="0"/>
          <w:marBottom w:val="0"/>
          <w:divBdr>
            <w:top w:val="none" w:sz="0" w:space="0" w:color="auto"/>
            <w:left w:val="none" w:sz="0" w:space="0" w:color="auto"/>
            <w:bottom w:val="none" w:sz="0" w:space="0" w:color="auto"/>
            <w:right w:val="none" w:sz="0" w:space="0" w:color="auto"/>
          </w:divBdr>
          <w:divsChild>
            <w:div w:id="371687298">
              <w:marLeft w:val="0"/>
              <w:marRight w:val="0"/>
              <w:marTop w:val="0"/>
              <w:marBottom w:val="0"/>
              <w:divBdr>
                <w:top w:val="none" w:sz="0" w:space="0" w:color="auto"/>
                <w:left w:val="none" w:sz="0" w:space="0" w:color="auto"/>
                <w:bottom w:val="none" w:sz="0" w:space="0" w:color="auto"/>
                <w:right w:val="none" w:sz="0" w:space="0" w:color="auto"/>
              </w:divBdr>
              <w:divsChild>
                <w:div w:id="1543322926">
                  <w:marLeft w:val="0"/>
                  <w:marRight w:val="0"/>
                  <w:marTop w:val="0"/>
                  <w:marBottom w:val="0"/>
                  <w:divBdr>
                    <w:top w:val="none" w:sz="0" w:space="0" w:color="auto"/>
                    <w:left w:val="none" w:sz="0" w:space="0" w:color="auto"/>
                    <w:bottom w:val="none" w:sz="0" w:space="0" w:color="auto"/>
                    <w:right w:val="none" w:sz="0" w:space="0" w:color="auto"/>
                  </w:divBdr>
                </w:div>
              </w:divsChild>
            </w:div>
            <w:div w:id="1634871605">
              <w:marLeft w:val="0"/>
              <w:marRight w:val="0"/>
              <w:marTop w:val="0"/>
              <w:marBottom w:val="0"/>
              <w:divBdr>
                <w:top w:val="none" w:sz="0" w:space="0" w:color="auto"/>
                <w:left w:val="none" w:sz="0" w:space="0" w:color="auto"/>
                <w:bottom w:val="none" w:sz="0" w:space="0" w:color="auto"/>
                <w:right w:val="none" w:sz="0" w:space="0" w:color="auto"/>
              </w:divBdr>
              <w:divsChild>
                <w:div w:id="9190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2505">
      <w:bodyDiv w:val="1"/>
      <w:marLeft w:val="0"/>
      <w:marRight w:val="0"/>
      <w:marTop w:val="0"/>
      <w:marBottom w:val="0"/>
      <w:divBdr>
        <w:top w:val="none" w:sz="0" w:space="0" w:color="auto"/>
        <w:left w:val="none" w:sz="0" w:space="0" w:color="auto"/>
        <w:bottom w:val="none" w:sz="0" w:space="0" w:color="auto"/>
        <w:right w:val="none" w:sz="0" w:space="0" w:color="auto"/>
      </w:divBdr>
      <w:divsChild>
        <w:div w:id="1832479063">
          <w:marLeft w:val="0"/>
          <w:marRight w:val="0"/>
          <w:marTop w:val="0"/>
          <w:marBottom w:val="0"/>
          <w:divBdr>
            <w:top w:val="none" w:sz="0" w:space="0" w:color="auto"/>
            <w:left w:val="none" w:sz="0" w:space="0" w:color="auto"/>
            <w:bottom w:val="none" w:sz="0" w:space="0" w:color="auto"/>
            <w:right w:val="none" w:sz="0" w:space="0" w:color="auto"/>
          </w:divBdr>
          <w:divsChild>
            <w:div w:id="1199585557">
              <w:marLeft w:val="0"/>
              <w:marRight w:val="0"/>
              <w:marTop w:val="0"/>
              <w:marBottom w:val="0"/>
              <w:divBdr>
                <w:top w:val="none" w:sz="0" w:space="0" w:color="auto"/>
                <w:left w:val="none" w:sz="0" w:space="0" w:color="auto"/>
                <w:bottom w:val="none" w:sz="0" w:space="0" w:color="auto"/>
                <w:right w:val="none" w:sz="0" w:space="0" w:color="auto"/>
              </w:divBdr>
              <w:divsChild>
                <w:div w:id="19626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8788">
      <w:bodyDiv w:val="1"/>
      <w:marLeft w:val="0"/>
      <w:marRight w:val="0"/>
      <w:marTop w:val="0"/>
      <w:marBottom w:val="0"/>
      <w:divBdr>
        <w:top w:val="none" w:sz="0" w:space="0" w:color="auto"/>
        <w:left w:val="none" w:sz="0" w:space="0" w:color="auto"/>
        <w:bottom w:val="none" w:sz="0" w:space="0" w:color="auto"/>
        <w:right w:val="none" w:sz="0" w:space="0" w:color="auto"/>
      </w:divBdr>
      <w:divsChild>
        <w:div w:id="1250575560">
          <w:marLeft w:val="0"/>
          <w:marRight w:val="0"/>
          <w:marTop w:val="0"/>
          <w:marBottom w:val="0"/>
          <w:divBdr>
            <w:top w:val="none" w:sz="0" w:space="0" w:color="auto"/>
            <w:left w:val="none" w:sz="0" w:space="0" w:color="auto"/>
            <w:bottom w:val="none" w:sz="0" w:space="0" w:color="auto"/>
            <w:right w:val="none" w:sz="0" w:space="0" w:color="auto"/>
          </w:divBdr>
          <w:divsChild>
            <w:div w:id="1741555481">
              <w:marLeft w:val="0"/>
              <w:marRight w:val="0"/>
              <w:marTop w:val="0"/>
              <w:marBottom w:val="0"/>
              <w:divBdr>
                <w:top w:val="none" w:sz="0" w:space="0" w:color="auto"/>
                <w:left w:val="none" w:sz="0" w:space="0" w:color="auto"/>
                <w:bottom w:val="none" w:sz="0" w:space="0" w:color="auto"/>
                <w:right w:val="none" w:sz="0" w:space="0" w:color="auto"/>
              </w:divBdr>
              <w:divsChild>
                <w:div w:id="1921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4460">
      <w:bodyDiv w:val="1"/>
      <w:marLeft w:val="0"/>
      <w:marRight w:val="0"/>
      <w:marTop w:val="0"/>
      <w:marBottom w:val="0"/>
      <w:divBdr>
        <w:top w:val="none" w:sz="0" w:space="0" w:color="auto"/>
        <w:left w:val="none" w:sz="0" w:space="0" w:color="auto"/>
        <w:bottom w:val="none" w:sz="0" w:space="0" w:color="auto"/>
        <w:right w:val="none" w:sz="0" w:space="0" w:color="auto"/>
      </w:divBdr>
      <w:divsChild>
        <w:div w:id="877159670">
          <w:marLeft w:val="0"/>
          <w:marRight w:val="0"/>
          <w:marTop w:val="0"/>
          <w:marBottom w:val="0"/>
          <w:divBdr>
            <w:top w:val="none" w:sz="0" w:space="0" w:color="auto"/>
            <w:left w:val="none" w:sz="0" w:space="0" w:color="auto"/>
            <w:bottom w:val="none" w:sz="0" w:space="0" w:color="auto"/>
            <w:right w:val="none" w:sz="0" w:space="0" w:color="auto"/>
          </w:divBdr>
          <w:divsChild>
            <w:div w:id="365495481">
              <w:marLeft w:val="0"/>
              <w:marRight w:val="0"/>
              <w:marTop w:val="0"/>
              <w:marBottom w:val="0"/>
              <w:divBdr>
                <w:top w:val="none" w:sz="0" w:space="0" w:color="auto"/>
                <w:left w:val="none" w:sz="0" w:space="0" w:color="auto"/>
                <w:bottom w:val="none" w:sz="0" w:space="0" w:color="auto"/>
                <w:right w:val="none" w:sz="0" w:space="0" w:color="auto"/>
              </w:divBdr>
              <w:divsChild>
                <w:div w:id="11142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1297">
      <w:bodyDiv w:val="1"/>
      <w:marLeft w:val="0"/>
      <w:marRight w:val="0"/>
      <w:marTop w:val="0"/>
      <w:marBottom w:val="0"/>
      <w:divBdr>
        <w:top w:val="none" w:sz="0" w:space="0" w:color="auto"/>
        <w:left w:val="none" w:sz="0" w:space="0" w:color="auto"/>
        <w:bottom w:val="none" w:sz="0" w:space="0" w:color="auto"/>
        <w:right w:val="none" w:sz="0" w:space="0" w:color="auto"/>
      </w:divBdr>
    </w:div>
    <w:div w:id="1445341374">
      <w:bodyDiv w:val="1"/>
      <w:marLeft w:val="0"/>
      <w:marRight w:val="0"/>
      <w:marTop w:val="0"/>
      <w:marBottom w:val="0"/>
      <w:divBdr>
        <w:top w:val="none" w:sz="0" w:space="0" w:color="auto"/>
        <w:left w:val="none" w:sz="0" w:space="0" w:color="auto"/>
        <w:bottom w:val="none" w:sz="0" w:space="0" w:color="auto"/>
        <w:right w:val="none" w:sz="0" w:space="0" w:color="auto"/>
      </w:divBdr>
    </w:div>
    <w:div w:id="1445928790">
      <w:bodyDiv w:val="1"/>
      <w:marLeft w:val="0"/>
      <w:marRight w:val="0"/>
      <w:marTop w:val="0"/>
      <w:marBottom w:val="0"/>
      <w:divBdr>
        <w:top w:val="none" w:sz="0" w:space="0" w:color="auto"/>
        <w:left w:val="none" w:sz="0" w:space="0" w:color="auto"/>
        <w:bottom w:val="none" w:sz="0" w:space="0" w:color="auto"/>
        <w:right w:val="none" w:sz="0" w:space="0" w:color="auto"/>
      </w:divBdr>
    </w:div>
    <w:div w:id="1480029770">
      <w:bodyDiv w:val="1"/>
      <w:marLeft w:val="0"/>
      <w:marRight w:val="0"/>
      <w:marTop w:val="0"/>
      <w:marBottom w:val="0"/>
      <w:divBdr>
        <w:top w:val="none" w:sz="0" w:space="0" w:color="auto"/>
        <w:left w:val="none" w:sz="0" w:space="0" w:color="auto"/>
        <w:bottom w:val="none" w:sz="0" w:space="0" w:color="auto"/>
        <w:right w:val="none" w:sz="0" w:space="0" w:color="auto"/>
      </w:divBdr>
      <w:divsChild>
        <w:div w:id="1820489586">
          <w:marLeft w:val="0"/>
          <w:marRight w:val="0"/>
          <w:marTop w:val="0"/>
          <w:marBottom w:val="0"/>
          <w:divBdr>
            <w:top w:val="none" w:sz="0" w:space="0" w:color="auto"/>
            <w:left w:val="none" w:sz="0" w:space="0" w:color="auto"/>
            <w:bottom w:val="none" w:sz="0" w:space="0" w:color="auto"/>
            <w:right w:val="none" w:sz="0" w:space="0" w:color="auto"/>
          </w:divBdr>
        </w:div>
        <w:div w:id="2038650982">
          <w:marLeft w:val="0"/>
          <w:marRight w:val="0"/>
          <w:marTop w:val="0"/>
          <w:marBottom w:val="0"/>
          <w:divBdr>
            <w:top w:val="none" w:sz="0" w:space="0" w:color="auto"/>
            <w:left w:val="none" w:sz="0" w:space="0" w:color="auto"/>
            <w:bottom w:val="none" w:sz="0" w:space="0" w:color="auto"/>
            <w:right w:val="none" w:sz="0" w:space="0" w:color="auto"/>
          </w:divBdr>
        </w:div>
        <w:div w:id="1667633943">
          <w:marLeft w:val="0"/>
          <w:marRight w:val="0"/>
          <w:marTop w:val="0"/>
          <w:marBottom w:val="0"/>
          <w:divBdr>
            <w:top w:val="none" w:sz="0" w:space="0" w:color="auto"/>
            <w:left w:val="none" w:sz="0" w:space="0" w:color="auto"/>
            <w:bottom w:val="none" w:sz="0" w:space="0" w:color="auto"/>
            <w:right w:val="none" w:sz="0" w:space="0" w:color="auto"/>
          </w:divBdr>
        </w:div>
        <w:div w:id="1734691243">
          <w:marLeft w:val="0"/>
          <w:marRight w:val="0"/>
          <w:marTop w:val="0"/>
          <w:marBottom w:val="0"/>
          <w:divBdr>
            <w:top w:val="none" w:sz="0" w:space="0" w:color="auto"/>
            <w:left w:val="none" w:sz="0" w:space="0" w:color="auto"/>
            <w:bottom w:val="none" w:sz="0" w:space="0" w:color="auto"/>
            <w:right w:val="none" w:sz="0" w:space="0" w:color="auto"/>
          </w:divBdr>
        </w:div>
        <w:div w:id="1187214046">
          <w:marLeft w:val="0"/>
          <w:marRight w:val="0"/>
          <w:marTop w:val="0"/>
          <w:marBottom w:val="0"/>
          <w:divBdr>
            <w:top w:val="none" w:sz="0" w:space="0" w:color="auto"/>
            <w:left w:val="none" w:sz="0" w:space="0" w:color="auto"/>
            <w:bottom w:val="none" w:sz="0" w:space="0" w:color="auto"/>
            <w:right w:val="none" w:sz="0" w:space="0" w:color="auto"/>
          </w:divBdr>
        </w:div>
        <w:div w:id="1336375501">
          <w:marLeft w:val="0"/>
          <w:marRight w:val="0"/>
          <w:marTop w:val="0"/>
          <w:marBottom w:val="0"/>
          <w:divBdr>
            <w:top w:val="none" w:sz="0" w:space="0" w:color="auto"/>
            <w:left w:val="none" w:sz="0" w:space="0" w:color="auto"/>
            <w:bottom w:val="none" w:sz="0" w:space="0" w:color="auto"/>
            <w:right w:val="none" w:sz="0" w:space="0" w:color="auto"/>
          </w:divBdr>
        </w:div>
        <w:div w:id="185993598">
          <w:marLeft w:val="0"/>
          <w:marRight w:val="0"/>
          <w:marTop w:val="0"/>
          <w:marBottom w:val="0"/>
          <w:divBdr>
            <w:top w:val="none" w:sz="0" w:space="0" w:color="auto"/>
            <w:left w:val="none" w:sz="0" w:space="0" w:color="auto"/>
            <w:bottom w:val="none" w:sz="0" w:space="0" w:color="auto"/>
            <w:right w:val="none" w:sz="0" w:space="0" w:color="auto"/>
          </w:divBdr>
        </w:div>
        <w:div w:id="686563446">
          <w:marLeft w:val="0"/>
          <w:marRight w:val="0"/>
          <w:marTop w:val="0"/>
          <w:marBottom w:val="0"/>
          <w:divBdr>
            <w:top w:val="none" w:sz="0" w:space="0" w:color="auto"/>
            <w:left w:val="none" w:sz="0" w:space="0" w:color="auto"/>
            <w:bottom w:val="none" w:sz="0" w:space="0" w:color="auto"/>
            <w:right w:val="none" w:sz="0" w:space="0" w:color="auto"/>
          </w:divBdr>
        </w:div>
        <w:div w:id="1476339976">
          <w:marLeft w:val="0"/>
          <w:marRight w:val="0"/>
          <w:marTop w:val="0"/>
          <w:marBottom w:val="0"/>
          <w:divBdr>
            <w:top w:val="none" w:sz="0" w:space="0" w:color="auto"/>
            <w:left w:val="none" w:sz="0" w:space="0" w:color="auto"/>
            <w:bottom w:val="none" w:sz="0" w:space="0" w:color="auto"/>
            <w:right w:val="none" w:sz="0" w:space="0" w:color="auto"/>
          </w:divBdr>
        </w:div>
        <w:div w:id="622854226">
          <w:marLeft w:val="0"/>
          <w:marRight w:val="0"/>
          <w:marTop w:val="0"/>
          <w:marBottom w:val="0"/>
          <w:divBdr>
            <w:top w:val="none" w:sz="0" w:space="0" w:color="auto"/>
            <w:left w:val="none" w:sz="0" w:space="0" w:color="auto"/>
            <w:bottom w:val="none" w:sz="0" w:space="0" w:color="auto"/>
            <w:right w:val="none" w:sz="0" w:space="0" w:color="auto"/>
          </w:divBdr>
        </w:div>
        <w:div w:id="1150364084">
          <w:marLeft w:val="0"/>
          <w:marRight w:val="0"/>
          <w:marTop w:val="0"/>
          <w:marBottom w:val="0"/>
          <w:divBdr>
            <w:top w:val="none" w:sz="0" w:space="0" w:color="auto"/>
            <w:left w:val="none" w:sz="0" w:space="0" w:color="auto"/>
            <w:bottom w:val="none" w:sz="0" w:space="0" w:color="auto"/>
            <w:right w:val="none" w:sz="0" w:space="0" w:color="auto"/>
          </w:divBdr>
        </w:div>
        <w:div w:id="1858812955">
          <w:marLeft w:val="0"/>
          <w:marRight w:val="0"/>
          <w:marTop w:val="0"/>
          <w:marBottom w:val="0"/>
          <w:divBdr>
            <w:top w:val="none" w:sz="0" w:space="0" w:color="auto"/>
            <w:left w:val="none" w:sz="0" w:space="0" w:color="auto"/>
            <w:bottom w:val="none" w:sz="0" w:space="0" w:color="auto"/>
            <w:right w:val="none" w:sz="0" w:space="0" w:color="auto"/>
          </w:divBdr>
        </w:div>
        <w:div w:id="1896550590">
          <w:marLeft w:val="0"/>
          <w:marRight w:val="0"/>
          <w:marTop w:val="0"/>
          <w:marBottom w:val="0"/>
          <w:divBdr>
            <w:top w:val="none" w:sz="0" w:space="0" w:color="auto"/>
            <w:left w:val="none" w:sz="0" w:space="0" w:color="auto"/>
            <w:bottom w:val="none" w:sz="0" w:space="0" w:color="auto"/>
            <w:right w:val="none" w:sz="0" w:space="0" w:color="auto"/>
          </w:divBdr>
        </w:div>
        <w:div w:id="1646740501">
          <w:marLeft w:val="0"/>
          <w:marRight w:val="0"/>
          <w:marTop w:val="0"/>
          <w:marBottom w:val="0"/>
          <w:divBdr>
            <w:top w:val="none" w:sz="0" w:space="0" w:color="auto"/>
            <w:left w:val="none" w:sz="0" w:space="0" w:color="auto"/>
            <w:bottom w:val="none" w:sz="0" w:space="0" w:color="auto"/>
            <w:right w:val="none" w:sz="0" w:space="0" w:color="auto"/>
          </w:divBdr>
        </w:div>
        <w:div w:id="1850829553">
          <w:marLeft w:val="0"/>
          <w:marRight w:val="0"/>
          <w:marTop w:val="0"/>
          <w:marBottom w:val="0"/>
          <w:divBdr>
            <w:top w:val="none" w:sz="0" w:space="0" w:color="auto"/>
            <w:left w:val="none" w:sz="0" w:space="0" w:color="auto"/>
            <w:bottom w:val="none" w:sz="0" w:space="0" w:color="auto"/>
            <w:right w:val="none" w:sz="0" w:space="0" w:color="auto"/>
          </w:divBdr>
        </w:div>
        <w:div w:id="1021008023">
          <w:marLeft w:val="0"/>
          <w:marRight w:val="0"/>
          <w:marTop w:val="0"/>
          <w:marBottom w:val="0"/>
          <w:divBdr>
            <w:top w:val="none" w:sz="0" w:space="0" w:color="auto"/>
            <w:left w:val="none" w:sz="0" w:space="0" w:color="auto"/>
            <w:bottom w:val="none" w:sz="0" w:space="0" w:color="auto"/>
            <w:right w:val="none" w:sz="0" w:space="0" w:color="auto"/>
          </w:divBdr>
        </w:div>
        <w:div w:id="1047799367">
          <w:marLeft w:val="0"/>
          <w:marRight w:val="0"/>
          <w:marTop w:val="0"/>
          <w:marBottom w:val="0"/>
          <w:divBdr>
            <w:top w:val="none" w:sz="0" w:space="0" w:color="auto"/>
            <w:left w:val="none" w:sz="0" w:space="0" w:color="auto"/>
            <w:bottom w:val="none" w:sz="0" w:space="0" w:color="auto"/>
            <w:right w:val="none" w:sz="0" w:space="0" w:color="auto"/>
          </w:divBdr>
        </w:div>
        <w:div w:id="197402735">
          <w:marLeft w:val="0"/>
          <w:marRight w:val="0"/>
          <w:marTop w:val="0"/>
          <w:marBottom w:val="0"/>
          <w:divBdr>
            <w:top w:val="none" w:sz="0" w:space="0" w:color="auto"/>
            <w:left w:val="none" w:sz="0" w:space="0" w:color="auto"/>
            <w:bottom w:val="none" w:sz="0" w:space="0" w:color="auto"/>
            <w:right w:val="none" w:sz="0" w:space="0" w:color="auto"/>
          </w:divBdr>
        </w:div>
        <w:div w:id="1630748182">
          <w:marLeft w:val="0"/>
          <w:marRight w:val="0"/>
          <w:marTop w:val="0"/>
          <w:marBottom w:val="0"/>
          <w:divBdr>
            <w:top w:val="none" w:sz="0" w:space="0" w:color="auto"/>
            <w:left w:val="none" w:sz="0" w:space="0" w:color="auto"/>
            <w:bottom w:val="none" w:sz="0" w:space="0" w:color="auto"/>
            <w:right w:val="none" w:sz="0" w:space="0" w:color="auto"/>
          </w:divBdr>
        </w:div>
        <w:div w:id="1534150564">
          <w:marLeft w:val="0"/>
          <w:marRight w:val="0"/>
          <w:marTop w:val="0"/>
          <w:marBottom w:val="0"/>
          <w:divBdr>
            <w:top w:val="none" w:sz="0" w:space="0" w:color="auto"/>
            <w:left w:val="none" w:sz="0" w:space="0" w:color="auto"/>
            <w:bottom w:val="none" w:sz="0" w:space="0" w:color="auto"/>
            <w:right w:val="none" w:sz="0" w:space="0" w:color="auto"/>
          </w:divBdr>
        </w:div>
        <w:div w:id="40442173">
          <w:marLeft w:val="0"/>
          <w:marRight w:val="0"/>
          <w:marTop w:val="0"/>
          <w:marBottom w:val="0"/>
          <w:divBdr>
            <w:top w:val="none" w:sz="0" w:space="0" w:color="auto"/>
            <w:left w:val="none" w:sz="0" w:space="0" w:color="auto"/>
            <w:bottom w:val="none" w:sz="0" w:space="0" w:color="auto"/>
            <w:right w:val="none" w:sz="0" w:space="0" w:color="auto"/>
          </w:divBdr>
        </w:div>
        <w:div w:id="987130895">
          <w:marLeft w:val="0"/>
          <w:marRight w:val="0"/>
          <w:marTop w:val="0"/>
          <w:marBottom w:val="0"/>
          <w:divBdr>
            <w:top w:val="none" w:sz="0" w:space="0" w:color="auto"/>
            <w:left w:val="none" w:sz="0" w:space="0" w:color="auto"/>
            <w:bottom w:val="none" w:sz="0" w:space="0" w:color="auto"/>
            <w:right w:val="none" w:sz="0" w:space="0" w:color="auto"/>
          </w:divBdr>
        </w:div>
        <w:div w:id="767897005">
          <w:marLeft w:val="0"/>
          <w:marRight w:val="0"/>
          <w:marTop w:val="0"/>
          <w:marBottom w:val="0"/>
          <w:divBdr>
            <w:top w:val="none" w:sz="0" w:space="0" w:color="auto"/>
            <w:left w:val="none" w:sz="0" w:space="0" w:color="auto"/>
            <w:bottom w:val="none" w:sz="0" w:space="0" w:color="auto"/>
            <w:right w:val="none" w:sz="0" w:space="0" w:color="auto"/>
          </w:divBdr>
        </w:div>
        <w:div w:id="1797405484">
          <w:marLeft w:val="0"/>
          <w:marRight w:val="0"/>
          <w:marTop w:val="0"/>
          <w:marBottom w:val="0"/>
          <w:divBdr>
            <w:top w:val="none" w:sz="0" w:space="0" w:color="auto"/>
            <w:left w:val="none" w:sz="0" w:space="0" w:color="auto"/>
            <w:bottom w:val="none" w:sz="0" w:space="0" w:color="auto"/>
            <w:right w:val="none" w:sz="0" w:space="0" w:color="auto"/>
          </w:divBdr>
        </w:div>
        <w:div w:id="278798207">
          <w:marLeft w:val="0"/>
          <w:marRight w:val="0"/>
          <w:marTop w:val="0"/>
          <w:marBottom w:val="0"/>
          <w:divBdr>
            <w:top w:val="none" w:sz="0" w:space="0" w:color="auto"/>
            <w:left w:val="none" w:sz="0" w:space="0" w:color="auto"/>
            <w:bottom w:val="none" w:sz="0" w:space="0" w:color="auto"/>
            <w:right w:val="none" w:sz="0" w:space="0" w:color="auto"/>
          </w:divBdr>
        </w:div>
        <w:div w:id="1720126333">
          <w:marLeft w:val="0"/>
          <w:marRight w:val="0"/>
          <w:marTop w:val="0"/>
          <w:marBottom w:val="0"/>
          <w:divBdr>
            <w:top w:val="none" w:sz="0" w:space="0" w:color="auto"/>
            <w:left w:val="none" w:sz="0" w:space="0" w:color="auto"/>
            <w:bottom w:val="none" w:sz="0" w:space="0" w:color="auto"/>
            <w:right w:val="none" w:sz="0" w:space="0" w:color="auto"/>
          </w:divBdr>
        </w:div>
        <w:div w:id="1387990873">
          <w:marLeft w:val="0"/>
          <w:marRight w:val="0"/>
          <w:marTop w:val="0"/>
          <w:marBottom w:val="0"/>
          <w:divBdr>
            <w:top w:val="none" w:sz="0" w:space="0" w:color="auto"/>
            <w:left w:val="none" w:sz="0" w:space="0" w:color="auto"/>
            <w:bottom w:val="none" w:sz="0" w:space="0" w:color="auto"/>
            <w:right w:val="none" w:sz="0" w:space="0" w:color="auto"/>
          </w:divBdr>
        </w:div>
        <w:div w:id="1328629864">
          <w:marLeft w:val="0"/>
          <w:marRight w:val="0"/>
          <w:marTop w:val="0"/>
          <w:marBottom w:val="0"/>
          <w:divBdr>
            <w:top w:val="none" w:sz="0" w:space="0" w:color="auto"/>
            <w:left w:val="none" w:sz="0" w:space="0" w:color="auto"/>
            <w:bottom w:val="none" w:sz="0" w:space="0" w:color="auto"/>
            <w:right w:val="none" w:sz="0" w:space="0" w:color="auto"/>
          </w:divBdr>
        </w:div>
        <w:div w:id="1704477585">
          <w:marLeft w:val="0"/>
          <w:marRight w:val="0"/>
          <w:marTop w:val="0"/>
          <w:marBottom w:val="0"/>
          <w:divBdr>
            <w:top w:val="none" w:sz="0" w:space="0" w:color="auto"/>
            <w:left w:val="none" w:sz="0" w:space="0" w:color="auto"/>
            <w:bottom w:val="none" w:sz="0" w:space="0" w:color="auto"/>
            <w:right w:val="none" w:sz="0" w:space="0" w:color="auto"/>
          </w:divBdr>
        </w:div>
        <w:div w:id="823207806">
          <w:marLeft w:val="0"/>
          <w:marRight w:val="0"/>
          <w:marTop w:val="0"/>
          <w:marBottom w:val="0"/>
          <w:divBdr>
            <w:top w:val="none" w:sz="0" w:space="0" w:color="auto"/>
            <w:left w:val="none" w:sz="0" w:space="0" w:color="auto"/>
            <w:bottom w:val="none" w:sz="0" w:space="0" w:color="auto"/>
            <w:right w:val="none" w:sz="0" w:space="0" w:color="auto"/>
          </w:divBdr>
        </w:div>
        <w:div w:id="652411721">
          <w:marLeft w:val="0"/>
          <w:marRight w:val="0"/>
          <w:marTop w:val="0"/>
          <w:marBottom w:val="0"/>
          <w:divBdr>
            <w:top w:val="none" w:sz="0" w:space="0" w:color="auto"/>
            <w:left w:val="none" w:sz="0" w:space="0" w:color="auto"/>
            <w:bottom w:val="none" w:sz="0" w:space="0" w:color="auto"/>
            <w:right w:val="none" w:sz="0" w:space="0" w:color="auto"/>
          </w:divBdr>
        </w:div>
        <w:div w:id="497843504">
          <w:marLeft w:val="0"/>
          <w:marRight w:val="0"/>
          <w:marTop w:val="0"/>
          <w:marBottom w:val="0"/>
          <w:divBdr>
            <w:top w:val="none" w:sz="0" w:space="0" w:color="auto"/>
            <w:left w:val="none" w:sz="0" w:space="0" w:color="auto"/>
            <w:bottom w:val="none" w:sz="0" w:space="0" w:color="auto"/>
            <w:right w:val="none" w:sz="0" w:space="0" w:color="auto"/>
          </w:divBdr>
        </w:div>
        <w:div w:id="1490555517">
          <w:marLeft w:val="0"/>
          <w:marRight w:val="0"/>
          <w:marTop w:val="0"/>
          <w:marBottom w:val="0"/>
          <w:divBdr>
            <w:top w:val="none" w:sz="0" w:space="0" w:color="auto"/>
            <w:left w:val="none" w:sz="0" w:space="0" w:color="auto"/>
            <w:bottom w:val="none" w:sz="0" w:space="0" w:color="auto"/>
            <w:right w:val="none" w:sz="0" w:space="0" w:color="auto"/>
          </w:divBdr>
        </w:div>
        <w:div w:id="1149521760">
          <w:marLeft w:val="0"/>
          <w:marRight w:val="0"/>
          <w:marTop w:val="0"/>
          <w:marBottom w:val="0"/>
          <w:divBdr>
            <w:top w:val="none" w:sz="0" w:space="0" w:color="auto"/>
            <w:left w:val="none" w:sz="0" w:space="0" w:color="auto"/>
            <w:bottom w:val="none" w:sz="0" w:space="0" w:color="auto"/>
            <w:right w:val="none" w:sz="0" w:space="0" w:color="auto"/>
          </w:divBdr>
        </w:div>
        <w:div w:id="1124689547">
          <w:marLeft w:val="0"/>
          <w:marRight w:val="0"/>
          <w:marTop w:val="0"/>
          <w:marBottom w:val="0"/>
          <w:divBdr>
            <w:top w:val="none" w:sz="0" w:space="0" w:color="auto"/>
            <w:left w:val="none" w:sz="0" w:space="0" w:color="auto"/>
            <w:bottom w:val="none" w:sz="0" w:space="0" w:color="auto"/>
            <w:right w:val="none" w:sz="0" w:space="0" w:color="auto"/>
          </w:divBdr>
        </w:div>
        <w:div w:id="2137676975">
          <w:marLeft w:val="0"/>
          <w:marRight w:val="0"/>
          <w:marTop w:val="0"/>
          <w:marBottom w:val="0"/>
          <w:divBdr>
            <w:top w:val="none" w:sz="0" w:space="0" w:color="auto"/>
            <w:left w:val="none" w:sz="0" w:space="0" w:color="auto"/>
            <w:bottom w:val="none" w:sz="0" w:space="0" w:color="auto"/>
            <w:right w:val="none" w:sz="0" w:space="0" w:color="auto"/>
          </w:divBdr>
        </w:div>
        <w:div w:id="1088698610">
          <w:marLeft w:val="0"/>
          <w:marRight w:val="0"/>
          <w:marTop w:val="0"/>
          <w:marBottom w:val="0"/>
          <w:divBdr>
            <w:top w:val="none" w:sz="0" w:space="0" w:color="auto"/>
            <w:left w:val="none" w:sz="0" w:space="0" w:color="auto"/>
            <w:bottom w:val="none" w:sz="0" w:space="0" w:color="auto"/>
            <w:right w:val="none" w:sz="0" w:space="0" w:color="auto"/>
          </w:divBdr>
        </w:div>
        <w:div w:id="727606828">
          <w:marLeft w:val="0"/>
          <w:marRight w:val="0"/>
          <w:marTop w:val="0"/>
          <w:marBottom w:val="0"/>
          <w:divBdr>
            <w:top w:val="none" w:sz="0" w:space="0" w:color="auto"/>
            <w:left w:val="none" w:sz="0" w:space="0" w:color="auto"/>
            <w:bottom w:val="none" w:sz="0" w:space="0" w:color="auto"/>
            <w:right w:val="none" w:sz="0" w:space="0" w:color="auto"/>
          </w:divBdr>
        </w:div>
      </w:divsChild>
    </w:div>
    <w:div w:id="1508985755">
      <w:bodyDiv w:val="1"/>
      <w:marLeft w:val="0"/>
      <w:marRight w:val="0"/>
      <w:marTop w:val="0"/>
      <w:marBottom w:val="0"/>
      <w:divBdr>
        <w:top w:val="none" w:sz="0" w:space="0" w:color="auto"/>
        <w:left w:val="none" w:sz="0" w:space="0" w:color="auto"/>
        <w:bottom w:val="none" w:sz="0" w:space="0" w:color="auto"/>
        <w:right w:val="none" w:sz="0" w:space="0" w:color="auto"/>
      </w:divBdr>
    </w:div>
    <w:div w:id="1540127255">
      <w:bodyDiv w:val="1"/>
      <w:marLeft w:val="0"/>
      <w:marRight w:val="0"/>
      <w:marTop w:val="0"/>
      <w:marBottom w:val="0"/>
      <w:divBdr>
        <w:top w:val="none" w:sz="0" w:space="0" w:color="auto"/>
        <w:left w:val="none" w:sz="0" w:space="0" w:color="auto"/>
        <w:bottom w:val="none" w:sz="0" w:space="0" w:color="auto"/>
        <w:right w:val="none" w:sz="0" w:space="0" w:color="auto"/>
      </w:divBdr>
      <w:divsChild>
        <w:div w:id="1415860716">
          <w:marLeft w:val="0"/>
          <w:marRight w:val="0"/>
          <w:marTop w:val="0"/>
          <w:marBottom w:val="0"/>
          <w:divBdr>
            <w:top w:val="none" w:sz="0" w:space="0" w:color="auto"/>
            <w:left w:val="none" w:sz="0" w:space="0" w:color="auto"/>
            <w:bottom w:val="none" w:sz="0" w:space="0" w:color="auto"/>
            <w:right w:val="none" w:sz="0" w:space="0" w:color="auto"/>
          </w:divBdr>
          <w:divsChild>
            <w:div w:id="973414835">
              <w:marLeft w:val="0"/>
              <w:marRight w:val="0"/>
              <w:marTop w:val="0"/>
              <w:marBottom w:val="0"/>
              <w:divBdr>
                <w:top w:val="none" w:sz="0" w:space="0" w:color="auto"/>
                <w:left w:val="none" w:sz="0" w:space="0" w:color="auto"/>
                <w:bottom w:val="none" w:sz="0" w:space="0" w:color="auto"/>
                <w:right w:val="none" w:sz="0" w:space="0" w:color="auto"/>
              </w:divBdr>
              <w:divsChild>
                <w:div w:id="2637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073">
      <w:bodyDiv w:val="1"/>
      <w:marLeft w:val="0"/>
      <w:marRight w:val="0"/>
      <w:marTop w:val="0"/>
      <w:marBottom w:val="0"/>
      <w:divBdr>
        <w:top w:val="none" w:sz="0" w:space="0" w:color="auto"/>
        <w:left w:val="none" w:sz="0" w:space="0" w:color="auto"/>
        <w:bottom w:val="none" w:sz="0" w:space="0" w:color="auto"/>
        <w:right w:val="none" w:sz="0" w:space="0" w:color="auto"/>
      </w:divBdr>
    </w:div>
    <w:div w:id="1542478665">
      <w:bodyDiv w:val="1"/>
      <w:marLeft w:val="0"/>
      <w:marRight w:val="0"/>
      <w:marTop w:val="0"/>
      <w:marBottom w:val="0"/>
      <w:divBdr>
        <w:top w:val="none" w:sz="0" w:space="0" w:color="auto"/>
        <w:left w:val="none" w:sz="0" w:space="0" w:color="auto"/>
        <w:bottom w:val="none" w:sz="0" w:space="0" w:color="auto"/>
        <w:right w:val="none" w:sz="0" w:space="0" w:color="auto"/>
      </w:divBdr>
      <w:divsChild>
        <w:div w:id="733702999">
          <w:marLeft w:val="1740"/>
          <w:marRight w:val="0"/>
          <w:marTop w:val="0"/>
          <w:marBottom w:val="240"/>
          <w:divBdr>
            <w:top w:val="none" w:sz="0" w:space="0" w:color="auto"/>
            <w:left w:val="none" w:sz="0" w:space="0" w:color="auto"/>
            <w:bottom w:val="none" w:sz="0" w:space="0" w:color="auto"/>
            <w:right w:val="none" w:sz="0" w:space="0" w:color="auto"/>
          </w:divBdr>
        </w:div>
        <w:div w:id="522746728">
          <w:marLeft w:val="1740"/>
          <w:marRight w:val="0"/>
          <w:marTop w:val="0"/>
          <w:marBottom w:val="240"/>
          <w:divBdr>
            <w:top w:val="none" w:sz="0" w:space="0" w:color="auto"/>
            <w:left w:val="none" w:sz="0" w:space="0" w:color="auto"/>
            <w:bottom w:val="none" w:sz="0" w:space="0" w:color="auto"/>
            <w:right w:val="none" w:sz="0" w:space="0" w:color="auto"/>
          </w:divBdr>
        </w:div>
        <w:div w:id="1668248213">
          <w:marLeft w:val="1740"/>
          <w:marRight w:val="0"/>
          <w:marTop w:val="0"/>
          <w:marBottom w:val="240"/>
          <w:divBdr>
            <w:top w:val="none" w:sz="0" w:space="0" w:color="auto"/>
            <w:left w:val="none" w:sz="0" w:space="0" w:color="auto"/>
            <w:bottom w:val="none" w:sz="0" w:space="0" w:color="auto"/>
            <w:right w:val="none" w:sz="0" w:space="0" w:color="auto"/>
          </w:divBdr>
        </w:div>
      </w:divsChild>
    </w:div>
    <w:div w:id="1561938550">
      <w:bodyDiv w:val="1"/>
      <w:marLeft w:val="0"/>
      <w:marRight w:val="0"/>
      <w:marTop w:val="0"/>
      <w:marBottom w:val="0"/>
      <w:divBdr>
        <w:top w:val="none" w:sz="0" w:space="0" w:color="auto"/>
        <w:left w:val="none" w:sz="0" w:space="0" w:color="auto"/>
        <w:bottom w:val="none" w:sz="0" w:space="0" w:color="auto"/>
        <w:right w:val="none" w:sz="0" w:space="0" w:color="auto"/>
      </w:divBdr>
    </w:div>
    <w:div w:id="1581913416">
      <w:bodyDiv w:val="1"/>
      <w:marLeft w:val="0"/>
      <w:marRight w:val="0"/>
      <w:marTop w:val="0"/>
      <w:marBottom w:val="0"/>
      <w:divBdr>
        <w:top w:val="none" w:sz="0" w:space="0" w:color="auto"/>
        <w:left w:val="none" w:sz="0" w:space="0" w:color="auto"/>
        <w:bottom w:val="none" w:sz="0" w:space="0" w:color="auto"/>
        <w:right w:val="none" w:sz="0" w:space="0" w:color="auto"/>
      </w:divBdr>
      <w:divsChild>
        <w:div w:id="1018775179">
          <w:marLeft w:val="0"/>
          <w:marRight w:val="0"/>
          <w:marTop w:val="0"/>
          <w:marBottom w:val="0"/>
          <w:divBdr>
            <w:top w:val="none" w:sz="0" w:space="0" w:color="auto"/>
            <w:left w:val="none" w:sz="0" w:space="0" w:color="auto"/>
            <w:bottom w:val="none" w:sz="0" w:space="0" w:color="auto"/>
            <w:right w:val="none" w:sz="0" w:space="0" w:color="auto"/>
          </w:divBdr>
        </w:div>
      </w:divsChild>
    </w:div>
    <w:div w:id="1586692987">
      <w:bodyDiv w:val="1"/>
      <w:marLeft w:val="0"/>
      <w:marRight w:val="0"/>
      <w:marTop w:val="0"/>
      <w:marBottom w:val="0"/>
      <w:divBdr>
        <w:top w:val="none" w:sz="0" w:space="0" w:color="auto"/>
        <w:left w:val="none" w:sz="0" w:space="0" w:color="auto"/>
        <w:bottom w:val="none" w:sz="0" w:space="0" w:color="auto"/>
        <w:right w:val="none" w:sz="0" w:space="0" w:color="auto"/>
      </w:divBdr>
      <w:divsChild>
        <w:div w:id="287862414">
          <w:marLeft w:val="0"/>
          <w:marRight w:val="0"/>
          <w:marTop w:val="0"/>
          <w:marBottom w:val="0"/>
          <w:divBdr>
            <w:top w:val="none" w:sz="0" w:space="0" w:color="auto"/>
            <w:left w:val="single" w:sz="6" w:space="23" w:color="000000"/>
            <w:bottom w:val="none" w:sz="0" w:space="0" w:color="auto"/>
            <w:right w:val="none" w:sz="0" w:space="0" w:color="auto"/>
          </w:divBdr>
          <w:divsChild>
            <w:div w:id="1845320367">
              <w:marLeft w:val="0"/>
              <w:marRight w:val="0"/>
              <w:marTop w:val="0"/>
              <w:marBottom w:val="0"/>
              <w:divBdr>
                <w:top w:val="none" w:sz="0" w:space="0" w:color="auto"/>
                <w:left w:val="none" w:sz="0" w:space="0" w:color="auto"/>
                <w:bottom w:val="none" w:sz="0" w:space="0" w:color="auto"/>
                <w:right w:val="none" w:sz="0" w:space="0" w:color="auto"/>
              </w:divBdr>
              <w:divsChild>
                <w:div w:id="262803924">
                  <w:blockQuote w:val="1"/>
                  <w:marLeft w:val="0"/>
                  <w:marRight w:val="0"/>
                  <w:marTop w:val="150"/>
                  <w:marBottom w:val="90"/>
                  <w:divBdr>
                    <w:top w:val="none" w:sz="0" w:space="0" w:color="auto"/>
                    <w:left w:val="none" w:sz="0" w:space="0" w:color="auto"/>
                    <w:bottom w:val="none" w:sz="0" w:space="0" w:color="auto"/>
                    <w:right w:val="none" w:sz="0" w:space="0" w:color="auto"/>
                  </w:divBdr>
                  <w:divsChild>
                    <w:div w:id="1219169902">
                      <w:marLeft w:val="0"/>
                      <w:marRight w:val="0"/>
                      <w:marTop w:val="0"/>
                      <w:marBottom w:val="0"/>
                      <w:divBdr>
                        <w:top w:val="none" w:sz="0" w:space="0" w:color="auto"/>
                        <w:left w:val="none" w:sz="0" w:space="0" w:color="auto"/>
                        <w:bottom w:val="none" w:sz="0" w:space="0" w:color="auto"/>
                        <w:right w:val="none" w:sz="0" w:space="0" w:color="auto"/>
                      </w:divBdr>
                      <w:divsChild>
                        <w:div w:id="418646482">
                          <w:marLeft w:val="0"/>
                          <w:marRight w:val="0"/>
                          <w:marTop w:val="0"/>
                          <w:marBottom w:val="300"/>
                          <w:divBdr>
                            <w:top w:val="none" w:sz="0" w:space="0" w:color="auto"/>
                            <w:left w:val="single" w:sz="6" w:space="12" w:color="A39797"/>
                            <w:bottom w:val="none" w:sz="0" w:space="0" w:color="auto"/>
                            <w:right w:val="none" w:sz="0" w:space="0" w:color="auto"/>
                          </w:divBdr>
                        </w:div>
                      </w:divsChild>
                    </w:div>
                  </w:divsChild>
                </w:div>
              </w:divsChild>
            </w:div>
          </w:divsChild>
        </w:div>
        <w:div w:id="1828784354">
          <w:marLeft w:val="0"/>
          <w:marRight w:val="0"/>
          <w:marTop w:val="0"/>
          <w:marBottom w:val="0"/>
          <w:divBdr>
            <w:top w:val="none" w:sz="0" w:space="0" w:color="auto"/>
            <w:left w:val="none" w:sz="0" w:space="0" w:color="auto"/>
            <w:bottom w:val="none" w:sz="0" w:space="0" w:color="auto"/>
            <w:right w:val="none" w:sz="0" w:space="0" w:color="auto"/>
          </w:divBdr>
        </w:div>
      </w:divsChild>
    </w:div>
    <w:div w:id="1591888913">
      <w:bodyDiv w:val="1"/>
      <w:marLeft w:val="0"/>
      <w:marRight w:val="0"/>
      <w:marTop w:val="0"/>
      <w:marBottom w:val="0"/>
      <w:divBdr>
        <w:top w:val="none" w:sz="0" w:space="0" w:color="auto"/>
        <w:left w:val="none" w:sz="0" w:space="0" w:color="auto"/>
        <w:bottom w:val="none" w:sz="0" w:space="0" w:color="auto"/>
        <w:right w:val="none" w:sz="0" w:space="0" w:color="auto"/>
      </w:divBdr>
      <w:divsChild>
        <w:div w:id="351423279">
          <w:marLeft w:val="0"/>
          <w:marRight w:val="0"/>
          <w:marTop w:val="0"/>
          <w:marBottom w:val="0"/>
          <w:divBdr>
            <w:top w:val="none" w:sz="0" w:space="0" w:color="auto"/>
            <w:left w:val="none" w:sz="0" w:space="0" w:color="auto"/>
            <w:bottom w:val="none" w:sz="0" w:space="0" w:color="auto"/>
            <w:right w:val="none" w:sz="0" w:space="0" w:color="auto"/>
          </w:divBdr>
          <w:divsChild>
            <w:div w:id="306593033">
              <w:marLeft w:val="0"/>
              <w:marRight w:val="0"/>
              <w:marTop w:val="0"/>
              <w:marBottom w:val="0"/>
              <w:divBdr>
                <w:top w:val="none" w:sz="0" w:space="0" w:color="auto"/>
                <w:left w:val="none" w:sz="0" w:space="0" w:color="auto"/>
                <w:bottom w:val="none" w:sz="0" w:space="0" w:color="auto"/>
                <w:right w:val="none" w:sz="0" w:space="0" w:color="auto"/>
              </w:divBdr>
              <w:divsChild>
                <w:div w:id="745223666">
                  <w:marLeft w:val="0"/>
                  <w:marRight w:val="0"/>
                  <w:marTop w:val="0"/>
                  <w:marBottom w:val="0"/>
                  <w:divBdr>
                    <w:top w:val="none" w:sz="0" w:space="0" w:color="auto"/>
                    <w:left w:val="none" w:sz="0" w:space="0" w:color="auto"/>
                    <w:bottom w:val="none" w:sz="0" w:space="0" w:color="auto"/>
                    <w:right w:val="none" w:sz="0" w:space="0" w:color="auto"/>
                  </w:divBdr>
                  <w:divsChild>
                    <w:div w:id="14652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08307">
      <w:bodyDiv w:val="1"/>
      <w:marLeft w:val="0"/>
      <w:marRight w:val="0"/>
      <w:marTop w:val="0"/>
      <w:marBottom w:val="0"/>
      <w:divBdr>
        <w:top w:val="none" w:sz="0" w:space="0" w:color="auto"/>
        <w:left w:val="none" w:sz="0" w:space="0" w:color="auto"/>
        <w:bottom w:val="none" w:sz="0" w:space="0" w:color="auto"/>
        <w:right w:val="none" w:sz="0" w:space="0" w:color="auto"/>
      </w:divBdr>
    </w:div>
    <w:div w:id="1617324406">
      <w:bodyDiv w:val="1"/>
      <w:marLeft w:val="0"/>
      <w:marRight w:val="0"/>
      <w:marTop w:val="0"/>
      <w:marBottom w:val="0"/>
      <w:divBdr>
        <w:top w:val="none" w:sz="0" w:space="0" w:color="auto"/>
        <w:left w:val="none" w:sz="0" w:space="0" w:color="auto"/>
        <w:bottom w:val="none" w:sz="0" w:space="0" w:color="auto"/>
        <w:right w:val="none" w:sz="0" w:space="0" w:color="auto"/>
      </w:divBdr>
    </w:div>
    <w:div w:id="1625385152">
      <w:bodyDiv w:val="1"/>
      <w:marLeft w:val="0"/>
      <w:marRight w:val="0"/>
      <w:marTop w:val="0"/>
      <w:marBottom w:val="0"/>
      <w:divBdr>
        <w:top w:val="none" w:sz="0" w:space="0" w:color="auto"/>
        <w:left w:val="none" w:sz="0" w:space="0" w:color="auto"/>
        <w:bottom w:val="none" w:sz="0" w:space="0" w:color="auto"/>
        <w:right w:val="none" w:sz="0" w:space="0" w:color="auto"/>
      </w:divBdr>
      <w:divsChild>
        <w:div w:id="1430197218">
          <w:marLeft w:val="0"/>
          <w:marRight w:val="0"/>
          <w:marTop w:val="0"/>
          <w:marBottom w:val="0"/>
          <w:divBdr>
            <w:top w:val="none" w:sz="0" w:space="0" w:color="auto"/>
            <w:left w:val="none" w:sz="0" w:space="0" w:color="auto"/>
            <w:bottom w:val="none" w:sz="0" w:space="0" w:color="auto"/>
            <w:right w:val="none" w:sz="0" w:space="0" w:color="auto"/>
          </w:divBdr>
          <w:divsChild>
            <w:div w:id="456293227">
              <w:marLeft w:val="0"/>
              <w:marRight w:val="0"/>
              <w:marTop w:val="0"/>
              <w:marBottom w:val="0"/>
              <w:divBdr>
                <w:top w:val="none" w:sz="0" w:space="0" w:color="auto"/>
                <w:left w:val="none" w:sz="0" w:space="0" w:color="auto"/>
                <w:bottom w:val="none" w:sz="0" w:space="0" w:color="auto"/>
                <w:right w:val="none" w:sz="0" w:space="0" w:color="auto"/>
              </w:divBdr>
              <w:divsChild>
                <w:div w:id="10280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78">
      <w:bodyDiv w:val="1"/>
      <w:marLeft w:val="0"/>
      <w:marRight w:val="0"/>
      <w:marTop w:val="0"/>
      <w:marBottom w:val="0"/>
      <w:divBdr>
        <w:top w:val="none" w:sz="0" w:space="0" w:color="auto"/>
        <w:left w:val="none" w:sz="0" w:space="0" w:color="auto"/>
        <w:bottom w:val="none" w:sz="0" w:space="0" w:color="auto"/>
        <w:right w:val="none" w:sz="0" w:space="0" w:color="auto"/>
      </w:divBdr>
      <w:divsChild>
        <w:div w:id="395324527">
          <w:marLeft w:val="0"/>
          <w:marRight w:val="0"/>
          <w:marTop w:val="0"/>
          <w:marBottom w:val="0"/>
          <w:divBdr>
            <w:top w:val="none" w:sz="0" w:space="0" w:color="auto"/>
            <w:left w:val="none" w:sz="0" w:space="0" w:color="auto"/>
            <w:bottom w:val="none" w:sz="0" w:space="0" w:color="auto"/>
            <w:right w:val="none" w:sz="0" w:space="0" w:color="auto"/>
          </w:divBdr>
          <w:divsChild>
            <w:div w:id="1723796178">
              <w:marLeft w:val="0"/>
              <w:marRight w:val="0"/>
              <w:marTop w:val="225"/>
              <w:marBottom w:val="225"/>
              <w:divBdr>
                <w:top w:val="none" w:sz="0" w:space="0" w:color="auto"/>
                <w:left w:val="none" w:sz="0" w:space="0" w:color="auto"/>
                <w:bottom w:val="none" w:sz="0" w:space="0" w:color="auto"/>
                <w:right w:val="none" w:sz="0" w:space="0" w:color="auto"/>
              </w:divBdr>
              <w:divsChild>
                <w:div w:id="3386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58734">
          <w:marLeft w:val="0"/>
          <w:marRight w:val="0"/>
          <w:marTop w:val="0"/>
          <w:marBottom w:val="0"/>
          <w:divBdr>
            <w:top w:val="none" w:sz="0" w:space="0" w:color="auto"/>
            <w:left w:val="none" w:sz="0" w:space="0" w:color="auto"/>
            <w:bottom w:val="none" w:sz="0" w:space="0" w:color="auto"/>
            <w:right w:val="none" w:sz="0" w:space="0" w:color="auto"/>
          </w:divBdr>
          <w:divsChild>
            <w:div w:id="1429544216">
              <w:marLeft w:val="0"/>
              <w:marRight w:val="0"/>
              <w:marTop w:val="225"/>
              <w:marBottom w:val="225"/>
              <w:divBdr>
                <w:top w:val="none" w:sz="0" w:space="0" w:color="auto"/>
                <w:left w:val="none" w:sz="0" w:space="0" w:color="auto"/>
                <w:bottom w:val="none" w:sz="0" w:space="0" w:color="auto"/>
                <w:right w:val="none" w:sz="0" w:space="0" w:color="auto"/>
              </w:divBdr>
              <w:divsChild>
                <w:div w:id="6197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1267">
      <w:bodyDiv w:val="1"/>
      <w:marLeft w:val="0"/>
      <w:marRight w:val="0"/>
      <w:marTop w:val="0"/>
      <w:marBottom w:val="0"/>
      <w:divBdr>
        <w:top w:val="none" w:sz="0" w:space="0" w:color="auto"/>
        <w:left w:val="none" w:sz="0" w:space="0" w:color="auto"/>
        <w:bottom w:val="none" w:sz="0" w:space="0" w:color="auto"/>
        <w:right w:val="none" w:sz="0" w:space="0" w:color="auto"/>
      </w:divBdr>
    </w:div>
    <w:div w:id="1663387584">
      <w:bodyDiv w:val="1"/>
      <w:marLeft w:val="0"/>
      <w:marRight w:val="0"/>
      <w:marTop w:val="0"/>
      <w:marBottom w:val="0"/>
      <w:divBdr>
        <w:top w:val="none" w:sz="0" w:space="0" w:color="auto"/>
        <w:left w:val="none" w:sz="0" w:space="0" w:color="auto"/>
        <w:bottom w:val="none" w:sz="0" w:space="0" w:color="auto"/>
        <w:right w:val="none" w:sz="0" w:space="0" w:color="auto"/>
      </w:divBdr>
      <w:divsChild>
        <w:div w:id="75520143">
          <w:marLeft w:val="1740"/>
          <w:marRight w:val="0"/>
          <w:marTop w:val="0"/>
          <w:marBottom w:val="240"/>
          <w:divBdr>
            <w:top w:val="none" w:sz="0" w:space="0" w:color="auto"/>
            <w:left w:val="none" w:sz="0" w:space="0" w:color="auto"/>
            <w:bottom w:val="none" w:sz="0" w:space="0" w:color="auto"/>
            <w:right w:val="none" w:sz="0" w:space="0" w:color="auto"/>
          </w:divBdr>
        </w:div>
        <w:div w:id="44256294">
          <w:marLeft w:val="1740"/>
          <w:marRight w:val="0"/>
          <w:marTop w:val="0"/>
          <w:marBottom w:val="240"/>
          <w:divBdr>
            <w:top w:val="none" w:sz="0" w:space="0" w:color="auto"/>
            <w:left w:val="none" w:sz="0" w:space="0" w:color="auto"/>
            <w:bottom w:val="none" w:sz="0" w:space="0" w:color="auto"/>
            <w:right w:val="none" w:sz="0" w:space="0" w:color="auto"/>
          </w:divBdr>
        </w:div>
      </w:divsChild>
    </w:div>
    <w:div w:id="1666934156">
      <w:bodyDiv w:val="1"/>
      <w:marLeft w:val="0"/>
      <w:marRight w:val="0"/>
      <w:marTop w:val="0"/>
      <w:marBottom w:val="0"/>
      <w:divBdr>
        <w:top w:val="none" w:sz="0" w:space="0" w:color="auto"/>
        <w:left w:val="none" w:sz="0" w:space="0" w:color="auto"/>
        <w:bottom w:val="none" w:sz="0" w:space="0" w:color="auto"/>
        <w:right w:val="none" w:sz="0" w:space="0" w:color="auto"/>
      </w:divBdr>
    </w:div>
    <w:div w:id="1680081818">
      <w:bodyDiv w:val="1"/>
      <w:marLeft w:val="0"/>
      <w:marRight w:val="0"/>
      <w:marTop w:val="0"/>
      <w:marBottom w:val="0"/>
      <w:divBdr>
        <w:top w:val="none" w:sz="0" w:space="0" w:color="auto"/>
        <w:left w:val="none" w:sz="0" w:space="0" w:color="auto"/>
        <w:bottom w:val="none" w:sz="0" w:space="0" w:color="auto"/>
        <w:right w:val="none" w:sz="0" w:space="0" w:color="auto"/>
      </w:divBdr>
    </w:div>
    <w:div w:id="1708337895">
      <w:bodyDiv w:val="1"/>
      <w:marLeft w:val="0"/>
      <w:marRight w:val="0"/>
      <w:marTop w:val="0"/>
      <w:marBottom w:val="0"/>
      <w:divBdr>
        <w:top w:val="none" w:sz="0" w:space="0" w:color="auto"/>
        <w:left w:val="none" w:sz="0" w:space="0" w:color="auto"/>
        <w:bottom w:val="none" w:sz="0" w:space="0" w:color="auto"/>
        <w:right w:val="none" w:sz="0" w:space="0" w:color="auto"/>
      </w:divBdr>
    </w:div>
    <w:div w:id="1719551350">
      <w:bodyDiv w:val="1"/>
      <w:marLeft w:val="0"/>
      <w:marRight w:val="0"/>
      <w:marTop w:val="0"/>
      <w:marBottom w:val="0"/>
      <w:divBdr>
        <w:top w:val="none" w:sz="0" w:space="0" w:color="auto"/>
        <w:left w:val="none" w:sz="0" w:space="0" w:color="auto"/>
        <w:bottom w:val="none" w:sz="0" w:space="0" w:color="auto"/>
        <w:right w:val="none" w:sz="0" w:space="0" w:color="auto"/>
      </w:divBdr>
      <w:divsChild>
        <w:div w:id="846290212">
          <w:marLeft w:val="1740"/>
          <w:marRight w:val="0"/>
          <w:marTop w:val="0"/>
          <w:marBottom w:val="240"/>
          <w:divBdr>
            <w:top w:val="none" w:sz="0" w:space="0" w:color="auto"/>
            <w:left w:val="none" w:sz="0" w:space="0" w:color="auto"/>
            <w:bottom w:val="none" w:sz="0" w:space="0" w:color="auto"/>
            <w:right w:val="none" w:sz="0" w:space="0" w:color="auto"/>
          </w:divBdr>
        </w:div>
        <w:div w:id="1576549847">
          <w:marLeft w:val="1740"/>
          <w:marRight w:val="0"/>
          <w:marTop w:val="0"/>
          <w:marBottom w:val="240"/>
          <w:divBdr>
            <w:top w:val="none" w:sz="0" w:space="0" w:color="auto"/>
            <w:left w:val="none" w:sz="0" w:space="0" w:color="auto"/>
            <w:bottom w:val="none" w:sz="0" w:space="0" w:color="auto"/>
            <w:right w:val="none" w:sz="0" w:space="0" w:color="auto"/>
          </w:divBdr>
        </w:div>
        <w:div w:id="116991712">
          <w:marLeft w:val="1740"/>
          <w:marRight w:val="0"/>
          <w:marTop w:val="0"/>
          <w:marBottom w:val="240"/>
          <w:divBdr>
            <w:top w:val="none" w:sz="0" w:space="0" w:color="auto"/>
            <w:left w:val="none" w:sz="0" w:space="0" w:color="auto"/>
            <w:bottom w:val="none" w:sz="0" w:space="0" w:color="auto"/>
            <w:right w:val="none" w:sz="0" w:space="0" w:color="auto"/>
          </w:divBdr>
        </w:div>
      </w:divsChild>
    </w:div>
    <w:div w:id="1722704763">
      <w:bodyDiv w:val="1"/>
      <w:marLeft w:val="0"/>
      <w:marRight w:val="0"/>
      <w:marTop w:val="0"/>
      <w:marBottom w:val="0"/>
      <w:divBdr>
        <w:top w:val="none" w:sz="0" w:space="0" w:color="auto"/>
        <w:left w:val="none" w:sz="0" w:space="0" w:color="auto"/>
        <w:bottom w:val="none" w:sz="0" w:space="0" w:color="auto"/>
        <w:right w:val="none" w:sz="0" w:space="0" w:color="auto"/>
      </w:divBdr>
      <w:divsChild>
        <w:div w:id="1728645583">
          <w:marLeft w:val="0"/>
          <w:marRight w:val="0"/>
          <w:marTop w:val="0"/>
          <w:marBottom w:val="0"/>
          <w:divBdr>
            <w:top w:val="none" w:sz="0" w:space="0" w:color="auto"/>
            <w:left w:val="none" w:sz="0" w:space="0" w:color="auto"/>
            <w:bottom w:val="none" w:sz="0" w:space="0" w:color="auto"/>
            <w:right w:val="none" w:sz="0" w:space="0" w:color="auto"/>
          </w:divBdr>
          <w:divsChild>
            <w:div w:id="2141730569">
              <w:marLeft w:val="0"/>
              <w:marRight w:val="0"/>
              <w:marTop w:val="0"/>
              <w:marBottom w:val="0"/>
              <w:divBdr>
                <w:top w:val="none" w:sz="0" w:space="0" w:color="auto"/>
                <w:left w:val="none" w:sz="0" w:space="0" w:color="auto"/>
                <w:bottom w:val="none" w:sz="0" w:space="0" w:color="auto"/>
                <w:right w:val="none" w:sz="0" w:space="0" w:color="auto"/>
              </w:divBdr>
              <w:divsChild>
                <w:div w:id="1651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1167">
      <w:bodyDiv w:val="1"/>
      <w:marLeft w:val="0"/>
      <w:marRight w:val="0"/>
      <w:marTop w:val="0"/>
      <w:marBottom w:val="0"/>
      <w:divBdr>
        <w:top w:val="none" w:sz="0" w:space="0" w:color="auto"/>
        <w:left w:val="none" w:sz="0" w:space="0" w:color="auto"/>
        <w:bottom w:val="none" w:sz="0" w:space="0" w:color="auto"/>
        <w:right w:val="none" w:sz="0" w:space="0" w:color="auto"/>
      </w:divBdr>
    </w:div>
    <w:div w:id="1750075037">
      <w:bodyDiv w:val="1"/>
      <w:marLeft w:val="0"/>
      <w:marRight w:val="0"/>
      <w:marTop w:val="0"/>
      <w:marBottom w:val="0"/>
      <w:divBdr>
        <w:top w:val="none" w:sz="0" w:space="0" w:color="auto"/>
        <w:left w:val="none" w:sz="0" w:space="0" w:color="auto"/>
        <w:bottom w:val="none" w:sz="0" w:space="0" w:color="auto"/>
        <w:right w:val="none" w:sz="0" w:space="0" w:color="auto"/>
      </w:divBdr>
    </w:div>
    <w:div w:id="1774670778">
      <w:bodyDiv w:val="1"/>
      <w:marLeft w:val="0"/>
      <w:marRight w:val="0"/>
      <w:marTop w:val="0"/>
      <w:marBottom w:val="0"/>
      <w:divBdr>
        <w:top w:val="none" w:sz="0" w:space="0" w:color="auto"/>
        <w:left w:val="none" w:sz="0" w:space="0" w:color="auto"/>
        <w:bottom w:val="none" w:sz="0" w:space="0" w:color="auto"/>
        <w:right w:val="none" w:sz="0" w:space="0" w:color="auto"/>
      </w:divBdr>
      <w:divsChild>
        <w:div w:id="1490513046">
          <w:marLeft w:val="0"/>
          <w:marRight w:val="0"/>
          <w:marTop w:val="0"/>
          <w:marBottom w:val="0"/>
          <w:divBdr>
            <w:top w:val="none" w:sz="0" w:space="0" w:color="auto"/>
            <w:left w:val="none" w:sz="0" w:space="0" w:color="auto"/>
            <w:bottom w:val="none" w:sz="0" w:space="0" w:color="auto"/>
            <w:right w:val="none" w:sz="0" w:space="0" w:color="auto"/>
          </w:divBdr>
          <w:divsChild>
            <w:div w:id="1063286865">
              <w:marLeft w:val="0"/>
              <w:marRight w:val="0"/>
              <w:marTop w:val="0"/>
              <w:marBottom w:val="0"/>
              <w:divBdr>
                <w:top w:val="none" w:sz="0" w:space="0" w:color="auto"/>
                <w:left w:val="none" w:sz="0" w:space="0" w:color="auto"/>
                <w:bottom w:val="none" w:sz="0" w:space="0" w:color="auto"/>
                <w:right w:val="none" w:sz="0" w:space="0" w:color="auto"/>
              </w:divBdr>
              <w:divsChild>
                <w:div w:id="182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2242">
      <w:bodyDiv w:val="1"/>
      <w:marLeft w:val="0"/>
      <w:marRight w:val="0"/>
      <w:marTop w:val="0"/>
      <w:marBottom w:val="0"/>
      <w:divBdr>
        <w:top w:val="none" w:sz="0" w:space="0" w:color="auto"/>
        <w:left w:val="none" w:sz="0" w:space="0" w:color="auto"/>
        <w:bottom w:val="none" w:sz="0" w:space="0" w:color="auto"/>
        <w:right w:val="none" w:sz="0" w:space="0" w:color="auto"/>
      </w:divBdr>
      <w:divsChild>
        <w:div w:id="499658508">
          <w:marLeft w:val="0"/>
          <w:marRight w:val="0"/>
          <w:marTop w:val="0"/>
          <w:marBottom w:val="0"/>
          <w:divBdr>
            <w:top w:val="none" w:sz="0" w:space="0" w:color="auto"/>
            <w:left w:val="none" w:sz="0" w:space="0" w:color="auto"/>
            <w:bottom w:val="none" w:sz="0" w:space="0" w:color="auto"/>
            <w:right w:val="none" w:sz="0" w:space="0" w:color="auto"/>
          </w:divBdr>
          <w:divsChild>
            <w:div w:id="548297128">
              <w:marLeft w:val="0"/>
              <w:marRight w:val="0"/>
              <w:marTop w:val="0"/>
              <w:marBottom w:val="0"/>
              <w:divBdr>
                <w:top w:val="none" w:sz="0" w:space="0" w:color="auto"/>
                <w:left w:val="none" w:sz="0" w:space="0" w:color="auto"/>
                <w:bottom w:val="none" w:sz="0" w:space="0" w:color="auto"/>
                <w:right w:val="none" w:sz="0" w:space="0" w:color="auto"/>
              </w:divBdr>
              <w:divsChild>
                <w:div w:id="12185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8587">
      <w:bodyDiv w:val="1"/>
      <w:marLeft w:val="0"/>
      <w:marRight w:val="0"/>
      <w:marTop w:val="0"/>
      <w:marBottom w:val="0"/>
      <w:divBdr>
        <w:top w:val="none" w:sz="0" w:space="0" w:color="auto"/>
        <w:left w:val="none" w:sz="0" w:space="0" w:color="auto"/>
        <w:bottom w:val="none" w:sz="0" w:space="0" w:color="auto"/>
        <w:right w:val="none" w:sz="0" w:space="0" w:color="auto"/>
      </w:divBdr>
    </w:div>
    <w:div w:id="1801922766">
      <w:bodyDiv w:val="1"/>
      <w:marLeft w:val="0"/>
      <w:marRight w:val="0"/>
      <w:marTop w:val="0"/>
      <w:marBottom w:val="0"/>
      <w:divBdr>
        <w:top w:val="none" w:sz="0" w:space="0" w:color="auto"/>
        <w:left w:val="none" w:sz="0" w:space="0" w:color="auto"/>
        <w:bottom w:val="none" w:sz="0" w:space="0" w:color="auto"/>
        <w:right w:val="none" w:sz="0" w:space="0" w:color="auto"/>
      </w:divBdr>
      <w:divsChild>
        <w:div w:id="1380209776">
          <w:marLeft w:val="0"/>
          <w:marRight w:val="0"/>
          <w:marTop w:val="0"/>
          <w:marBottom w:val="0"/>
          <w:divBdr>
            <w:top w:val="none" w:sz="0" w:space="0" w:color="auto"/>
            <w:left w:val="none" w:sz="0" w:space="0" w:color="auto"/>
            <w:bottom w:val="none" w:sz="0" w:space="0" w:color="auto"/>
            <w:right w:val="none" w:sz="0" w:space="0" w:color="auto"/>
          </w:divBdr>
          <w:divsChild>
            <w:div w:id="1273127264">
              <w:marLeft w:val="0"/>
              <w:marRight w:val="0"/>
              <w:marTop w:val="0"/>
              <w:marBottom w:val="0"/>
              <w:divBdr>
                <w:top w:val="none" w:sz="0" w:space="0" w:color="auto"/>
                <w:left w:val="none" w:sz="0" w:space="0" w:color="auto"/>
                <w:bottom w:val="none" w:sz="0" w:space="0" w:color="auto"/>
                <w:right w:val="none" w:sz="0" w:space="0" w:color="auto"/>
              </w:divBdr>
              <w:divsChild>
                <w:div w:id="14483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8053">
      <w:bodyDiv w:val="1"/>
      <w:marLeft w:val="0"/>
      <w:marRight w:val="0"/>
      <w:marTop w:val="0"/>
      <w:marBottom w:val="0"/>
      <w:divBdr>
        <w:top w:val="none" w:sz="0" w:space="0" w:color="auto"/>
        <w:left w:val="none" w:sz="0" w:space="0" w:color="auto"/>
        <w:bottom w:val="none" w:sz="0" w:space="0" w:color="auto"/>
        <w:right w:val="none" w:sz="0" w:space="0" w:color="auto"/>
      </w:divBdr>
    </w:div>
    <w:div w:id="1828133812">
      <w:bodyDiv w:val="1"/>
      <w:marLeft w:val="0"/>
      <w:marRight w:val="0"/>
      <w:marTop w:val="0"/>
      <w:marBottom w:val="0"/>
      <w:divBdr>
        <w:top w:val="none" w:sz="0" w:space="0" w:color="auto"/>
        <w:left w:val="none" w:sz="0" w:space="0" w:color="auto"/>
        <w:bottom w:val="none" w:sz="0" w:space="0" w:color="auto"/>
        <w:right w:val="none" w:sz="0" w:space="0" w:color="auto"/>
      </w:divBdr>
      <w:divsChild>
        <w:div w:id="948854843">
          <w:marLeft w:val="0"/>
          <w:marRight w:val="0"/>
          <w:marTop w:val="0"/>
          <w:marBottom w:val="0"/>
          <w:divBdr>
            <w:top w:val="none" w:sz="0" w:space="0" w:color="auto"/>
            <w:left w:val="none" w:sz="0" w:space="0" w:color="auto"/>
            <w:bottom w:val="none" w:sz="0" w:space="0" w:color="auto"/>
            <w:right w:val="none" w:sz="0" w:space="0" w:color="auto"/>
          </w:divBdr>
          <w:divsChild>
            <w:div w:id="1601261428">
              <w:marLeft w:val="0"/>
              <w:marRight w:val="0"/>
              <w:marTop w:val="0"/>
              <w:marBottom w:val="0"/>
              <w:divBdr>
                <w:top w:val="none" w:sz="0" w:space="0" w:color="auto"/>
                <w:left w:val="none" w:sz="0" w:space="0" w:color="auto"/>
                <w:bottom w:val="none" w:sz="0" w:space="0" w:color="auto"/>
                <w:right w:val="none" w:sz="0" w:space="0" w:color="auto"/>
              </w:divBdr>
              <w:divsChild>
                <w:div w:id="819616440">
                  <w:marLeft w:val="0"/>
                  <w:marRight w:val="0"/>
                  <w:marTop w:val="0"/>
                  <w:marBottom w:val="0"/>
                  <w:divBdr>
                    <w:top w:val="none" w:sz="0" w:space="0" w:color="auto"/>
                    <w:left w:val="none" w:sz="0" w:space="0" w:color="auto"/>
                    <w:bottom w:val="none" w:sz="0" w:space="0" w:color="auto"/>
                    <w:right w:val="none" w:sz="0" w:space="0" w:color="auto"/>
                  </w:divBdr>
                  <w:divsChild>
                    <w:div w:id="14660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5939">
      <w:bodyDiv w:val="1"/>
      <w:marLeft w:val="0"/>
      <w:marRight w:val="0"/>
      <w:marTop w:val="0"/>
      <w:marBottom w:val="0"/>
      <w:divBdr>
        <w:top w:val="none" w:sz="0" w:space="0" w:color="auto"/>
        <w:left w:val="none" w:sz="0" w:space="0" w:color="auto"/>
        <w:bottom w:val="none" w:sz="0" w:space="0" w:color="auto"/>
        <w:right w:val="none" w:sz="0" w:space="0" w:color="auto"/>
      </w:divBdr>
    </w:div>
    <w:div w:id="1901016015">
      <w:bodyDiv w:val="1"/>
      <w:marLeft w:val="0"/>
      <w:marRight w:val="0"/>
      <w:marTop w:val="0"/>
      <w:marBottom w:val="0"/>
      <w:divBdr>
        <w:top w:val="none" w:sz="0" w:space="0" w:color="auto"/>
        <w:left w:val="none" w:sz="0" w:space="0" w:color="auto"/>
        <w:bottom w:val="none" w:sz="0" w:space="0" w:color="auto"/>
        <w:right w:val="none" w:sz="0" w:space="0" w:color="auto"/>
      </w:divBdr>
      <w:divsChild>
        <w:div w:id="1412043393">
          <w:marLeft w:val="0"/>
          <w:marRight w:val="0"/>
          <w:marTop w:val="0"/>
          <w:marBottom w:val="0"/>
          <w:divBdr>
            <w:top w:val="none" w:sz="0" w:space="0" w:color="auto"/>
            <w:left w:val="none" w:sz="0" w:space="0" w:color="auto"/>
            <w:bottom w:val="none" w:sz="0" w:space="0" w:color="auto"/>
            <w:right w:val="none" w:sz="0" w:space="0" w:color="auto"/>
          </w:divBdr>
          <w:divsChild>
            <w:div w:id="236479143">
              <w:marLeft w:val="0"/>
              <w:marRight w:val="0"/>
              <w:marTop w:val="0"/>
              <w:marBottom w:val="0"/>
              <w:divBdr>
                <w:top w:val="none" w:sz="0" w:space="0" w:color="auto"/>
                <w:left w:val="none" w:sz="0" w:space="0" w:color="auto"/>
                <w:bottom w:val="none" w:sz="0" w:space="0" w:color="auto"/>
                <w:right w:val="none" w:sz="0" w:space="0" w:color="auto"/>
              </w:divBdr>
              <w:divsChild>
                <w:div w:id="15126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3746">
      <w:bodyDiv w:val="1"/>
      <w:marLeft w:val="0"/>
      <w:marRight w:val="0"/>
      <w:marTop w:val="0"/>
      <w:marBottom w:val="0"/>
      <w:divBdr>
        <w:top w:val="none" w:sz="0" w:space="0" w:color="auto"/>
        <w:left w:val="none" w:sz="0" w:space="0" w:color="auto"/>
        <w:bottom w:val="none" w:sz="0" w:space="0" w:color="auto"/>
        <w:right w:val="none" w:sz="0" w:space="0" w:color="auto"/>
      </w:divBdr>
      <w:divsChild>
        <w:div w:id="1071659175">
          <w:marLeft w:val="0"/>
          <w:marRight w:val="0"/>
          <w:marTop w:val="0"/>
          <w:marBottom w:val="0"/>
          <w:divBdr>
            <w:top w:val="none" w:sz="0" w:space="0" w:color="auto"/>
            <w:left w:val="none" w:sz="0" w:space="0" w:color="auto"/>
            <w:bottom w:val="none" w:sz="0" w:space="0" w:color="auto"/>
            <w:right w:val="none" w:sz="0" w:space="0" w:color="auto"/>
          </w:divBdr>
          <w:divsChild>
            <w:div w:id="1982300014">
              <w:marLeft w:val="0"/>
              <w:marRight w:val="0"/>
              <w:marTop w:val="0"/>
              <w:marBottom w:val="0"/>
              <w:divBdr>
                <w:top w:val="none" w:sz="0" w:space="0" w:color="auto"/>
                <w:left w:val="none" w:sz="0" w:space="0" w:color="auto"/>
                <w:bottom w:val="none" w:sz="0" w:space="0" w:color="auto"/>
                <w:right w:val="none" w:sz="0" w:space="0" w:color="auto"/>
              </w:divBdr>
              <w:divsChild>
                <w:div w:id="11791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7312">
      <w:bodyDiv w:val="1"/>
      <w:marLeft w:val="0"/>
      <w:marRight w:val="0"/>
      <w:marTop w:val="0"/>
      <w:marBottom w:val="0"/>
      <w:divBdr>
        <w:top w:val="none" w:sz="0" w:space="0" w:color="auto"/>
        <w:left w:val="none" w:sz="0" w:space="0" w:color="auto"/>
        <w:bottom w:val="none" w:sz="0" w:space="0" w:color="auto"/>
        <w:right w:val="none" w:sz="0" w:space="0" w:color="auto"/>
      </w:divBdr>
      <w:divsChild>
        <w:div w:id="754282527">
          <w:marLeft w:val="0"/>
          <w:marRight w:val="0"/>
          <w:marTop w:val="0"/>
          <w:marBottom w:val="0"/>
          <w:divBdr>
            <w:top w:val="none" w:sz="0" w:space="0" w:color="auto"/>
            <w:left w:val="none" w:sz="0" w:space="0" w:color="auto"/>
            <w:bottom w:val="none" w:sz="0" w:space="0" w:color="auto"/>
            <w:right w:val="none" w:sz="0" w:space="0" w:color="auto"/>
          </w:divBdr>
          <w:divsChild>
            <w:div w:id="959216223">
              <w:marLeft w:val="0"/>
              <w:marRight w:val="0"/>
              <w:marTop w:val="0"/>
              <w:marBottom w:val="0"/>
              <w:divBdr>
                <w:top w:val="none" w:sz="0" w:space="0" w:color="auto"/>
                <w:left w:val="none" w:sz="0" w:space="0" w:color="auto"/>
                <w:bottom w:val="none" w:sz="0" w:space="0" w:color="auto"/>
                <w:right w:val="none" w:sz="0" w:space="0" w:color="auto"/>
              </w:divBdr>
              <w:divsChild>
                <w:div w:id="12045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5164">
      <w:bodyDiv w:val="1"/>
      <w:marLeft w:val="0"/>
      <w:marRight w:val="0"/>
      <w:marTop w:val="0"/>
      <w:marBottom w:val="0"/>
      <w:divBdr>
        <w:top w:val="none" w:sz="0" w:space="0" w:color="auto"/>
        <w:left w:val="none" w:sz="0" w:space="0" w:color="auto"/>
        <w:bottom w:val="none" w:sz="0" w:space="0" w:color="auto"/>
        <w:right w:val="none" w:sz="0" w:space="0" w:color="auto"/>
      </w:divBdr>
    </w:div>
    <w:div w:id="1934046599">
      <w:bodyDiv w:val="1"/>
      <w:marLeft w:val="0"/>
      <w:marRight w:val="0"/>
      <w:marTop w:val="0"/>
      <w:marBottom w:val="0"/>
      <w:divBdr>
        <w:top w:val="none" w:sz="0" w:space="0" w:color="auto"/>
        <w:left w:val="none" w:sz="0" w:space="0" w:color="auto"/>
        <w:bottom w:val="none" w:sz="0" w:space="0" w:color="auto"/>
        <w:right w:val="none" w:sz="0" w:space="0" w:color="auto"/>
      </w:divBdr>
    </w:div>
    <w:div w:id="1945109168">
      <w:bodyDiv w:val="1"/>
      <w:marLeft w:val="0"/>
      <w:marRight w:val="0"/>
      <w:marTop w:val="0"/>
      <w:marBottom w:val="0"/>
      <w:divBdr>
        <w:top w:val="none" w:sz="0" w:space="0" w:color="auto"/>
        <w:left w:val="none" w:sz="0" w:space="0" w:color="auto"/>
        <w:bottom w:val="none" w:sz="0" w:space="0" w:color="auto"/>
        <w:right w:val="none" w:sz="0" w:space="0" w:color="auto"/>
      </w:divBdr>
    </w:div>
    <w:div w:id="1955019560">
      <w:bodyDiv w:val="1"/>
      <w:marLeft w:val="0"/>
      <w:marRight w:val="0"/>
      <w:marTop w:val="0"/>
      <w:marBottom w:val="0"/>
      <w:divBdr>
        <w:top w:val="none" w:sz="0" w:space="0" w:color="auto"/>
        <w:left w:val="none" w:sz="0" w:space="0" w:color="auto"/>
        <w:bottom w:val="none" w:sz="0" w:space="0" w:color="auto"/>
        <w:right w:val="none" w:sz="0" w:space="0" w:color="auto"/>
      </w:divBdr>
    </w:div>
    <w:div w:id="1964069176">
      <w:bodyDiv w:val="1"/>
      <w:marLeft w:val="0"/>
      <w:marRight w:val="0"/>
      <w:marTop w:val="0"/>
      <w:marBottom w:val="0"/>
      <w:divBdr>
        <w:top w:val="none" w:sz="0" w:space="0" w:color="auto"/>
        <w:left w:val="none" w:sz="0" w:space="0" w:color="auto"/>
        <w:bottom w:val="none" w:sz="0" w:space="0" w:color="auto"/>
        <w:right w:val="none" w:sz="0" w:space="0" w:color="auto"/>
      </w:divBdr>
      <w:divsChild>
        <w:div w:id="1070428107">
          <w:marLeft w:val="0"/>
          <w:marRight w:val="0"/>
          <w:marTop w:val="0"/>
          <w:marBottom w:val="0"/>
          <w:divBdr>
            <w:top w:val="none" w:sz="0" w:space="0" w:color="auto"/>
            <w:left w:val="none" w:sz="0" w:space="0" w:color="auto"/>
            <w:bottom w:val="none" w:sz="0" w:space="0" w:color="auto"/>
            <w:right w:val="none" w:sz="0" w:space="0" w:color="auto"/>
          </w:divBdr>
          <w:divsChild>
            <w:div w:id="1248927397">
              <w:marLeft w:val="0"/>
              <w:marRight w:val="0"/>
              <w:marTop w:val="0"/>
              <w:marBottom w:val="0"/>
              <w:divBdr>
                <w:top w:val="none" w:sz="0" w:space="0" w:color="auto"/>
                <w:left w:val="none" w:sz="0" w:space="0" w:color="auto"/>
                <w:bottom w:val="none" w:sz="0" w:space="0" w:color="auto"/>
                <w:right w:val="none" w:sz="0" w:space="0" w:color="auto"/>
              </w:divBdr>
              <w:divsChild>
                <w:div w:id="15606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2380">
      <w:bodyDiv w:val="1"/>
      <w:marLeft w:val="0"/>
      <w:marRight w:val="0"/>
      <w:marTop w:val="0"/>
      <w:marBottom w:val="0"/>
      <w:divBdr>
        <w:top w:val="none" w:sz="0" w:space="0" w:color="auto"/>
        <w:left w:val="none" w:sz="0" w:space="0" w:color="auto"/>
        <w:bottom w:val="none" w:sz="0" w:space="0" w:color="auto"/>
        <w:right w:val="none" w:sz="0" w:space="0" w:color="auto"/>
      </w:divBdr>
      <w:divsChild>
        <w:div w:id="169100773">
          <w:marLeft w:val="0"/>
          <w:marRight w:val="0"/>
          <w:marTop w:val="0"/>
          <w:marBottom w:val="0"/>
          <w:divBdr>
            <w:top w:val="none" w:sz="0" w:space="0" w:color="auto"/>
            <w:left w:val="none" w:sz="0" w:space="0" w:color="auto"/>
            <w:bottom w:val="none" w:sz="0" w:space="0" w:color="auto"/>
            <w:right w:val="none" w:sz="0" w:space="0" w:color="auto"/>
          </w:divBdr>
          <w:divsChild>
            <w:div w:id="320698730">
              <w:marLeft w:val="0"/>
              <w:marRight w:val="0"/>
              <w:marTop w:val="0"/>
              <w:marBottom w:val="0"/>
              <w:divBdr>
                <w:top w:val="none" w:sz="0" w:space="0" w:color="auto"/>
                <w:left w:val="none" w:sz="0" w:space="0" w:color="auto"/>
                <w:bottom w:val="none" w:sz="0" w:space="0" w:color="auto"/>
                <w:right w:val="none" w:sz="0" w:space="0" w:color="auto"/>
              </w:divBdr>
              <w:divsChild>
                <w:div w:id="12214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0543">
      <w:bodyDiv w:val="1"/>
      <w:marLeft w:val="0"/>
      <w:marRight w:val="0"/>
      <w:marTop w:val="0"/>
      <w:marBottom w:val="0"/>
      <w:divBdr>
        <w:top w:val="none" w:sz="0" w:space="0" w:color="auto"/>
        <w:left w:val="none" w:sz="0" w:space="0" w:color="auto"/>
        <w:bottom w:val="none" w:sz="0" w:space="0" w:color="auto"/>
        <w:right w:val="none" w:sz="0" w:space="0" w:color="auto"/>
      </w:divBdr>
      <w:divsChild>
        <w:div w:id="1271812058">
          <w:marLeft w:val="0"/>
          <w:marRight w:val="0"/>
          <w:marTop w:val="0"/>
          <w:marBottom w:val="0"/>
          <w:divBdr>
            <w:top w:val="none" w:sz="0" w:space="0" w:color="auto"/>
            <w:left w:val="none" w:sz="0" w:space="0" w:color="auto"/>
            <w:bottom w:val="none" w:sz="0" w:space="0" w:color="auto"/>
            <w:right w:val="none" w:sz="0" w:space="0" w:color="auto"/>
          </w:divBdr>
        </w:div>
        <w:div w:id="2055999564">
          <w:marLeft w:val="0"/>
          <w:marRight w:val="0"/>
          <w:marTop w:val="0"/>
          <w:marBottom w:val="0"/>
          <w:divBdr>
            <w:top w:val="none" w:sz="0" w:space="0" w:color="auto"/>
            <w:left w:val="none" w:sz="0" w:space="0" w:color="auto"/>
            <w:bottom w:val="none" w:sz="0" w:space="0" w:color="auto"/>
            <w:right w:val="none" w:sz="0" w:space="0" w:color="auto"/>
          </w:divBdr>
        </w:div>
        <w:div w:id="1184131108">
          <w:marLeft w:val="0"/>
          <w:marRight w:val="0"/>
          <w:marTop w:val="0"/>
          <w:marBottom w:val="0"/>
          <w:divBdr>
            <w:top w:val="none" w:sz="0" w:space="0" w:color="auto"/>
            <w:left w:val="none" w:sz="0" w:space="0" w:color="auto"/>
            <w:bottom w:val="none" w:sz="0" w:space="0" w:color="auto"/>
            <w:right w:val="none" w:sz="0" w:space="0" w:color="auto"/>
          </w:divBdr>
        </w:div>
        <w:div w:id="1195994841">
          <w:marLeft w:val="0"/>
          <w:marRight w:val="0"/>
          <w:marTop w:val="0"/>
          <w:marBottom w:val="0"/>
          <w:divBdr>
            <w:top w:val="none" w:sz="0" w:space="0" w:color="auto"/>
            <w:left w:val="none" w:sz="0" w:space="0" w:color="auto"/>
            <w:bottom w:val="none" w:sz="0" w:space="0" w:color="auto"/>
            <w:right w:val="none" w:sz="0" w:space="0" w:color="auto"/>
          </w:divBdr>
        </w:div>
        <w:div w:id="743986942">
          <w:marLeft w:val="0"/>
          <w:marRight w:val="0"/>
          <w:marTop w:val="0"/>
          <w:marBottom w:val="0"/>
          <w:divBdr>
            <w:top w:val="none" w:sz="0" w:space="0" w:color="auto"/>
            <w:left w:val="none" w:sz="0" w:space="0" w:color="auto"/>
            <w:bottom w:val="none" w:sz="0" w:space="0" w:color="auto"/>
            <w:right w:val="none" w:sz="0" w:space="0" w:color="auto"/>
          </w:divBdr>
        </w:div>
        <w:div w:id="2038196683">
          <w:marLeft w:val="0"/>
          <w:marRight w:val="0"/>
          <w:marTop w:val="0"/>
          <w:marBottom w:val="0"/>
          <w:divBdr>
            <w:top w:val="none" w:sz="0" w:space="0" w:color="auto"/>
            <w:left w:val="none" w:sz="0" w:space="0" w:color="auto"/>
            <w:bottom w:val="none" w:sz="0" w:space="0" w:color="auto"/>
            <w:right w:val="none" w:sz="0" w:space="0" w:color="auto"/>
          </w:divBdr>
        </w:div>
        <w:div w:id="866411006">
          <w:marLeft w:val="0"/>
          <w:marRight w:val="0"/>
          <w:marTop w:val="0"/>
          <w:marBottom w:val="0"/>
          <w:divBdr>
            <w:top w:val="none" w:sz="0" w:space="0" w:color="auto"/>
            <w:left w:val="none" w:sz="0" w:space="0" w:color="auto"/>
            <w:bottom w:val="none" w:sz="0" w:space="0" w:color="auto"/>
            <w:right w:val="none" w:sz="0" w:space="0" w:color="auto"/>
          </w:divBdr>
        </w:div>
        <w:div w:id="2115905538">
          <w:marLeft w:val="0"/>
          <w:marRight w:val="0"/>
          <w:marTop w:val="0"/>
          <w:marBottom w:val="0"/>
          <w:divBdr>
            <w:top w:val="none" w:sz="0" w:space="0" w:color="auto"/>
            <w:left w:val="none" w:sz="0" w:space="0" w:color="auto"/>
            <w:bottom w:val="none" w:sz="0" w:space="0" w:color="auto"/>
            <w:right w:val="none" w:sz="0" w:space="0" w:color="auto"/>
          </w:divBdr>
        </w:div>
        <w:div w:id="1581210575">
          <w:marLeft w:val="0"/>
          <w:marRight w:val="0"/>
          <w:marTop w:val="0"/>
          <w:marBottom w:val="0"/>
          <w:divBdr>
            <w:top w:val="none" w:sz="0" w:space="0" w:color="auto"/>
            <w:left w:val="none" w:sz="0" w:space="0" w:color="auto"/>
            <w:bottom w:val="none" w:sz="0" w:space="0" w:color="auto"/>
            <w:right w:val="none" w:sz="0" w:space="0" w:color="auto"/>
          </w:divBdr>
        </w:div>
        <w:div w:id="790132909">
          <w:marLeft w:val="0"/>
          <w:marRight w:val="0"/>
          <w:marTop w:val="0"/>
          <w:marBottom w:val="0"/>
          <w:divBdr>
            <w:top w:val="none" w:sz="0" w:space="0" w:color="auto"/>
            <w:left w:val="none" w:sz="0" w:space="0" w:color="auto"/>
            <w:bottom w:val="none" w:sz="0" w:space="0" w:color="auto"/>
            <w:right w:val="none" w:sz="0" w:space="0" w:color="auto"/>
          </w:divBdr>
        </w:div>
        <w:div w:id="636447801">
          <w:marLeft w:val="0"/>
          <w:marRight w:val="0"/>
          <w:marTop w:val="0"/>
          <w:marBottom w:val="0"/>
          <w:divBdr>
            <w:top w:val="none" w:sz="0" w:space="0" w:color="auto"/>
            <w:left w:val="none" w:sz="0" w:space="0" w:color="auto"/>
            <w:bottom w:val="none" w:sz="0" w:space="0" w:color="auto"/>
            <w:right w:val="none" w:sz="0" w:space="0" w:color="auto"/>
          </w:divBdr>
        </w:div>
        <w:div w:id="2129010736">
          <w:marLeft w:val="0"/>
          <w:marRight w:val="0"/>
          <w:marTop w:val="0"/>
          <w:marBottom w:val="0"/>
          <w:divBdr>
            <w:top w:val="none" w:sz="0" w:space="0" w:color="auto"/>
            <w:left w:val="none" w:sz="0" w:space="0" w:color="auto"/>
            <w:bottom w:val="none" w:sz="0" w:space="0" w:color="auto"/>
            <w:right w:val="none" w:sz="0" w:space="0" w:color="auto"/>
          </w:divBdr>
        </w:div>
        <w:div w:id="1879851309">
          <w:marLeft w:val="0"/>
          <w:marRight w:val="0"/>
          <w:marTop w:val="0"/>
          <w:marBottom w:val="0"/>
          <w:divBdr>
            <w:top w:val="none" w:sz="0" w:space="0" w:color="auto"/>
            <w:left w:val="none" w:sz="0" w:space="0" w:color="auto"/>
            <w:bottom w:val="none" w:sz="0" w:space="0" w:color="auto"/>
            <w:right w:val="none" w:sz="0" w:space="0" w:color="auto"/>
          </w:divBdr>
        </w:div>
        <w:div w:id="65493774">
          <w:marLeft w:val="0"/>
          <w:marRight w:val="0"/>
          <w:marTop w:val="0"/>
          <w:marBottom w:val="0"/>
          <w:divBdr>
            <w:top w:val="none" w:sz="0" w:space="0" w:color="auto"/>
            <w:left w:val="none" w:sz="0" w:space="0" w:color="auto"/>
            <w:bottom w:val="none" w:sz="0" w:space="0" w:color="auto"/>
            <w:right w:val="none" w:sz="0" w:space="0" w:color="auto"/>
          </w:divBdr>
        </w:div>
        <w:div w:id="1028751219">
          <w:marLeft w:val="0"/>
          <w:marRight w:val="0"/>
          <w:marTop w:val="0"/>
          <w:marBottom w:val="0"/>
          <w:divBdr>
            <w:top w:val="none" w:sz="0" w:space="0" w:color="auto"/>
            <w:left w:val="none" w:sz="0" w:space="0" w:color="auto"/>
            <w:bottom w:val="none" w:sz="0" w:space="0" w:color="auto"/>
            <w:right w:val="none" w:sz="0" w:space="0" w:color="auto"/>
          </w:divBdr>
        </w:div>
        <w:div w:id="229384383">
          <w:marLeft w:val="0"/>
          <w:marRight w:val="0"/>
          <w:marTop w:val="0"/>
          <w:marBottom w:val="0"/>
          <w:divBdr>
            <w:top w:val="none" w:sz="0" w:space="0" w:color="auto"/>
            <w:left w:val="none" w:sz="0" w:space="0" w:color="auto"/>
            <w:bottom w:val="none" w:sz="0" w:space="0" w:color="auto"/>
            <w:right w:val="none" w:sz="0" w:space="0" w:color="auto"/>
          </w:divBdr>
        </w:div>
        <w:div w:id="1052311977">
          <w:marLeft w:val="0"/>
          <w:marRight w:val="0"/>
          <w:marTop w:val="0"/>
          <w:marBottom w:val="0"/>
          <w:divBdr>
            <w:top w:val="none" w:sz="0" w:space="0" w:color="auto"/>
            <w:left w:val="none" w:sz="0" w:space="0" w:color="auto"/>
            <w:bottom w:val="none" w:sz="0" w:space="0" w:color="auto"/>
            <w:right w:val="none" w:sz="0" w:space="0" w:color="auto"/>
          </w:divBdr>
        </w:div>
        <w:div w:id="1202592885">
          <w:marLeft w:val="0"/>
          <w:marRight w:val="0"/>
          <w:marTop w:val="0"/>
          <w:marBottom w:val="0"/>
          <w:divBdr>
            <w:top w:val="none" w:sz="0" w:space="0" w:color="auto"/>
            <w:left w:val="none" w:sz="0" w:space="0" w:color="auto"/>
            <w:bottom w:val="none" w:sz="0" w:space="0" w:color="auto"/>
            <w:right w:val="none" w:sz="0" w:space="0" w:color="auto"/>
          </w:divBdr>
        </w:div>
        <w:div w:id="1182740913">
          <w:marLeft w:val="0"/>
          <w:marRight w:val="0"/>
          <w:marTop w:val="0"/>
          <w:marBottom w:val="0"/>
          <w:divBdr>
            <w:top w:val="none" w:sz="0" w:space="0" w:color="auto"/>
            <w:left w:val="none" w:sz="0" w:space="0" w:color="auto"/>
            <w:bottom w:val="none" w:sz="0" w:space="0" w:color="auto"/>
            <w:right w:val="none" w:sz="0" w:space="0" w:color="auto"/>
          </w:divBdr>
        </w:div>
      </w:divsChild>
    </w:div>
    <w:div w:id="2015525151">
      <w:bodyDiv w:val="1"/>
      <w:marLeft w:val="0"/>
      <w:marRight w:val="0"/>
      <w:marTop w:val="0"/>
      <w:marBottom w:val="0"/>
      <w:divBdr>
        <w:top w:val="none" w:sz="0" w:space="0" w:color="auto"/>
        <w:left w:val="none" w:sz="0" w:space="0" w:color="auto"/>
        <w:bottom w:val="none" w:sz="0" w:space="0" w:color="auto"/>
        <w:right w:val="none" w:sz="0" w:space="0" w:color="auto"/>
      </w:divBdr>
    </w:div>
    <w:div w:id="2022849047">
      <w:bodyDiv w:val="1"/>
      <w:marLeft w:val="0"/>
      <w:marRight w:val="0"/>
      <w:marTop w:val="0"/>
      <w:marBottom w:val="0"/>
      <w:divBdr>
        <w:top w:val="none" w:sz="0" w:space="0" w:color="auto"/>
        <w:left w:val="none" w:sz="0" w:space="0" w:color="auto"/>
        <w:bottom w:val="none" w:sz="0" w:space="0" w:color="auto"/>
        <w:right w:val="none" w:sz="0" w:space="0" w:color="auto"/>
      </w:divBdr>
      <w:divsChild>
        <w:div w:id="1932814320">
          <w:marLeft w:val="0"/>
          <w:marRight w:val="0"/>
          <w:marTop w:val="0"/>
          <w:marBottom w:val="0"/>
          <w:divBdr>
            <w:top w:val="none" w:sz="0" w:space="0" w:color="auto"/>
            <w:left w:val="none" w:sz="0" w:space="0" w:color="auto"/>
            <w:bottom w:val="none" w:sz="0" w:space="0" w:color="auto"/>
            <w:right w:val="none" w:sz="0" w:space="0" w:color="auto"/>
          </w:divBdr>
          <w:divsChild>
            <w:div w:id="1780683253">
              <w:marLeft w:val="0"/>
              <w:marRight w:val="0"/>
              <w:marTop w:val="0"/>
              <w:marBottom w:val="0"/>
              <w:divBdr>
                <w:top w:val="none" w:sz="0" w:space="0" w:color="auto"/>
                <w:left w:val="none" w:sz="0" w:space="0" w:color="auto"/>
                <w:bottom w:val="none" w:sz="0" w:space="0" w:color="auto"/>
                <w:right w:val="none" w:sz="0" w:space="0" w:color="auto"/>
              </w:divBdr>
              <w:divsChild>
                <w:div w:id="20157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8868">
      <w:bodyDiv w:val="1"/>
      <w:marLeft w:val="0"/>
      <w:marRight w:val="0"/>
      <w:marTop w:val="0"/>
      <w:marBottom w:val="0"/>
      <w:divBdr>
        <w:top w:val="none" w:sz="0" w:space="0" w:color="auto"/>
        <w:left w:val="none" w:sz="0" w:space="0" w:color="auto"/>
        <w:bottom w:val="none" w:sz="0" w:space="0" w:color="auto"/>
        <w:right w:val="none" w:sz="0" w:space="0" w:color="auto"/>
      </w:divBdr>
      <w:divsChild>
        <w:div w:id="1191070738">
          <w:marLeft w:val="0"/>
          <w:marRight w:val="0"/>
          <w:marTop w:val="0"/>
          <w:marBottom w:val="0"/>
          <w:divBdr>
            <w:top w:val="none" w:sz="0" w:space="0" w:color="auto"/>
            <w:left w:val="none" w:sz="0" w:space="0" w:color="auto"/>
            <w:bottom w:val="none" w:sz="0" w:space="0" w:color="auto"/>
            <w:right w:val="none" w:sz="0" w:space="0" w:color="auto"/>
          </w:divBdr>
          <w:divsChild>
            <w:div w:id="2006930224">
              <w:marLeft w:val="0"/>
              <w:marRight w:val="0"/>
              <w:marTop w:val="0"/>
              <w:marBottom w:val="0"/>
              <w:divBdr>
                <w:top w:val="none" w:sz="0" w:space="0" w:color="auto"/>
                <w:left w:val="none" w:sz="0" w:space="0" w:color="auto"/>
                <w:bottom w:val="none" w:sz="0" w:space="0" w:color="auto"/>
                <w:right w:val="none" w:sz="0" w:space="0" w:color="auto"/>
              </w:divBdr>
              <w:divsChild>
                <w:div w:id="1391230050">
                  <w:marLeft w:val="0"/>
                  <w:marRight w:val="0"/>
                  <w:marTop w:val="0"/>
                  <w:marBottom w:val="0"/>
                  <w:divBdr>
                    <w:top w:val="none" w:sz="0" w:space="0" w:color="auto"/>
                    <w:left w:val="none" w:sz="0" w:space="0" w:color="auto"/>
                    <w:bottom w:val="none" w:sz="0" w:space="0" w:color="auto"/>
                    <w:right w:val="none" w:sz="0" w:space="0" w:color="auto"/>
                  </w:divBdr>
                </w:div>
              </w:divsChild>
            </w:div>
            <w:div w:id="1744528653">
              <w:marLeft w:val="0"/>
              <w:marRight w:val="0"/>
              <w:marTop w:val="0"/>
              <w:marBottom w:val="0"/>
              <w:divBdr>
                <w:top w:val="none" w:sz="0" w:space="0" w:color="auto"/>
                <w:left w:val="none" w:sz="0" w:space="0" w:color="auto"/>
                <w:bottom w:val="none" w:sz="0" w:space="0" w:color="auto"/>
                <w:right w:val="none" w:sz="0" w:space="0" w:color="auto"/>
              </w:divBdr>
              <w:divsChild>
                <w:div w:id="17611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8046">
          <w:marLeft w:val="0"/>
          <w:marRight w:val="0"/>
          <w:marTop w:val="0"/>
          <w:marBottom w:val="0"/>
          <w:divBdr>
            <w:top w:val="none" w:sz="0" w:space="0" w:color="auto"/>
            <w:left w:val="none" w:sz="0" w:space="0" w:color="auto"/>
            <w:bottom w:val="none" w:sz="0" w:space="0" w:color="auto"/>
            <w:right w:val="none" w:sz="0" w:space="0" w:color="auto"/>
          </w:divBdr>
          <w:divsChild>
            <w:div w:id="2102871062">
              <w:marLeft w:val="0"/>
              <w:marRight w:val="0"/>
              <w:marTop w:val="0"/>
              <w:marBottom w:val="0"/>
              <w:divBdr>
                <w:top w:val="none" w:sz="0" w:space="0" w:color="auto"/>
                <w:left w:val="none" w:sz="0" w:space="0" w:color="auto"/>
                <w:bottom w:val="none" w:sz="0" w:space="0" w:color="auto"/>
                <w:right w:val="none" w:sz="0" w:space="0" w:color="auto"/>
              </w:divBdr>
              <w:divsChild>
                <w:div w:id="1987396819">
                  <w:marLeft w:val="0"/>
                  <w:marRight w:val="0"/>
                  <w:marTop w:val="0"/>
                  <w:marBottom w:val="0"/>
                  <w:divBdr>
                    <w:top w:val="none" w:sz="0" w:space="0" w:color="auto"/>
                    <w:left w:val="none" w:sz="0" w:space="0" w:color="auto"/>
                    <w:bottom w:val="none" w:sz="0" w:space="0" w:color="auto"/>
                    <w:right w:val="none" w:sz="0" w:space="0" w:color="auto"/>
                  </w:divBdr>
                </w:div>
              </w:divsChild>
            </w:div>
            <w:div w:id="1098915775">
              <w:marLeft w:val="0"/>
              <w:marRight w:val="0"/>
              <w:marTop w:val="0"/>
              <w:marBottom w:val="0"/>
              <w:divBdr>
                <w:top w:val="none" w:sz="0" w:space="0" w:color="auto"/>
                <w:left w:val="none" w:sz="0" w:space="0" w:color="auto"/>
                <w:bottom w:val="none" w:sz="0" w:space="0" w:color="auto"/>
                <w:right w:val="none" w:sz="0" w:space="0" w:color="auto"/>
              </w:divBdr>
              <w:divsChild>
                <w:div w:id="4567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6025">
      <w:bodyDiv w:val="1"/>
      <w:marLeft w:val="0"/>
      <w:marRight w:val="0"/>
      <w:marTop w:val="0"/>
      <w:marBottom w:val="0"/>
      <w:divBdr>
        <w:top w:val="none" w:sz="0" w:space="0" w:color="auto"/>
        <w:left w:val="none" w:sz="0" w:space="0" w:color="auto"/>
        <w:bottom w:val="none" w:sz="0" w:space="0" w:color="auto"/>
        <w:right w:val="none" w:sz="0" w:space="0" w:color="auto"/>
      </w:divBdr>
      <w:divsChild>
        <w:div w:id="755708067">
          <w:marLeft w:val="0"/>
          <w:marRight w:val="0"/>
          <w:marTop w:val="0"/>
          <w:marBottom w:val="0"/>
          <w:divBdr>
            <w:top w:val="none" w:sz="0" w:space="0" w:color="auto"/>
            <w:left w:val="none" w:sz="0" w:space="0" w:color="auto"/>
            <w:bottom w:val="none" w:sz="0" w:space="0" w:color="auto"/>
            <w:right w:val="none" w:sz="0" w:space="0" w:color="auto"/>
          </w:divBdr>
          <w:divsChild>
            <w:div w:id="1407921473">
              <w:marLeft w:val="0"/>
              <w:marRight w:val="0"/>
              <w:marTop w:val="0"/>
              <w:marBottom w:val="0"/>
              <w:divBdr>
                <w:top w:val="none" w:sz="0" w:space="0" w:color="auto"/>
                <w:left w:val="none" w:sz="0" w:space="0" w:color="auto"/>
                <w:bottom w:val="none" w:sz="0" w:space="0" w:color="auto"/>
                <w:right w:val="none" w:sz="0" w:space="0" w:color="auto"/>
              </w:divBdr>
              <w:divsChild>
                <w:div w:id="1948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5958">
      <w:bodyDiv w:val="1"/>
      <w:marLeft w:val="0"/>
      <w:marRight w:val="0"/>
      <w:marTop w:val="0"/>
      <w:marBottom w:val="0"/>
      <w:divBdr>
        <w:top w:val="none" w:sz="0" w:space="0" w:color="auto"/>
        <w:left w:val="none" w:sz="0" w:space="0" w:color="auto"/>
        <w:bottom w:val="none" w:sz="0" w:space="0" w:color="auto"/>
        <w:right w:val="none" w:sz="0" w:space="0" w:color="auto"/>
      </w:divBdr>
      <w:divsChild>
        <w:div w:id="968629884">
          <w:marLeft w:val="0"/>
          <w:marRight w:val="0"/>
          <w:marTop w:val="0"/>
          <w:marBottom w:val="0"/>
          <w:divBdr>
            <w:top w:val="none" w:sz="0" w:space="0" w:color="auto"/>
            <w:left w:val="none" w:sz="0" w:space="0" w:color="auto"/>
            <w:bottom w:val="none" w:sz="0" w:space="0" w:color="auto"/>
            <w:right w:val="none" w:sz="0" w:space="0" w:color="auto"/>
          </w:divBdr>
          <w:divsChild>
            <w:div w:id="1503206383">
              <w:marLeft w:val="0"/>
              <w:marRight w:val="0"/>
              <w:marTop w:val="0"/>
              <w:marBottom w:val="0"/>
              <w:divBdr>
                <w:top w:val="none" w:sz="0" w:space="0" w:color="auto"/>
                <w:left w:val="none" w:sz="0" w:space="0" w:color="auto"/>
                <w:bottom w:val="none" w:sz="0" w:space="0" w:color="auto"/>
                <w:right w:val="none" w:sz="0" w:space="0" w:color="auto"/>
              </w:divBdr>
              <w:divsChild>
                <w:div w:id="8389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9912">
      <w:bodyDiv w:val="1"/>
      <w:marLeft w:val="0"/>
      <w:marRight w:val="0"/>
      <w:marTop w:val="0"/>
      <w:marBottom w:val="0"/>
      <w:divBdr>
        <w:top w:val="none" w:sz="0" w:space="0" w:color="auto"/>
        <w:left w:val="none" w:sz="0" w:space="0" w:color="auto"/>
        <w:bottom w:val="none" w:sz="0" w:space="0" w:color="auto"/>
        <w:right w:val="none" w:sz="0" w:space="0" w:color="auto"/>
      </w:divBdr>
    </w:div>
    <w:div w:id="2095468817">
      <w:bodyDiv w:val="1"/>
      <w:marLeft w:val="0"/>
      <w:marRight w:val="0"/>
      <w:marTop w:val="0"/>
      <w:marBottom w:val="0"/>
      <w:divBdr>
        <w:top w:val="none" w:sz="0" w:space="0" w:color="auto"/>
        <w:left w:val="none" w:sz="0" w:space="0" w:color="auto"/>
        <w:bottom w:val="none" w:sz="0" w:space="0" w:color="auto"/>
        <w:right w:val="none" w:sz="0" w:space="0" w:color="auto"/>
      </w:divBdr>
      <w:divsChild>
        <w:div w:id="1185367188">
          <w:marLeft w:val="0"/>
          <w:marRight w:val="0"/>
          <w:marTop w:val="0"/>
          <w:marBottom w:val="0"/>
          <w:divBdr>
            <w:top w:val="none" w:sz="0" w:space="0" w:color="auto"/>
            <w:left w:val="none" w:sz="0" w:space="0" w:color="auto"/>
            <w:bottom w:val="none" w:sz="0" w:space="0" w:color="auto"/>
            <w:right w:val="none" w:sz="0" w:space="0" w:color="auto"/>
          </w:divBdr>
          <w:divsChild>
            <w:div w:id="156386114">
              <w:marLeft w:val="0"/>
              <w:marRight w:val="0"/>
              <w:marTop w:val="0"/>
              <w:marBottom w:val="0"/>
              <w:divBdr>
                <w:top w:val="none" w:sz="0" w:space="0" w:color="auto"/>
                <w:left w:val="none" w:sz="0" w:space="0" w:color="auto"/>
                <w:bottom w:val="none" w:sz="0" w:space="0" w:color="auto"/>
                <w:right w:val="none" w:sz="0" w:space="0" w:color="auto"/>
              </w:divBdr>
              <w:divsChild>
                <w:div w:id="8886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4532">
      <w:bodyDiv w:val="1"/>
      <w:marLeft w:val="0"/>
      <w:marRight w:val="0"/>
      <w:marTop w:val="0"/>
      <w:marBottom w:val="0"/>
      <w:divBdr>
        <w:top w:val="none" w:sz="0" w:space="0" w:color="auto"/>
        <w:left w:val="none" w:sz="0" w:space="0" w:color="auto"/>
        <w:bottom w:val="none" w:sz="0" w:space="0" w:color="auto"/>
        <w:right w:val="none" w:sz="0" w:space="0" w:color="auto"/>
      </w:divBdr>
    </w:div>
    <w:div w:id="2103717072">
      <w:bodyDiv w:val="1"/>
      <w:marLeft w:val="0"/>
      <w:marRight w:val="0"/>
      <w:marTop w:val="0"/>
      <w:marBottom w:val="0"/>
      <w:divBdr>
        <w:top w:val="none" w:sz="0" w:space="0" w:color="auto"/>
        <w:left w:val="none" w:sz="0" w:space="0" w:color="auto"/>
        <w:bottom w:val="none" w:sz="0" w:space="0" w:color="auto"/>
        <w:right w:val="none" w:sz="0" w:space="0" w:color="auto"/>
      </w:divBdr>
    </w:div>
    <w:div w:id="2104645061">
      <w:bodyDiv w:val="1"/>
      <w:marLeft w:val="0"/>
      <w:marRight w:val="0"/>
      <w:marTop w:val="0"/>
      <w:marBottom w:val="0"/>
      <w:divBdr>
        <w:top w:val="none" w:sz="0" w:space="0" w:color="auto"/>
        <w:left w:val="none" w:sz="0" w:space="0" w:color="auto"/>
        <w:bottom w:val="none" w:sz="0" w:space="0" w:color="auto"/>
        <w:right w:val="none" w:sz="0" w:space="0" w:color="auto"/>
      </w:divBdr>
      <w:divsChild>
        <w:div w:id="2045475608">
          <w:marLeft w:val="0"/>
          <w:marRight w:val="0"/>
          <w:marTop w:val="0"/>
          <w:marBottom w:val="0"/>
          <w:divBdr>
            <w:top w:val="none" w:sz="0" w:space="0" w:color="auto"/>
            <w:left w:val="none" w:sz="0" w:space="0" w:color="auto"/>
            <w:bottom w:val="none" w:sz="0" w:space="0" w:color="auto"/>
            <w:right w:val="none" w:sz="0" w:space="0" w:color="auto"/>
          </w:divBdr>
          <w:divsChild>
            <w:div w:id="1965503798">
              <w:marLeft w:val="0"/>
              <w:marRight w:val="0"/>
              <w:marTop w:val="0"/>
              <w:marBottom w:val="0"/>
              <w:divBdr>
                <w:top w:val="none" w:sz="0" w:space="0" w:color="auto"/>
                <w:left w:val="none" w:sz="0" w:space="0" w:color="auto"/>
                <w:bottom w:val="none" w:sz="0" w:space="0" w:color="auto"/>
                <w:right w:val="none" w:sz="0" w:space="0" w:color="auto"/>
              </w:divBdr>
              <w:divsChild>
                <w:div w:id="12065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3391">
      <w:bodyDiv w:val="1"/>
      <w:marLeft w:val="0"/>
      <w:marRight w:val="0"/>
      <w:marTop w:val="0"/>
      <w:marBottom w:val="0"/>
      <w:divBdr>
        <w:top w:val="none" w:sz="0" w:space="0" w:color="auto"/>
        <w:left w:val="none" w:sz="0" w:space="0" w:color="auto"/>
        <w:bottom w:val="none" w:sz="0" w:space="0" w:color="auto"/>
        <w:right w:val="none" w:sz="0" w:space="0" w:color="auto"/>
      </w:divBdr>
    </w:div>
    <w:div w:id="2138722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FDEF-484C-4BD1-AA21-5316DDE8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21077</Words>
  <Characters>120144</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Yoedy</dc:creator>
  <cp:keywords/>
  <dc:description/>
  <cp:lastModifiedBy>Office 365 10 Budi Luhur</cp:lastModifiedBy>
  <cp:revision>2</cp:revision>
  <dcterms:created xsi:type="dcterms:W3CDTF">2024-02-11T17:45:00Z</dcterms:created>
  <dcterms:modified xsi:type="dcterms:W3CDTF">2024-02-11T17:45:00Z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vt:lpwstr>
  </property>
  <property fmtid="{D5CDD505-2E9C-101B-9397-08002B2CF9AE}" pid="4" name="LastSaved">
    <vt:filetime>2020-10-24T00:00:00Z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a8bea10f-9de7-3ddd-b1c6-c9aa102d65d5</vt:lpwstr>
  </property>
  <property fmtid="{D5CDD505-2E9C-101B-9397-08002B2CF9AE}" pid="27" name="Mendeley Citation Style_1">
    <vt:lpwstr>http://www.zotero.org/styles/apa</vt:lpwstr>
  </property>
</Properties>
</file>