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extensions/taskpanes.xml" ContentType="application/vnd.ms-office.webextensiontaskpanes+xml"/>
  <Override PartName="/word/webextensions/webextension1.xml" ContentType="application/vnd.ms-office.webextension+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6" Type="http://schemas.microsoft.com/office/2011/relationships/webextensiontaskpanes" Target="word/webextensions/taskpanes.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67E060F" w14:textId="77777777" w:rsidR="008C54DE" w:rsidRPr="001321AF" w:rsidRDefault="008C54DE" w:rsidP="008C54DE">
      <w:pPr>
        <w:autoSpaceDE w:val="0"/>
        <w:autoSpaceDN w:val="0"/>
        <w:adjustRightInd w:val="0"/>
        <w:rPr>
          <w:b/>
          <w:color w:val="000000"/>
          <w:lang w:val="id-ID"/>
        </w:rPr>
      </w:pPr>
    </w:p>
    <w:p w14:paraId="01D5CCF2" w14:textId="70866A4F" w:rsidR="008C54DE" w:rsidRPr="00F1406B" w:rsidRDefault="008C54DE" w:rsidP="008C54DE">
      <w:pPr>
        <w:pStyle w:val="Title"/>
        <w:rPr>
          <w:rFonts w:cstheme="minorHAnsi"/>
        </w:rPr>
      </w:pPr>
      <w:r>
        <w:rPr>
          <w:szCs w:val="28"/>
        </w:rPr>
        <w:t xml:space="preserve">ETHNOMATEMATICS EXPLORATION TEMPLE PADANG LAWAS REGENCY IN THE CONCEPT OF BUILDING </w:t>
      </w:r>
    </w:p>
    <w:p w14:paraId="02241844" w14:textId="67B0F5D3" w:rsidR="00904D6D" w:rsidRPr="00F1406B" w:rsidRDefault="00904D6D" w:rsidP="00904D6D">
      <w:pPr>
        <w:jc w:val="center"/>
        <w:rPr>
          <w:rFonts w:asciiTheme="minorHAnsi" w:hAnsiTheme="minorHAnsi" w:cstheme="minorHAnsi"/>
          <w:lang w:val="id-ID"/>
        </w:rPr>
      </w:pPr>
    </w:p>
    <w:p w14:paraId="3DC38C99" w14:textId="77777777" w:rsidR="00250A66" w:rsidRPr="005C4C2D" w:rsidRDefault="00250A66" w:rsidP="00904D6D">
      <w:pPr>
        <w:jc w:val="center"/>
        <w:rPr>
          <w:b/>
          <w:bCs/>
        </w:rPr>
      </w:pPr>
    </w:p>
    <w:p w14:paraId="11F59449" w14:textId="01C46FFB" w:rsidR="00904D6D" w:rsidRPr="008C54DE" w:rsidRDefault="008C54DE" w:rsidP="008C54DE">
      <w:pPr>
        <w:jc w:val="center"/>
        <w:rPr>
          <w:rFonts w:asciiTheme="minorHAnsi" w:hAnsiTheme="minorHAnsi" w:cstheme="minorHAnsi"/>
          <w:b/>
          <w:bCs/>
          <w:sz w:val="24"/>
          <w:szCs w:val="24"/>
          <w:lang w:val="id-ID"/>
        </w:rPr>
      </w:pPr>
      <w:r>
        <w:rPr>
          <w:rFonts w:asciiTheme="minorHAnsi" w:hAnsiTheme="minorHAnsi" w:cstheme="minorHAnsi"/>
          <w:b/>
          <w:bCs/>
          <w:sz w:val="24"/>
          <w:szCs w:val="24"/>
          <w:lang w:val="id-ID"/>
        </w:rPr>
        <w:t>Intan Sari Daulay</w:t>
      </w:r>
      <w:r w:rsidR="00B63984" w:rsidRPr="00F1406B">
        <w:rPr>
          <w:rFonts w:asciiTheme="minorHAnsi" w:hAnsiTheme="minorHAnsi" w:cstheme="minorHAnsi"/>
          <w:b/>
          <w:bCs/>
          <w:sz w:val="24"/>
          <w:szCs w:val="24"/>
          <w:vertAlign w:val="superscript"/>
        </w:rPr>
        <w:t>1</w:t>
      </w:r>
      <w:r w:rsidR="00E12660" w:rsidRPr="00F1406B">
        <w:rPr>
          <w:rFonts w:asciiTheme="minorHAnsi" w:hAnsiTheme="minorHAnsi" w:cstheme="minorHAnsi"/>
          <w:b/>
          <w:bCs/>
          <w:sz w:val="24"/>
          <w:szCs w:val="24"/>
          <w:lang w:val="id-ID"/>
        </w:rPr>
        <w:t xml:space="preserve">, </w:t>
      </w:r>
      <w:r>
        <w:rPr>
          <w:rFonts w:asciiTheme="minorHAnsi" w:hAnsiTheme="minorHAnsi" w:cstheme="minorHAnsi"/>
          <w:b/>
          <w:bCs/>
          <w:sz w:val="24"/>
          <w:szCs w:val="24"/>
          <w:lang w:val="id-ID"/>
        </w:rPr>
        <w:t>Yahfizam</w:t>
      </w:r>
      <w:r w:rsidR="00B63984" w:rsidRPr="00F1406B">
        <w:rPr>
          <w:rFonts w:asciiTheme="minorHAnsi" w:hAnsiTheme="minorHAnsi" w:cstheme="minorHAnsi"/>
          <w:b/>
          <w:bCs/>
          <w:sz w:val="24"/>
          <w:szCs w:val="24"/>
          <w:vertAlign w:val="superscript"/>
        </w:rPr>
        <w:t>2</w:t>
      </w:r>
    </w:p>
    <w:p w14:paraId="17FDCEEC" w14:textId="77777777" w:rsidR="008C54DE" w:rsidRPr="008C54DE" w:rsidRDefault="008C54DE" w:rsidP="008C54DE">
      <w:pPr>
        <w:shd w:val="clear" w:color="auto" w:fill="FFFFFF"/>
        <w:tabs>
          <w:tab w:val="center" w:pos="4398"/>
        </w:tabs>
        <w:ind w:left="10"/>
        <w:jc w:val="center"/>
        <w:rPr>
          <w:rFonts w:asciiTheme="minorHAnsi" w:hAnsiTheme="minorHAnsi"/>
          <w:lang w:val="id-ID"/>
        </w:rPr>
      </w:pPr>
      <w:r w:rsidRPr="008C54DE">
        <w:rPr>
          <w:rFonts w:asciiTheme="minorHAnsi" w:hAnsiTheme="minorHAnsi"/>
        </w:rPr>
        <w:t xml:space="preserve">Program   Study   Education   </w:t>
      </w:r>
      <w:proofErr w:type="gramStart"/>
      <w:r w:rsidRPr="008C54DE">
        <w:rPr>
          <w:rFonts w:asciiTheme="minorHAnsi" w:hAnsiTheme="minorHAnsi"/>
        </w:rPr>
        <w:t>Mathematics ,</w:t>
      </w:r>
      <w:proofErr w:type="gramEnd"/>
      <w:r w:rsidRPr="008C54DE">
        <w:rPr>
          <w:rFonts w:asciiTheme="minorHAnsi" w:hAnsiTheme="minorHAnsi"/>
        </w:rPr>
        <w:t xml:space="preserve">   University   Islam   </w:t>
      </w:r>
      <w:proofErr w:type="spellStart"/>
      <w:r w:rsidRPr="008C54DE">
        <w:rPr>
          <w:rFonts w:asciiTheme="minorHAnsi" w:hAnsiTheme="minorHAnsi"/>
        </w:rPr>
        <w:t>Negeri</w:t>
      </w:r>
      <w:proofErr w:type="spellEnd"/>
      <w:r w:rsidRPr="008C54DE">
        <w:rPr>
          <w:rFonts w:asciiTheme="minorHAnsi" w:hAnsiTheme="minorHAnsi"/>
        </w:rPr>
        <w:t xml:space="preserve">   North Sumatra, Indonesia</w:t>
      </w:r>
    </w:p>
    <w:p w14:paraId="7EF7F658" w14:textId="77777777" w:rsidR="008C54DE" w:rsidRPr="008C54DE" w:rsidRDefault="008C54DE" w:rsidP="008C54DE">
      <w:pPr>
        <w:shd w:val="clear" w:color="auto" w:fill="FFFFFF"/>
        <w:jc w:val="center"/>
        <w:rPr>
          <w:rFonts w:asciiTheme="minorHAnsi" w:hAnsiTheme="minorHAnsi"/>
          <w:lang w:val="id-ID"/>
        </w:rPr>
      </w:pPr>
      <w:r w:rsidRPr="008C54DE">
        <w:rPr>
          <w:rFonts w:asciiTheme="minorHAnsi" w:hAnsiTheme="minorHAnsi"/>
        </w:rPr>
        <w:t xml:space="preserve">*Correspondence:  </w:t>
      </w:r>
      <w:hyperlink r:id="rId9" w:history="1">
        <w:r w:rsidRPr="008C54DE">
          <w:rPr>
            <w:rStyle w:val="Hyperlink"/>
            <w:rFonts w:asciiTheme="minorHAnsi" w:eastAsia="Calibri" w:hAnsiTheme="minorHAnsi"/>
          </w:rPr>
          <w:t xml:space="preserve"> intandaulay87@gmail.com</w:t>
        </w:r>
      </w:hyperlink>
    </w:p>
    <w:p w14:paraId="5ABA3853" w14:textId="77777777" w:rsidR="00904D6D" w:rsidRPr="005C4C2D" w:rsidRDefault="00904D6D" w:rsidP="00904D6D">
      <w:pPr>
        <w:jc w:val="center"/>
        <w:rPr>
          <w:rFonts w:asciiTheme="minorHAnsi" w:hAnsiTheme="minorHAnsi" w:cstheme="minorHAnsi"/>
          <w:lang w:val="id-ID"/>
        </w:rPr>
      </w:pPr>
    </w:p>
    <w:p w14:paraId="6371136B" w14:textId="77777777" w:rsidR="00B63984" w:rsidRDefault="00B63984" w:rsidP="00B63984">
      <w:pPr>
        <w:jc w:val="center"/>
        <w:rPr>
          <w:rFonts w:asciiTheme="minorHAnsi" w:hAnsiTheme="minorHAnsi" w:cstheme="minorHAnsi"/>
          <w:b/>
          <w:bCs/>
          <w:iCs/>
          <w:color w:val="000000"/>
          <w:lang w:val="id-ID"/>
        </w:rPr>
      </w:pPr>
      <w:r w:rsidRPr="00F1406B">
        <w:rPr>
          <w:rFonts w:asciiTheme="minorHAnsi" w:hAnsiTheme="minorHAnsi" w:cstheme="minorHAnsi"/>
          <w:b/>
          <w:bCs/>
          <w:iCs/>
          <w:color w:val="000000"/>
        </w:rPr>
        <w:t>Abstract</w:t>
      </w:r>
    </w:p>
    <w:p w14:paraId="0DFA6EF0" w14:textId="77777777" w:rsidR="008C54DE" w:rsidRPr="008C54DE" w:rsidRDefault="008C54DE" w:rsidP="00B63984">
      <w:pPr>
        <w:jc w:val="center"/>
        <w:rPr>
          <w:rFonts w:asciiTheme="minorHAnsi" w:hAnsiTheme="minorHAnsi" w:cstheme="minorHAnsi"/>
          <w:color w:val="000000"/>
          <w:sz w:val="24"/>
          <w:szCs w:val="24"/>
          <w:lang w:val="id-ID"/>
        </w:rPr>
      </w:pPr>
    </w:p>
    <w:p w14:paraId="1AB74F15" w14:textId="77777777" w:rsidR="008C54DE" w:rsidRPr="008C54DE" w:rsidRDefault="008C54DE" w:rsidP="008C54DE">
      <w:pPr>
        <w:autoSpaceDE w:val="0"/>
        <w:autoSpaceDN w:val="0"/>
        <w:adjustRightInd w:val="0"/>
        <w:jc w:val="both"/>
        <w:rPr>
          <w:sz w:val="22"/>
          <w:szCs w:val="22"/>
        </w:rPr>
      </w:pPr>
      <w:r w:rsidRPr="008C54DE">
        <w:rPr>
          <w:sz w:val="22"/>
          <w:szCs w:val="22"/>
        </w:rPr>
        <w:t xml:space="preserve">Indonesia is a country rich in culture and historical heritage, one of which is the   </w:t>
      </w:r>
      <w:proofErr w:type="spellStart"/>
      <w:r w:rsidRPr="008C54DE">
        <w:rPr>
          <w:sz w:val="22"/>
          <w:szCs w:val="22"/>
        </w:rPr>
        <w:t>sipamutung</w:t>
      </w:r>
      <w:proofErr w:type="spellEnd"/>
      <w:r w:rsidRPr="008C54DE">
        <w:rPr>
          <w:sz w:val="22"/>
          <w:szCs w:val="22"/>
        </w:rPr>
        <w:t xml:space="preserve">   temple located in Padang   old   regency. This temple not only holds cultural and spiritual values but also contains mathematical concepts that are interested to study in mathematics education. This study aims to explore and describe the mathematical concepts embedded in the architectural structure of   </w:t>
      </w:r>
      <w:proofErr w:type="spellStart"/>
      <w:r w:rsidRPr="008C54DE">
        <w:rPr>
          <w:sz w:val="22"/>
          <w:szCs w:val="22"/>
        </w:rPr>
        <w:t>sipamutung</w:t>
      </w:r>
      <w:proofErr w:type="spellEnd"/>
      <w:r w:rsidRPr="008C54DE">
        <w:rPr>
          <w:sz w:val="22"/>
          <w:szCs w:val="22"/>
        </w:rPr>
        <w:t xml:space="preserve">   temple from the perspective of   </w:t>
      </w:r>
      <w:proofErr w:type="spellStart"/>
      <w:proofErr w:type="gramStart"/>
      <w:r w:rsidRPr="008C54DE">
        <w:rPr>
          <w:sz w:val="22"/>
          <w:szCs w:val="22"/>
        </w:rPr>
        <w:t>ethnomathematics</w:t>
      </w:r>
      <w:proofErr w:type="spellEnd"/>
      <w:r w:rsidRPr="008C54DE">
        <w:rPr>
          <w:sz w:val="22"/>
          <w:szCs w:val="22"/>
        </w:rPr>
        <w:t xml:space="preserve"> ,</w:t>
      </w:r>
      <w:proofErr w:type="gramEnd"/>
      <w:r w:rsidRPr="008C54DE">
        <w:rPr>
          <w:sz w:val="22"/>
          <w:szCs w:val="22"/>
        </w:rPr>
        <w:t xml:space="preserve"> particularly focusing on solid geometry. </w:t>
      </w:r>
      <w:proofErr w:type="gramStart"/>
      <w:r w:rsidRPr="008C54DE">
        <w:rPr>
          <w:sz w:val="22"/>
          <w:szCs w:val="22"/>
        </w:rPr>
        <w:t>This research employee a qualitative method with an ethnographic approach.</w:t>
      </w:r>
      <w:proofErr w:type="gramEnd"/>
      <w:r w:rsidRPr="008C54DE">
        <w:rPr>
          <w:sz w:val="22"/>
          <w:szCs w:val="22"/>
        </w:rPr>
        <w:t xml:space="preserve"> Data were collected through direct observation, interviews with temple managers, and </w:t>
      </w:r>
      <w:r w:rsidRPr="008C54DE">
        <w:rPr>
          <w:sz w:val="22"/>
          <w:szCs w:val="22"/>
          <w:lang w:val="id-ID"/>
        </w:rPr>
        <w:t xml:space="preserve">  photographic document of the research objects. The data were analyzed through data reduction, data presentation, and conclusion drawing. The results indicate that the architectural structure of Sipamutung Temple Applies Various Geometric Shapes such as Cubes, Rectangular Prisms, Pyramids, Spheres, and Cylinders. These Geometric Elements are found in the main building, Stairs, Perwara, Inner Chambers, and Temple Ornaments. This study contributes to the development of mathematics learning based on local culture and raises awareness of the importance of cultural heritage preserving. Through an ethnomathematical approach, mathematics learning can be become more contextual, engaging, and meaningful for students.</w:t>
      </w:r>
    </w:p>
    <w:p w14:paraId="0561A4C3" w14:textId="77777777" w:rsidR="008C54DE" w:rsidRPr="008C54DE" w:rsidRDefault="008C54DE" w:rsidP="008C54DE">
      <w:pPr>
        <w:spacing w:line="200" w:lineRule="exact"/>
        <w:rPr>
          <w:i/>
          <w:iCs/>
          <w:sz w:val="22"/>
          <w:szCs w:val="22"/>
          <w:lang w:val="id-ID"/>
        </w:rPr>
      </w:pPr>
      <w:proofErr w:type="gramStart"/>
      <w:r w:rsidRPr="008C54DE">
        <w:rPr>
          <w:b/>
          <w:sz w:val="22"/>
          <w:szCs w:val="22"/>
        </w:rPr>
        <w:t>Keywords  :</w:t>
      </w:r>
      <w:proofErr w:type="gramEnd"/>
      <w:r w:rsidRPr="008C54DE">
        <w:rPr>
          <w:b/>
          <w:sz w:val="22"/>
          <w:szCs w:val="22"/>
        </w:rPr>
        <w:t xml:space="preserve"> </w:t>
      </w:r>
      <w:r w:rsidRPr="008C54DE">
        <w:rPr>
          <w:sz w:val="22"/>
          <w:szCs w:val="22"/>
        </w:rPr>
        <w:t xml:space="preserve">  </w:t>
      </w:r>
      <w:proofErr w:type="spellStart"/>
      <w:r w:rsidRPr="008C54DE">
        <w:rPr>
          <w:i/>
          <w:iCs/>
          <w:sz w:val="22"/>
          <w:szCs w:val="22"/>
        </w:rPr>
        <w:t>sipamutung</w:t>
      </w:r>
      <w:proofErr w:type="spellEnd"/>
      <w:r w:rsidRPr="008C54DE">
        <w:rPr>
          <w:i/>
          <w:iCs/>
          <w:sz w:val="22"/>
          <w:szCs w:val="22"/>
        </w:rPr>
        <w:t xml:space="preserve">   temple,   </w:t>
      </w:r>
      <w:proofErr w:type="spellStart"/>
      <w:r w:rsidRPr="008C54DE">
        <w:rPr>
          <w:i/>
          <w:iCs/>
          <w:sz w:val="22"/>
          <w:szCs w:val="22"/>
        </w:rPr>
        <w:t>ethnomathematics</w:t>
      </w:r>
      <w:proofErr w:type="spellEnd"/>
      <w:r w:rsidRPr="008C54DE">
        <w:rPr>
          <w:i/>
          <w:iCs/>
          <w:sz w:val="22"/>
          <w:szCs w:val="22"/>
        </w:rPr>
        <w:t xml:space="preserve"> , solid geometry</w:t>
      </w:r>
    </w:p>
    <w:p w14:paraId="7C759C58" w14:textId="3A1B26C1" w:rsidR="00904D6D" w:rsidRPr="00B84F4A" w:rsidRDefault="0066344A" w:rsidP="009D21D6">
      <w:pPr>
        <w:pStyle w:val="Heading1"/>
      </w:pPr>
      <w:r>
        <w:t>INTRODUCTION</w:t>
      </w:r>
    </w:p>
    <w:p w14:paraId="16705264" w14:textId="198A13F4"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Indonesia is known as a country that has diversity, marked by the diversity of ethnic groups, culture, religion, language, and customs. In everyday life, culture and education are two inseparable aspects. Both have a very close relationship, one of which is seen in the relationship between culture and mathematical concepts.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{"citationItems":[{"id":"ITEM-1","itemData":{"DOI":"10.26618/sigma.v15i2.11769","ISSN":"2085-3610","abstract":"Indonesia is known as a plural country because it has a diversity of ethnicities, cultures, religions, languages and customs. Culture and education are two things that cannot be separated from everyday life. This is because culture and education have a very close relationship. One of them is the relationship between culture and mathematics. Mathematics is a field of study that requires a high mentality in the learning process, because mathematics is an abstract concept that has been arranged systematically in a structure based on logical reasoning. Mathematics related to culture is usually called ethnomathematics. Ethnomatematics is a science that examines the culture of society related to mathematics. The purpose of this study is to explore ethnomathematics in the Joglo traditional house in Dasri village and relate it to mathematics. This research is a qualitative research with an ethnographic approach. Methods of data collection using observation and interviews. The instrument used in this research is an interview guide. The results of the study show that the geometric mathematical concepts contained in the joglo house include triangles, trapezoids, squares, rectangles, circles, rectangular shapes, congruence, and reflectionIndonesia dikenal dengan negara majemuk karena memiliki keberagaman suku bangsa, budaya, agama, bahasa, dan adat istiadat. Budaya dan pendidikan merupakan dua hal yang tidak dapat dipisahkan dari kehidupan sehari-hari. Hal ini dikarenakan budaya dan pendidikan memiliki kaitan yang sangat erat. Salah satunya adalah keterkaitan antara budaya dan juga matematika. Matematika adalah suatu bidang studi yang memerlukan mental yang tinggi dalam proses belajarnya, karena matematika merupakan konsep abstrak yang telah tertata secara sistematis dalam suatu struktur berdasarkan penalaran logis. Matematika yang berkaitan dengan budaya biasa disebut dengan etnomatematika. Etnomatematika adalah ilmu yang mengkaji kebudayaan masyarakat yang terkait dengan matematika.  Tujuan dari penelitian ini adalah mengeksplor etnomatematika pada rumah adat Joglo di desa Dasri serta mengaitkannya dengan matematika. Penelitian ini merupakan penelitian kualitatif dengan pendekatan etnografi. Metode pengumpulan data menggunakan observasi dan wawancara. Instrumen yang digunakan dalam penelitian ini adalah pedoman wawancara. Hasil penelitian menunjukkan konsep matematika geometri yang terdapat dalam rumah joglo diantara bangun datar segitiga, trapesium, persegi, per…","author":[{"dropping-particle":"","family":"Safitri","given":"Auliana Wahyu","non-dropping-particle":"","parse-names":false,"suffix":""}],"container-title":"Sigma: Jurnal Pendidikan Matematika","id":"ITEM-1","issue":"2","issued":{"date-parts":[["2023"]]},"page":"169-183","title":"Eksplorasi Etnomatematika Budaya Lokal Indonesia Pada Rumah Adat Joglo Di Desa Dasri Kabupaten Banyuwangi","type":"article-journal","volume":"15"},"uris":["http://www.mendeley.com/documents/?uuid=32d0fa4b-2b3a-4642-b5e3-7830118760f7","http://www.mendeley.com/documents/?uuid=cd95329b-55cc-47dc-b535-56a2f5a14af7"]}],"mendeley":{"formattedCitation":"(Safitri, 2023)","plainTextFormattedCitation":"(Safitri, 2023)","previouslyFormattedCitation":"(Safitri, 2023)"},"properties":{"noteIndex":0},"schema":"https://github.com/citation-style-language/schema/raw/master/csl-citation.json"}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(Safitri, 2023)</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Mathematics is one of the subjects learned by students from elementary school to high school. Even in college. This proves that mathematics is one of the subjects that plays an important role in everyday life.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{"citationItems":[{"id":"ITEM-1","itemData":{"DOI":"10.31004/cendekia.v7i1.2085","ISSN":"2614-3038","abstract":"Tujuan dari penelitian ini adalah agar masyarakat memiliki kesadaran bahwa profesi dari adat Melayu ini khususnya terkait dengan pembelajaran matematika, dengan harapan dapat meningkatkan hasil belajar dan kemampuan siswanya. Penelitian ini menggunakan metode penelitian kualitatif dengan menggunakan pendekatan deskriptif yang menggunakan alat pengumpulan dengan dokumentasi, wawancara dan dalam pengolahan data menggunakan analisis kepustakaan dan kemudian dapat diperoleh hasil data yang telah menemukan keterkaitan dari konsep pembelajaran matematika menggunakan materi fungsi, himpunan, serta geometri. Etnomatematika juga matematika yang di dalamnya terdapat unsur-unsur budaya, yang dimaksud dengan budaya ini adalah kebiasaan perilaku manusia yang ada di lingkungannya. Dalam kajian Etnomatematika, telah diangkat materi tentang \"Beras Tatap Muka\" dan \"Kain Songket\" pada acara pernikahan adat Melayu di kawasan Pantai Labuhan Batu Pesisir. Tradisi acara ini telah dilakukan secara turun temurun dan ini juga menjadi salah satu acara utama dalam masyarakat Melayu Pantai Labuhan Batu Pesisir.","author":[{"dropping-particle":"","family":"Deby","given":"Yosi Sinta","non-dropping-particle":"","parse-names":false,"suffix":""},{"dropping-particle":"","family":"Yahfizham","given":"Yahfizham","non-dropping-particle":"","parse-names":false,"suffix":""}],"container-title":"Jurnal Cendekia : Jurnal Pendidikan Matematika","id":"ITEM-1","issue":"1","issued":{"date-parts":[["2023"]]},"page":"580-589","title":"Ethnomathematics-Based Mathematics Learning Activities in Labuhan Batu Pesisir Beach Malay Communities","type":"article-journal","volume":"7"},"uris":["http://www.mendeley.com/documents/?uuid=0ba9b77a-63df-41b4-9bf5-0e2b65ac0cc6","http://www.mendeley.com/documents/?uuid=da1988fe-7a2d-45bc-8c89-81bbbe8b905f"]}],"mendeley":{"formattedCitation":"(Deby &amp; Yahfizham, 2023)","manualFormatting":" (Yosi &amp; Yahfizham, 2023) ","plainTextFormattedCitation":"(Deby &amp; Yahfizham, 2023)","previouslyFormattedCitation":"(Deby &amp; Yahfizham, 2023)"},"properties":{"noteIndex":0},"schema":"https://github.com/citation-style-language/schema/raw/master/csl-citation.json"}</w:instrText>
      </w:r>
      <w:r w:rsidRPr="001321AF">
        <w:rPr>
          <w:rFonts w:asciiTheme="minorHAnsi" w:hAnsiTheme="minorHAnsi"/>
          <w:sz w:val="24"/>
          <w:szCs w:val="24"/>
          <w:lang w:val="id-ID"/>
        </w:rPr>
        <w:fldChar w:fldCharType="separate"/>
      </w:r>
      <w:r w:rsidRPr="001321AF">
        <w:rPr>
          <w:rFonts w:asciiTheme="minorHAnsi" w:hAnsiTheme="minorHAnsi"/>
          <w:noProof/>
          <w:sz w:val="24"/>
          <w:szCs w:val="24"/>
          <w:lang w:val="id-ID"/>
        </w:rPr>
        <w:t xml:space="preserve"> (Yosi &amp; Yahfizham, 2023) </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Mathematics is one field of study that requires high mentality in the learning process because mathematics is an abstract concept that has been arranged systematically in a structure based on logical reasoning.  </w:t>
      </w:r>
    </w:p>
    <w:p w14:paraId="6E15833E" w14:textId="0A826BEC"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However, in its implementation, mathematics is often considered a subject that is full of abstract concepts and is difficult to learn by most students. This assumption often causes a lack of enthusiasm and interest in learning among them.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{"citationItems":[{"id":"ITEM-1","itemData":{"author":[{"dropping-particle":"","family":"Tindaon","given":"Tio Minar","non-dropping-particle":"","parse-names":false,"suffix":""},{"dropping-particle":"","family":"Nadeak","given":"Sonita Lasrotua","non-dropping-particle":"","parse-names":false,"suffix":""},{"dropping-particle":"","family":"Sarma","given":"Lastri","non-dropping-particle":"","parse-names":false,"suffix":""},{"dropping-particle":"","family":"Pakpahan","given":"Uli","non-dropping-particle":"","parse-names":false,"suffix":""}],"id":"ITEM-1","issue":"2","issued":{"date-parts":[["2025"]]},"page":"1-8","title":"Pengaruh Pengimplementasian Etnomatematika Terhadap Minat Belajar Matematika Pada Siswa Sekolah Dasar","type":"article-journal"},"uris":["http://www.mendeley.com/documents/?uuid=74525b86-8589-450a-afa9-701af3b449f8","http://www.mendeley.com/documents/?uuid=195fe928-00bb-46b0-b68f-01a3e4bd9b5b"]}],"mendeley":{"formattedCitation":"(Tindaon et al., 2025)","manualFormatting":" (Tio et al., 2025) ","plainTextFormattedCitation":"(Tindaon et al., 2025)","previouslyFormattedCitation":"(Tindaon et al., 2025)"},"properties":{"noteIndex":0},"schema":"https://github.com/citation-style-language/schema/raw/master/csl-citation.json"}</w:instrText>
      </w:r>
      <w:r w:rsidRPr="001321AF">
        <w:rPr>
          <w:rFonts w:asciiTheme="minorHAnsi" w:hAnsiTheme="minorHAnsi"/>
          <w:sz w:val="24"/>
          <w:szCs w:val="24"/>
          <w:lang w:val="id-ID"/>
        </w:rPr>
        <w:fldChar w:fldCharType="separate"/>
      </w:r>
      <w:r w:rsidRPr="001321AF">
        <w:rPr>
          <w:rFonts w:asciiTheme="minorHAnsi" w:hAnsiTheme="minorHAnsi"/>
          <w:noProof/>
          <w:sz w:val="24"/>
          <w:szCs w:val="24"/>
          <w:lang w:val="id-ID"/>
        </w:rPr>
        <w:t xml:space="preserve"> (Tio et al., 2025) </w:t>
      </w:r>
      <w:r w:rsidRPr="001321AF">
        <w:rPr>
          <w:rFonts w:asciiTheme="minorHAnsi" w:hAnsiTheme="minorHAnsi"/>
          <w:sz w:val="24"/>
          <w:szCs w:val="24"/>
          <w:lang w:val="id-ID"/>
        </w:rPr>
        <w:fldChar w:fldCharType="end"/>
      </w:r>
      <w:r w:rsidRPr="001321AF">
        <w:rPr>
          <w:rFonts w:asciiTheme="minorHAnsi" w:hAnsiTheme="minorHAnsi"/>
          <w:sz w:val="24"/>
          <w:szCs w:val="24"/>
        </w:rPr>
        <w:t xml:space="preserve"> </w:t>
      </w:r>
      <w:r w:rsidRPr="001321AF">
        <w:rPr>
          <w:rFonts w:asciiTheme="minorHAnsi" w:hAnsiTheme="minorHAnsi"/>
          <w:sz w:val="24"/>
          <w:szCs w:val="24"/>
          <w:lang w:val="id-ID"/>
        </w:rPr>
        <w:t xml:space="preserve"> </w:t>
      </w:r>
      <w:r w:rsidRPr="001321AF">
        <w:rPr>
          <w:rFonts w:asciiTheme="minorHAnsi" w:hAnsiTheme="minorHAnsi"/>
          <w:sz w:val="24"/>
          <w:szCs w:val="24"/>
          <w:lang w:val="id-ID"/>
        </w:rPr>
        <w:lastRenderedPageBreak/>
        <w:t xml:space="preserve">Learning mathematics is very important, but there are some students who say that learning mathematics is difficult.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{"citationItems":[{"id":"ITEM-1","itemData":{"DOI":"10.31004/cendekia.v7i2.2251","ISSN":"2614-3038","abstract":"Etnomatematika merupakan hubungan antara matematika dengan budaya yang dikaitkan pada aktivitas transaksi jual beli masyarakat dalam sekelompok budaya. Tujuan dari penelitian ini ialah untuk mengetahui hasil etnomatematika pada transaksi jual beli masyarakat pesisir di Sibolga. Lokasi penelitian dilakukan di Sibolga, Kabupaten Tapanuli Tengan, Sumatera Utara. Penelitian ini merupakan penelitian kualitatif dengan menggunakan teknik pengumpulan data melalui wawancara, observasi, serta dokumentasi. Pengkajian hasil penelitian dilakukan dengan menggunakan model Miles dan Huberman. Tahapan penelaahan hasil penelitian meliputi dengan mereduksi informasi, menyajikannya, dan menarik kesimpulan. Hasil penelitian ini menunjukkan bahwa transaksi jual beli masyarakat pesisir di Sibolga berhubungan dengan konsep matematika. Konsep matematika yang terlibat dalam proses jual beli yaitu aktivitas membilang dan menghitung dimana terdapat operasi hitung didalam aktivitas tersebut. Munculnya aktivitas membilang ketika menyebutkan harga beli. Konsep matematika muncul pada saat aktivitas menghitung seperti penjumlahan, pengurangan, perkalian, dan pembagian. Penelitian ini bertujuan untuk mengetahui bagaimana etnomatematika pada aktivitas sehari-hari pada masyarakat pesisir Sibolga khususnya kemampuan berpikir matematis ibu-ibu disana selain itu juga bertujuan untuk dapat membantu pendidik dalam melibatkan peserta didik pada hubungan antara matematika dan budaya serta dapat dijadikan sebagai bahan referensi untuk pembelajaran matematika.","author":[{"dropping-particle":"","family":"Siregar","given":"Sakinah","non-dropping-particle":"","parse-names":false,"suffix":""},{"dropping-particle":"","family":"Yahfizham","given":"Yahfizham","non-dropping-particle":"","parse-names":false,"suffix":""}],"container-title":"Jurnal Cendekia : Jurnal Pendidikan Matematika","id":"ITEM-1","issue":"2","issued":{"date-parts":[["2023"]]},"page":"1877-1889","title":"Etnomatematika pada Transaksi Jual Beli Masyarakat Pesisir di Sibolga","type":"article-journal","volume":"7"},"uris":["http://www.mendeley.com/documents/?uuid=3cc325f8-3ed5-4dd9-9d3d-39881163f89f","http://www.mendeley.com/documents/?uuid=32e44aad-e7e6-4b31-9ab0-24696c5b9e69"]}],"mendeley":{"formattedCitation":"(Siregar &amp; Yahfizham, 2023)","plainTextFormattedCitation":"(Siregar &amp; Yahfizham, 2023)","previouslyFormattedCitation":"(Siregar &amp; Yahfizham, 2023)"},"properties":{"noteIndex":0},"schema":"https://github.com/citation-style-language/schema/raw/master/csl-citation.json"}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(Siregar &amp; Yahfizham, 2023)</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Mathematics learning is an activity that involves teachers and students in interactions that aim to recognize and understand the concepts of mathematics together.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{"citationItems":[{"id":"ITEM-1","itemData":{"ISBN":"1963040619","abstract":"This research to describe the student's responses to ethnomathematics based learning in the context of traditional house Lubuklinggau. The subject of this research is the students of class VII 2 SMP Negeri 1 Sungai Lilin. This research is a descriptive study, where the …","author":[{"dropping-particle":"","family":"Sari","given":"Rapita","non-dropping-particle":"","parse-names":false,"suffix":""}],"id":"ITEM-1","issued":{"date-parts":[["2021"]]},"page":"1","title":"Pembelajaran Matematika Berbasis Etnomatematika Dengan Konteks Rumah Adat Lubuklinggau.","type":"article-journal"},"uris":["http://www.mendeley.com/documents/?uuid=a059e005-5560-45d8-928b-b7efb347c88c"]}],"mendeley":{"formattedCitation":"(Sari, 2021)","manualFormatting":" (R. Sari, 2021) ","plainTextFormattedCitation":"(Sari, 2021)","previouslyFormattedCitation":"(Sari, 2021)"},"properties":{"noteIndex":0},"schema":"https://github.com/citation-style-language/schema/raw/master/csl-citation.json"}</w:instrText>
      </w:r>
      <w:r w:rsidRPr="001321AF">
        <w:rPr>
          <w:rFonts w:asciiTheme="minorHAnsi" w:hAnsiTheme="minorHAnsi"/>
          <w:sz w:val="24"/>
          <w:szCs w:val="24"/>
          <w:lang w:val="id-ID"/>
        </w:rPr>
        <w:fldChar w:fldCharType="separate"/>
      </w:r>
      <w:r w:rsidRPr="001321AF">
        <w:rPr>
          <w:rFonts w:asciiTheme="minorHAnsi" w:hAnsiTheme="minorHAnsi"/>
          <w:noProof/>
          <w:sz w:val="24"/>
          <w:szCs w:val="24"/>
          <w:lang w:val="id-ID"/>
        </w:rPr>
        <w:t xml:space="preserve"> (R. Sari, 2021) </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Students experience experience using mathematics as a tool to understand or convey information, such as using equations or tables in the mathematical model, which is a simplification of story problems or other mathematical descriptions.   </w:t>
      </w:r>
      <w:r w:rsidRPr="001321AF">
        <w:rPr>
          <w:rFonts w:asciiTheme="minorHAnsi" w:hAnsiTheme="minorHAnsi"/>
          <w:sz w:val="24"/>
          <w:szCs w:val="24"/>
        </w:rPr>
        <w:fldChar w:fldCharType="begin" w:fldLock="1"/>
      </w:r>
      <w:r w:rsidR="00187E14">
        <w:rPr>
          <w:rFonts w:asciiTheme="minorHAnsi" w:hAnsiTheme="minorHAnsi"/>
          <w:sz w:val="24"/>
          <w:szCs w:val="24"/>
          <w:lang w:val="id-ID"/>
        </w:rPr>
        <w:instrText>ADDIN CSL_CITATION {"citationItems":[{"id":"ITEM-1","itemData":{"abstract":"… menerapkan konsep matematika yang mereka pelajari dengan baik. Pada penelitian ini meneliti etnomatematika … Konsep matematika tersebut yaitu konsep geometri bangun datar, …","author":[{"dropping-particle":"","family":"Arif","given":"Syahmi","non-dropping-particle":"","parse-names":false,"suffix":""},{"dropping-particle":"","family":"Nim","given":"Assidiq","non-dropping-particle":"","parse-names":false,"suffix":""}],"id":"ITEM-1","issued":{"date-parts":[["2023"]]},"page":"106","title":"Eksplorasi etnomatematika pada bangunan masjid agung brebes untuk meningkatkan literasi matematika","type":"article-journal"},"uris":["http://www.mendeley.com/documents/?uuid=e033acf7-df2a-42bd-9f8f-e5eda5a72f39"]}],"mendeley":{"formattedCitation":"(Arif &amp; Nim, 2023)","manualFormatting":" (Arif &amp; Nim, 2023) ","plainTextFormattedCitation":"(Arif &amp; Nim, 2023)","previouslyFormattedCitation":"(Arif &amp; Nim, 2023)"},"properties":{"noteIndex":0},"schema":"https://github.com/citation-style-language/schema/raw/master/csl-citation.json"}</w:instrText>
      </w:r>
      <w:r w:rsidRPr="001321AF">
        <w:rPr>
          <w:rFonts w:asciiTheme="minorHAnsi" w:hAnsiTheme="minorHAnsi"/>
          <w:sz w:val="24"/>
          <w:szCs w:val="24"/>
        </w:rPr>
        <w:fldChar w:fldCharType="separate"/>
      </w:r>
      <w:r w:rsidRPr="001321AF">
        <w:rPr>
          <w:rFonts w:asciiTheme="minorHAnsi" w:hAnsiTheme="minorHAnsi"/>
          <w:noProof/>
          <w:sz w:val="24"/>
          <w:szCs w:val="24"/>
          <w:lang w:val="id-ID"/>
        </w:rPr>
        <w:t xml:space="preserve"> (Arif &amp; Nim, 2023) </w:t>
      </w:r>
      <w:r w:rsidRPr="001321AF">
        <w:rPr>
          <w:rFonts w:asciiTheme="minorHAnsi" w:hAnsiTheme="minorHAnsi"/>
          <w:sz w:val="24"/>
          <w:szCs w:val="24"/>
        </w:rPr>
        <w:fldChar w:fldCharType="end"/>
      </w:r>
      <w:r w:rsidRPr="001321AF">
        <w:rPr>
          <w:rFonts w:asciiTheme="minorHAnsi" w:hAnsiTheme="minorHAnsi"/>
          <w:sz w:val="24"/>
          <w:szCs w:val="24"/>
          <w:lang w:val="id-ID"/>
        </w:rPr>
        <w:t xml:space="preserve">.  </w:t>
      </w:r>
    </w:p>
    <w:p w14:paraId="4A58D536" w14:textId="245F2ED2"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Student success depends on how the teacher manages the learning mechanism. Both the material provided, mastery of the material by the class, as well as how to use the method. All that depends on teacher planning. Every student spends more time outside of school than at school. They also gain knowledge outside of formal education, and it happens every day and becomes a habit.    The ethnomatematics method connects culture with mathematics  a and can be a solution to   increasing students' understa</w:t>
      </w:r>
      <w:r w:rsidR="00187E14">
        <w:rPr>
          <w:rFonts w:asciiTheme="minorHAnsi" w:hAnsiTheme="minorHAnsi"/>
          <w:sz w:val="24"/>
          <w:szCs w:val="24"/>
          <w:lang w:val="id-ID"/>
        </w:rPr>
        <w:t>nding</w:t>
      </w:r>
      <w:r w:rsidR="00187E14">
        <w:rPr>
          <w:rFonts w:asciiTheme="minorHAnsi" w:hAnsiTheme="minorHAnsi"/>
          <w:sz w:val="24"/>
          <w:szCs w:val="24"/>
          <w:lang w:val="en-US"/>
        </w:rPr>
        <w:t xml:space="preserve">. </w:t>
      </w:r>
      <w:r w:rsidRPr="001321AF">
        <w:rPr>
          <w:rFonts w:asciiTheme="minorHAnsi" w:hAnsiTheme="minorHAnsi"/>
          <w:sz w:val="24"/>
          <w:szCs w:val="24"/>
          <w:lang w:val="id-ID"/>
        </w:rPr>
        <w:t xml:space="preserve"> </w:t>
      </w:r>
      <w:r w:rsidR="00187E14">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{"citationItems":[{"id":"ITEM-1","itemData":{"DOI":"10.33603/e.v10i3.8642","ISSN":"2355-1712","abstract":"Perkembangan pesat ilmu pengetahuan dan teknologi menuntut peran aktif matematika dalam berbagai bidang. Namun, matematika sering dianggap abstrak dan tidak langsung terkait dengan kehidupan sehari-hari. Metode etnomatematika menghubungkan budaya dengan matematika dan bisa menjadi solusi untuk meningkatkan pemahaman siswa. Studi ini berfokus pada eksplorasi etnomatematika dalam upacara tradisional Jawa \"Tedhak Siten\" di Sumatera Utara. Menggunakan metode penelitian deskriptif kualitatif dengan pendekatan etnografi, prosesi dan konsep matematika dalam upacara ini dijabarkan dan dianalisis. Teknik analisis yang digunakan adalah reduksi data, penyajian data, dan penarikan kesimpulan. Hasil dari penelitian ini mengungkapkan bahwa ada berbagai aplikasi konsep ilmu matematika seperti menghitung waktu pelaksanaan Tedhak Siten, konsep peluang dalam salah satu tahapannya, dan konsep geometri dalam alat yang digunakan dalam tahapannya. Oleh karena itu, penelitian ini diharapkan dapat membantu guru mengajar matematika dengan cara yang lebih kontekstual dan menarik. Siswa juga dapat lebih mudah menghubungkan konsep matematika dengan kehidupan sehari-hari mereka, memahami relevansi dan kegunaan matematika dalam kehidupan nyata, dan siswa dapat menghargai dan melestarikan budaya bangsa.","author":[{"dropping-particle":"","family":"Aulia","given":"Luthfi","non-dropping-particle":"","parse-names":false,"suffix":""},{"dropping-particle":"","family":"Afri","given":"Lisa Dwi","non-dropping-particle":"","parse-names":false,"suffix":""}],"container-title":"Euclid","id":"ITEM-1","issue":"3","issued":{"date-parts":[["2023"]]},"page":"512-526","title":"Eksplorasi Etnomatematika Tedhak Siten Adat Jawa","type":"article-journal","volume":"10"},"uris":["http://www.mendeley.com/documents/?uuid=c7e8642c-23c6-4a44-968c-22c3d3c1f0e4"]}],"mendeley":{"formattedCitation":"(Aulia &amp; Afri, 2023)","plainTextFormattedCitation":"(Aulia &amp; Afri, 2023)","previouslyFormattedCitation":"(Aulia &amp; Afri, 2023)"},"properties":{"noteIndex":0},"schema":"https://github.com/citation-style-language/schema/raw/master/csl-citation.json"}</w:instrText>
      </w:r>
      <w:r w:rsidR="00187E14">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(Aulia &amp; Afri, 2023)</w:t>
      </w:r>
      <w:r w:rsidR="00187E14">
        <w:rPr>
          <w:rFonts w:asciiTheme="minorHAnsi" w:hAnsiTheme="minorHAnsi"/>
          <w:sz w:val="24"/>
          <w:szCs w:val="24"/>
          <w:lang w:val="id-ID"/>
        </w:rPr>
        <w:fldChar w:fldCharType="end"/>
      </w:r>
    </w:p>
    <w:p w14:paraId="4CF863D7" w14:textId="7935B7BB" w:rsidR="008C54DE" w:rsidRPr="00187E14" w:rsidRDefault="008C54DE" w:rsidP="00187E14">
      <w:pPr>
        <w:pStyle w:val="ListParagraph"/>
        <w:spacing w:after="0" w:line="360" w:lineRule="auto"/>
        <w:ind w:left="0" w:firstLine="720"/>
        <w:jc w:val="both"/>
        <w:rPr>
          <w:rFonts w:asciiTheme="minorHAnsi" w:hAnsiTheme="minorHAnsi"/>
          <w:sz w:val="24"/>
          <w:szCs w:val="24"/>
          <w:lang w:val="en-US"/>
        </w:rPr>
      </w:pPr>
      <w:r w:rsidRPr="001321AF">
        <w:rPr>
          <w:rFonts w:asciiTheme="minorHAnsi" w:hAnsiTheme="minorHAnsi"/>
          <w:sz w:val="24"/>
          <w:szCs w:val="24"/>
          <w:lang w:val="id-ID"/>
        </w:rPr>
        <w:t xml:space="preserve">Mathematics is actually an important part that cannot be separated from the daily lives of society, although most people do not realize that they often apply mathematical concepts and principles in their various daily activities.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{"citationItems":[{"id":"ITEM-1","itemData":{"DOI":"10.33603/e.v11i3.8991","ISSN":"2355-1712","abstract":"Penelitian ini bertujuan untuk mengeksplorasi konsep matematika yang terdapat pada kain Ulos Ragidup dari sudut pandang etnomatematika, dengan fokus pada pengenalan dan pemahaman bangun datar. Melalui pendekatan deskriptif kualitatif dan metode etnografi, pengumpulan data dilakukan melalui observasi langsung, wawancara dengan narasumber yang ahli di bidang tenun ulos, dan dokumentasi visual. Analisis data dilakukan dengan cara mereduksi, menyajikan, dan menginterpretasikan data untuk mengidentifikasi pola matematis pada motif kain Ulos Ragidup. Hasil penelitian menunjukkan bahwa kain Ulos Ragidup menerapkan beberapa konsep bangunan datar yaitu persegi, segitiga sama sisi, segitiga sama kaki, persegi panjang, dan belah ketupat. Integrasi etnomatematika pada motif kain Ulos Ragidup menunjukkan bahwa matematika tidak hanya relevan dalam konteks akademik, namun juga dalam kehidupan sehari-hari dan budaya lokal. Penelitian ini diharapkan dapat memberikan kontribusi terhadap pengembangan pendidikan matematika yang lebih inklusif dan kontekstual, serta meningkatkan kesadaran akan pentingnya melestarikan warisan budaya melalui pembelajaran yang terintegrasi dengan nilai-nilai lokal.This research aims to explore the mathematical concepts found in Ulos Ragidup fabric from an ethnomathematics perspective, focusing on the recognition and understanding of flat shapes. Through a descriptive qualitative approach and ethnographic method, data collection was carried out through direct observation, interviews with resource persons who are experts in the field of ulos weaving, and visual documentation. Data analysis was conducted by reducing, presenting, and interpreting data to identify mathematical patterns in Ulos Ragidup fabric motifs. The results showed that Ulos Ragidup fabric applies several flat building concepts, namely square, equilateral triangle, isosceles triangle, rectangle, and rhombus. The integration of ethnomathematics in Ulos Ragidup fabric motifs shows that mathematics is not only relevant in the academic context, but also in everyday life and local culture. This research is expected to contribute to the development of a more inclusive and contextualized mathematics education, as well as raising awareness of the importance of preserving cultural heritage through learning integrated with local values","author":[{"dropping-particle":"","family":"Basmara","given":"Anggi","non-dropping-particle":"","parse-names":false,"suffix":""},{"dropping-particle":"","family":"Yahfizham","given":"","non-dropping-particle":"","parse-names":false,"suffix":""}],"container-title":"Euclid","id":"ITEM-1","issue":"3","issued":{"date-parts":[["2024"]]},"page":"152-161","title":"Eksplorasi Etnomatematik Pada Kain Ragidup Ulos Pada Konsep Bangunan Datar","type":"article-journal","volume":"11"},"uris":["http://www.mendeley.com/documents/?uuid=e3e97da3-c264-4e90-ad42-18a8d99b12a9","http://www.mendeley.com/documents/?uuid=fbfe1f70-1e2e-422a-8634-f485c92a4b9b"]}],"mendeley":{"formattedCitation":"(Basmara &amp; Yahfizham, 2024)","plainTextFormattedCitation":"(Basmara &amp; Yahfizham, 2024)","previouslyFormattedCitation":"(Basmara &amp; Yahfizham, 2024)"},"properties":{"noteIndex":0},"schema":"https://github.com/citation-style-language/schema/raw/master/csl-citation.json"}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(Basmara &amp; Yahfizham, 2024)</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Mathematics learning associated with cultural elements will make students more interested and able to connect the material learned with their daily experiences. This approach not only helps in strengthening the understanding of concepts, but also plays a role in increasing student motivation and interest in learning.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{"citationItems":[{"id":"ITEM-1","itemData":{"author":[{"dropping-particle":"","family":"Kambani","given":"Dayang Putri","non-dropping-particle":"","parse-names":false,"suffix":""}],"id":"ITEM-1","issue":"38","issued":{"date-parts":[["2025"]]},"page":"249-261","title":"Pengaruh Pembelajaran Etnomatematika Melalui Permainan Dakon Terhadap Kemampuan Pemahaman Matematis Materi Perkalian Siswa Kelas III Sekolah Dasar","type":"article-journal","volume":"09"},"uris":["http://www.mendeley.com/documents/?uuid=0f13f2da-bc23-440f-9791-c17af555cdd1","http://www.mendeley.com/documents/?uuid=05795bec-203f-4103-a230-74c7fcccb141"]}],"mendeley":{"formattedCitation":"(Kambani, 2025)","plainTextFormattedCitation":"(Kambani, 2025)","previouslyFormattedCitation":"(Kambani, 2025)"},"properties":{"noteIndex":0},"schema":"https://github.com/citation-style-language/schema/raw/master/csl-citation.json"}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(Kambani, 2025)</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Mathematics related to culture is commonly called ethnomatematics. </w:t>
      </w:r>
      <w:r w:rsidRPr="001321AF">
        <w:rPr>
          <w:rFonts w:asciiTheme="minorHAnsi" w:hAnsiTheme="minorHAnsi"/>
          <w:sz w:val="24"/>
          <w:szCs w:val="24"/>
        </w:rPr>
        <w:t xml:space="preserve"> </w:t>
      </w:r>
      <w:r w:rsidRPr="001321AF">
        <w:rPr>
          <w:rFonts w:asciiTheme="minorHAnsi" w:hAnsiTheme="minorHAnsi"/>
          <w:sz w:val="24"/>
          <w:szCs w:val="24"/>
          <w:lang w:val="id-ID"/>
        </w:rPr>
        <w:t xml:space="preserve"> Ethnomatematics see how mathematics is used in activities or people's lives. This bridges mathematics with culture.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{"citationItems":[{"id":"ITEM-1","itemData":{"DOI":"10.29100/jp2m.v6i2.1748","ISSN":"2460-7800","abstract":"Etnomatematika merupakan hubungan yang menjembatani antara matematika dengan budaya, etnomatematika mangakui adanya cara-cara yang berbeda dalam menerapkan matematika dalam kehidupan atau aktivitas msyarakat. Candi Sanggrahan yang memiliki ciri khas yang berbeda dengan ikon Tulungagung lainnya tanpa disadari terdapat etnomatematika yang sangat jarang diketahui orang. Penelitian ini bertujuan untuk menggali dan mengetahui etnomatematika pada Candi Sanggrahan Tulungagung. Jenis penelitian yang digunakan yaitu penelitian kualitatif dengan cara eksplorasi dan pendekatan etnografi, dikarenakan penelitian ini dilakuan pada kondisi yang alami. Pengambilan data, peneliti menggunakan observasi, dokumentasi di lingkungan Candi Sanggrahan Tulungagung, studi literatur, dan juga wawancara kepada subjek yang mengelola Candi Sanggrhan Tulungagung. Hasil yang diperoleh adalah terdapat kaitan antara Candi Sanggrahan Tulungagung dan matematika hanya pada bentuk fisik candi. Konsep matematika yang ada di bentuk fisik Candi Sanggrahan Tulungagung adalah geometri bangun datar, bangun ruang, garis dan sudut, kesebangunan dan kekongruenan, dan juga transformasi geometri.","author":[{"dropping-particle":"","family":"Jayanti","given":"Tety Dwi","non-dropping-particle":"","parse-names":false,"suffix":""},{"dropping-particle":"","family":"Puspasari","given":"Ratih","non-dropping-particle":"","parse-names":false,"suffix":""}],"container-title":"JP2M (Jurnal Pendidikan dan Pembelajaran Matematika)","id":"ITEM-1","issue":"2","issued":{"date-parts":[["2020"]]},"page":"53","title":"Eksplorasi etnomatematika pada Candi Sanggrahan Tulungagung","type":"article-journal","volume":"6"},"uris":["http://www.mendeley.com/documents/?uuid=f11442ad-9a62-44aa-9393-afd2702d447b","http://www.mendeley.com/documents/?uuid=2fb76f27-ecc2-47a1-98cb-45db26459d40"]}],"mendeley":{"formattedCitation":"(Jayanti &amp; Puspasari, 2020)","plainTextFormattedCitation":"(Jayanti &amp; Puspasari, 2020)","previouslyFormattedCitation":"(Jayanti &amp; Puspasari, 2020)"},"properties":{"noteIndex":0},"schema":"https://github.com/citation-style-language/schema/raw/master/csl-citation.json"}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(Jayanti &amp; Puspasari, 2020)</w:t>
      </w:r>
      <w:r w:rsidRPr="001321AF">
        <w:rPr>
          <w:rFonts w:asciiTheme="minorHAnsi" w:hAnsiTheme="minorHAnsi"/>
          <w:sz w:val="24"/>
          <w:szCs w:val="24"/>
          <w:lang w:val="id-ID"/>
        </w:rPr>
        <w:fldChar w:fldCharType="end"/>
      </w:r>
      <w:r w:rsidRPr="001321AF">
        <w:rPr>
          <w:rFonts w:asciiTheme="minorHAnsi" w:hAnsiTheme="minorHAnsi"/>
          <w:sz w:val="24"/>
          <w:szCs w:val="24"/>
          <w:lang w:val="id-ID"/>
        </w:rPr>
        <w:t>.</w:t>
      </w:r>
      <w:r w:rsidRPr="001321AF">
        <w:rPr>
          <w:rFonts w:asciiTheme="minorHAnsi" w:hAnsiTheme="minorHAnsi"/>
          <w:sz w:val="24"/>
          <w:szCs w:val="24"/>
        </w:rPr>
        <w:t xml:space="preserve"> </w:t>
      </w:r>
      <w:r w:rsidRPr="001321AF">
        <w:rPr>
          <w:rFonts w:asciiTheme="minorHAnsi" w:hAnsiTheme="minorHAnsi"/>
          <w:sz w:val="24"/>
          <w:szCs w:val="24"/>
          <w:lang w:val="id-ID"/>
        </w:rPr>
        <w:t xml:space="preserve"> In line with that, students or teachers must also be familiar with ethnomatemtika, the need for an ethnomatematics approach as an approach in learning mathematics. Because it is realized that ethnomatematics originated and developed from culture, but it is often not realized that mathematics has been used, so that from culture in the form of human activities or vice versa, the application of mathematics in real life is seen. . </w:t>
      </w:r>
      <w:r w:rsidR="00187E14">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{"citationItems":[{"id":"ITEM-1","itemData":{"DOI":"10.31004/cendekia.v6i2.1354","ISSN":"2614-3038","abstract":"Penelitian ini menelaah konsep matematika dalam proses pembuatan tempe. Tempe sebagai salah satu makanan khas Indonesia memiliki unsur etnomatematika di dalam proses pembuataannya, etnomatematika yang ditelaah adalah konsep-konsep matematika yang berhubungan dengan matematika yang dipelajari di sekolah. Sehingga, matematika yang ditemukan dalam proses pembuatan tempe ini dapat dijadikan sebagai pendekatan dalam kegiatan pembelajaran matematika. Tujuan penelitian ini adalah untuk mengemukakan konsep-konsep matematika sebagai sebuah aktivitas, yaitu dalam proses pembuatan tempe. Penelitian ini termasuk penelitian deskriptif kualitatif dengan pendekatan etnografi, data diperoleh melalui proses wawancara, observasi dan dokumentasi. Uji keabsahan data menggunakan triangulasi teknik. Teknik analisis data mengacu pada model Miles dan Huberman yakni reduksi data, penyajian data dan penarikan kesimpulan. Adapun hasil dari penelitian ini ditemukan konsep-konsep matematika dalam proses pembuatan tempe di antaranya konsep operasi bilangan, aritmetika sosial, berhitung, perbandingan, geometri ruang, debit air, volume dan waktu, pengukuran, kesebangunan dan kekongruenan, pola bilangan, serta peluang. Konsep matematika yang ditemukan adalah matematika yang juga dipelajari di sekolah.","author":[{"dropping-particle":"","family":"Harahap","given":"Suaibah Aslamiyah","non-dropping-particle":"","parse-names":false,"suffix":""},{"dropping-particle":"","family":"Rakhmawati","given":"Fibri","non-dropping-particle":"","parse-names":false,"suffix":""}],"container-title":"Jurnal Cendekia : Jurnal Pendidikan Matematika","id":"ITEM-1","issue":"2","issued":{"date-parts":[["2022"]]},"page":"1291-1300","title":"Etnomatematika dalam Proses Pembuatan Tempe","type":"article-journal","volume":"6"},"uris":["http://www.mendeley.com/documents/?uuid=555d40be-e727-4223-8217-53a7e93f9546"]}],"mendeley":{"formattedCitation":"(Harahap &amp; Rakhmawati, 2022)","plainTextFormattedCitation":"(Harahap &amp; Rakhmawati, 2022)","previouslyFormattedCitation":"(Harahap &amp; Rakhmawati, 2022)"},"properties":{"noteIndex":0},"schema":"https://github.com/citation-style-language/schema/raw/master/csl-citation.json"}</w:instrText>
      </w:r>
      <w:r w:rsidR="00187E14">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(Harahap &amp; Rakhmawati, 2022)</w:t>
      </w:r>
      <w:r w:rsidR="00187E14">
        <w:rPr>
          <w:rFonts w:asciiTheme="minorHAnsi" w:hAnsiTheme="minorHAnsi"/>
          <w:sz w:val="24"/>
          <w:szCs w:val="24"/>
          <w:lang w:val="id-ID"/>
        </w:rPr>
        <w:fldChar w:fldCharType="end"/>
      </w:r>
    </w:p>
    <w:p w14:paraId="701B062B" w14:textId="3DFEBCD1"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rPr>
        <w:t xml:space="preserve">The </w:t>
      </w:r>
      <w:proofErr w:type="spellStart"/>
      <w:r w:rsidRPr="001321AF">
        <w:rPr>
          <w:rFonts w:asciiTheme="minorHAnsi" w:hAnsiTheme="minorHAnsi"/>
          <w:sz w:val="24"/>
          <w:szCs w:val="24"/>
        </w:rPr>
        <w:t>ethnomatematics</w:t>
      </w:r>
      <w:proofErr w:type="spellEnd"/>
      <w:r w:rsidRPr="001321AF">
        <w:rPr>
          <w:rFonts w:asciiTheme="minorHAnsi" w:hAnsiTheme="minorHAnsi"/>
          <w:sz w:val="24"/>
          <w:szCs w:val="24"/>
        </w:rPr>
        <w:t xml:space="preserve"> approach pays attention to traditional and cultural ways in helping students learn mathematics, which are often ignored in learning conventional mathematics.  Understanding and integrating the mathematical methods of various cultures can help students solve mathematical problems better. </w:t>
      </w:r>
      <w:proofErr w:type="gramStart"/>
      <w:r w:rsidRPr="001321AF">
        <w:rPr>
          <w:rFonts w:asciiTheme="minorHAnsi" w:hAnsiTheme="minorHAnsi"/>
          <w:sz w:val="24"/>
          <w:szCs w:val="24"/>
        </w:rPr>
        <w:t>This approach not only enriching students' mathematical knowledge but also building relationships with their cultural context.</w:t>
      </w:r>
      <w:proofErr w:type="gramEnd"/>
      <w:r w:rsidRPr="001321AF">
        <w:rPr>
          <w:rFonts w:asciiTheme="minorHAnsi" w:hAnsiTheme="minorHAnsi"/>
          <w:sz w:val="24"/>
          <w:szCs w:val="24"/>
        </w:rPr>
        <w:t xml:space="preserve">  This can increase the relevance of mathematics learning in daily life and enable the development of more innovative and contextual problem solving methods</w:t>
      </w:r>
      <w:r w:rsidR="002F4FD8" w:rsidRPr="00171D6A">
        <w:rPr>
          <w:rFonts w:asciiTheme="majorBidi" w:hAnsiTheme="majorBidi" w:cstheme="majorBidi"/>
          <w:szCs w:val="24"/>
          <w:lang w:val="id-ID"/>
        </w:rPr>
        <w:t>.</w:t>
      </w:r>
      <w:r w:rsidR="002F4FD8">
        <w:rPr>
          <w:rFonts w:asciiTheme="majorBidi" w:hAnsiTheme="majorBidi" w:cstheme="majorBidi"/>
          <w:szCs w:val="24"/>
        </w:rPr>
        <w:fldChar w:fldCharType="begin" w:fldLock="1"/>
      </w:r>
      <w:r w:rsidR="00187E14">
        <w:rPr>
          <w:rFonts w:asciiTheme="majorBidi" w:hAnsiTheme="majorBidi" w:cstheme="majorBidi"/>
          <w:szCs w:val="24"/>
          <w:lang w:val="id-ID"/>
        </w:rPr>
        <w:instrText>ADDIN CSL_CITATION {"citationItems":[{"id":"ITEM-1","itemData":{"DOI":"10.22437/krinok.v3i3.29108","author":[{"dropping-particle":"","family":"Suriani","given":"Titi Purnomo","non-dropping-particle":"","parse-names":false,"suffix":""},{"dropping-particle":"","family":"Siregar","given":"Budi","non-dropping-particle":"","parse-names":false,"suffix":""},{"dropping-particle":"","family":"Isrina","given":"","non-dropping-particle":"","parse-names":false,"suffix":""}],"id":"ITEM-1","issue":"3","issued":{"date-parts":[["2024"]]},"page":"76-85","title":"IMPLEMENTASI APLIKASI RUANG GURU DI SMA ISLAM AL- FALAH KOTA JAMBI TAHUN AJARAN 2023-2024","type":"article-journal","volume":"3"},"uris":["http://www.mendeley.com/documents/?uuid=f5ebe66f-523a-4e44-a868-0713932da437"]}],"mendeley":{"formattedCitation":"(Suriani et al., 2024)","plainTextFormattedCitation":"(Suriani et al., 2024)","previouslyFormattedCitation":"(Suriani et al., 2024)"},"properties":{"noteIndex":0},"schema":"https://github.com/citation-style-language/schema/raw/master/csl-citation.json"}</w:instrText>
      </w:r>
      <w:r w:rsidR="002F4FD8">
        <w:rPr>
          <w:rFonts w:asciiTheme="majorBidi" w:hAnsiTheme="majorBidi" w:cstheme="majorBidi"/>
          <w:szCs w:val="24"/>
        </w:rPr>
        <w:fldChar w:fldCharType="separate"/>
      </w:r>
      <w:r w:rsidR="002F4FD8" w:rsidRPr="007E0C11">
        <w:rPr>
          <w:rFonts w:asciiTheme="majorBidi" w:hAnsiTheme="majorBidi" w:cstheme="majorBidi"/>
          <w:noProof/>
          <w:szCs w:val="24"/>
        </w:rPr>
        <w:t>(Suriani et al., 2024)</w:t>
      </w:r>
      <w:r w:rsidR="002F4FD8">
        <w:rPr>
          <w:rFonts w:asciiTheme="majorBidi" w:hAnsiTheme="majorBidi" w:cstheme="majorBidi"/>
          <w:szCs w:val="24"/>
        </w:rPr>
        <w:fldChar w:fldCharType="end"/>
      </w:r>
      <w:r w:rsidR="002F4FD8" w:rsidRPr="001321AF">
        <w:rPr>
          <w:rFonts w:asciiTheme="minorHAnsi" w:hAnsiTheme="minorHAnsi"/>
          <w:sz w:val="24"/>
          <w:szCs w:val="24"/>
        </w:rPr>
        <w:t xml:space="preserve"> </w:t>
      </w:r>
    </w:p>
    <w:p w14:paraId="57C8A25F" w14:textId="360039B8"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The main factor why cultural -based learning - or an ethnomatematics approach - is very important is the difficulties faced by students in linking mathematics with the real world. According to Wahyuni in Andriono, ethnomatematics is a field that investigates how culture and mathematics are related. By using it, students are expected to better understand their mathematics and culture. Thus, educators will more easily instill cultural values in students, so that cultural values become part of the nation's character.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{"citationItems":[{"id":"ITEM-1","itemData":{"DOI":"10.51574/kognitif.v1i2.62","ISSN":"2776-9984","abstract":"Pembelajaran matematika memerlukan suatu jembatan yang bisa menghantarkan pembelajaran matematika di kelas dengan matematika yang digunakan peserta didik dalam dunia sehari-hari yang disebut dengan pembelajaran etnomatematika. Salah satu manfaat dilakukannya analisis biblometrik terhadap topik etnomatematika adalah untuk memperkirakan arah perkembangan ilmu matematika pada masa lalu dengan masa mendatang yang disesuaikan dengan kebudayaan yang dimiliki peserta didik setempat. Tujuan penelitian ini adalah; (1) meninjau trend penelitian etnomatematika; (2) mengkaji bagaimana cara mengklasifikasikan etnomatematika; (3) meninjau peluang topik etnomatematika untuk dijadikan penelitian di masa mendatang. Data penelitian diambil dari media google scholar mulai dari tahun 0 – 0 dengan keyword ethnomathematics. Kami menganalisis 101 artikel (yang telah melalui penyaringan Q1 dan Q2) dari tahun 1992-2021 (jangka waktu 29 tahun) Agar mencapai tujuan yang diharapkan analisis data yang kami gunakan adalah aplikasi (1) Harzing’s Publish or Perish dan (2) VOSviewers. Dalam konteks studi ini, kami menyimpulkan bahwa artikel Q1 / Q2 memiliki dampak yang lebih signifikan di bidang etnomatematika. Hasil dari penyaringan artikel  digunakan untuk melihat kutipan dan arah perkembangan penelitian  etnomatematika di masa yang akan datang.","author":[{"dropping-particle":"","family":"Kristial","given":"Dela","non-dropping-particle":"","parse-names":false,"suffix":""},{"dropping-particle":"","family":"Soebagjoyo","given":"Joko","non-dropping-particle":"","parse-names":false,"suffix":""},{"dropping-particle":"","family":"Ipaenin","given":"Hariyati","non-dropping-particle":"","parse-names":false,"suffix":""}],"container-title":"Kognitif: Jurnal Riset HOTS Pendidikan Matematika","id":"ITEM-1","issue":"2","issued":{"date-parts":[["2021"]]},"page":"178-190","title":"Analisis biblometrik dari istilah “Etnomatematika”","type":"article-journal","volume":"1"},"uris":["http://www.mendeley.com/documents/?uuid=7cbe6eda-d57b-49a6-9d00-9ac2689a618f","http://www.mendeley.com/documents/?uuid=4cc56d66-1eaa-4cf0-a78f-82189541ae8c"]}],"mendeley":{"formattedCitation":"(Kristial et al., 2021)","plainTextFormattedCitation":"(Kristial et al., 2021)","previouslyFormattedCitation":"(Kristial et al., 2021)"},"properties":{"noteIndex":0},"schema":"https://github.com/citation-style-language/schema/raw/master/csl-citation.json"}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(Kristial et al., 2021)</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In line with Yusnizar's research concluded that ethnomatematics is the study of how traditional people use mathematics in many ways, such as in their arts and culture.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{"citationItems":[{"id":"ITEM-1","itemData":{"DOI":"10.15294/5j8zky90","ISSN":"2252-6927","abstract":"The diversity of traditional dance performances in Indonesia showcases the country's rich cultural heritage. The art of Rantak dance from West Sumatra, Indonesia, is one such cultural treasure that exhibits connections with ethnomathematics. This research aims to explore the relationship between culture and mathematics education in schools by identifying aspects of the Rantak dance. The research method employed was qualitative descriptive using an ethnographic approach. Data analysis techniques follow Miles and Huberman's approach, involving data reduction, data display, and drawing conclusions. The findings of this research reveal a significant correlation between the cultural art of Rantak dance from West Sumatra and mathematics. This connection is observed in the floor patterns that form geometric shapes such as triangles and circles. Additionally, the formation of straight lines at 180° is evident within the dance. The musical instruments accompanying the dance also feature mathematical elements, such as the cylindrical shape of the \"gandang,\" resembling a solid geometric figure. This research underscores the cultural ties of the Rantak dance with mathematics and highlights its potential as a foundation for culturally-based mathematics education.","author":[{"dropping-particle":"","family":"Yusnizar","given":"Yusnizar","non-dropping-particle":"","parse-names":false,"suffix":""},{"dropping-particle":"","family":"Yahfizham","given":"Yahfizham","non-dropping-particle":"","parse-names":false,"suffix":""}],"container-title":"Unnes Journal of Mathematics Education","id":"ITEM-1","issue":"1","issued":{"date-parts":[["2024"]]},"page":"28-35","title":"Ethnomathematics Identification in West Sumatra Rantak Dance Performances","type":"article-journal","volume":"13"},"uris":["http://www.mendeley.com/documents/?uuid=44973bf1-aeb8-4c79-8211-f33b7be7f870","http://www.mendeley.com/documents/?uuid=beb1e3b2-afce-418d-bc5e-df8c8919cc98"]}],"mendeley":{"formattedCitation":"(Yusnizar &amp; Yahfizham, 2024)","plainTextFormattedCitation":"(Yusnizar &amp; Yahfizham, 2024)","previouslyFormattedCitation":"(Yusnizar &amp; Yahfizham, 2024)"},"properties":{"noteIndex":0},"schema":"https://github.com/citation-style-language/schema/raw/master/csl-citation.json"}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(Yusnizar &amp; Yahfizham, 2024)</w:t>
      </w:r>
      <w:r w:rsidRPr="001321AF">
        <w:rPr>
          <w:rFonts w:asciiTheme="minorHAnsi" w:hAnsiTheme="minorHAnsi"/>
          <w:sz w:val="24"/>
          <w:szCs w:val="24"/>
          <w:lang w:val="id-ID"/>
        </w:rPr>
        <w:fldChar w:fldCharType="end"/>
      </w:r>
      <w:r w:rsidRPr="001321AF">
        <w:rPr>
          <w:rFonts w:asciiTheme="minorHAnsi" w:hAnsiTheme="minorHAnsi"/>
          <w:sz w:val="24"/>
          <w:szCs w:val="24"/>
          <w:lang w:val="id-ID"/>
        </w:rPr>
        <w:t>.</w:t>
      </w:r>
    </w:p>
    <w:p w14:paraId="4709EF00" w14:textId="40CC4A56"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Cultural objects that contain mathematical concepts in a particular society are called ethnomatematical objects. According to Bishop in Hanif, ethnomatematics objects are used for various mathematical activities, including calculating, measuring, designing, playing, explaining, and finding locations.  Traditional games, traditional crafts, artifacts, and activities (actions) in the form of culture are some examples of these ethnomatematics objects.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{"citationItems":[{"id":"ITEM-1","itemData":{"author":[{"dropping-particle":"","family":"Siparau","given":"Desa","non-dropping-particle":"","parse-names":false,"suffix":""}],"id":"ITEM-1","issue":"1","issued":{"date-parts":[["2025"]]},"page":"21-35","title":"Jurnal Ilmiah Widya Pustaka Pendidikan","type":"article-journal","volume":"13"},"uris":["http://www.mendeley.com/documents/?uuid=5a9f59dc-c6c7-4083-82cd-d31dbf92e8b3","http://www.mendeley.com/documents/?uuid=3ae5a46d-2344-4062-9af6-285079fed1f3"]}],"mendeley":{"formattedCitation":"(Siparau, 2025)","plainTextFormattedCitation":"(Siparau, 2025)","previouslyFormattedCitation":"(Siparau, 2025)"},"properties":{"noteIndex":0},"schema":"https://github.com/citation-style-language/schema/raw/master/csl-citation.json"}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(Siparau, 2025)</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Mathematics and culture are something that cannot be separated in everyday life. Ethnomatematics helps connect mathematics and culture, especially in learning mathematics.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{"citationItems":[{"id":"ITEM-1","itemData":{"DOI":"10.26740/mathedunesa.v11n1.p311-319","ISSN":"2301-9085","abstract":"Matematika dan budaya adalah sesuatu yang tidak dapat dipisahkan dalam kehidupan sehari-hari. Etnomatematika hadir untuk menjembatani antara matematika dan budaya khususnya dalam pembelajaran matematika. Penelitian ini bertujuan untuk mendeskripsikan etnomatematika pada tiga sistem budaya Sidoarjo yaitu kesenian (batik tulis Sekardangan), sistem religi/keagamaan (Masjid Agung Sidoarjo), dan sistem mata pencaharian hidup (kerajinan anyaman bambu). Jenis penelitian yang digunakan yaitu penelitian kualitatif dengan menggunakan pendekatan etnografi. Data diperoleh dengan wawancara, observasi, dan dokumentasi. Hasil penelitian yang diperoleh memperlihatkan bahwa praktik budaya masyarakat Sidoarjo mengandung aktivitas etnomatematika seperti membilang, mengukur, mendesain, menentukan letak, bermain, dan menjelaskan. Selain itu, berdasarkan kajian etnomatematika terhadap objek budaya Sidoarjo ditemukan beberapa konsep matematika antara lain transformasi geometri, bangun datar, serta bangun ruang. Dengan demikian, budaya Sidoarjo dapat dimanfaatkan sebagai sumber pembelajaran matematika kontekstual. Kata Kunci: Etnomatematika, Budaya Sidoarjo, Konsep Matematika","author":[{"dropping-particle":"","family":"Amirah","given":"Amirah","non-dropping-particle":"","parse-names":false,"suffix":""},{"dropping-particle":"","family":"Budiarto","given":"Mega Teguh","non-dropping-particle":"","parse-names":false,"suffix":""}],"container-title":"MATHEdunesa","id":"ITEM-1","issue":"1","issued":{"date-parts":[["2022"]]},"page":"311-319","title":"Etnomatematika : Konsep Matematika pada Budaya Sidoarjo","type":"article-journal","volume":"11"},"uris":["http://www.mendeley.com/documents/?uuid=c80de685-d62d-43fb-a39e-e095a8c40cd2"]}],"mendeley":{"formattedCitation":"(Amirah &amp; Budiarto, 2022)","plainTextFormattedCitation":"(Amirah &amp; Budiarto, 2022)","previouslyFormattedCitation":"(Amirah &amp; Budiarto, 2022)"},"properties":{"noteIndex":0},"schema":"https://github.com/citation-style-language/schema/raw/master/csl-citation.json"}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(Amirah &amp; Budiarto, 2022)</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w:t>
      </w:r>
    </w:p>
    <w:p w14:paraId="6322C0B1" w14:textId="19AD2F04"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The purpose of cultural-based learning is to give students information, manage, and find ways of mathematical concepts can be applied in everyday life.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{"citationItems":[{"id":"ITEM-1","itemData":{"DOI":"10.31004/cendekia.v7i2.2245","ISSN":"2614-3038","abstract":"Matematika merupakan salah satu mata pelajaran yang dapat mengangkat kemajuan pendidikan di sekolah, pengembangan pendidikan dalam ilmu Matematika berbasis etnomatematika bisa dimulai dengan mengidentifikasi objek-objek etnomatematika. Dalam Penelitian ini peneliti menggunakan jenis penelitian kualitatif dengan pendekatan etnografi pada penyelesaiannya. Berdasarkan hasil wawancara yang dilakukan diperoleh hasil bahwa makam ini ditemukan pada abad ke-7 Masehi yang mana sebagai bukti penyebaran agama islam pertama kali ke Indonesia. Keberadaan Makam Papan Tinggi ini sudah lama ada, sejak 1990 sebelum masyarakat Desa Pananggahan menjadikan Makam Papan Tinggi sebagai tempat wisata dengan tujuan berziarah, di lingkungan makam ini terdapat unsur etnomatematika di dalamnya seperti anak tangga yang berbentuk balok dengan jumlah kurang dari 1000 anak tangga, makam yang berbentuk persegi panjang dengan panjang lebih dari 7 m, lokasi makam yang berada di bukit sejauh lebih kurang 3000 m dari permukaan air laut dan batu nisan yang memiliki bentuk seperti bangun datar dengan tinggi lebih dari 2 m. Penelitian ini bertujuan untuk mengetahui lebih jauh mengenai hubungan matematika dengan peninggalan sejarah (etnomatematika) pada Makam Papan Tinggi yang terletak di Barus, Tapanuli Tengah. Hasil dari penelitian ini menunjukkan bahwa melalui etnomatematika pada Makam Papan Tinggi ini dapat ditemukan konsep matematika khususnya konsep bangun datar dan bangun ruang.","author":[{"dropping-particle":"","family":"Sinaga","given":"Qurrata Ayun","non-dropping-particle":"","parse-names":false,"suffix":""},{"dropping-particle":"","family":"Yahfizham","given":"","non-dropping-particle":"","parse-names":false,"suffix":""}],"container-title":"Jurnal Cendekia : Jurnal Pendidikan Matematika","id":"ITEM-1","issue":"2","issued":{"date-parts":[["2023"]]},"page":"1867-1876","title":"Eksplorasi Etnomatematika pada Makam Papan Tinggi","type":"article-journal","volume":"7"},"uris":["http://www.mendeley.com/documents/?uuid=25d4db45-adb8-4c38-9de8-6f4ceb72feb5"]}],"mendeley":{"formattedCitation":"(Sinaga &amp; Yahfizham, 2023)","plainTextFormattedCitation":"(Sinaga &amp; Yahfizham, 2023)","previouslyFormattedCitation":"(Sinaga &amp; Yahfizham, 2023)"},"properties":{"noteIndex":0},"schema":"https://github.com/citation-style-language/schema/raw/master/csl-citation.json"}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(Sinaga &amp; Yahfizham, 2023)</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Same is the same as Sulaiman that the review of ethnomatematics itself, namely to learn how students can understand, manage, and use cultural ideas in solving mathematical problems and practicing them in their own environment.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{"citationItems":[{"id":"ITEM-1","itemData":{"DOI":"10.24042/ajpm.v11i2.7081","ISSN":"2086-5872","abstract":"This study was aimed to improve the learning process at school through ethnomathematics culture-based learning, namely the Panjalin traditional house. The purpose of this study was to explore the culture of Panjalin society as a medium for learning mathematics. Through culture-based learning, students were expected to improve their mathematics learning outcomes. The results showed that there were mathematical concepts and activities in the Panjalin traditional house. Students should learn the theories about mathematical concepts and know their application. The result of the study was aimed to examine the aspects of mathematics in the Panjalin traditional house and its relationship with mathematics learning at schools.","author":[{"dropping-particle":"","family":"Sulaiman","given":"Herri","non-dropping-particle":"","parse-names":false,"suffix":""},{"dropping-particle":"","family":"Nasir","given":"Fuad","non-dropping-particle":"","parse-names":false,"suffix":""}],"container-title":"Al-Jabar : Jurnal Pendidikan Matematika","id":"ITEM-1","issue":"2","issued":{"date-parts":[["2020"]]},"page":"247-260","title":"Ethnomathematics: Mathematical Aspects of Panjalin Traditional House and Its Relation to Learning in Schools","type":"article-journal","volume":"11"},"uris":["http://www.mendeley.com/documents/?uuid=1cbbbe9a-7b53-462e-8ca9-a6dc03754829"]}],"mendeley":{"formattedCitation":"(Sulaiman &amp; Nasir, 2020)","plainTextFormattedCitation":"(Sulaiman &amp; Nasir, 2020)","previouslyFormattedCitation":"(Sulaiman &amp; Nasir, 2020)"},"properties":{"noteIndex":0},"schema":"https://github.com/citation-style-language/schema/raw/master/csl-citation.json"}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(Sulaiman &amp; Nasir, 2020)</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Culture in Indonesia is very diverse because Indonesia is an archipelago, among the thousands of islands, the five largest islands are Java, Sumatra, Kalimantan, Sulawesi and Papua. Each province has a unique culture.  Traditional clothing, traditional houses, and regional specialties and so on. One of the cultural objects that has great potential to be used as material for ethnomatematics studies is temples. The temple as historical relics has architectural, spiritual, and mathematical values in its construction</w:t>
      </w:r>
    </w:p>
    <w:p w14:paraId="47474381" w14:textId="3F2DE1EC"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On the island of Sumatra, especially North Sumatra there are many cultures that are often visited by people or visitors from outside, both traditional houses and other historic places. On this island there are many temple buildings, such as Bahal Portibi Temple, Sipamutung Temple, Tandihat Temple and there are still many temples that are often visited or become tourist attractions by the community.   </w:t>
      </w:r>
      <w:r w:rsidRPr="001321AF">
        <w:rPr>
          <w:rFonts w:asciiTheme="minorHAnsi" w:hAnsiTheme="minorHAnsi"/>
          <w:sz w:val="24"/>
          <w:szCs w:val="24"/>
        </w:rPr>
        <w:t xml:space="preserve"> Temple is a building that has high historical value. The temple is a clear proof of the technology of the community at that time which was very extraordinary because of the limited facilities and infrastructure. </w:t>
      </w:r>
      <w:proofErr w:type="gramStart"/>
      <w:r w:rsidRPr="001321AF">
        <w:rPr>
          <w:rFonts w:asciiTheme="minorHAnsi" w:hAnsiTheme="minorHAnsi"/>
          <w:sz w:val="24"/>
          <w:szCs w:val="24"/>
        </w:rPr>
        <w:t>The function of the temple as a place of worship and a place of burial of the ash of the body, so it can be said that the function of the temple depends on the king who has the ruling at that time.</w:t>
      </w:r>
      <w:proofErr w:type="gramEnd"/>
      <w:r w:rsidRPr="001321AF">
        <w:rPr>
          <w:rFonts w:asciiTheme="minorHAnsi" w:hAnsiTheme="minorHAnsi"/>
          <w:sz w:val="24"/>
          <w:szCs w:val="24"/>
        </w:rPr>
        <w:t xml:space="preserve">   </w:t>
      </w:r>
      <w:r w:rsidRPr="001321AF">
        <w:rPr>
          <w:rFonts w:asciiTheme="minorHAnsi" w:hAnsiTheme="minorHAnsi"/>
          <w:sz w:val="24"/>
          <w:szCs w:val="24"/>
        </w:rPr>
        <w:fldChar w:fldCharType="begin" w:fldLock="1"/>
      </w:r>
      <w:r w:rsidR="00187E14">
        <w:rPr>
          <w:rFonts w:asciiTheme="minorHAnsi" w:hAnsiTheme="minorHAnsi"/>
          <w:sz w:val="24"/>
          <w:szCs w:val="24"/>
        </w:rPr>
        <w:instrText>ADDIN CSL_CITATION {"citationItems":[{"id":"ITEM-1","itemData":{"abstract":"Tempel is well-know as herritage building which has high value on history and it is protected by Indonesian government. It represents not only as a herritage building but also history of human life. Temple always shows many symbols that give messages to society. This research examines temple as a representation of human life using qualitative method on language and culture. The data are collected both through direct observation and interview with scholars on archaeology. The fi ndings show language used on the temple's epigraph represent human life of the ancient society. The epigraph presents human life story which gives messages for future society about a good way of life. Keywords: Hindu's temple, representing of human life in temple's symbol.","author":[{"dropping-particle":"","family":"Arifin","given":"Ferdi","non-dropping-particle":"","parse-names":false,"suffix":""}],"container-title":"Jurnal Penelitian Humaniora","id":"ITEM-1","issue":"2","issued":{"date-parts":[["2015"]]},"page":"12-20","title":"Representasi Simbol Candi Hindu Dalam Kehidupan Manusia: Kajian Linguistik Antropologis","type":"article-journal","volume":"16"},"uris":["http://www.mendeley.com/documents/?uuid=b42c9c35-fc4c-4f9e-a623-a0fb3f54f170","http://www.mendeley.com/documents/?uuid=a68f3cf0-9ab1-40b6-ac21-86e3cc6a511c"]}],"mendeley":{"formattedCitation":"(Arifin, 2015)","plainTextFormattedCitation":"(Arifin, 2015)","previouslyFormattedCitation":"(Arifin, 2015)"},"properties":{"noteIndex":0},"schema":"https://github.com/citation-style-language/schema/raw/master/csl-citation.json"}</w:instrText>
      </w:r>
      <w:r w:rsidRPr="001321AF">
        <w:rPr>
          <w:rFonts w:asciiTheme="minorHAnsi" w:hAnsiTheme="minorHAnsi"/>
          <w:sz w:val="24"/>
          <w:szCs w:val="24"/>
        </w:rPr>
        <w:fldChar w:fldCharType="separate"/>
      </w:r>
      <w:proofErr w:type="gramStart"/>
      <w:r w:rsidR="00187E14" w:rsidRPr="00187E14">
        <w:rPr>
          <w:rFonts w:asciiTheme="minorHAnsi" w:hAnsiTheme="minorHAnsi"/>
          <w:noProof/>
          <w:sz w:val="24"/>
          <w:szCs w:val="24"/>
        </w:rPr>
        <w:t>(Arifin, 2015)</w:t>
      </w:r>
      <w:r w:rsidRPr="001321AF">
        <w:rPr>
          <w:rFonts w:asciiTheme="minorHAnsi" w:hAnsiTheme="minorHAnsi"/>
          <w:sz w:val="24"/>
          <w:szCs w:val="24"/>
        </w:rPr>
        <w:fldChar w:fldCharType="end"/>
      </w:r>
      <w:r w:rsidRPr="001321AF">
        <w:rPr>
          <w:rFonts w:asciiTheme="minorHAnsi" w:hAnsiTheme="minorHAnsi"/>
          <w:sz w:val="24"/>
          <w:szCs w:val="24"/>
          <w:lang w:val="id-ID"/>
        </w:rPr>
        <w:t>.</w:t>
      </w:r>
      <w:proofErr w:type="gramEnd"/>
      <w:r w:rsidRPr="001321AF">
        <w:rPr>
          <w:rFonts w:asciiTheme="minorHAnsi" w:hAnsiTheme="minorHAnsi"/>
          <w:sz w:val="24"/>
          <w:szCs w:val="24"/>
          <w:lang w:val="id-ID"/>
        </w:rPr>
        <w:t xml:space="preserve">  </w:t>
      </w:r>
    </w:p>
    <w:p w14:paraId="13F599B6" w14:textId="228EA454"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D </w:t>
      </w:r>
      <w:r w:rsidRPr="001321AF">
        <w:rPr>
          <w:rFonts w:asciiTheme="minorHAnsi" w:hAnsiTheme="minorHAnsi"/>
          <w:sz w:val="24"/>
          <w:szCs w:val="24"/>
        </w:rPr>
        <w:t xml:space="preserve"> </w:t>
      </w:r>
      <w:proofErr w:type="spellStart"/>
      <w:r w:rsidRPr="001321AF">
        <w:rPr>
          <w:rFonts w:asciiTheme="minorHAnsi" w:hAnsiTheme="minorHAnsi"/>
          <w:sz w:val="24"/>
          <w:szCs w:val="24"/>
        </w:rPr>
        <w:t>Arah</w:t>
      </w:r>
      <w:proofErr w:type="spellEnd"/>
      <w:r w:rsidRPr="001321AF">
        <w:rPr>
          <w:rFonts w:asciiTheme="minorHAnsi" w:hAnsiTheme="minorHAnsi"/>
          <w:sz w:val="24"/>
          <w:szCs w:val="24"/>
        </w:rPr>
        <w:t xml:space="preserve"> Padang </w:t>
      </w:r>
      <w:proofErr w:type="spellStart"/>
      <w:r w:rsidRPr="001321AF">
        <w:rPr>
          <w:rFonts w:asciiTheme="minorHAnsi" w:hAnsiTheme="minorHAnsi"/>
          <w:sz w:val="24"/>
          <w:szCs w:val="24"/>
        </w:rPr>
        <w:t>Lawas</w:t>
      </w:r>
      <w:proofErr w:type="spellEnd"/>
      <w:r w:rsidRPr="001321AF">
        <w:rPr>
          <w:rFonts w:asciiTheme="minorHAnsi" w:hAnsiTheme="minorHAnsi"/>
          <w:sz w:val="24"/>
          <w:szCs w:val="24"/>
        </w:rPr>
        <w:t xml:space="preserve"> Regency many temple buildings such as; </w:t>
      </w:r>
      <w:proofErr w:type="spellStart"/>
      <w:r w:rsidRPr="001321AF">
        <w:rPr>
          <w:rFonts w:asciiTheme="minorHAnsi" w:hAnsiTheme="minorHAnsi"/>
          <w:sz w:val="24"/>
          <w:szCs w:val="24"/>
        </w:rPr>
        <w:t>Sipamutung</w:t>
      </w:r>
      <w:proofErr w:type="spellEnd"/>
      <w:r w:rsidRPr="001321AF">
        <w:rPr>
          <w:rFonts w:asciiTheme="minorHAnsi" w:hAnsiTheme="minorHAnsi"/>
          <w:sz w:val="24"/>
          <w:szCs w:val="24"/>
        </w:rPr>
        <w:t xml:space="preserve"> Temple, </w:t>
      </w:r>
      <w:proofErr w:type="spellStart"/>
      <w:r w:rsidRPr="001321AF">
        <w:rPr>
          <w:rFonts w:asciiTheme="minorHAnsi" w:hAnsiTheme="minorHAnsi"/>
          <w:sz w:val="24"/>
          <w:szCs w:val="24"/>
        </w:rPr>
        <w:t>Tandihat</w:t>
      </w:r>
      <w:proofErr w:type="spellEnd"/>
      <w:r w:rsidRPr="001321AF">
        <w:rPr>
          <w:rFonts w:asciiTheme="minorHAnsi" w:hAnsiTheme="minorHAnsi"/>
          <w:sz w:val="24"/>
          <w:szCs w:val="24"/>
        </w:rPr>
        <w:t xml:space="preserve"> Temple, Temple </w:t>
      </w:r>
      <w:proofErr w:type="spellStart"/>
      <w:r w:rsidRPr="001321AF">
        <w:rPr>
          <w:rFonts w:asciiTheme="minorHAnsi" w:hAnsiTheme="minorHAnsi"/>
          <w:sz w:val="24"/>
          <w:szCs w:val="24"/>
        </w:rPr>
        <w:t>Bako</w:t>
      </w:r>
      <w:proofErr w:type="spellEnd"/>
      <w:r w:rsidRPr="001321AF">
        <w:rPr>
          <w:rFonts w:asciiTheme="minorHAnsi" w:hAnsiTheme="minorHAnsi"/>
          <w:sz w:val="24"/>
          <w:szCs w:val="24"/>
        </w:rPr>
        <w:t xml:space="preserve"> </w:t>
      </w:r>
      <w:proofErr w:type="spellStart"/>
      <w:r w:rsidRPr="001321AF">
        <w:rPr>
          <w:rFonts w:asciiTheme="minorHAnsi" w:hAnsiTheme="minorHAnsi"/>
          <w:sz w:val="24"/>
          <w:szCs w:val="24"/>
        </w:rPr>
        <w:t>Sangkilon</w:t>
      </w:r>
      <w:proofErr w:type="spellEnd"/>
      <w:r w:rsidRPr="001321AF">
        <w:rPr>
          <w:rFonts w:asciiTheme="minorHAnsi" w:hAnsiTheme="minorHAnsi"/>
          <w:sz w:val="24"/>
          <w:szCs w:val="24"/>
        </w:rPr>
        <w:t xml:space="preserve">. </w:t>
      </w:r>
      <w:r w:rsidRPr="001321AF">
        <w:rPr>
          <w:rFonts w:asciiTheme="minorHAnsi" w:hAnsiTheme="minorHAnsi"/>
          <w:sz w:val="24"/>
          <w:szCs w:val="24"/>
        </w:rPr>
        <w:fldChar w:fldCharType="begin" w:fldLock="1"/>
      </w:r>
      <w:r w:rsidR="00187E14">
        <w:rPr>
          <w:rFonts w:asciiTheme="minorHAnsi" w:hAnsiTheme="minorHAnsi"/>
          <w:sz w:val="24"/>
          <w:szCs w:val="24"/>
        </w:rPr>
        <w:instrText>ADDIN CSL_CITATION {"citationItems":[{"id":"ITEM-1","itemData":{"ISBN":"0105173266","abstract":"… Promosi Pariwisata mempunyai tugas mempersiapkan pelaksanaan promosi pariwisata … kriteria dan prosedur dalam rangka pengembangan pasar pariwisata. b. Melaksanakan dan …","author":[{"dropping-particle":"","family":"Mayanti","given":"V","non-dropping-particle":"","parse-names":false,"suffix":""}],"id":"ITEM-1","issued":{"date-parts":[["2021"]]},"title":"Strategi Komunikasi Dinas Kebudayaan dan Pariwisata Pemerintah Kabupaten Padang Lawas Utara dalam Publikasi Wisata Candi Bahal","type":"book"},"uris":["http://www.mendeley.com/documents/?uuid=1d417efb-bc7a-4e1f-9369-d685833672ca","http://www.mendeley.com/documents/?uuid=bafeb94e-3860-4cf9-8805-9db356b0300d"]}],"mendeley":{"formattedCitation":"(Mayanti, 2021)","plainTextFormattedCitation":"(Mayanti, 2021)","previouslyFormattedCitation":"(Mayanti, 2021)"},"properties":{"noteIndex":0},"schema":"https://github.com/citation-style-language/schema/raw/master/csl-citation.json"}</w:instrText>
      </w:r>
      <w:r w:rsidRPr="001321AF">
        <w:rPr>
          <w:rFonts w:asciiTheme="minorHAnsi" w:hAnsiTheme="minorHAnsi"/>
          <w:sz w:val="24"/>
          <w:szCs w:val="24"/>
        </w:rPr>
        <w:fldChar w:fldCharType="separate"/>
      </w:r>
      <w:proofErr w:type="gramStart"/>
      <w:r w:rsidR="00187E14" w:rsidRPr="00187E14">
        <w:rPr>
          <w:rFonts w:asciiTheme="minorHAnsi" w:hAnsiTheme="minorHAnsi"/>
          <w:noProof/>
          <w:sz w:val="24"/>
          <w:szCs w:val="24"/>
        </w:rPr>
        <w:t>(Mayanti, 2021)</w:t>
      </w:r>
      <w:r w:rsidRPr="001321AF">
        <w:rPr>
          <w:rFonts w:asciiTheme="minorHAnsi" w:hAnsiTheme="minorHAnsi"/>
          <w:sz w:val="24"/>
          <w:szCs w:val="24"/>
        </w:rPr>
        <w:fldChar w:fldCharType="end"/>
      </w:r>
      <w:r w:rsidRPr="001321AF">
        <w:rPr>
          <w:rFonts w:asciiTheme="minorHAnsi" w:hAnsiTheme="minorHAnsi"/>
          <w:sz w:val="24"/>
          <w:szCs w:val="24"/>
          <w:lang w:val="id-ID"/>
        </w:rPr>
        <w:t>.</w:t>
      </w:r>
      <w:proofErr w:type="gramEnd"/>
      <w:r w:rsidRPr="001321AF">
        <w:rPr>
          <w:rFonts w:asciiTheme="minorHAnsi" w:hAnsiTheme="minorHAnsi"/>
          <w:sz w:val="24"/>
          <w:szCs w:val="24"/>
          <w:lang w:val="id-ID"/>
        </w:rPr>
        <w:t xml:space="preserve"> The bath walls have various decorations other than as an aesthetic elements also have spiritual values and symbolic meanings that add to the attractiveness of the existence of the temple. Sipamutung Temple, which is located in Siparau Village in Padang Lawas Regency, has high historical and architecture value.  This temple functions as a place of worship and cultural symbols of the local community. In this context, it is important to understand how the past people use mathematical concepts in the design and construction of the building. Sipamutung Temple, with various architectural elements, stores many interesting concepts of building space to be examined. For example, the use of symmetry, proportions, and geometric shapes in the temple structure can be analyzed to understand how people at that time apply their mathematical knowledge. Research shows that many ancient buildings in Indonesia, including temples, are designed by considering complex geometric principles.</w:t>
      </w:r>
    </w:p>
    <w:p w14:paraId="50169988" w14:textId="77777777"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Sipamutung Temple displays various geometric forms such as cubes, beams, cylinders, and pyramids in their architectural structure. The element of symmetry, proportion, and pattern of engraving in this temple reflects the application of mathematical principles by the people of the past. However, a study that raises the potential of mathematics in Sipamutung Temple architecture is still very limited. However, although Sipamutung Temple has great potential to be the object of ethnomatematics study, in -depth research on this matter is still very limited. Many aspects of building space contained in the temple, such as the use of cube, cylindrical, and pyramid forms, which have not been fully explored. This is important because it gets a deep understanding of the mathematical concepts contained in the Sipamutung temple can provide new insights on how the past people apply mathematical knowledge in creating a magnificent and functional structure.</w:t>
      </w:r>
    </w:p>
    <w:p w14:paraId="0E0CDC03" w14:textId="77777777"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In addition, this ethnomatematics research can increase public awareness of the importance of maintaining cultural heritage and contextual mathematical education.  The results of Titi's research show that students' interests and understanding of mathematics can be improved by linking mathematical concepts with their local culture. It can also improve students' ability to solve mathematical problems and encourage them to better appreciate the cultural heritage that is around them. Exploration of mathematical elements in Sipamutung Temple is important not only to enrich the cultural-based mathematical learning approach, but also as an effort to preserve local cultural values. It is hoped that this research can bridge knowledge with cultural heritage and provide students with contextual and meaningful learning experiences.  </w:t>
      </w:r>
    </w:p>
    <w:p w14:paraId="2B9F2AD1" w14:textId="77777777" w:rsidR="008C54DE" w:rsidRPr="001321AF" w:rsidRDefault="008C54DE" w:rsidP="008C54DE">
      <w:pPr>
        <w:pStyle w:val="ListParagraph"/>
        <w:spacing w:after="0"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From the explanation above, attracting the attention of the author to make the culture a form that culture and mathematics have a strong relationship, so that people can understand the culture that is around the temple, as well as mathematical and ethnomatematics aspects contained therein. In addition to Sipamutung Temple becomes a tourist spot and often a place to visit the surrounding community, it needs to be introduced that Sipamutung Temple is not only a tourist attraction, but as a way to connect mathematics with culture and make mathematics learning more contextual and attractive to students. In addition, the architectural structure of Sipamutung Temple contains geometric forms of building space such as cubes and blocks. This allows research to examine the application of mathematical concepts by past communities, in accordance with the purpose of the ethnomatematics approach. The purpose of this study is to explore and describe the mathematical concepts contained in the architectural structure of the Sipamutung temple through an ethnomatematical approach.</w:t>
      </w:r>
    </w:p>
    <w:p w14:paraId="4BDDEC4E" w14:textId="77777777" w:rsidR="00EA3EDC" w:rsidRDefault="00EA3EDC" w:rsidP="008C54DE">
      <w:pPr>
        <w:autoSpaceDE w:val="0"/>
        <w:autoSpaceDN w:val="0"/>
        <w:adjustRightInd w:val="0"/>
        <w:spacing w:line="360" w:lineRule="auto"/>
        <w:jc w:val="both"/>
        <w:rPr>
          <w:rFonts w:asciiTheme="minorHAnsi" w:hAnsiTheme="minorHAnsi"/>
          <w:b/>
          <w:sz w:val="24"/>
          <w:szCs w:val="24"/>
        </w:rPr>
      </w:pPr>
    </w:p>
    <w:p w14:paraId="142D7B70" w14:textId="77777777" w:rsidR="00EA3EDC" w:rsidRDefault="00EA3EDC" w:rsidP="008C54DE">
      <w:pPr>
        <w:autoSpaceDE w:val="0"/>
        <w:autoSpaceDN w:val="0"/>
        <w:adjustRightInd w:val="0"/>
        <w:spacing w:line="360" w:lineRule="auto"/>
        <w:jc w:val="both"/>
        <w:rPr>
          <w:rFonts w:asciiTheme="minorHAnsi" w:hAnsiTheme="minorHAnsi"/>
          <w:b/>
          <w:sz w:val="24"/>
          <w:szCs w:val="24"/>
        </w:rPr>
      </w:pPr>
    </w:p>
    <w:p w14:paraId="143A5F4F" w14:textId="1BBF47AD" w:rsidR="008C54DE" w:rsidRPr="001321AF" w:rsidRDefault="008C54DE" w:rsidP="008C54DE">
      <w:pPr>
        <w:autoSpaceDE w:val="0"/>
        <w:autoSpaceDN w:val="0"/>
        <w:adjustRightInd w:val="0"/>
        <w:spacing w:line="360" w:lineRule="auto"/>
        <w:jc w:val="both"/>
        <w:rPr>
          <w:rFonts w:asciiTheme="minorHAnsi" w:hAnsiTheme="minorHAnsi"/>
          <w:color w:val="000000"/>
          <w:sz w:val="24"/>
          <w:szCs w:val="24"/>
          <w:lang w:val="id-ID"/>
        </w:rPr>
      </w:pPr>
      <w:r w:rsidRPr="001321AF">
        <w:rPr>
          <w:rFonts w:asciiTheme="minorHAnsi" w:hAnsiTheme="minorHAnsi"/>
          <w:b/>
          <w:sz w:val="24"/>
          <w:szCs w:val="24"/>
        </w:rPr>
        <w:t>Met</w:t>
      </w:r>
      <w:r w:rsidR="00EA3EDC">
        <w:rPr>
          <w:rFonts w:asciiTheme="minorHAnsi" w:hAnsiTheme="minorHAnsi"/>
          <w:b/>
          <w:sz w:val="24"/>
          <w:szCs w:val="24"/>
          <w:lang w:val="id-ID"/>
        </w:rPr>
        <w:t>h</w:t>
      </w:r>
      <w:r w:rsidRPr="001321AF">
        <w:rPr>
          <w:rFonts w:asciiTheme="minorHAnsi" w:hAnsiTheme="minorHAnsi"/>
          <w:b/>
          <w:sz w:val="24"/>
          <w:szCs w:val="24"/>
          <w:lang w:val="id-ID"/>
        </w:rPr>
        <w:t>ode</w:t>
      </w:r>
    </w:p>
    <w:p w14:paraId="1E6702D6" w14:textId="77777777" w:rsidR="008C54DE" w:rsidRPr="001321AF" w:rsidRDefault="008C54DE" w:rsidP="008C54DE">
      <w:pPr>
        <w:spacing w:line="360" w:lineRule="auto"/>
        <w:ind w:firstLine="709"/>
        <w:jc w:val="both"/>
        <w:rPr>
          <w:rFonts w:asciiTheme="minorHAnsi" w:hAnsiTheme="minorHAnsi"/>
          <w:sz w:val="24"/>
          <w:szCs w:val="24"/>
          <w:lang w:val="id-ID"/>
        </w:rPr>
      </w:pPr>
      <w:r w:rsidRPr="001321AF">
        <w:rPr>
          <w:rFonts w:asciiTheme="minorHAnsi" w:hAnsiTheme="minorHAnsi"/>
          <w:sz w:val="24"/>
          <w:szCs w:val="24"/>
        </w:rPr>
        <w:t xml:space="preserve">This research is a qualitative research with an ethnographic approach. Qualitative research aims to understand in depth the application of mathematical concepts in the cultural life of society, while the ethnographic approach is used to describe, describe, and analyze cultural elements related to the architecture of </w:t>
      </w:r>
      <w:proofErr w:type="spellStart"/>
      <w:r w:rsidRPr="001321AF">
        <w:rPr>
          <w:rFonts w:asciiTheme="minorHAnsi" w:hAnsiTheme="minorHAnsi"/>
          <w:sz w:val="24"/>
          <w:szCs w:val="24"/>
        </w:rPr>
        <w:t>Sipamutung</w:t>
      </w:r>
      <w:proofErr w:type="spellEnd"/>
      <w:r w:rsidRPr="001321AF">
        <w:rPr>
          <w:rFonts w:asciiTheme="minorHAnsi" w:hAnsiTheme="minorHAnsi"/>
          <w:sz w:val="24"/>
          <w:szCs w:val="24"/>
        </w:rPr>
        <w:t xml:space="preserve"> Temple. This research focuses on identifying the concept of the geometry of the space found in the structure and ornament of temples. Researchers use data collection techniques through direct observation, interviews with temple managers, as well as photo documentation. Data were analyzed by data reduction techniques, data presentation, and drawing conclusions. This study uses a human instrument, where researchers play a direct role in collecting data in the field.</w:t>
      </w:r>
    </w:p>
    <w:p w14:paraId="70E49ADD" w14:textId="77777777" w:rsidR="008C54DE" w:rsidRPr="001321AF" w:rsidRDefault="008C54DE" w:rsidP="008C54DE">
      <w:pPr>
        <w:spacing w:line="360" w:lineRule="auto"/>
        <w:jc w:val="both"/>
        <w:rPr>
          <w:rFonts w:asciiTheme="minorHAnsi" w:hAnsiTheme="minorHAnsi"/>
          <w:b/>
          <w:sz w:val="24"/>
          <w:szCs w:val="24"/>
          <w:lang w:val="id-ID"/>
        </w:rPr>
      </w:pPr>
      <w:r w:rsidRPr="001321AF">
        <w:rPr>
          <w:rFonts w:asciiTheme="minorHAnsi" w:hAnsiTheme="minorHAnsi"/>
          <w:b/>
          <w:sz w:val="24"/>
          <w:szCs w:val="24"/>
          <w:lang w:val="id-ID"/>
        </w:rPr>
        <w:t>RESULTS AND DISCUSSION</w:t>
      </w:r>
    </w:p>
    <w:p w14:paraId="0D16094C" w14:textId="77777777" w:rsidR="008C54DE" w:rsidRPr="001321AF" w:rsidRDefault="008C54DE" w:rsidP="008C54DE">
      <w:pPr>
        <w:pStyle w:val="ListParagraph"/>
        <w:spacing w:line="360" w:lineRule="auto"/>
        <w:ind w:left="0" w:firstLine="720"/>
        <w:jc w:val="both"/>
        <w:rPr>
          <w:rFonts w:asciiTheme="minorHAnsi" w:hAnsiTheme="minorHAnsi"/>
          <w:sz w:val="24"/>
          <w:szCs w:val="24"/>
          <w:lang w:val="id-ID"/>
        </w:rPr>
      </w:pPr>
      <w:r w:rsidRPr="001321AF">
        <w:rPr>
          <w:rFonts w:asciiTheme="minorHAnsi" w:hAnsiTheme="minorHAnsi"/>
          <w:sz w:val="24"/>
          <w:szCs w:val="24"/>
        </w:rPr>
        <w:t xml:space="preserve">Padang </w:t>
      </w:r>
      <w:proofErr w:type="spellStart"/>
      <w:r w:rsidRPr="001321AF">
        <w:rPr>
          <w:rFonts w:asciiTheme="minorHAnsi" w:hAnsiTheme="minorHAnsi"/>
          <w:sz w:val="24"/>
          <w:szCs w:val="24"/>
        </w:rPr>
        <w:t>Lawas</w:t>
      </w:r>
      <w:proofErr w:type="spellEnd"/>
      <w:r w:rsidRPr="001321AF">
        <w:rPr>
          <w:rFonts w:asciiTheme="minorHAnsi" w:hAnsiTheme="minorHAnsi"/>
          <w:sz w:val="24"/>
          <w:szCs w:val="24"/>
        </w:rPr>
        <w:t xml:space="preserve"> Regency holds many historical relics. Archaeological discoveries such as temples, inscriptions, reliefs, and statues come from the Hindu-Buddhist era in Indonesia. Padang </w:t>
      </w:r>
      <w:proofErr w:type="spellStart"/>
      <w:r w:rsidRPr="001321AF">
        <w:rPr>
          <w:rFonts w:asciiTheme="minorHAnsi" w:hAnsiTheme="minorHAnsi"/>
          <w:sz w:val="24"/>
          <w:szCs w:val="24"/>
        </w:rPr>
        <w:t>Lawas</w:t>
      </w:r>
      <w:proofErr w:type="spellEnd"/>
      <w:r w:rsidRPr="001321AF">
        <w:rPr>
          <w:rFonts w:asciiTheme="minorHAnsi" w:hAnsiTheme="minorHAnsi"/>
          <w:sz w:val="24"/>
          <w:szCs w:val="24"/>
        </w:rPr>
        <w:t xml:space="preserve"> residents call cultural heritage as "BUAO". The word "monastery", mentioned in the </w:t>
      </w:r>
      <w:proofErr w:type="spellStart"/>
      <w:r w:rsidRPr="001321AF">
        <w:rPr>
          <w:rFonts w:asciiTheme="minorHAnsi" w:hAnsiTheme="minorHAnsi"/>
          <w:sz w:val="24"/>
          <w:szCs w:val="24"/>
        </w:rPr>
        <w:t>Sitopayan</w:t>
      </w:r>
      <w:proofErr w:type="spellEnd"/>
      <w:r w:rsidRPr="001321AF">
        <w:rPr>
          <w:rFonts w:asciiTheme="minorHAnsi" w:hAnsiTheme="minorHAnsi"/>
          <w:sz w:val="24"/>
          <w:szCs w:val="24"/>
        </w:rPr>
        <w:t xml:space="preserve"> inscription, is the source of the name of the local community.  Not much different from the material used to build several temples in </w:t>
      </w:r>
      <w:proofErr w:type="gramStart"/>
      <w:r w:rsidRPr="001321AF">
        <w:rPr>
          <w:rFonts w:asciiTheme="minorHAnsi" w:hAnsiTheme="minorHAnsi"/>
          <w:sz w:val="24"/>
          <w:szCs w:val="24"/>
        </w:rPr>
        <w:t>Java,</w:t>
      </w:r>
      <w:proofErr w:type="gramEnd"/>
      <w:r w:rsidRPr="001321AF">
        <w:rPr>
          <w:rFonts w:asciiTheme="minorHAnsi" w:hAnsiTheme="minorHAnsi"/>
          <w:sz w:val="24"/>
          <w:szCs w:val="24"/>
        </w:rPr>
        <w:t xml:space="preserve"> bricks are used to build a monastery in the Padang </w:t>
      </w:r>
      <w:proofErr w:type="spellStart"/>
      <w:r w:rsidRPr="001321AF">
        <w:rPr>
          <w:rFonts w:asciiTheme="minorHAnsi" w:hAnsiTheme="minorHAnsi"/>
          <w:sz w:val="24"/>
          <w:szCs w:val="24"/>
        </w:rPr>
        <w:t>Lawas</w:t>
      </w:r>
      <w:proofErr w:type="spellEnd"/>
      <w:r w:rsidRPr="001321AF">
        <w:rPr>
          <w:rFonts w:asciiTheme="minorHAnsi" w:hAnsiTheme="minorHAnsi"/>
          <w:sz w:val="24"/>
          <w:szCs w:val="24"/>
        </w:rPr>
        <w:t xml:space="preserve"> area. </w:t>
      </w:r>
      <w:proofErr w:type="spellStart"/>
      <w:r w:rsidRPr="001321AF">
        <w:rPr>
          <w:rFonts w:asciiTheme="minorHAnsi" w:hAnsiTheme="minorHAnsi"/>
          <w:sz w:val="24"/>
          <w:szCs w:val="24"/>
        </w:rPr>
        <w:t>Sipamutung</w:t>
      </w:r>
      <w:proofErr w:type="spellEnd"/>
      <w:r w:rsidRPr="001321AF">
        <w:rPr>
          <w:rFonts w:asciiTheme="minorHAnsi" w:hAnsiTheme="minorHAnsi"/>
          <w:sz w:val="24"/>
          <w:szCs w:val="24"/>
        </w:rPr>
        <w:t xml:space="preserve"> Temple is one of the relics of Hindu -Buddhist civilizations in Padang </w:t>
      </w:r>
      <w:proofErr w:type="spellStart"/>
      <w:r w:rsidRPr="001321AF">
        <w:rPr>
          <w:rFonts w:asciiTheme="minorHAnsi" w:hAnsiTheme="minorHAnsi"/>
          <w:sz w:val="24"/>
          <w:szCs w:val="24"/>
        </w:rPr>
        <w:t>Lawas</w:t>
      </w:r>
      <w:proofErr w:type="spellEnd"/>
      <w:r w:rsidRPr="001321AF">
        <w:rPr>
          <w:rFonts w:asciiTheme="minorHAnsi" w:hAnsiTheme="minorHAnsi"/>
          <w:sz w:val="24"/>
          <w:szCs w:val="24"/>
        </w:rPr>
        <w:t xml:space="preserve">, Central </w:t>
      </w:r>
      <w:proofErr w:type="spellStart"/>
      <w:r w:rsidRPr="001321AF">
        <w:rPr>
          <w:rFonts w:asciiTheme="minorHAnsi" w:hAnsiTheme="minorHAnsi"/>
          <w:sz w:val="24"/>
          <w:szCs w:val="24"/>
        </w:rPr>
        <w:t>Barumun</w:t>
      </w:r>
      <w:proofErr w:type="spellEnd"/>
      <w:r w:rsidRPr="001321AF">
        <w:rPr>
          <w:rFonts w:asciiTheme="minorHAnsi" w:hAnsiTheme="minorHAnsi"/>
          <w:sz w:val="24"/>
          <w:szCs w:val="24"/>
        </w:rPr>
        <w:t xml:space="preserve"> District which functions as a religious </w:t>
      </w:r>
      <w:proofErr w:type="spellStart"/>
      <w:r w:rsidRPr="001321AF">
        <w:rPr>
          <w:rFonts w:asciiTheme="minorHAnsi" w:hAnsiTheme="minorHAnsi"/>
          <w:sz w:val="24"/>
          <w:szCs w:val="24"/>
        </w:rPr>
        <w:t>center</w:t>
      </w:r>
      <w:proofErr w:type="spellEnd"/>
      <w:r w:rsidRPr="001321AF">
        <w:rPr>
          <w:rFonts w:asciiTheme="minorHAnsi" w:hAnsiTheme="minorHAnsi"/>
          <w:sz w:val="24"/>
          <w:szCs w:val="24"/>
        </w:rPr>
        <w:t xml:space="preserve"> in the 11th to 13th century. (</w:t>
      </w:r>
      <w:proofErr w:type="spellStart"/>
      <w:r w:rsidRPr="001321AF">
        <w:rPr>
          <w:rFonts w:asciiTheme="minorHAnsi" w:hAnsiTheme="minorHAnsi"/>
          <w:sz w:val="24"/>
          <w:szCs w:val="24"/>
        </w:rPr>
        <w:t>Tanjung</w:t>
      </w:r>
      <w:proofErr w:type="spellEnd"/>
      <w:r w:rsidRPr="001321AF">
        <w:rPr>
          <w:rFonts w:asciiTheme="minorHAnsi" w:hAnsiTheme="minorHAnsi"/>
          <w:sz w:val="24"/>
          <w:szCs w:val="24"/>
        </w:rPr>
        <w:t xml:space="preserve"> &amp; Ali, 2024) Administratively, this temple is located in </w:t>
      </w:r>
      <w:proofErr w:type="spellStart"/>
      <w:r w:rsidRPr="001321AF">
        <w:rPr>
          <w:rFonts w:asciiTheme="minorHAnsi" w:hAnsiTheme="minorHAnsi"/>
          <w:sz w:val="24"/>
          <w:szCs w:val="24"/>
        </w:rPr>
        <w:t>Síparau</w:t>
      </w:r>
      <w:proofErr w:type="spellEnd"/>
      <w:r w:rsidRPr="001321AF">
        <w:rPr>
          <w:rFonts w:asciiTheme="minorHAnsi" w:hAnsiTheme="minorHAnsi"/>
          <w:sz w:val="24"/>
          <w:szCs w:val="24"/>
        </w:rPr>
        <w:t xml:space="preserve"> Village, </w:t>
      </w:r>
      <w:proofErr w:type="spellStart"/>
      <w:r w:rsidRPr="001321AF">
        <w:rPr>
          <w:rFonts w:asciiTheme="minorHAnsi" w:hAnsiTheme="minorHAnsi"/>
          <w:sz w:val="24"/>
          <w:szCs w:val="24"/>
        </w:rPr>
        <w:t>Barumun</w:t>
      </w:r>
      <w:proofErr w:type="spellEnd"/>
      <w:r w:rsidRPr="001321AF">
        <w:rPr>
          <w:rFonts w:asciiTheme="minorHAnsi" w:hAnsiTheme="minorHAnsi"/>
          <w:sz w:val="24"/>
          <w:szCs w:val="24"/>
        </w:rPr>
        <w:t xml:space="preserve"> Tengah District, </w:t>
      </w:r>
      <w:proofErr w:type="spellStart"/>
      <w:r w:rsidRPr="001321AF">
        <w:rPr>
          <w:rFonts w:asciiTheme="minorHAnsi" w:hAnsiTheme="minorHAnsi"/>
          <w:sz w:val="24"/>
          <w:szCs w:val="24"/>
        </w:rPr>
        <w:t>Padanglawas</w:t>
      </w:r>
      <w:proofErr w:type="spellEnd"/>
      <w:r w:rsidRPr="001321AF">
        <w:rPr>
          <w:rFonts w:asciiTheme="minorHAnsi" w:hAnsiTheme="minorHAnsi"/>
          <w:sz w:val="24"/>
          <w:szCs w:val="24"/>
        </w:rPr>
        <w:t xml:space="preserve"> Regency, </w:t>
      </w:r>
      <w:proofErr w:type="gramStart"/>
      <w:r w:rsidRPr="001321AF">
        <w:rPr>
          <w:rFonts w:asciiTheme="minorHAnsi" w:hAnsiTheme="minorHAnsi"/>
          <w:sz w:val="24"/>
          <w:szCs w:val="24"/>
        </w:rPr>
        <w:t>North</w:t>
      </w:r>
      <w:proofErr w:type="gramEnd"/>
      <w:r w:rsidRPr="001321AF">
        <w:rPr>
          <w:rFonts w:asciiTheme="minorHAnsi" w:hAnsiTheme="minorHAnsi"/>
          <w:sz w:val="24"/>
          <w:szCs w:val="24"/>
        </w:rPr>
        <w:t xml:space="preserve"> Sumatra.  </w:t>
      </w:r>
      <w:proofErr w:type="gramStart"/>
      <w:r w:rsidRPr="001321AF">
        <w:rPr>
          <w:rFonts w:asciiTheme="minorHAnsi" w:hAnsiTheme="minorHAnsi"/>
          <w:sz w:val="24"/>
          <w:szCs w:val="24"/>
        </w:rPr>
        <w:t xml:space="preserve">Located about forty </w:t>
      </w:r>
      <w:proofErr w:type="spellStart"/>
      <w:r w:rsidRPr="001321AF">
        <w:rPr>
          <w:rFonts w:asciiTheme="minorHAnsi" w:hAnsiTheme="minorHAnsi"/>
          <w:sz w:val="24"/>
          <w:szCs w:val="24"/>
        </w:rPr>
        <w:t>kilometers</w:t>
      </w:r>
      <w:proofErr w:type="spellEnd"/>
      <w:r w:rsidRPr="001321AF">
        <w:rPr>
          <w:rFonts w:asciiTheme="minorHAnsi" w:hAnsiTheme="minorHAnsi"/>
          <w:sz w:val="24"/>
          <w:szCs w:val="24"/>
        </w:rPr>
        <w:t xml:space="preserve"> from </w:t>
      </w:r>
      <w:proofErr w:type="spellStart"/>
      <w:r w:rsidRPr="001321AF">
        <w:rPr>
          <w:rFonts w:asciiTheme="minorHAnsi" w:hAnsiTheme="minorHAnsi"/>
          <w:sz w:val="24"/>
          <w:szCs w:val="24"/>
        </w:rPr>
        <w:t>Sibuhuan</w:t>
      </w:r>
      <w:proofErr w:type="spellEnd"/>
      <w:r w:rsidRPr="001321AF">
        <w:rPr>
          <w:rFonts w:asciiTheme="minorHAnsi" w:hAnsiTheme="minorHAnsi"/>
          <w:sz w:val="24"/>
          <w:szCs w:val="24"/>
        </w:rPr>
        <w:t xml:space="preserve">, the capital of </w:t>
      </w:r>
      <w:proofErr w:type="spellStart"/>
      <w:r w:rsidRPr="001321AF">
        <w:rPr>
          <w:rFonts w:asciiTheme="minorHAnsi" w:hAnsiTheme="minorHAnsi"/>
          <w:sz w:val="24"/>
          <w:szCs w:val="24"/>
        </w:rPr>
        <w:t>Padanglawas</w:t>
      </w:r>
      <w:proofErr w:type="spellEnd"/>
      <w:r w:rsidRPr="001321AF">
        <w:rPr>
          <w:rFonts w:asciiTheme="minorHAnsi" w:hAnsiTheme="minorHAnsi"/>
          <w:sz w:val="24"/>
          <w:szCs w:val="24"/>
        </w:rPr>
        <w:t xml:space="preserve"> Regency, or around seventy </w:t>
      </w:r>
      <w:proofErr w:type="spellStart"/>
      <w:r w:rsidRPr="001321AF">
        <w:rPr>
          <w:rFonts w:asciiTheme="minorHAnsi" w:hAnsiTheme="minorHAnsi"/>
          <w:sz w:val="24"/>
          <w:szCs w:val="24"/>
        </w:rPr>
        <w:t>kilometers</w:t>
      </w:r>
      <w:proofErr w:type="spellEnd"/>
      <w:r w:rsidRPr="001321AF">
        <w:rPr>
          <w:rFonts w:asciiTheme="minorHAnsi" w:hAnsiTheme="minorHAnsi"/>
          <w:sz w:val="24"/>
          <w:szCs w:val="24"/>
        </w:rPr>
        <w:t xml:space="preserve"> from </w:t>
      </w:r>
      <w:proofErr w:type="spellStart"/>
      <w:r w:rsidRPr="001321AF">
        <w:rPr>
          <w:rFonts w:asciiTheme="minorHAnsi" w:hAnsiTheme="minorHAnsi"/>
          <w:sz w:val="24"/>
          <w:szCs w:val="24"/>
        </w:rPr>
        <w:t>Padangsidimpuan</w:t>
      </w:r>
      <w:proofErr w:type="spellEnd"/>
      <w:r w:rsidRPr="001321AF">
        <w:rPr>
          <w:rFonts w:asciiTheme="minorHAnsi" w:hAnsiTheme="minorHAnsi"/>
          <w:sz w:val="24"/>
          <w:szCs w:val="24"/>
        </w:rPr>
        <w:t xml:space="preserve">, and about four hundred </w:t>
      </w:r>
      <w:proofErr w:type="spellStart"/>
      <w:r w:rsidRPr="001321AF">
        <w:rPr>
          <w:rFonts w:asciiTheme="minorHAnsi" w:hAnsiTheme="minorHAnsi"/>
          <w:sz w:val="24"/>
          <w:szCs w:val="24"/>
        </w:rPr>
        <w:t>kilometers</w:t>
      </w:r>
      <w:proofErr w:type="spellEnd"/>
      <w:r w:rsidRPr="001321AF">
        <w:rPr>
          <w:rFonts w:asciiTheme="minorHAnsi" w:hAnsiTheme="minorHAnsi"/>
          <w:sz w:val="24"/>
          <w:szCs w:val="24"/>
        </w:rPr>
        <w:t xml:space="preserve"> from Medan, the capital of North Sumatra Province.</w:t>
      </w:r>
      <w:proofErr w:type="gramEnd"/>
    </w:p>
    <w:p w14:paraId="216F6993" w14:textId="0DC7E06D" w:rsidR="008C54DE" w:rsidRPr="001321AF" w:rsidRDefault="008C54DE" w:rsidP="008C54DE">
      <w:pPr>
        <w:pStyle w:val="ListParagraph"/>
        <w:spacing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In the Padang Lawas bathing complex, Sipamutung Temple is the largest. With an area of 6000 square meters, Sipamutung Temple has a brick wall around it, with an area of 74 x 74 meters.  The Sipamutung Temple complex consists of one main structure, 2 sculptures of the sculpture of rays with his hands worshiping, 6 Perwara Temple and 16 stupas. </w:t>
      </w:r>
      <w:r w:rsidRPr="001321AF">
        <w:rPr>
          <w:rFonts w:asciiTheme="minorHAnsi" w:hAnsiTheme="minorHAnsi"/>
          <w:sz w:val="24"/>
          <w:szCs w:val="24"/>
          <w:lang w:val="id-ID"/>
        </w:rPr>
        <w:fldChar w:fldCharType="begin" w:fldLock="1"/>
      </w:r>
      <w:r w:rsidR="00187E14">
        <w:rPr>
          <w:rFonts w:asciiTheme="minorHAnsi" w:hAnsiTheme="minorHAnsi"/>
          <w:sz w:val="24"/>
          <w:szCs w:val="24"/>
          <w:lang w:val="id-ID"/>
        </w:rPr>
        <w:instrText>ADDIN CSL_CITATION {"citationItems":[{"id":"ITEM-1","itemData":{"author":[{"dropping-particle":"","family":"Daulay","given":"Marhamah Pujana","non-dropping-particle":"","parse-names":false,"suffix":""},{"dropping-particle":"","family":"Maulidiah","given":"Sri","non-dropping-particle":"","parse-names":false,"suffix":""}],"id":"ITEM-1","issue":"November","issued":{"date-parts":[["2024"]]},"page":"1631-1636","title":"Pengelolaan Objek Wisata Candi Sipamutung Oleh Dinas Kebudayaan Dan Pariwisata Kabupaten Padang Lawas Provinsi Sumatera Utara","type":"article-journal","volume":"8"},"uris":["http://www.mendeley.com/documents/?uuid=baf3002a-3556-49c5-9758-c78163e99eba","http://www.mendeley.com/documents/?uuid=ef0938d1-344f-4035-8d64-f3f4c4014aba"]}],"mendeley":{"formattedCitation":"(Daulay &amp; Maulidiah, 2024)","plainTextFormattedCitation":"(Daulay &amp; Maulidiah, 2024)","previouslyFormattedCitation":"(Daulay &amp; Maulidiah, 2024)"},"properties":{"noteIndex":0},"schema":"https://github.com/citation-style-language/schema/raw/master/csl-citation.json"}</w:instrText>
      </w:r>
      <w:r w:rsidRPr="001321AF">
        <w:rPr>
          <w:rFonts w:asciiTheme="minorHAnsi" w:hAnsiTheme="minorHAnsi"/>
          <w:sz w:val="24"/>
          <w:szCs w:val="24"/>
          <w:lang w:val="id-ID"/>
        </w:rPr>
        <w:fldChar w:fldCharType="separate"/>
      </w:r>
      <w:r w:rsidR="00187E14" w:rsidRPr="00187E14">
        <w:rPr>
          <w:rFonts w:asciiTheme="minorHAnsi" w:hAnsiTheme="minorHAnsi"/>
          <w:noProof/>
          <w:sz w:val="24"/>
          <w:szCs w:val="24"/>
          <w:lang w:val="id-ID"/>
        </w:rPr>
        <w:t>(Daulay &amp; Maulidiah, 2024)</w:t>
      </w:r>
      <w:r w:rsidRPr="001321AF">
        <w:rPr>
          <w:rFonts w:asciiTheme="minorHAnsi" w:hAnsiTheme="minorHAnsi"/>
          <w:sz w:val="24"/>
          <w:szCs w:val="24"/>
          <w:lang w:val="id-ID"/>
        </w:rPr>
        <w:fldChar w:fldCharType="end"/>
      </w:r>
      <w:r w:rsidRPr="001321AF">
        <w:rPr>
          <w:rFonts w:asciiTheme="minorHAnsi" w:hAnsiTheme="minorHAnsi"/>
          <w:sz w:val="24"/>
          <w:szCs w:val="24"/>
          <w:lang w:val="id-ID"/>
        </w:rPr>
        <w:t xml:space="preserve">  This iconographic art can show the background of a sacred building, components that are directly related to the completeness of this temple building are Kala, Makara, and Relief.   </w:t>
      </w:r>
      <w:r w:rsidRPr="001321AF">
        <w:rPr>
          <w:rFonts w:asciiTheme="minorHAnsi" w:hAnsiTheme="minorHAnsi"/>
          <w:sz w:val="24"/>
          <w:szCs w:val="24"/>
        </w:rPr>
        <w:t xml:space="preserve"> </w:t>
      </w:r>
      <w:proofErr w:type="spellStart"/>
      <w:r w:rsidRPr="001321AF">
        <w:rPr>
          <w:rFonts w:asciiTheme="minorHAnsi" w:hAnsiTheme="minorHAnsi"/>
          <w:sz w:val="24"/>
          <w:szCs w:val="24"/>
        </w:rPr>
        <w:t>Makara</w:t>
      </w:r>
      <w:proofErr w:type="spellEnd"/>
      <w:r w:rsidRPr="001321AF">
        <w:rPr>
          <w:rFonts w:asciiTheme="minorHAnsi" w:hAnsiTheme="minorHAnsi"/>
          <w:sz w:val="24"/>
          <w:szCs w:val="24"/>
        </w:rPr>
        <w:t xml:space="preserve"> is a temple decoration that is usually at the entrance, niche, gate and the end of the stairs. In </w:t>
      </w:r>
      <w:proofErr w:type="spellStart"/>
      <w:r w:rsidRPr="001321AF">
        <w:rPr>
          <w:rFonts w:asciiTheme="minorHAnsi" w:hAnsiTheme="minorHAnsi"/>
          <w:sz w:val="24"/>
          <w:szCs w:val="24"/>
        </w:rPr>
        <w:t>Sipamutung</w:t>
      </w:r>
      <w:proofErr w:type="spellEnd"/>
      <w:r w:rsidRPr="001321AF">
        <w:rPr>
          <w:rFonts w:asciiTheme="minorHAnsi" w:hAnsiTheme="minorHAnsi"/>
          <w:sz w:val="24"/>
          <w:szCs w:val="24"/>
        </w:rPr>
        <w:t xml:space="preserve"> </w:t>
      </w:r>
      <w:proofErr w:type="spellStart"/>
      <w:r w:rsidRPr="001321AF">
        <w:rPr>
          <w:rFonts w:asciiTheme="minorHAnsi" w:hAnsiTheme="minorHAnsi"/>
          <w:sz w:val="24"/>
          <w:szCs w:val="24"/>
        </w:rPr>
        <w:t>Makara</w:t>
      </w:r>
      <w:proofErr w:type="spellEnd"/>
      <w:r w:rsidRPr="001321AF">
        <w:rPr>
          <w:rFonts w:asciiTheme="minorHAnsi" w:hAnsiTheme="minorHAnsi"/>
          <w:sz w:val="24"/>
          <w:szCs w:val="24"/>
        </w:rPr>
        <w:t xml:space="preserve"> Temple is located at the end of the stairs. </w:t>
      </w:r>
      <w:r w:rsidRPr="001321AF">
        <w:rPr>
          <w:rFonts w:asciiTheme="minorHAnsi" w:hAnsiTheme="minorHAnsi"/>
          <w:sz w:val="24"/>
          <w:szCs w:val="24"/>
          <w:lang w:val="id-ID"/>
        </w:rPr>
        <w:t xml:space="preserve">  Stupa is a symbol of Buddhism that has important religious values. The physical forms of Sipamutung Temple are inseparable from the concept of mathematical, not only as a culture that is a tourist attraction but the temple can also be used as a means in the introduction of the basic concepts of mathematics in real problems.  </w:t>
      </w:r>
    </w:p>
    <w:p w14:paraId="4A31F263" w14:textId="77777777" w:rsidR="008C54DE" w:rsidRPr="001321AF" w:rsidRDefault="008C54DE" w:rsidP="008C54DE">
      <w:pPr>
        <w:pStyle w:val="ListParagraph"/>
        <w:spacing w:line="360" w:lineRule="auto"/>
        <w:ind w:left="0" w:firstLine="720"/>
        <w:jc w:val="both"/>
        <w:rPr>
          <w:rFonts w:asciiTheme="minorHAnsi" w:hAnsiTheme="minorHAnsi"/>
          <w:sz w:val="24"/>
          <w:szCs w:val="24"/>
          <w:lang w:val="id-ID"/>
        </w:rPr>
      </w:pPr>
      <w:r w:rsidRPr="001321AF">
        <w:rPr>
          <w:rFonts w:asciiTheme="minorHAnsi" w:hAnsiTheme="minorHAnsi"/>
          <w:sz w:val="24"/>
          <w:szCs w:val="24"/>
          <w:lang w:val="id-ID"/>
        </w:rPr>
        <w:t xml:space="preserve">Based on the results of observations, documentation, and interviews that researchers conducted at Sipamutung Temple in Siparau Village, Barumun Tengah District, Padang Lawas Regency, it can be concluded that in the architecture of the Sipamutung Temple there is the application of mathematical aspects, especially in the concept of space geometry. This can be seen in the shape, size, and layout of the temple parts in accordance with the principles of geometry </w:t>
      </w:r>
      <w:r w:rsidRPr="001321AF">
        <w:rPr>
          <w:rFonts w:asciiTheme="minorHAnsi" w:hAnsiTheme="minorHAnsi"/>
          <w:b/>
          <w:bCs/>
          <w:sz w:val="24"/>
          <w:szCs w:val="24"/>
          <w:lang w:val="id-ID"/>
        </w:rPr>
        <w:t>.</w:t>
      </w:r>
      <w:r w:rsidRPr="001321AF">
        <w:rPr>
          <w:rFonts w:asciiTheme="minorHAnsi" w:hAnsiTheme="minorHAnsi"/>
          <w:sz w:val="24"/>
          <w:szCs w:val="24"/>
          <w:lang w:val="id-ID"/>
        </w:rPr>
        <w:t xml:space="preserve">  Data obtained through direct observation at the location, interviews with the temple manager, as well as visual documentation in the form of photos and field notes. </w:t>
      </w:r>
      <w:r w:rsidRPr="001321AF">
        <w:rPr>
          <w:rFonts w:asciiTheme="minorHAnsi" w:hAnsiTheme="minorHAnsi"/>
          <w:sz w:val="24"/>
          <w:szCs w:val="24"/>
        </w:rPr>
        <w:t>.</w:t>
      </w:r>
      <w:r w:rsidRPr="001321AF">
        <w:rPr>
          <w:rFonts w:asciiTheme="minorHAnsi" w:hAnsiTheme="minorHAnsi"/>
          <w:sz w:val="24"/>
          <w:szCs w:val="24"/>
          <w:lang w:val="id-ID"/>
        </w:rPr>
        <w:t xml:space="preserve">  In an effort to obtain an ethnomatematics description contained in Sipamutung Temple, researchers conduct an analysis of the concept of building space that appears in the structure of the temple building. This analysis process is carried out by processing data that has been collected through interviews, observations, and documentation during the research activities. This analysis process is carried out by processing data that has been collected through interviews, observations, and documentation during the research activities.</w:t>
      </w:r>
    </w:p>
    <w:p w14:paraId="792C8C77" w14:textId="77777777" w:rsidR="008C54DE" w:rsidRPr="001321AF" w:rsidRDefault="008C54DE" w:rsidP="008C54DE">
      <w:pPr>
        <w:pStyle w:val="ListParagraph"/>
        <w:numPr>
          <w:ilvl w:val="0"/>
          <w:numId w:val="19"/>
        </w:numPr>
        <w:spacing w:line="360" w:lineRule="auto"/>
        <w:jc w:val="both"/>
        <w:rPr>
          <w:rFonts w:asciiTheme="minorHAnsi" w:hAnsiTheme="minorHAnsi"/>
          <w:sz w:val="24"/>
          <w:szCs w:val="24"/>
          <w:lang w:val="id-ID"/>
        </w:rPr>
      </w:pPr>
      <w:r w:rsidRPr="001321AF">
        <w:rPr>
          <w:rFonts w:asciiTheme="minorHAnsi" w:hAnsiTheme="minorHAnsi"/>
          <w:sz w:val="24"/>
          <w:szCs w:val="24"/>
          <w:lang w:val="id-ID"/>
        </w:rPr>
        <w:t xml:space="preserve">The results of the analysis of interview data conducted   </w:t>
      </w:r>
      <w:r w:rsidRPr="001321AF">
        <w:rPr>
          <w:rFonts w:asciiTheme="minorHAnsi" w:hAnsiTheme="minorHAnsi"/>
          <w:noProof/>
          <w:sz w:val="24"/>
          <w:szCs w:val="24"/>
          <w:lang w:val="id-ID"/>
        </w:rPr>
        <w:t xml:space="preserve"> researchers with the temple management, Mr. Burhanuddin Nasution around the Sipamutung Temple site.</w:t>
      </w:r>
    </w:p>
    <w:p w14:paraId="3D159C87" w14:textId="77777777" w:rsidR="008C54DE" w:rsidRPr="001321AF" w:rsidRDefault="008C54DE" w:rsidP="008C54DE">
      <w:pPr>
        <w:pStyle w:val="ListParagraph"/>
        <w:tabs>
          <w:tab w:val="left" w:pos="0"/>
        </w:tabs>
        <w:spacing w:line="360" w:lineRule="auto"/>
        <w:jc w:val="both"/>
        <w:rPr>
          <w:rFonts w:asciiTheme="minorHAnsi" w:hAnsiTheme="minorHAnsi"/>
          <w:b/>
          <w:bCs/>
          <w:sz w:val="24"/>
          <w:szCs w:val="24"/>
          <w:lang w:val="id-ID"/>
        </w:rPr>
      </w:pPr>
      <w:r w:rsidRPr="001321AF">
        <w:rPr>
          <w:rFonts w:asciiTheme="minorHAnsi" w:hAnsiTheme="minorHAnsi"/>
          <w:b/>
          <w:bCs/>
          <w:sz w:val="24"/>
          <w:szCs w:val="24"/>
          <w:lang w:val="id-ID"/>
        </w:rPr>
        <w:t xml:space="preserve">History of Sipamutung Temple  </w:t>
      </w:r>
    </w:p>
    <w:p w14:paraId="0122C515" w14:textId="30E5AB65" w:rsidR="008C54DE" w:rsidRPr="001321AF" w:rsidRDefault="008C54DE" w:rsidP="008C54DE">
      <w:pPr>
        <w:pStyle w:val="ListParagraph"/>
        <w:tabs>
          <w:tab w:val="left" w:pos="0"/>
        </w:tabs>
        <w:spacing w:line="360" w:lineRule="auto"/>
        <w:ind w:left="1440"/>
        <w:jc w:val="both"/>
        <w:rPr>
          <w:rFonts w:asciiTheme="minorHAnsi" w:hAnsiTheme="minorHAnsi"/>
          <w:sz w:val="24"/>
          <w:szCs w:val="24"/>
          <w:lang w:val="id-ID"/>
        </w:rPr>
      </w:pPr>
      <w:r w:rsidRPr="001321AF">
        <w:rPr>
          <w:rFonts w:asciiTheme="minorHAnsi" w:hAnsiTheme="minorHAnsi"/>
          <w:sz w:val="24"/>
          <w:szCs w:val="24"/>
          <w:lang w:val="id-ID"/>
        </w:rPr>
        <w:t>Researcher</w:t>
      </w:r>
      <w:r w:rsidR="005F373D">
        <w:rPr>
          <w:rFonts w:asciiTheme="minorHAnsi" w:hAnsiTheme="minorHAnsi"/>
          <w:sz w:val="24"/>
          <w:szCs w:val="24"/>
          <w:lang w:val="id-ID"/>
        </w:rPr>
        <w:tab/>
      </w:r>
      <w:r w:rsidR="005F373D">
        <w:rPr>
          <w:rFonts w:asciiTheme="minorHAnsi" w:hAnsiTheme="minorHAnsi"/>
          <w:sz w:val="24"/>
          <w:szCs w:val="24"/>
          <w:lang w:val="id-ID"/>
        </w:rPr>
        <w:tab/>
      </w:r>
      <w:r w:rsidRPr="001321AF">
        <w:rPr>
          <w:rFonts w:asciiTheme="minorHAnsi" w:hAnsiTheme="minorHAnsi"/>
          <w:sz w:val="24"/>
          <w:szCs w:val="24"/>
          <w:lang w:val="id-ID"/>
        </w:rPr>
        <w:t>:   What is the history of the establishment of Sipamutung Temple?</w:t>
      </w:r>
    </w:p>
    <w:p w14:paraId="6689FF07" w14:textId="77777777" w:rsidR="005F373D" w:rsidRDefault="008C54DE" w:rsidP="005F373D">
      <w:pPr>
        <w:pStyle w:val="ListParagraph"/>
        <w:tabs>
          <w:tab w:val="left" w:pos="0"/>
        </w:tabs>
        <w:spacing w:line="360" w:lineRule="auto"/>
        <w:ind w:left="3544" w:hanging="2126"/>
        <w:jc w:val="both"/>
        <w:rPr>
          <w:rFonts w:asciiTheme="minorHAnsi" w:hAnsiTheme="minorHAnsi"/>
          <w:sz w:val="24"/>
          <w:szCs w:val="24"/>
          <w:lang w:val="id-ID"/>
        </w:rPr>
      </w:pPr>
      <w:r w:rsidRPr="001321AF">
        <w:rPr>
          <w:rFonts w:asciiTheme="minorHAnsi" w:hAnsiTheme="minorHAnsi"/>
          <w:sz w:val="24"/>
          <w:szCs w:val="24"/>
          <w:lang w:val="id-ID"/>
        </w:rPr>
        <w:t>Resource person</w:t>
      </w:r>
      <w:r w:rsidR="005F373D">
        <w:rPr>
          <w:rFonts w:asciiTheme="minorHAnsi" w:hAnsiTheme="minorHAnsi"/>
          <w:sz w:val="24"/>
          <w:szCs w:val="24"/>
          <w:lang w:val="id-ID"/>
        </w:rPr>
        <w:tab/>
        <w:t>:</w:t>
      </w:r>
      <w:r w:rsidRPr="001321AF">
        <w:rPr>
          <w:rFonts w:asciiTheme="minorHAnsi" w:hAnsiTheme="minorHAnsi"/>
          <w:sz w:val="24"/>
          <w:szCs w:val="24"/>
          <w:lang w:val="id-ID"/>
        </w:rPr>
        <w:t xml:space="preserve"> Sipamutung Temple was built around the 11th century.</w:t>
      </w:r>
      <w:r w:rsidR="005F373D">
        <w:rPr>
          <w:rFonts w:asciiTheme="minorHAnsi" w:hAnsiTheme="minorHAnsi"/>
          <w:sz w:val="24"/>
          <w:szCs w:val="24"/>
          <w:lang w:val="id-ID"/>
        </w:rPr>
        <w:t xml:space="preserve"> </w:t>
      </w:r>
      <w:r w:rsidRPr="001321AF">
        <w:rPr>
          <w:rFonts w:asciiTheme="minorHAnsi" w:hAnsiTheme="minorHAnsi"/>
          <w:sz w:val="24"/>
          <w:szCs w:val="24"/>
          <w:lang w:val="id-ID"/>
        </w:rPr>
        <w:t>This temple was a place for Hindu-Buddhist worship and the center of community religious activities at that time.</w:t>
      </w:r>
    </w:p>
    <w:p w14:paraId="31D11277" w14:textId="77777777" w:rsidR="005F373D" w:rsidRDefault="008C54DE" w:rsidP="005F373D">
      <w:pPr>
        <w:pStyle w:val="ListParagraph"/>
        <w:tabs>
          <w:tab w:val="left" w:pos="0"/>
        </w:tabs>
        <w:spacing w:line="360" w:lineRule="auto"/>
        <w:ind w:left="3544" w:hanging="2126"/>
        <w:jc w:val="both"/>
        <w:rPr>
          <w:rFonts w:asciiTheme="minorHAnsi" w:hAnsiTheme="minorHAnsi"/>
          <w:sz w:val="24"/>
          <w:szCs w:val="24"/>
          <w:lang w:val="id-ID"/>
        </w:rPr>
      </w:pPr>
      <w:r w:rsidRPr="005F373D">
        <w:rPr>
          <w:rFonts w:asciiTheme="minorHAnsi" w:hAnsiTheme="minorHAnsi"/>
          <w:sz w:val="24"/>
          <w:szCs w:val="24"/>
          <w:lang w:val="id-ID"/>
        </w:rPr>
        <w:t>Researcher</w:t>
      </w:r>
      <w:r w:rsidR="005F373D">
        <w:rPr>
          <w:rFonts w:asciiTheme="minorHAnsi" w:hAnsiTheme="minorHAnsi"/>
          <w:sz w:val="24"/>
          <w:szCs w:val="24"/>
          <w:lang w:val="id-ID"/>
        </w:rPr>
        <w:tab/>
      </w:r>
      <w:r w:rsidRPr="005F373D">
        <w:rPr>
          <w:rFonts w:asciiTheme="minorHAnsi" w:hAnsiTheme="minorHAnsi"/>
          <w:sz w:val="24"/>
          <w:szCs w:val="24"/>
          <w:lang w:val="id-ID"/>
        </w:rPr>
        <w:t>:   When was Sipamutung Temple inaugurated as a cultural heritage?</w:t>
      </w:r>
    </w:p>
    <w:p w14:paraId="065C9765" w14:textId="77777777" w:rsidR="005F373D" w:rsidRDefault="008C54DE" w:rsidP="005F373D">
      <w:pPr>
        <w:pStyle w:val="ListParagraph"/>
        <w:tabs>
          <w:tab w:val="left" w:pos="0"/>
        </w:tabs>
        <w:spacing w:line="360" w:lineRule="auto"/>
        <w:ind w:left="3544" w:hanging="2126"/>
        <w:jc w:val="both"/>
        <w:rPr>
          <w:rFonts w:asciiTheme="minorHAnsi" w:hAnsiTheme="minorHAnsi"/>
          <w:sz w:val="24"/>
          <w:szCs w:val="24"/>
          <w:lang w:val="id-ID"/>
        </w:rPr>
      </w:pPr>
      <w:r w:rsidRPr="005F373D">
        <w:rPr>
          <w:rFonts w:asciiTheme="minorHAnsi" w:hAnsiTheme="minorHAnsi"/>
          <w:sz w:val="24"/>
          <w:szCs w:val="24"/>
          <w:lang w:val="id-ID"/>
        </w:rPr>
        <w:t>Resource person</w:t>
      </w:r>
      <w:r w:rsidR="005F373D">
        <w:rPr>
          <w:rFonts w:asciiTheme="minorHAnsi" w:hAnsiTheme="minorHAnsi"/>
          <w:sz w:val="24"/>
          <w:szCs w:val="24"/>
          <w:lang w:val="id-ID"/>
        </w:rPr>
        <w:tab/>
      </w:r>
      <w:r w:rsidRPr="005F373D">
        <w:rPr>
          <w:rFonts w:asciiTheme="minorHAnsi" w:hAnsiTheme="minorHAnsi"/>
          <w:sz w:val="24"/>
          <w:szCs w:val="24"/>
          <w:lang w:val="id-ID"/>
        </w:rPr>
        <w:t>:   Sipamutung Temple was inaugurated as a cultural heritage in 1997 based on the Decree of the Minister of Education and Culture.</w:t>
      </w:r>
    </w:p>
    <w:p w14:paraId="1DC334D5" w14:textId="77777777" w:rsidR="005F373D" w:rsidRDefault="008C54DE" w:rsidP="005F373D">
      <w:pPr>
        <w:pStyle w:val="ListParagraph"/>
        <w:tabs>
          <w:tab w:val="left" w:pos="0"/>
        </w:tabs>
        <w:spacing w:line="360" w:lineRule="auto"/>
        <w:ind w:left="3544" w:hanging="2126"/>
        <w:jc w:val="both"/>
        <w:rPr>
          <w:rFonts w:asciiTheme="minorHAnsi" w:hAnsiTheme="minorHAnsi"/>
          <w:sz w:val="24"/>
          <w:szCs w:val="24"/>
          <w:lang w:val="id-ID"/>
        </w:rPr>
      </w:pPr>
      <w:r w:rsidRPr="005F373D">
        <w:rPr>
          <w:rFonts w:asciiTheme="minorHAnsi" w:hAnsiTheme="minorHAnsi"/>
          <w:sz w:val="24"/>
          <w:szCs w:val="24"/>
          <w:lang w:val="id-ID"/>
        </w:rPr>
        <w:t>Researcher</w:t>
      </w:r>
      <w:r w:rsidR="005F373D">
        <w:rPr>
          <w:rFonts w:asciiTheme="minorHAnsi" w:hAnsiTheme="minorHAnsi"/>
          <w:sz w:val="24"/>
          <w:szCs w:val="24"/>
          <w:lang w:val="id-ID"/>
        </w:rPr>
        <w:tab/>
      </w:r>
      <w:r w:rsidRPr="005F373D">
        <w:rPr>
          <w:rFonts w:asciiTheme="minorHAnsi" w:hAnsiTheme="minorHAnsi"/>
          <w:sz w:val="24"/>
          <w:szCs w:val="24"/>
          <w:lang w:val="id-ID"/>
        </w:rPr>
        <w:t>:   How long have you been Sipamutung Temple Standing?</w:t>
      </w:r>
    </w:p>
    <w:p w14:paraId="61630F24" w14:textId="64CE9463" w:rsidR="008C54DE" w:rsidRPr="005F373D" w:rsidRDefault="008C54DE" w:rsidP="005F373D">
      <w:pPr>
        <w:pStyle w:val="ListParagraph"/>
        <w:tabs>
          <w:tab w:val="left" w:pos="0"/>
        </w:tabs>
        <w:spacing w:line="360" w:lineRule="auto"/>
        <w:ind w:left="3544" w:hanging="2126"/>
        <w:jc w:val="both"/>
        <w:rPr>
          <w:rFonts w:asciiTheme="minorHAnsi" w:hAnsiTheme="minorHAnsi"/>
          <w:sz w:val="24"/>
          <w:szCs w:val="24"/>
          <w:lang w:val="id-ID"/>
        </w:rPr>
      </w:pPr>
      <w:r w:rsidRPr="005F373D">
        <w:rPr>
          <w:rFonts w:asciiTheme="minorHAnsi" w:hAnsiTheme="minorHAnsi"/>
          <w:sz w:val="24"/>
          <w:szCs w:val="24"/>
          <w:lang w:val="id-ID"/>
        </w:rPr>
        <w:t>Resource person</w:t>
      </w:r>
      <w:r w:rsidR="005F373D">
        <w:rPr>
          <w:rFonts w:asciiTheme="minorHAnsi" w:hAnsiTheme="minorHAnsi"/>
          <w:sz w:val="24"/>
          <w:szCs w:val="24"/>
          <w:lang w:val="id-ID"/>
        </w:rPr>
        <w:tab/>
      </w:r>
      <w:r w:rsidRPr="005F373D">
        <w:rPr>
          <w:rFonts w:asciiTheme="minorHAnsi" w:hAnsiTheme="minorHAnsi"/>
          <w:sz w:val="24"/>
          <w:szCs w:val="24"/>
          <w:lang w:val="id-ID"/>
        </w:rPr>
        <w:t>:   Sipamutung Temple is estimated to have been established for more than 900 years, namely since around the 11th century, and still established today.</w:t>
      </w:r>
    </w:p>
    <w:p w14:paraId="3048D309" w14:textId="77777777" w:rsidR="008C54DE" w:rsidRPr="001321AF" w:rsidRDefault="008C54DE" w:rsidP="008C54DE">
      <w:pPr>
        <w:pStyle w:val="ListParagraph"/>
        <w:tabs>
          <w:tab w:val="left" w:pos="0"/>
        </w:tabs>
        <w:spacing w:line="360" w:lineRule="auto"/>
        <w:jc w:val="both"/>
        <w:rPr>
          <w:rFonts w:asciiTheme="minorHAnsi" w:hAnsiTheme="minorHAnsi"/>
          <w:b/>
          <w:bCs/>
          <w:sz w:val="24"/>
          <w:szCs w:val="24"/>
          <w:lang w:val="id-ID"/>
        </w:rPr>
      </w:pPr>
      <w:r w:rsidRPr="001321AF">
        <w:rPr>
          <w:rFonts w:asciiTheme="minorHAnsi" w:hAnsiTheme="minorHAnsi"/>
          <w:b/>
          <w:bCs/>
          <w:sz w:val="24"/>
          <w:szCs w:val="24"/>
          <w:lang w:val="id-ID"/>
        </w:rPr>
        <w:t>Sipamutung Temple Building Structure</w:t>
      </w:r>
    </w:p>
    <w:p w14:paraId="4657A3B4" w14:textId="77777777" w:rsidR="005F373D" w:rsidRDefault="008C54DE" w:rsidP="005F373D">
      <w:pPr>
        <w:pStyle w:val="ListParagraph"/>
        <w:tabs>
          <w:tab w:val="left" w:pos="0"/>
          <w:tab w:val="left" w:pos="2268"/>
        </w:tabs>
        <w:spacing w:line="360" w:lineRule="auto"/>
        <w:ind w:left="3686" w:hanging="2246"/>
        <w:jc w:val="both"/>
        <w:rPr>
          <w:rFonts w:asciiTheme="minorHAnsi" w:hAnsiTheme="minorHAnsi"/>
          <w:sz w:val="24"/>
          <w:szCs w:val="24"/>
          <w:lang w:val="id-ID"/>
        </w:rPr>
      </w:pPr>
      <w:r w:rsidRPr="001321AF">
        <w:rPr>
          <w:rFonts w:asciiTheme="minorHAnsi" w:hAnsiTheme="minorHAnsi"/>
          <w:sz w:val="24"/>
          <w:szCs w:val="24"/>
          <w:lang w:val="id-ID"/>
        </w:rPr>
        <w:t>Research</w:t>
      </w:r>
      <w:r w:rsidR="005F373D">
        <w:rPr>
          <w:rFonts w:asciiTheme="minorHAnsi" w:hAnsiTheme="minorHAnsi"/>
          <w:sz w:val="24"/>
          <w:szCs w:val="24"/>
          <w:lang w:val="id-ID"/>
        </w:rPr>
        <w:tab/>
      </w:r>
      <w:r w:rsidRPr="001321AF">
        <w:rPr>
          <w:rFonts w:asciiTheme="minorHAnsi" w:hAnsiTheme="minorHAnsi"/>
          <w:sz w:val="24"/>
          <w:szCs w:val="24"/>
          <w:lang w:val="id-ID"/>
        </w:rPr>
        <w:t>:   What is the area of land used for Sipamutung Temple  ?</w:t>
      </w:r>
    </w:p>
    <w:p w14:paraId="78AC104E" w14:textId="77777777" w:rsidR="005F373D" w:rsidRDefault="008C54DE" w:rsidP="005F373D">
      <w:pPr>
        <w:pStyle w:val="ListParagraph"/>
        <w:tabs>
          <w:tab w:val="left" w:pos="0"/>
          <w:tab w:val="left" w:pos="2268"/>
        </w:tabs>
        <w:spacing w:line="360" w:lineRule="auto"/>
        <w:ind w:left="3686" w:hanging="2246"/>
        <w:jc w:val="both"/>
        <w:rPr>
          <w:rFonts w:asciiTheme="minorHAnsi" w:hAnsiTheme="minorHAnsi"/>
          <w:sz w:val="24"/>
          <w:szCs w:val="24"/>
          <w:lang w:val="id-ID"/>
        </w:rPr>
      </w:pPr>
      <w:r w:rsidRPr="005F373D">
        <w:rPr>
          <w:rFonts w:asciiTheme="minorHAnsi" w:hAnsiTheme="minorHAnsi"/>
          <w:sz w:val="24"/>
          <w:szCs w:val="24"/>
          <w:lang w:val="id-ID"/>
        </w:rPr>
        <w:t xml:space="preserve">Resource person  </w:t>
      </w:r>
      <w:r w:rsidR="005F373D" w:rsidRPr="005F373D">
        <w:rPr>
          <w:rFonts w:asciiTheme="minorHAnsi" w:hAnsiTheme="minorHAnsi"/>
          <w:sz w:val="24"/>
          <w:szCs w:val="24"/>
          <w:lang w:val="id-ID"/>
        </w:rPr>
        <w:tab/>
      </w:r>
      <w:r w:rsidRPr="005F373D">
        <w:rPr>
          <w:rFonts w:asciiTheme="minorHAnsi" w:hAnsiTheme="minorHAnsi"/>
          <w:sz w:val="24"/>
          <w:szCs w:val="24"/>
          <w:lang w:val="id-ID"/>
        </w:rPr>
        <w:t xml:space="preserve">: </w:t>
      </w:r>
      <w:r w:rsidRPr="005F373D">
        <w:rPr>
          <w:rFonts w:asciiTheme="minorHAnsi" w:hAnsiTheme="minorHAnsi"/>
          <w:sz w:val="24"/>
          <w:szCs w:val="24"/>
        </w:rPr>
        <w:t xml:space="preserve"> </w:t>
      </w:r>
      <w:r w:rsidRPr="005F373D">
        <w:rPr>
          <w:rFonts w:asciiTheme="minorHAnsi" w:hAnsiTheme="minorHAnsi"/>
          <w:sz w:val="24"/>
          <w:szCs w:val="24"/>
          <w:lang w:val="id-ID"/>
        </w:rPr>
        <w:t xml:space="preserve"> Sipamutung Temple Land Area reaches ± 6,000 m²</w:t>
      </w:r>
    </w:p>
    <w:p w14:paraId="30579390" w14:textId="77777777" w:rsidR="005F373D" w:rsidRDefault="008C54DE" w:rsidP="005F373D">
      <w:pPr>
        <w:pStyle w:val="ListParagraph"/>
        <w:tabs>
          <w:tab w:val="left" w:pos="0"/>
          <w:tab w:val="left" w:pos="2268"/>
        </w:tabs>
        <w:spacing w:line="360" w:lineRule="auto"/>
        <w:ind w:left="3686" w:hanging="2246"/>
        <w:jc w:val="both"/>
        <w:rPr>
          <w:rFonts w:asciiTheme="minorHAnsi" w:hAnsiTheme="minorHAnsi"/>
          <w:sz w:val="24"/>
          <w:szCs w:val="24"/>
          <w:lang w:val="id-ID"/>
        </w:rPr>
      </w:pPr>
      <w:r w:rsidRPr="005F373D">
        <w:rPr>
          <w:rFonts w:asciiTheme="minorHAnsi" w:hAnsiTheme="minorHAnsi"/>
          <w:sz w:val="24"/>
          <w:szCs w:val="24"/>
          <w:lang w:val="id-ID"/>
        </w:rPr>
        <w:t xml:space="preserve">Researcher  </w:t>
      </w:r>
      <w:r w:rsidRPr="005F373D">
        <w:rPr>
          <w:rFonts w:asciiTheme="minorHAnsi" w:hAnsiTheme="minorHAnsi"/>
          <w:sz w:val="24"/>
          <w:szCs w:val="24"/>
          <w:lang w:val="id-ID"/>
        </w:rPr>
        <w:tab/>
        <w:t xml:space="preserve">: </w:t>
      </w:r>
      <w:r w:rsidRPr="005F373D">
        <w:rPr>
          <w:rFonts w:asciiTheme="minorHAnsi" w:hAnsiTheme="minorHAnsi"/>
          <w:sz w:val="24"/>
          <w:szCs w:val="24"/>
        </w:rPr>
        <w:t xml:space="preserve"> </w:t>
      </w:r>
      <w:r w:rsidRPr="005F373D">
        <w:rPr>
          <w:rFonts w:asciiTheme="minorHAnsi" w:hAnsiTheme="minorHAnsi"/>
          <w:sz w:val="24"/>
          <w:szCs w:val="24"/>
          <w:lang w:val="id-ID"/>
        </w:rPr>
        <w:t xml:space="preserve"> What is the size of the Sipamutung Temple building?</w:t>
      </w:r>
    </w:p>
    <w:p w14:paraId="41A98370" w14:textId="77777777" w:rsidR="005F373D" w:rsidRDefault="008C54DE" w:rsidP="005F373D">
      <w:pPr>
        <w:pStyle w:val="ListParagraph"/>
        <w:tabs>
          <w:tab w:val="left" w:pos="0"/>
          <w:tab w:val="left" w:pos="2268"/>
        </w:tabs>
        <w:spacing w:line="360" w:lineRule="auto"/>
        <w:ind w:left="3686" w:hanging="2246"/>
        <w:jc w:val="both"/>
        <w:rPr>
          <w:rFonts w:asciiTheme="minorHAnsi" w:hAnsiTheme="minorHAnsi"/>
          <w:sz w:val="24"/>
          <w:szCs w:val="24"/>
          <w:lang w:val="id-ID"/>
        </w:rPr>
      </w:pPr>
      <w:r w:rsidRPr="005F373D">
        <w:rPr>
          <w:rFonts w:asciiTheme="minorHAnsi" w:hAnsiTheme="minorHAnsi"/>
          <w:sz w:val="24"/>
          <w:szCs w:val="24"/>
          <w:lang w:val="id-ID"/>
        </w:rPr>
        <w:t>Resource persons</w:t>
      </w:r>
      <w:r w:rsidR="005F373D">
        <w:rPr>
          <w:rFonts w:asciiTheme="minorHAnsi" w:hAnsiTheme="minorHAnsi"/>
          <w:sz w:val="24"/>
          <w:szCs w:val="24"/>
          <w:lang w:val="id-ID"/>
        </w:rPr>
        <w:tab/>
      </w:r>
      <w:r w:rsidRPr="005F373D">
        <w:rPr>
          <w:rFonts w:asciiTheme="minorHAnsi" w:hAnsiTheme="minorHAnsi"/>
          <w:sz w:val="24"/>
          <w:szCs w:val="24"/>
          <w:lang w:val="id-ID"/>
        </w:rPr>
        <w:t>:   Sipamutung Temple Parent Building is around 11 m × 11 m, and the height reaches 13 m.</w:t>
      </w:r>
    </w:p>
    <w:p w14:paraId="7CC7BC4E" w14:textId="77777777" w:rsidR="005F373D" w:rsidRDefault="008C54DE" w:rsidP="005F373D">
      <w:pPr>
        <w:pStyle w:val="ListParagraph"/>
        <w:tabs>
          <w:tab w:val="left" w:pos="0"/>
          <w:tab w:val="left" w:pos="2268"/>
        </w:tabs>
        <w:spacing w:line="360" w:lineRule="auto"/>
        <w:ind w:left="3686" w:hanging="2246"/>
        <w:jc w:val="both"/>
        <w:rPr>
          <w:rFonts w:asciiTheme="minorHAnsi" w:hAnsiTheme="minorHAnsi"/>
          <w:sz w:val="24"/>
          <w:szCs w:val="24"/>
          <w:lang w:val="id-ID"/>
        </w:rPr>
      </w:pPr>
      <w:r w:rsidRPr="005F373D">
        <w:rPr>
          <w:rFonts w:asciiTheme="minorHAnsi" w:hAnsiTheme="minorHAnsi"/>
          <w:sz w:val="24"/>
          <w:szCs w:val="24"/>
          <w:lang w:val="id-ID"/>
        </w:rPr>
        <w:t xml:space="preserve">Researcher </w:t>
      </w:r>
      <w:r w:rsidRPr="005F373D">
        <w:rPr>
          <w:rFonts w:asciiTheme="minorHAnsi" w:hAnsiTheme="minorHAnsi"/>
          <w:sz w:val="24"/>
          <w:szCs w:val="24"/>
          <w:lang w:val="id-ID"/>
        </w:rPr>
        <w:tab/>
        <w:t xml:space="preserve"> :   What are the structures contained in Sipamutung Temple?</w:t>
      </w:r>
    </w:p>
    <w:p w14:paraId="2BB26CBE" w14:textId="158FF174" w:rsidR="008C54DE" w:rsidRPr="005F373D" w:rsidRDefault="008C54DE" w:rsidP="005F373D">
      <w:pPr>
        <w:pStyle w:val="ListParagraph"/>
        <w:tabs>
          <w:tab w:val="left" w:pos="0"/>
          <w:tab w:val="left" w:pos="2268"/>
        </w:tabs>
        <w:spacing w:line="360" w:lineRule="auto"/>
        <w:ind w:left="3686" w:hanging="2246"/>
        <w:jc w:val="both"/>
        <w:rPr>
          <w:rFonts w:asciiTheme="minorHAnsi" w:hAnsiTheme="minorHAnsi"/>
          <w:sz w:val="24"/>
          <w:szCs w:val="24"/>
          <w:lang w:val="id-ID"/>
        </w:rPr>
      </w:pPr>
      <w:r w:rsidRPr="005F373D">
        <w:rPr>
          <w:rFonts w:asciiTheme="minorHAnsi" w:hAnsiTheme="minorHAnsi"/>
          <w:sz w:val="24"/>
          <w:szCs w:val="24"/>
          <w:lang w:val="id-ID"/>
        </w:rPr>
        <w:t>Resource persons</w:t>
      </w:r>
      <w:r w:rsidR="005F373D">
        <w:rPr>
          <w:rFonts w:asciiTheme="minorHAnsi" w:hAnsiTheme="minorHAnsi"/>
          <w:sz w:val="24"/>
          <w:szCs w:val="24"/>
          <w:lang w:val="id-ID"/>
        </w:rPr>
        <w:tab/>
      </w:r>
      <w:r w:rsidRPr="005F373D">
        <w:rPr>
          <w:rFonts w:asciiTheme="minorHAnsi" w:hAnsiTheme="minorHAnsi"/>
          <w:sz w:val="24"/>
          <w:szCs w:val="24"/>
          <w:lang w:val="id-ID"/>
        </w:rPr>
        <w:t>:   Parent temple, 6 Perwara (small temples around it), statues, makara, and stupa, rising stairs, batur, and multilevel roofs</w:t>
      </w:r>
    </w:p>
    <w:p w14:paraId="56A41D61" w14:textId="77777777" w:rsidR="005F373D" w:rsidRDefault="008C54DE" w:rsidP="005F373D">
      <w:pPr>
        <w:pStyle w:val="ListParagraph"/>
        <w:tabs>
          <w:tab w:val="left" w:pos="0"/>
        </w:tabs>
        <w:spacing w:line="360" w:lineRule="auto"/>
        <w:jc w:val="both"/>
        <w:rPr>
          <w:rFonts w:asciiTheme="minorHAnsi" w:hAnsiTheme="minorHAnsi"/>
          <w:b/>
          <w:bCs/>
          <w:sz w:val="24"/>
          <w:szCs w:val="24"/>
          <w:lang w:val="id-ID"/>
        </w:rPr>
      </w:pPr>
      <w:r w:rsidRPr="001321AF">
        <w:rPr>
          <w:rFonts w:asciiTheme="minorHAnsi" w:hAnsiTheme="minorHAnsi"/>
          <w:b/>
          <w:bCs/>
          <w:sz w:val="24"/>
          <w:szCs w:val="24"/>
          <w:lang w:val="id-ID"/>
        </w:rPr>
        <w:t>The role of Sipamutung Temple as a tourist spot</w:t>
      </w:r>
    </w:p>
    <w:p w14:paraId="6CB160A1" w14:textId="7B54682E" w:rsidR="006A4163" w:rsidRDefault="005F373D" w:rsidP="006A4163">
      <w:pPr>
        <w:tabs>
          <w:tab w:val="left" w:pos="0"/>
        </w:tabs>
        <w:spacing w:line="360" w:lineRule="auto"/>
        <w:ind w:firstLine="426"/>
        <w:jc w:val="both"/>
        <w:rPr>
          <w:rFonts w:asciiTheme="minorHAnsi" w:hAnsiTheme="minorHAnsi"/>
          <w:b/>
          <w:bCs/>
          <w:sz w:val="24"/>
          <w:szCs w:val="24"/>
          <w:lang w:val="id-ID"/>
        </w:rPr>
      </w:pPr>
      <w:r>
        <w:rPr>
          <w:rFonts w:asciiTheme="minorHAnsi" w:hAnsiTheme="minorHAnsi"/>
          <w:sz w:val="24"/>
          <w:szCs w:val="24"/>
          <w:lang w:val="id-ID"/>
        </w:rPr>
        <w:tab/>
      </w:r>
      <w:r>
        <w:rPr>
          <w:rFonts w:asciiTheme="minorHAnsi" w:hAnsiTheme="minorHAnsi"/>
          <w:sz w:val="24"/>
          <w:szCs w:val="24"/>
          <w:lang w:val="id-ID"/>
        </w:rPr>
        <w:tab/>
        <w:t xml:space="preserve">  </w:t>
      </w:r>
      <w:r w:rsidR="006A4163">
        <w:rPr>
          <w:rFonts w:asciiTheme="minorHAnsi" w:hAnsiTheme="minorHAnsi"/>
          <w:sz w:val="24"/>
          <w:szCs w:val="24"/>
          <w:lang w:val="id-ID"/>
        </w:rPr>
        <w:t xml:space="preserve"> </w:t>
      </w:r>
      <w:r>
        <w:rPr>
          <w:rFonts w:asciiTheme="minorHAnsi" w:hAnsiTheme="minorHAnsi"/>
          <w:sz w:val="24"/>
          <w:szCs w:val="24"/>
          <w:lang w:val="id-ID"/>
        </w:rPr>
        <w:t xml:space="preserve">  </w:t>
      </w:r>
      <w:r w:rsidR="008C54DE" w:rsidRPr="005F373D">
        <w:rPr>
          <w:rFonts w:asciiTheme="minorHAnsi" w:hAnsiTheme="minorHAnsi"/>
          <w:sz w:val="24"/>
          <w:szCs w:val="24"/>
          <w:lang w:val="id-ID"/>
        </w:rPr>
        <w:t>Researcher</w:t>
      </w:r>
      <w:r w:rsidRPr="005F373D">
        <w:rPr>
          <w:rFonts w:asciiTheme="minorHAnsi" w:hAnsiTheme="minorHAnsi"/>
          <w:sz w:val="24"/>
          <w:szCs w:val="24"/>
          <w:lang w:val="id-ID"/>
        </w:rPr>
        <w:tab/>
      </w:r>
      <w:r w:rsidRPr="005F373D">
        <w:rPr>
          <w:rFonts w:asciiTheme="minorHAnsi" w:hAnsiTheme="minorHAnsi"/>
          <w:sz w:val="24"/>
          <w:szCs w:val="24"/>
          <w:lang w:val="id-ID"/>
        </w:rPr>
        <w:tab/>
      </w:r>
      <w:r w:rsidR="006A4163">
        <w:rPr>
          <w:rFonts w:asciiTheme="minorHAnsi" w:hAnsiTheme="minorHAnsi"/>
          <w:sz w:val="24"/>
          <w:szCs w:val="24"/>
          <w:lang w:val="id-ID"/>
        </w:rPr>
        <w:t xml:space="preserve">     </w:t>
      </w:r>
      <w:r w:rsidR="008C54DE" w:rsidRPr="005F373D">
        <w:rPr>
          <w:rFonts w:asciiTheme="minorHAnsi" w:hAnsiTheme="minorHAnsi"/>
          <w:sz w:val="24"/>
          <w:szCs w:val="24"/>
          <w:lang w:val="id-ID"/>
        </w:rPr>
        <w:t>:      Is there a ticket rate to enter Sipamutung Temple?</w:t>
      </w:r>
    </w:p>
    <w:p w14:paraId="647004D4" w14:textId="77777777" w:rsidR="006A4163" w:rsidRDefault="008C54DE" w:rsidP="006A4163">
      <w:pPr>
        <w:spacing w:line="360" w:lineRule="auto"/>
        <w:ind w:left="3686" w:hanging="2268"/>
        <w:jc w:val="both"/>
        <w:rPr>
          <w:rFonts w:asciiTheme="minorHAnsi" w:hAnsiTheme="minorHAnsi"/>
          <w:b/>
          <w:bCs/>
          <w:sz w:val="24"/>
          <w:szCs w:val="24"/>
          <w:lang w:val="id-ID"/>
        </w:rPr>
      </w:pPr>
      <w:r w:rsidRPr="005F373D">
        <w:rPr>
          <w:rFonts w:asciiTheme="minorHAnsi" w:hAnsiTheme="minorHAnsi"/>
          <w:sz w:val="24"/>
          <w:szCs w:val="24"/>
          <w:lang w:val="id-ID"/>
        </w:rPr>
        <w:t>Resource persons</w:t>
      </w:r>
      <w:r w:rsidR="005F373D">
        <w:rPr>
          <w:rFonts w:asciiTheme="minorHAnsi" w:hAnsiTheme="minorHAnsi"/>
          <w:sz w:val="24"/>
          <w:szCs w:val="24"/>
          <w:lang w:val="id-ID"/>
        </w:rPr>
        <w:tab/>
      </w:r>
      <w:r w:rsidRPr="005F373D">
        <w:rPr>
          <w:rFonts w:asciiTheme="minorHAnsi" w:hAnsiTheme="minorHAnsi"/>
          <w:sz w:val="24"/>
          <w:szCs w:val="24"/>
          <w:lang w:val="id-ID"/>
        </w:rPr>
        <w:t>:   Until now, no ticket rates are charged. Visitors can enter the Sipamutung Temple area for free.</w:t>
      </w:r>
    </w:p>
    <w:p w14:paraId="4D12E45D" w14:textId="77777777" w:rsidR="006A4163" w:rsidRDefault="008C54DE" w:rsidP="006A4163">
      <w:pPr>
        <w:spacing w:line="360" w:lineRule="auto"/>
        <w:ind w:left="3686" w:hanging="2268"/>
        <w:jc w:val="both"/>
        <w:rPr>
          <w:rFonts w:asciiTheme="minorHAnsi" w:hAnsiTheme="minorHAnsi"/>
          <w:b/>
          <w:bCs/>
          <w:sz w:val="24"/>
          <w:szCs w:val="24"/>
          <w:lang w:val="id-ID"/>
        </w:rPr>
      </w:pPr>
      <w:r w:rsidRPr="006A4163">
        <w:rPr>
          <w:rFonts w:asciiTheme="minorHAnsi" w:hAnsiTheme="minorHAnsi"/>
          <w:sz w:val="24"/>
          <w:szCs w:val="24"/>
          <w:lang w:val="id-ID"/>
        </w:rPr>
        <w:t>Researcher</w:t>
      </w:r>
      <w:r w:rsidR="006A4163">
        <w:rPr>
          <w:rFonts w:asciiTheme="minorHAnsi" w:hAnsiTheme="minorHAnsi"/>
          <w:sz w:val="24"/>
          <w:szCs w:val="24"/>
          <w:lang w:val="id-ID"/>
        </w:rPr>
        <w:tab/>
      </w:r>
      <w:r w:rsidRPr="006A4163">
        <w:rPr>
          <w:rFonts w:asciiTheme="minorHAnsi" w:hAnsiTheme="minorHAnsi"/>
          <w:sz w:val="24"/>
          <w:szCs w:val="24"/>
          <w:lang w:val="id-ID"/>
        </w:rPr>
        <w:t>:      How many managers of Sipamutung Temple?</w:t>
      </w:r>
    </w:p>
    <w:p w14:paraId="7DACB871" w14:textId="77777777" w:rsidR="006A4163" w:rsidRDefault="008C54DE" w:rsidP="006A4163">
      <w:pPr>
        <w:spacing w:line="360" w:lineRule="auto"/>
        <w:ind w:left="3686" w:hanging="2268"/>
        <w:jc w:val="both"/>
        <w:rPr>
          <w:rFonts w:asciiTheme="minorHAnsi" w:hAnsiTheme="minorHAnsi"/>
          <w:b/>
          <w:bCs/>
          <w:sz w:val="24"/>
          <w:szCs w:val="24"/>
          <w:lang w:val="id-ID"/>
        </w:rPr>
      </w:pPr>
      <w:r w:rsidRPr="006A4163">
        <w:rPr>
          <w:rFonts w:asciiTheme="minorHAnsi" w:hAnsiTheme="minorHAnsi"/>
          <w:sz w:val="24"/>
          <w:szCs w:val="24"/>
          <w:lang w:val="id-ID"/>
        </w:rPr>
        <w:t>Resource persons</w:t>
      </w:r>
      <w:r w:rsidR="006A4163">
        <w:rPr>
          <w:rFonts w:asciiTheme="minorHAnsi" w:hAnsiTheme="minorHAnsi"/>
          <w:sz w:val="24"/>
          <w:szCs w:val="24"/>
          <w:lang w:val="id-ID"/>
        </w:rPr>
        <w:tab/>
      </w:r>
      <w:r w:rsidRPr="006A4163">
        <w:rPr>
          <w:rFonts w:asciiTheme="minorHAnsi" w:hAnsiTheme="minorHAnsi"/>
          <w:sz w:val="24"/>
          <w:szCs w:val="24"/>
          <w:lang w:val="id-ID"/>
        </w:rPr>
        <w:t>:    The manager of Sipamutung Temple consists of 5 people, namely the caretaker and officers from the Padang Lawas Regency Culture and Tourism Office.</w:t>
      </w:r>
    </w:p>
    <w:p w14:paraId="6331CF75" w14:textId="77777777" w:rsidR="006A4163" w:rsidRDefault="008C54DE" w:rsidP="006A4163">
      <w:pPr>
        <w:spacing w:line="360" w:lineRule="auto"/>
        <w:ind w:left="3686" w:hanging="2268"/>
        <w:jc w:val="both"/>
        <w:rPr>
          <w:rFonts w:asciiTheme="minorHAnsi" w:hAnsiTheme="minorHAnsi"/>
          <w:b/>
          <w:bCs/>
          <w:sz w:val="24"/>
          <w:szCs w:val="24"/>
          <w:lang w:val="id-ID"/>
        </w:rPr>
      </w:pPr>
      <w:r w:rsidRPr="006A4163">
        <w:rPr>
          <w:rFonts w:asciiTheme="minorHAnsi" w:hAnsiTheme="minorHAnsi"/>
          <w:sz w:val="24"/>
          <w:szCs w:val="24"/>
          <w:lang w:val="id-ID"/>
        </w:rPr>
        <w:t>Researcher</w:t>
      </w:r>
      <w:r w:rsidR="006A4163">
        <w:rPr>
          <w:rFonts w:asciiTheme="minorHAnsi" w:hAnsiTheme="minorHAnsi"/>
          <w:sz w:val="24"/>
          <w:szCs w:val="24"/>
          <w:lang w:val="id-ID"/>
        </w:rPr>
        <w:tab/>
      </w:r>
      <w:r w:rsidRPr="006A4163">
        <w:rPr>
          <w:rFonts w:asciiTheme="minorHAnsi" w:hAnsiTheme="minorHAnsi"/>
          <w:sz w:val="24"/>
          <w:szCs w:val="24"/>
          <w:lang w:val="id-ID"/>
        </w:rPr>
        <w:t>:     Are there anyday limits entering Sipamutung Temple?</w:t>
      </w:r>
    </w:p>
    <w:p w14:paraId="655F1250" w14:textId="08F0BA10" w:rsidR="008C54DE" w:rsidRPr="006A4163" w:rsidRDefault="008C54DE" w:rsidP="006A4163">
      <w:pPr>
        <w:spacing w:line="360" w:lineRule="auto"/>
        <w:ind w:left="3686" w:hanging="2268"/>
        <w:jc w:val="both"/>
        <w:rPr>
          <w:rFonts w:asciiTheme="minorHAnsi" w:hAnsiTheme="minorHAnsi"/>
          <w:b/>
          <w:bCs/>
          <w:sz w:val="24"/>
          <w:szCs w:val="24"/>
          <w:lang w:val="id-ID"/>
        </w:rPr>
      </w:pPr>
      <w:r w:rsidRPr="006A4163">
        <w:rPr>
          <w:rFonts w:asciiTheme="minorHAnsi" w:hAnsiTheme="minorHAnsi"/>
          <w:sz w:val="24"/>
          <w:szCs w:val="24"/>
          <w:lang w:val="id-ID"/>
        </w:rPr>
        <w:t>Resource persons</w:t>
      </w:r>
      <w:r w:rsidR="006A4163">
        <w:rPr>
          <w:rFonts w:asciiTheme="minorHAnsi" w:hAnsiTheme="minorHAnsi"/>
          <w:sz w:val="24"/>
          <w:szCs w:val="24"/>
          <w:lang w:val="id-ID"/>
        </w:rPr>
        <w:tab/>
      </w:r>
      <w:r w:rsidRPr="006A4163">
        <w:rPr>
          <w:rFonts w:asciiTheme="minorHAnsi" w:hAnsiTheme="minorHAnsi"/>
          <w:sz w:val="24"/>
          <w:szCs w:val="24"/>
          <w:lang w:val="id-ID"/>
        </w:rPr>
        <w:t>:    There are no restrictions. Sipamutung Temple is open every day at 08.00-17.00 WIB, and can be visited by the general public according to the applicable rules.</w:t>
      </w:r>
    </w:p>
    <w:p w14:paraId="0B4E774F" w14:textId="50A28B37" w:rsidR="008C54DE" w:rsidRPr="001321AF" w:rsidRDefault="008C54DE" w:rsidP="008C54DE">
      <w:pPr>
        <w:pStyle w:val="ListParagraph"/>
        <w:numPr>
          <w:ilvl w:val="0"/>
          <w:numId w:val="20"/>
        </w:numPr>
        <w:tabs>
          <w:tab w:val="left" w:pos="0"/>
        </w:tabs>
        <w:spacing w:after="117" w:line="360" w:lineRule="auto"/>
        <w:ind w:right="67"/>
        <w:jc w:val="both"/>
        <w:rPr>
          <w:rFonts w:asciiTheme="minorHAnsi" w:hAnsiTheme="minorHAnsi"/>
          <w:b/>
          <w:bCs/>
          <w:sz w:val="24"/>
          <w:szCs w:val="24"/>
          <w:lang w:val="id-ID"/>
        </w:rPr>
      </w:pPr>
      <w:r w:rsidRPr="001321AF">
        <w:rPr>
          <w:rFonts w:asciiTheme="minorHAnsi" w:hAnsiTheme="minorHAnsi"/>
          <w:b/>
          <w:bCs/>
          <w:sz w:val="24"/>
          <w:szCs w:val="24"/>
          <w:lang w:val="id-ID"/>
        </w:rPr>
        <w:t xml:space="preserve">Observation and </w:t>
      </w:r>
      <w:r w:rsidR="006A4163">
        <w:rPr>
          <w:rFonts w:asciiTheme="minorHAnsi" w:hAnsiTheme="minorHAnsi"/>
          <w:b/>
          <w:bCs/>
          <w:sz w:val="24"/>
          <w:szCs w:val="24"/>
          <w:lang w:val="id-ID"/>
        </w:rPr>
        <w:t>D</w:t>
      </w:r>
      <w:r w:rsidRPr="001321AF">
        <w:rPr>
          <w:rFonts w:asciiTheme="minorHAnsi" w:hAnsiTheme="minorHAnsi"/>
          <w:b/>
          <w:bCs/>
          <w:sz w:val="24"/>
          <w:szCs w:val="24"/>
          <w:lang w:val="id-ID"/>
        </w:rPr>
        <w:t xml:space="preserve">ocumentation </w:t>
      </w:r>
      <w:r w:rsidR="006A4163">
        <w:rPr>
          <w:rFonts w:asciiTheme="minorHAnsi" w:hAnsiTheme="minorHAnsi"/>
          <w:b/>
          <w:bCs/>
          <w:sz w:val="24"/>
          <w:szCs w:val="24"/>
          <w:lang w:val="id-ID"/>
        </w:rPr>
        <w:t>Da</w:t>
      </w:r>
      <w:r w:rsidRPr="001321AF">
        <w:rPr>
          <w:rFonts w:asciiTheme="minorHAnsi" w:hAnsiTheme="minorHAnsi"/>
          <w:b/>
          <w:bCs/>
          <w:sz w:val="24"/>
          <w:szCs w:val="24"/>
          <w:lang w:val="id-ID"/>
        </w:rPr>
        <w:t xml:space="preserve">ta </w:t>
      </w:r>
      <w:r w:rsidR="006A4163">
        <w:rPr>
          <w:rFonts w:asciiTheme="minorHAnsi" w:hAnsiTheme="minorHAnsi"/>
          <w:b/>
          <w:bCs/>
          <w:sz w:val="24"/>
          <w:szCs w:val="24"/>
          <w:lang w:val="id-ID"/>
        </w:rPr>
        <w:t>A</w:t>
      </w:r>
      <w:r w:rsidRPr="001321AF">
        <w:rPr>
          <w:rFonts w:asciiTheme="minorHAnsi" w:hAnsiTheme="minorHAnsi"/>
          <w:b/>
          <w:bCs/>
          <w:sz w:val="24"/>
          <w:szCs w:val="24"/>
          <w:lang w:val="id-ID"/>
        </w:rPr>
        <w:t>nalysis</w:t>
      </w:r>
    </w:p>
    <w:p w14:paraId="5C43C8EC" w14:textId="77777777" w:rsidR="008C54DE" w:rsidRPr="001321AF" w:rsidRDefault="008C54DE" w:rsidP="008C54DE">
      <w:pPr>
        <w:pStyle w:val="ListParagraph"/>
        <w:tabs>
          <w:tab w:val="left" w:pos="0"/>
        </w:tabs>
        <w:spacing w:line="360" w:lineRule="auto"/>
        <w:ind w:left="0"/>
        <w:jc w:val="center"/>
        <w:rPr>
          <w:rFonts w:asciiTheme="minorHAnsi" w:hAnsiTheme="minorHAnsi"/>
          <w:sz w:val="24"/>
          <w:szCs w:val="24"/>
          <w:lang w:val="id-ID"/>
        </w:rPr>
      </w:pPr>
      <w:r w:rsidRPr="001321AF">
        <w:rPr>
          <w:rFonts w:asciiTheme="minorHAnsi" w:hAnsiTheme="minorHAnsi"/>
          <w:sz w:val="24"/>
          <w:szCs w:val="24"/>
          <w:lang w:val="id-ID"/>
        </w:rPr>
        <w:t>Observation and Documentation Tables</w:t>
      </w:r>
    </w:p>
    <w:tbl>
      <w:tblPr>
        <w:tblW w:w="8789" w:type="dxa"/>
        <w:tblInd w:w="2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77"/>
        <w:gridCol w:w="1842"/>
        <w:gridCol w:w="2126"/>
        <w:gridCol w:w="3544"/>
      </w:tblGrid>
      <w:tr w:rsidR="008C54DE" w:rsidRPr="001321AF" w14:paraId="22759CFD" w14:textId="77777777" w:rsidTr="008C54DE">
        <w:tc>
          <w:tcPr>
            <w:tcW w:w="1277" w:type="dxa"/>
            <w:tcBorders>
              <w:top w:val="single" w:sz="4" w:space="0" w:color="auto"/>
              <w:left w:val="single" w:sz="4" w:space="0" w:color="auto"/>
              <w:bottom w:val="single" w:sz="4" w:space="0" w:color="auto"/>
              <w:right w:val="single" w:sz="4" w:space="0" w:color="auto"/>
            </w:tcBorders>
            <w:hideMark/>
          </w:tcPr>
          <w:p w14:paraId="2F7FDA8E" w14:textId="77777777" w:rsidR="008C54DE" w:rsidRPr="006A4163" w:rsidRDefault="008C54DE" w:rsidP="006A4163">
            <w:pPr>
              <w:spacing w:line="276" w:lineRule="auto"/>
              <w:jc w:val="center"/>
              <w:rPr>
                <w:rFonts w:asciiTheme="minorHAnsi" w:hAnsiTheme="minorHAnsi"/>
                <w:b/>
                <w:bCs/>
                <w:sz w:val="24"/>
                <w:szCs w:val="24"/>
              </w:rPr>
            </w:pPr>
            <w:r w:rsidRPr="006A4163">
              <w:rPr>
                <w:rFonts w:asciiTheme="minorHAnsi" w:hAnsiTheme="minorHAnsi"/>
                <w:b/>
                <w:bCs/>
                <w:sz w:val="24"/>
                <w:szCs w:val="24"/>
              </w:rPr>
              <w:t>NO</w:t>
            </w:r>
          </w:p>
        </w:tc>
        <w:tc>
          <w:tcPr>
            <w:tcW w:w="1842" w:type="dxa"/>
            <w:tcBorders>
              <w:top w:val="single" w:sz="4" w:space="0" w:color="auto"/>
              <w:left w:val="single" w:sz="4" w:space="0" w:color="auto"/>
              <w:bottom w:val="single" w:sz="4" w:space="0" w:color="auto"/>
              <w:right w:val="single" w:sz="4" w:space="0" w:color="auto"/>
            </w:tcBorders>
            <w:hideMark/>
          </w:tcPr>
          <w:p w14:paraId="56F044BD" w14:textId="77777777" w:rsidR="008C54DE" w:rsidRPr="006A4163" w:rsidRDefault="008C54DE" w:rsidP="006A4163">
            <w:pPr>
              <w:spacing w:line="276" w:lineRule="auto"/>
              <w:jc w:val="center"/>
              <w:rPr>
                <w:rFonts w:asciiTheme="minorHAnsi" w:hAnsiTheme="minorHAnsi"/>
                <w:b/>
                <w:bCs/>
                <w:sz w:val="24"/>
                <w:szCs w:val="24"/>
              </w:rPr>
            </w:pPr>
            <w:r w:rsidRPr="006A4163">
              <w:rPr>
                <w:rFonts w:asciiTheme="minorHAnsi" w:hAnsiTheme="minorHAnsi"/>
                <w:b/>
                <w:bCs/>
                <w:sz w:val="24"/>
                <w:szCs w:val="24"/>
              </w:rPr>
              <w:t>Name</w:t>
            </w:r>
          </w:p>
        </w:tc>
        <w:tc>
          <w:tcPr>
            <w:tcW w:w="2126" w:type="dxa"/>
            <w:tcBorders>
              <w:top w:val="single" w:sz="4" w:space="0" w:color="auto"/>
              <w:left w:val="single" w:sz="4" w:space="0" w:color="auto"/>
              <w:bottom w:val="single" w:sz="4" w:space="0" w:color="auto"/>
              <w:right w:val="single" w:sz="4" w:space="0" w:color="auto"/>
            </w:tcBorders>
            <w:hideMark/>
          </w:tcPr>
          <w:p w14:paraId="5A89E79E" w14:textId="77777777" w:rsidR="008C54DE" w:rsidRPr="006A4163" w:rsidRDefault="008C54DE" w:rsidP="006A4163">
            <w:pPr>
              <w:spacing w:line="276" w:lineRule="auto"/>
              <w:jc w:val="center"/>
              <w:rPr>
                <w:rFonts w:asciiTheme="minorHAnsi" w:hAnsiTheme="minorHAnsi"/>
                <w:b/>
                <w:bCs/>
                <w:sz w:val="24"/>
                <w:szCs w:val="24"/>
              </w:rPr>
            </w:pPr>
            <w:r w:rsidRPr="006A4163">
              <w:rPr>
                <w:rFonts w:asciiTheme="minorHAnsi" w:hAnsiTheme="minorHAnsi"/>
                <w:b/>
                <w:bCs/>
                <w:sz w:val="24"/>
                <w:szCs w:val="24"/>
              </w:rPr>
              <w:t>Element of building space</w:t>
            </w:r>
          </w:p>
        </w:tc>
        <w:tc>
          <w:tcPr>
            <w:tcW w:w="3544" w:type="dxa"/>
            <w:tcBorders>
              <w:top w:val="single" w:sz="4" w:space="0" w:color="auto"/>
              <w:left w:val="single" w:sz="4" w:space="0" w:color="auto"/>
              <w:bottom w:val="single" w:sz="4" w:space="0" w:color="auto"/>
              <w:right w:val="single" w:sz="4" w:space="0" w:color="auto"/>
            </w:tcBorders>
            <w:hideMark/>
          </w:tcPr>
          <w:p w14:paraId="778773E2" w14:textId="77777777" w:rsidR="008C54DE" w:rsidRPr="006A4163" w:rsidRDefault="008C54DE" w:rsidP="006A4163">
            <w:pPr>
              <w:spacing w:line="276" w:lineRule="auto"/>
              <w:jc w:val="center"/>
              <w:rPr>
                <w:rFonts w:asciiTheme="minorHAnsi" w:hAnsiTheme="minorHAnsi"/>
                <w:b/>
                <w:bCs/>
                <w:sz w:val="24"/>
                <w:szCs w:val="24"/>
              </w:rPr>
            </w:pPr>
            <w:r w:rsidRPr="006A4163">
              <w:rPr>
                <w:rFonts w:asciiTheme="minorHAnsi" w:hAnsiTheme="minorHAnsi"/>
                <w:b/>
                <w:bCs/>
                <w:sz w:val="24"/>
                <w:szCs w:val="24"/>
              </w:rPr>
              <w:t>Picture</w:t>
            </w:r>
          </w:p>
        </w:tc>
      </w:tr>
      <w:tr w:rsidR="008C54DE" w:rsidRPr="001321AF" w14:paraId="6E584399" w14:textId="77777777" w:rsidTr="008C54DE">
        <w:trPr>
          <w:trHeight w:val="2567"/>
        </w:trPr>
        <w:tc>
          <w:tcPr>
            <w:tcW w:w="1277" w:type="dxa"/>
            <w:tcBorders>
              <w:top w:val="single" w:sz="4" w:space="0" w:color="auto"/>
              <w:left w:val="single" w:sz="4" w:space="0" w:color="auto"/>
              <w:bottom w:val="single" w:sz="4" w:space="0" w:color="auto"/>
              <w:right w:val="single" w:sz="4" w:space="0" w:color="auto"/>
            </w:tcBorders>
            <w:hideMark/>
          </w:tcPr>
          <w:p w14:paraId="1514615E" w14:textId="77777777" w:rsidR="008C54DE" w:rsidRPr="001321AF" w:rsidRDefault="008C54DE" w:rsidP="006A4163">
            <w:pPr>
              <w:pStyle w:val="ListParagraph"/>
              <w:tabs>
                <w:tab w:val="left" w:pos="0"/>
              </w:tabs>
              <w:spacing w:line="360" w:lineRule="auto"/>
              <w:ind w:left="0"/>
              <w:jc w:val="center"/>
              <w:rPr>
                <w:rFonts w:asciiTheme="minorHAnsi" w:eastAsiaTheme="minorHAnsi" w:hAnsiTheme="minorHAnsi"/>
                <w:sz w:val="24"/>
                <w:szCs w:val="24"/>
                <w:lang w:val="id-ID"/>
              </w:rPr>
            </w:pPr>
            <w:r w:rsidRPr="001321AF">
              <w:rPr>
                <w:rFonts w:asciiTheme="minorHAnsi" w:hAnsiTheme="minorHAnsi"/>
                <w:sz w:val="24"/>
                <w:szCs w:val="24"/>
                <w:lang w:val="id-ID"/>
              </w:rPr>
              <w:t>1</w:t>
            </w:r>
          </w:p>
        </w:tc>
        <w:tc>
          <w:tcPr>
            <w:tcW w:w="1842" w:type="dxa"/>
            <w:tcBorders>
              <w:top w:val="single" w:sz="4" w:space="0" w:color="auto"/>
              <w:left w:val="single" w:sz="4" w:space="0" w:color="auto"/>
              <w:bottom w:val="single" w:sz="4" w:space="0" w:color="auto"/>
              <w:right w:val="single" w:sz="4" w:space="0" w:color="auto"/>
            </w:tcBorders>
            <w:hideMark/>
          </w:tcPr>
          <w:p w14:paraId="49E80341"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Main Building Temple (Parent)</w:t>
            </w:r>
          </w:p>
        </w:tc>
        <w:tc>
          <w:tcPr>
            <w:tcW w:w="2126" w:type="dxa"/>
            <w:tcBorders>
              <w:top w:val="single" w:sz="4" w:space="0" w:color="auto"/>
              <w:left w:val="single" w:sz="4" w:space="0" w:color="auto"/>
              <w:bottom w:val="single" w:sz="4" w:space="0" w:color="auto"/>
              <w:right w:val="single" w:sz="4" w:space="0" w:color="auto"/>
            </w:tcBorders>
            <w:hideMark/>
          </w:tcPr>
          <w:p w14:paraId="64D19F9D"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Cube</w:t>
            </w:r>
          </w:p>
        </w:tc>
        <w:tc>
          <w:tcPr>
            <w:tcW w:w="3544" w:type="dxa"/>
            <w:tcBorders>
              <w:top w:val="single" w:sz="4" w:space="0" w:color="auto"/>
              <w:left w:val="single" w:sz="4" w:space="0" w:color="auto"/>
              <w:bottom w:val="single" w:sz="4" w:space="0" w:color="auto"/>
              <w:right w:val="single" w:sz="4" w:space="0" w:color="auto"/>
            </w:tcBorders>
            <w:hideMark/>
          </w:tcPr>
          <w:p w14:paraId="58E5436B" w14:textId="36BAD445" w:rsidR="008C54DE" w:rsidRPr="001321AF" w:rsidRDefault="008C54DE">
            <w:pPr>
              <w:pStyle w:val="ListParagraph"/>
              <w:tabs>
                <w:tab w:val="left" w:pos="0"/>
                <w:tab w:val="left" w:pos="2240"/>
              </w:tabs>
              <w:spacing w:line="360" w:lineRule="auto"/>
              <w:ind w:left="0"/>
              <w:rPr>
                <w:rFonts w:asciiTheme="minorHAnsi" w:eastAsiaTheme="minorHAnsi" w:hAnsiTheme="minorHAnsi"/>
                <w:b/>
                <w:bCs/>
                <w:sz w:val="24"/>
                <w:szCs w:val="24"/>
                <w:lang w:val="id-ID"/>
              </w:rPr>
            </w:pPr>
            <w:r w:rsidRPr="001321AF">
              <w:rPr>
                <w:rFonts w:asciiTheme="minorHAnsi" w:eastAsia="Calibri" w:hAnsiTheme="minorHAnsi"/>
                <w:noProof/>
                <w:sz w:val="24"/>
                <w:szCs w:val="24"/>
                <w:lang w:val="en-US" w:eastAsia="en-US"/>
              </w:rPr>
              <w:drawing>
                <wp:anchor distT="0" distB="0" distL="114300" distR="114300" simplePos="0" relativeHeight="251598848" behindDoc="0" locked="0" layoutInCell="1" allowOverlap="1" wp14:anchorId="223448EE" wp14:editId="6AA17347">
                  <wp:simplePos x="0" y="0"/>
                  <wp:positionH relativeFrom="column">
                    <wp:posOffset>215900</wp:posOffset>
                  </wp:positionH>
                  <wp:positionV relativeFrom="paragraph">
                    <wp:posOffset>60960</wp:posOffset>
                  </wp:positionV>
                  <wp:extent cx="1585595" cy="1358265"/>
                  <wp:effectExtent l="0" t="0" r="0" b="0"/>
                  <wp:wrapTopAndBottom/>
                  <wp:docPr id="31" name="Picture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585595" cy="1358265"/>
                          </a:xfrm>
                          <a:prstGeom prst="rect">
                            <a:avLst/>
                          </a:prstGeom>
                          <a:noFill/>
                        </pic:spPr>
                      </pic:pic>
                    </a:graphicData>
                  </a:graphic>
                  <wp14:sizeRelH relativeFrom="page">
                    <wp14:pctWidth>0</wp14:pctWidth>
                  </wp14:sizeRelH>
                  <wp14:sizeRelV relativeFrom="page">
                    <wp14:pctHeight>0</wp14:pctHeight>
                  </wp14:sizeRelV>
                </wp:anchor>
              </w:drawing>
            </w:r>
          </w:p>
        </w:tc>
      </w:tr>
      <w:tr w:rsidR="008C54DE" w:rsidRPr="001321AF" w14:paraId="13D98A26" w14:textId="77777777" w:rsidTr="008C54DE">
        <w:tc>
          <w:tcPr>
            <w:tcW w:w="1277" w:type="dxa"/>
            <w:tcBorders>
              <w:top w:val="single" w:sz="4" w:space="0" w:color="auto"/>
              <w:left w:val="single" w:sz="4" w:space="0" w:color="auto"/>
              <w:bottom w:val="single" w:sz="4" w:space="0" w:color="auto"/>
              <w:right w:val="single" w:sz="4" w:space="0" w:color="auto"/>
            </w:tcBorders>
            <w:hideMark/>
          </w:tcPr>
          <w:p w14:paraId="4B263BB8" w14:textId="77777777" w:rsidR="008C54DE" w:rsidRPr="001321AF" w:rsidRDefault="008C54DE" w:rsidP="006A4163">
            <w:pPr>
              <w:pStyle w:val="ListParagraph"/>
              <w:tabs>
                <w:tab w:val="left" w:pos="0"/>
              </w:tabs>
              <w:spacing w:line="360" w:lineRule="auto"/>
              <w:ind w:left="0"/>
              <w:jc w:val="center"/>
              <w:rPr>
                <w:rFonts w:asciiTheme="minorHAnsi" w:eastAsiaTheme="minorHAnsi" w:hAnsiTheme="minorHAnsi"/>
                <w:sz w:val="24"/>
                <w:szCs w:val="24"/>
                <w:lang w:val="id-ID"/>
              </w:rPr>
            </w:pPr>
            <w:r w:rsidRPr="001321AF">
              <w:rPr>
                <w:rFonts w:asciiTheme="minorHAnsi" w:hAnsiTheme="minorHAnsi"/>
                <w:sz w:val="24"/>
                <w:szCs w:val="24"/>
                <w:lang w:val="id-ID"/>
              </w:rPr>
              <w:t>2</w:t>
            </w:r>
          </w:p>
        </w:tc>
        <w:tc>
          <w:tcPr>
            <w:tcW w:w="1842" w:type="dxa"/>
            <w:tcBorders>
              <w:top w:val="single" w:sz="4" w:space="0" w:color="auto"/>
              <w:left w:val="single" w:sz="4" w:space="0" w:color="auto"/>
              <w:bottom w:val="single" w:sz="4" w:space="0" w:color="auto"/>
              <w:right w:val="single" w:sz="4" w:space="0" w:color="auto"/>
            </w:tcBorders>
            <w:hideMark/>
          </w:tcPr>
          <w:p w14:paraId="14CDD458" w14:textId="06C39998"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 xml:space="preserve">The ladder of BUAO </w:t>
            </w:r>
            <w:proofErr w:type="spellStart"/>
            <w:r w:rsidRPr="001321AF">
              <w:rPr>
                <w:rFonts w:asciiTheme="minorHAnsi" w:hAnsiTheme="minorHAnsi"/>
                <w:sz w:val="24"/>
                <w:szCs w:val="24"/>
              </w:rPr>
              <w:t>Perwara</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3757E6EC"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Beam</w:t>
            </w:r>
          </w:p>
        </w:tc>
        <w:tc>
          <w:tcPr>
            <w:tcW w:w="3544" w:type="dxa"/>
            <w:tcBorders>
              <w:top w:val="single" w:sz="4" w:space="0" w:color="auto"/>
              <w:left w:val="single" w:sz="4" w:space="0" w:color="auto"/>
              <w:bottom w:val="single" w:sz="4" w:space="0" w:color="auto"/>
              <w:right w:val="single" w:sz="4" w:space="0" w:color="auto"/>
            </w:tcBorders>
            <w:hideMark/>
          </w:tcPr>
          <w:p w14:paraId="4242B2FE" w14:textId="08D3B3F8" w:rsidR="008C54DE" w:rsidRPr="001321AF" w:rsidRDefault="008C54DE">
            <w:pPr>
              <w:pStyle w:val="ListParagraph"/>
              <w:tabs>
                <w:tab w:val="left" w:pos="0"/>
              </w:tabs>
              <w:spacing w:line="360" w:lineRule="auto"/>
              <w:ind w:left="0"/>
              <w:jc w:val="center"/>
              <w:rPr>
                <w:rFonts w:asciiTheme="minorHAnsi" w:eastAsiaTheme="minorHAnsi" w:hAnsiTheme="minorHAnsi"/>
                <w:b/>
                <w:bCs/>
                <w:sz w:val="24"/>
                <w:szCs w:val="24"/>
                <w:lang w:val="id-ID"/>
              </w:rPr>
            </w:pPr>
            <w:r w:rsidRPr="001321AF">
              <w:rPr>
                <w:rFonts w:asciiTheme="minorHAnsi" w:eastAsia="Calibri" w:hAnsiTheme="minorHAnsi"/>
                <w:noProof/>
                <w:sz w:val="24"/>
                <w:szCs w:val="24"/>
                <w:lang w:val="en-US" w:eastAsia="en-US"/>
              </w:rPr>
              <w:drawing>
                <wp:anchor distT="0" distB="0" distL="114300" distR="114300" simplePos="0" relativeHeight="251599872" behindDoc="0" locked="0" layoutInCell="1" allowOverlap="1" wp14:anchorId="4ADE88A2" wp14:editId="4ED057D0">
                  <wp:simplePos x="0" y="0"/>
                  <wp:positionH relativeFrom="column">
                    <wp:posOffset>368300</wp:posOffset>
                  </wp:positionH>
                  <wp:positionV relativeFrom="paragraph">
                    <wp:posOffset>140970</wp:posOffset>
                  </wp:positionV>
                  <wp:extent cx="1433195" cy="1290955"/>
                  <wp:effectExtent l="0" t="0" r="0" b="4445"/>
                  <wp:wrapTopAndBottom/>
                  <wp:docPr id="29" name="Picture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433195" cy="1290955"/>
                          </a:xfrm>
                          <a:prstGeom prst="rect">
                            <a:avLst/>
                          </a:prstGeom>
                          <a:noFill/>
                        </pic:spPr>
                      </pic:pic>
                    </a:graphicData>
                  </a:graphic>
                  <wp14:sizeRelH relativeFrom="page">
                    <wp14:pctWidth>0</wp14:pctWidth>
                  </wp14:sizeRelH>
                  <wp14:sizeRelV relativeFrom="page">
                    <wp14:pctHeight>0</wp14:pctHeight>
                  </wp14:sizeRelV>
                </wp:anchor>
              </w:drawing>
            </w:r>
          </w:p>
        </w:tc>
      </w:tr>
      <w:tr w:rsidR="008C54DE" w:rsidRPr="001321AF" w14:paraId="72249D4B" w14:textId="77777777" w:rsidTr="008C54DE">
        <w:trPr>
          <w:trHeight w:val="879"/>
        </w:trPr>
        <w:tc>
          <w:tcPr>
            <w:tcW w:w="1277" w:type="dxa"/>
            <w:tcBorders>
              <w:top w:val="single" w:sz="4" w:space="0" w:color="auto"/>
              <w:left w:val="single" w:sz="4" w:space="0" w:color="auto"/>
              <w:bottom w:val="single" w:sz="4" w:space="0" w:color="auto"/>
              <w:right w:val="single" w:sz="4" w:space="0" w:color="auto"/>
            </w:tcBorders>
            <w:hideMark/>
          </w:tcPr>
          <w:p w14:paraId="1B959F69" w14:textId="77777777" w:rsidR="008C54DE" w:rsidRPr="001321AF" w:rsidRDefault="008C54DE" w:rsidP="006A4163">
            <w:pPr>
              <w:pStyle w:val="ListParagraph"/>
              <w:tabs>
                <w:tab w:val="left" w:pos="0"/>
              </w:tabs>
              <w:spacing w:line="360" w:lineRule="auto"/>
              <w:ind w:left="0"/>
              <w:jc w:val="center"/>
              <w:rPr>
                <w:rFonts w:asciiTheme="minorHAnsi" w:eastAsiaTheme="minorHAnsi" w:hAnsiTheme="minorHAnsi"/>
                <w:sz w:val="24"/>
                <w:szCs w:val="24"/>
                <w:lang w:val="id-ID"/>
              </w:rPr>
            </w:pPr>
            <w:r w:rsidRPr="001321AF">
              <w:rPr>
                <w:rFonts w:asciiTheme="minorHAnsi" w:hAnsiTheme="minorHAnsi"/>
                <w:sz w:val="24"/>
                <w:szCs w:val="24"/>
                <w:lang w:val="id-ID"/>
              </w:rPr>
              <w:t>3</w:t>
            </w:r>
          </w:p>
        </w:tc>
        <w:tc>
          <w:tcPr>
            <w:tcW w:w="1842" w:type="dxa"/>
            <w:tcBorders>
              <w:top w:val="single" w:sz="4" w:space="0" w:color="auto"/>
              <w:left w:val="single" w:sz="4" w:space="0" w:color="auto"/>
              <w:bottom w:val="single" w:sz="4" w:space="0" w:color="auto"/>
              <w:right w:val="single" w:sz="4" w:space="0" w:color="auto"/>
            </w:tcBorders>
            <w:hideMark/>
          </w:tcPr>
          <w:p w14:paraId="56113D2F" w14:textId="77777777" w:rsidR="008C54DE" w:rsidRPr="001321AF" w:rsidRDefault="008C54DE" w:rsidP="006A4163">
            <w:pPr>
              <w:spacing w:line="276" w:lineRule="auto"/>
              <w:jc w:val="center"/>
              <w:rPr>
                <w:rFonts w:asciiTheme="minorHAnsi" w:hAnsiTheme="minorHAnsi"/>
                <w:sz w:val="24"/>
                <w:szCs w:val="24"/>
              </w:rPr>
            </w:pPr>
            <w:proofErr w:type="spellStart"/>
            <w:r w:rsidRPr="001321AF">
              <w:rPr>
                <w:rFonts w:asciiTheme="minorHAnsi" w:hAnsiTheme="minorHAnsi"/>
                <w:sz w:val="24"/>
                <w:szCs w:val="24"/>
              </w:rPr>
              <w:t>Perwara</w:t>
            </w:r>
            <w:proofErr w:type="spellEnd"/>
          </w:p>
        </w:tc>
        <w:tc>
          <w:tcPr>
            <w:tcW w:w="2126" w:type="dxa"/>
            <w:tcBorders>
              <w:top w:val="single" w:sz="4" w:space="0" w:color="auto"/>
              <w:left w:val="single" w:sz="4" w:space="0" w:color="auto"/>
              <w:bottom w:val="single" w:sz="4" w:space="0" w:color="auto"/>
              <w:right w:val="single" w:sz="4" w:space="0" w:color="auto"/>
            </w:tcBorders>
            <w:hideMark/>
          </w:tcPr>
          <w:p w14:paraId="6E651D32"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Beam</w:t>
            </w:r>
          </w:p>
        </w:tc>
        <w:tc>
          <w:tcPr>
            <w:tcW w:w="3544" w:type="dxa"/>
            <w:tcBorders>
              <w:top w:val="single" w:sz="4" w:space="0" w:color="auto"/>
              <w:left w:val="single" w:sz="4" w:space="0" w:color="auto"/>
              <w:bottom w:val="single" w:sz="4" w:space="0" w:color="auto"/>
              <w:right w:val="single" w:sz="4" w:space="0" w:color="auto"/>
            </w:tcBorders>
            <w:hideMark/>
          </w:tcPr>
          <w:p w14:paraId="381E014C" w14:textId="0A446F40" w:rsidR="008C54DE" w:rsidRPr="001321AF" w:rsidRDefault="008C54DE">
            <w:pPr>
              <w:pStyle w:val="ListParagraph"/>
              <w:tabs>
                <w:tab w:val="left" w:pos="0"/>
              </w:tabs>
              <w:spacing w:line="360" w:lineRule="auto"/>
              <w:ind w:left="0"/>
              <w:rPr>
                <w:rFonts w:asciiTheme="minorHAnsi" w:eastAsiaTheme="minorHAnsi" w:hAnsiTheme="minorHAnsi"/>
                <w:b/>
                <w:bCs/>
                <w:sz w:val="24"/>
                <w:szCs w:val="24"/>
                <w:lang w:val="id-ID"/>
              </w:rPr>
            </w:pPr>
            <w:r w:rsidRPr="001321AF">
              <w:rPr>
                <w:rFonts w:asciiTheme="minorHAnsi" w:eastAsia="Calibri" w:hAnsiTheme="minorHAnsi"/>
                <w:noProof/>
                <w:sz w:val="24"/>
                <w:szCs w:val="24"/>
                <w:lang w:val="en-US" w:eastAsia="en-US"/>
              </w:rPr>
              <w:drawing>
                <wp:anchor distT="0" distB="0" distL="114300" distR="114300" simplePos="0" relativeHeight="251600896" behindDoc="0" locked="0" layoutInCell="1" allowOverlap="1" wp14:anchorId="562C9534" wp14:editId="29C5AB6B">
                  <wp:simplePos x="0" y="0"/>
                  <wp:positionH relativeFrom="column">
                    <wp:posOffset>368300</wp:posOffset>
                  </wp:positionH>
                  <wp:positionV relativeFrom="paragraph">
                    <wp:posOffset>118745</wp:posOffset>
                  </wp:positionV>
                  <wp:extent cx="1524000" cy="1409700"/>
                  <wp:effectExtent l="0" t="0" r="0" b="0"/>
                  <wp:wrapTopAndBottom/>
                  <wp:docPr id="28" name="Pictur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524000" cy="1409700"/>
                          </a:xfrm>
                          <a:prstGeom prst="rect">
                            <a:avLst/>
                          </a:prstGeom>
                          <a:noFill/>
                        </pic:spPr>
                      </pic:pic>
                    </a:graphicData>
                  </a:graphic>
                  <wp14:sizeRelH relativeFrom="page">
                    <wp14:pctWidth>0</wp14:pctWidth>
                  </wp14:sizeRelH>
                  <wp14:sizeRelV relativeFrom="page">
                    <wp14:pctHeight>0</wp14:pctHeight>
                  </wp14:sizeRelV>
                </wp:anchor>
              </w:drawing>
            </w:r>
          </w:p>
        </w:tc>
      </w:tr>
      <w:tr w:rsidR="008C54DE" w:rsidRPr="001321AF" w14:paraId="5A75CC36" w14:textId="77777777" w:rsidTr="008C54DE">
        <w:tc>
          <w:tcPr>
            <w:tcW w:w="1277" w:type="dxa"/>
            <w:tcBorders>
              <w:top w:val="single" w:sz="4" w:space="0" w:color="auto"/>
              <w:left w:val="single" w:sz="4" w:space="0" w:color="auto"/>
              <w:bottom w:val="single" w:sz="4" w:space="0" w:color="auto"/>
              <w:right w:val="single" w:sz="4" w:space="0" w:color="auto"/>
            </w:tcBorders>
            <w:hideMark/>
          </w:tcPr>
          <w:p w14:paraId="01B33A8A" w14:textId="77777777" w:rsidR="008C54DE" w:rsidRPr="001321AF" w:rsidRDefault="008C54DE" w:rsidP="006A4163">
            <w:pPr>
              <w:pStyle w:val="ListParagraph"/>
              <w:tabs>
                <w:tab w:val="left" w:pos="0"/>
              </w:tabs>
              <w:spacing w:line="360" w:lineRule="auto"/>
              <w:ind w:left="0"/>
              <w:jc w:val="center"/>
              <w:rPr>
                <w:rFonts w:asciiTheme="minorHAnsi" w:eastAsiaTheme="minorHAnsi" w:hAnsiTheme="minorHAnsi"/>
                <w:sz w:val="24"/>
                <w:szCs w:val="24"/>
                <w:lang w:val="id-ID"/>
              </w:rPr>
            </w:pPr>
            <w:r w:rsidRPr="001321AF">
              <w:rPr>
                <w:rFonts w:asciiTheme="minorHAnsi" w:hAnsiTheme="minorHAnsi"/>
                <w:sz w:val="24"/>
                <w:szCs w:val="24"/>
                <w:lang w:val="id-ID"/>
              </w:rPr>
              <w:t>4</w:t>
            </w:r>
          </w:p>
        </w:tc>
        <w:tc>
          <w:tcPr>
            <w:tcW w:w="1842" w:type="dxa"/>
            <w:tcBorders>
              <w:top w:val="single" w:sz="4" w:space="0" w:color="auto"/>
              <w:left w:val="single" w:sz="4" w:space="0" w:color="auto"/>
              <w:bottom w:val="single" w:sz="4" w:space="0" w:color="auto"/>
              <w:right w:val="single" w:sz="4" w:space="0" w:color="auto"/>
            </w:tcBorders>
            <w:hideMark/>
          </w:tcPr>
          <w:p w14:paraId="53D97003"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Inner room</w:t>
            </w:r>
          </w:p>
        </w:tc>
        <w:tc>
          <w:tcPr>
            <w:tcW w:w="2126" w:type="dxa"/>
            <w:tcBorders>
              <w:top w:val="single" w:sz="4" w:space="0" w:color="auto"/>
              <w:left w:val="single" w:sz="4" w:space="0" w:color="auto"/>
              <w:bottom w:val="single" w:sz="4" w:space="0" w:color="auto"/>
              <w:right w:val="single" w:sz="4" w:space="0" w:color="auto"/>
            </w:tcBorders>
            <w:hideMark/>
          </w:tcPr>
          <w:p w14:paraId="57AAFF8D"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Rectangular pyramid</w:t>
            </w:r>
          </w:p>
        </w:tc>
        <w:tc>
          <w:tcPr>
            <w:tcW w:w="3544" w:type="dxa"/>
            <w:tcBorders>
              <w:top w:val="single" w:sz="4" w:space="0" w:color="auto"/>
              <w:left w:val="single" w:sz="4" w:space="0" w:color="auto"/>
              <w:bottom w:val="single" w:sz="4" w:space="0" w:color="auto"/>
              <w:right w:val="single" w:sz="4" w:space="0" w:color="auto"/>
            </w:tcBorders>
            <w:hideMark/>
          </w:tcPr>
          <w:p w14:paraId="561ABA9C" w14:textId="53CF9A5E" w:rsidR="008C54DE" w:rsidRPr="001321AF" w:rsidRDefault="008C54DE">
            <w:pPr>
              <w:pStyle w:val="ListParagraph"/>
              <w:tabs>
                <w:tab w:val="left" w:pos="0"/>
              </w:tabs>
              <w:spacing w:line="360" w:lineRule="auto"/>
              <w:ind w:left="0"/>
              <w:rPr>
                <w:rFonts w:asciiTheme="minorHAnsi" w:eastAsiaTheme="minorHAnsi" w:hAnsiTheme="minorHAnsi"/>
                <w:b/>
                <w:bCs/>
                <w:sz w:val="24"/>
                <w:szCs w:val="24"/>
                <w:lang w:val="id-ID"/>
              </w:rPr>
            </w:pPr>
            <w:r w:rsidRPr="001321AF">
              <w:rPr>
                <w:rFonts w:asciiTheme="minorHAnsi" w:eastAsia="Calibri" w:hAnsiTheme="minorHAnsi"/>
                <w:noProof/>
                <w:sz w:val="24"/>
                <w:szCs w:val="24"/>
                <w:lang w:val="en-US" w:eastAsia="en-US"/>
              </w:rPr>
              <w:drawing>
                <wp:anchor distT="0" distB="0" distL="114300" distR="114300" simplePos="0" relativeHeight="251601920" behindDoc="0" locked="0" layoutInCell="1" allowOverlap="1" wp14:anchorId="0764CA61" wp14:editId="1F4DEE15">
                  <wp:simplePos x="0" y="0"/>
                  <wp:positionH relativeFrom="column">
                    <wp:posOffset>355600</wp:posOffset>
                  </wp:positionH>
                  <wp:positionV relativeFrom="paragraph">
                    <wp:posOffset>215265</wp:posOffset>
                  </wp:positionV>
                  <wp:extent cx="1544955" cy="1473200"/>
                  <wp:effectExtent l="0" t="0" r="0" b="0"/>
                  <wp:wrapTopAndBottom/>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544955" cy="1473200"/>
                          </a:xfrm>
                          <a:prstGeom prst="rect">
                            <a:avLst/>
                          </a:prstGeom>
                          <a:noFill/>
                        </pic:spPr>
                      </pic:pic>
                    </a:graphicData>
                  </a:graphic>
                  <wp14:sizeRelH relativeFrom="page">
                    <wp14:pctWidth>0</wp14:pctWidth>
                  </wp14:sizeRelH>
                  <wp14:sizeRelV relativeFrom="page">
                    <wp14:pctHeight>0</wp14:pctHeight>
                  </wp14:sizeRelV>
                </wp:anchor>
              </w:drawing>
            </w:r>
          </w:p>
        </w:tc>
      </w:tr>
      <w:tr w:rsidR="008C54DE" w:rsidRPr="001321AF" w14:paraId="2F51DC8C" w14:textId="77777777" w:rsidTr="008C54DE">
        <w:tc>
          <w:tcPr>
            <w:tcW w:w="1277" w:type="dxa"/>
            <w:tcBorders>
              <w:top w:val="single" w:sz="4" w:space="0" w:color="auto"/>
              <w:left w:val="single" w:sz="4" w:space="0" w:color="auto"/>
              <w:bottom w:val="single" w:sz="4" w:space="0" w:color="auto"/>
              <w:right w:val="single" w:sz="4" w:space="0" w:color="auto"/>
            </w:tcBorders>
            <w:hideMark/>
          </w:tcPr>
          <w:p w14:paraId="74280FC7" w14:textId="77777777" w:rsidR="008C54DE" w:rsidRPr="001321AF" w:rsidRDefault="008C54DE" w:rsidP="006A4163">
            <w:pPr>
              <w:pStyle w:val="ListParagraph"/>
              <w:tabs>
                <w:tab w:val="left" w:pos="0"/>
              </w:tabs>
              <w:spacing w:line="360" w:lineRule="auto"/>
              <w:ind w:left="0"/>
              <w:jc w:val="center"/>
              <w:rPr>
                <w:rFonts w:asciiTheme="minorHAnsi" w:eastAsiaTheme="minorHAnsi" w:hAnsiTheme="minorHAnsi"/>
                <w:sz w:val="24"/>
                <w:szCs w:val="24"/>
                <w:lang w:val="id-ID"/>
              </w:rPr>
            </w:pPr>
            <w:r w:rsidRPr="001321AF">
              <w:rPr>
                <w:rFonts w:asciiTheme="minorHAnsi" w:hAnsiTheme="minorHAnsi"/>
                <w:sz w:val="24"/>
                <w:szCs w:val="24"/>
                <w:lang w:val="id-ID"/>
              </w:rPr>
              <w:t>5</w:t>
            </w:r>
          </w:p>
        </w:tc>
        <w:tc>
          <w:tcPr>
            <w:tcW w:w="1842" w:type="dxa"/>
            <w:tcBorders>
              <w:top w:val="single" w:sz="4" w:space="0" w:color="auto"/>
              <w:left w:val="single" w:sz="4" w:space="0" w:color="auto"/>
              <w:bottom w:val="single" w:sz="4" w:space="0" w:color="auto"/>
              <w:right w:val="single" w:sz="4" w:space="0" w:color="auto"/>
            </w:tcBorders>
            <w:hideMark/>
          </w:tcPr>
          <w:p w14:paraId="3FF22F2B" w14:textId="18E8232E"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Kepa1a statue and</w:t>
            </w:r>
          </w:p>
        </w:tc>
        <w:tc>
          <w:tcPr>
            <w:tcW w:w="2126" w:type="dxa"/>
            <w:tcBorders>
              <w:top w:val="single" w:sz="4" w:space="0" w:color="auto"/>
              <w:left w:val="single" w:sz="4" w:space="0" w:color="auto"/>
              <w:bottom w:val="single" w:sz="4" w:space="0" w:color="auto"/>
              <w:right w:val="single" w:sz="4" w:space="0" w:color="auto"/>
            </w:tcBorders>
            <w:hideMark/>
          </w:tcPr>
          <w:p w14:paraId="4908516C"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Ball</w:t>
            </w:r>
          </w:p>
        </w:tc>
        <w:tc>
          <w:tcPr>
            <w:tcW w:w="3544" w:type="dxa"/>
            <w:tcBorders>
              <w:top w:val="single" w:sz="4" w:space="0" w:color="auto"/>
              <w:left w:val="single" w:sz="4" w:space="0" w:color="auto"/>
              <w:bottom w:val="single" w:sz="4" w:space="0" w:color="auto"/>
              <w:right w:val="single" w:sz="4" w:space="0" w:color="auto"/>
            </w:tcBorders>
            <w:hideMark/>
          </w:tcPr>
          <w:p w14:paraId="5F287D0A" w14:textId="7906DA9A" w:rsidR="008C54DE" w:rsidRPr="001321AF" w:rsidRDefault="008C54DE">
            <w:pPr>
              <w:pStyle w:val="ListParagraph"/>
              <w:tabs>
                <w:tab w:val="left" w:pos="0"/>
              </w:tabs>
              <w:spacing w:line="360" w:lineRule="auto"/>
              <w:ind w:left="0"/>
              <w:rPr>
                <w:rFonts w:asciiTheme="minorHAnsi" w:eastAsiaTheme="minorHAnsi" w:hAnsiTheme="minorHAnsi"/>
                <w:b/>
                <w:bCs/>
                <w:sz w:val="24"/>
                <w:szCs w:val="24"/>
                <w:lang w:val="id-ID"/>
              </w:rPr>
            </w:pPr>
            <w:r w:rsidRPr="001321AF">
              <w:rPr>
                <w:rFonts w:asciiTheme="minorHAnsi" w:eastAsia="Calibri" w:hAnsiTheme="minorHAnsi"/>
                <w:noProof/>
                <w:sz w:val="24"/>
                <w:szCs w:val="24"/>
                <w:lang w:val="en-US" w:eastAsia="en-US"/>
              </w:rPr>
              <w:drawing>
                <wp:anchor distT="0" distB="0" distL="114300" distR="114300" simplePos="0" relativeHeight="251626496" behindDoc="0" locked="0" layoutInCell="1" allowOverlap="1" wp14:anchorId="40B4A096" wp14:editId="4522E4A0">
                  <wp:simplePos x="0" y="0"/>
                  <wp:positionH relativeFrom="column">
                    <wp:posOffset>355600</wp:posOffset>
                  </wp:positionH>
                  <wp:positionV relativeFrom="paragraph">
                    <wp:posOffset>242570</wp:posOffset>
                  </wp:positionV>
                  <wp:extent cx="1524000" cy="1323340"/>
                  <wp:effectExtent l="0" t="0" r="0" b="0"/>
                  <wp:wrapTopAndBottom/>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524000" cy="1323340"/>
                          </a:xfrm>
                          <a:prstGeom prst="rect">
                            <a:avLst/>
                          </a:prstGeom>
                          <a:noFill/>
                        </pic:spPr>
                      </pic:pic>
                    </a:graphicData>
                  </a:graphic>
                  <wp14:sizeRelH relativeFrom="page">
                    <wp14:pctWidth>0</wp14:pctWidth>
                  </wp14:sizeRelH>
                  <wp14:sizeRelV relativeFrom="page">
                    <wp14:pctHeight>0</wp14:pctHeight>
                  </wp14:sizeRelV>
                </wp:anchor>
              </w:drawing>
            </w:r>
          </w:p>
        </w:tc>
      </w:tr>
      <w:tr w:rsidR="008C54DE" w:rsidRPr="001321AF" w14:paraId="012FDC05" w14:textId="77777777" w:rsidTr="008C54DE">
        <w:tc>
          <w:tcPr>
            <w:tcW w:w="1277" w:type="dxa"/>
            <w:tcBorders>
              <w:top w:val="single" w:sz="4" w:space="0" w:color="auto"/>
              <w:left w:val="single" w:sz="4" w:space="0" w:color="auto"/>
              <w:bottom w:val="single" w:sz="4" w:space="0" w:color="auto"/>
              <w:right w:val="single" w:sz="4" w:space="0" w:color="auto"/>
            </w:tcBorders>
            <w:hideMark/>
          </w:tcPr>
          <w:p w14:paraId="7286C09F" w14:textId="77777777" w:rsidR="008C54DE" w:rsidRPr="001321AF" w:rsidRDefault="008C54DE" w:rsidP="006A4163">
            <w:pPr>
              <w:pStyle w:val="ListParagraph"/>
              <w:tabs>
                <w:tab w:val="left" w:pos="0"/>
              </w:tabs>
              <w:spacing w:line="360" w:lineRule="auto"/>
              <w:ind w:left="0"/>
              <w:jc w:val="center"/>
              <w:rPr>
                <w:rFonts w:asciiTheme="minorHAnsi" w:eastAsiaTheme="minorHAnsi" w:hAnsiTheme="minorHAnsi"/>
                <w:sz w:val="24"/>
                <w:szCs w:val="24"/>
                <w:lang w:val="id-ID"/>
              </w:rPr>
            </w:pPr>
            <w:r w:rsidRPr="001321AF">
              <w:rPr>
                <w:rFonts w:asciiTheme="minorHAnsi" w:hAnsiTheme="minorHAnsi"/>
                <w:sz w:val="24"/>
                <w:szCs w:val="24"/>
                <w:lang w:val="id-ID"/>
              </w:rPr>
              <w:t>6</w:t>
            </w:r>
          </w:p>
        </w:tc>
        <w:tc>
          <w:tcPr>
            <w:tcW w:w="1842" w:type="dxa"/>
            <w:tcBorders>
              <w:top w:val="single" w:sz="4" w:space="0" w:color="auto"/>
              <w:left w:val="single" w:sz="4" w:space="0" w:color="auto"/>
              <w:bottom w:val="single" w:sz="4" w:space="0" w:color="auto"/>
              <w:right w:val="single" w:sz="4" w:space="0" w:color="auto"/>
            </w:tcBorders>
            <w:hideMark/>
          </w:tcPr>
          <w:p w14:paraId="369884D4"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Parent building decoration</w:t>
            </w:r>
          </w:p>
        </w:tc>
        <w:tc>
          <w:tcPr>
            <w:tcW w:w="2126" w:type="dxa"/>
            <w:tcBorders>
              <w:top w:val="single" w:sz="4" w:space="0" w:color="auto"/>
              <w:left w:val="single" w:sz="4" w:space="0" w:color="auto"/>
              <w:bottom w:val="single" w:sz="4" w:space="0" w:color="auto"/>
              <w:right w:val="single" w:sz="4" w:space="0" w:color="auto"/>
            </w:tcBorders>
            <w:hideMark/>
          </w:tcPr>
          <w:p w14:paraId="142C969B" w14:textId="77777777" w:rsidR="008C54DE" w:rsidRPr="001321AF" w:rsidRDefault="008C54DE" w:rsidP="006A4163">
            <w:pPr>
              <w:spacing w:line="276" w:lineRule="auto"/>
              <w:jc w:val="center"/>
              <w:rPr>
                <w:rFonts w:asciiTheme="minorHAnsi" w:hAnsiTheme="minorHAnsi"/>
                <w:sz w:val="24"/>
                <w:szCs w:val="24"/>
              </w:rPr>
            </w:pPr>
            <w:r w:rsidRPr="001321AF">
              <w:rPr>
                <w:rFonts w:asciiTheme="minorHAnsi" w:hAnsiTheme="minorHAnsi"/>
                <w:sz w:val="24"/>
                <w:szCs w:val="24"/>
              </w:rPr>
              <w:t>Tube</w:t>
            </w:r>
          </w:p>
        </w:tc>
        <w:tc>
          <w:tcPr>
            <w:tcW w:w="3544" w:type="dxa"/>
            <w:tcBorders>
              <w:top w:val="single" w:sz="4" w:space="0" w:color="auto"/>
              <w:left w:val="single" w:sz="4" w:space="0" w:color="auto"/>
              <w:bottom w:val="single" w:sz="4" w:space="0" w:color="auto"/>
              <w:right w:val="single" w:sz="4" w:space="0" w:color="auto"/>
            </w:tcBorders>
          </w:tcPr>
          <w:p w14:paraId="0D9A66C4" w14:textId="7267FD06" w:rsidR="008C54DE" w:rsidRPr="001321AF" w:rsidRDefault="008C54DE">
            <w:pPr>
              <w:pStyle w:val="ListParagraph"/>
              <w:tabs>
                <w:tab w:val="left" w:pos="0"/>
              </w:tabs>
              <w:spacing w:line="360" w:lineRule="auto"/>
              <w:ind w:left="0"/>
              <w:jc w:val="center"/>
              <w:rPr>
                <w:rFonts w:asciiTheme="minorHAnsi" w:eastAsia="Calibri" w:hAnsiTheme="minorHAnsi"/>
                <w:b/>
                <w:bCs/>
                <w:sz w:val="24"/>
                <w:szCs w:val="24"/>
                <w:lang w:val="id-ID"/>
              </w:rPr>
            </w:pPr>
            <w:r w:rsidRPr="001321AF">
              <w:rPr>
                <w:rFonts w:asciiTheme="minorHAnsi" w:eastAsia="Calibri" w:hAnsiTheme="minorHAnsi"/>
                <w:noProof/>
                <w:sz w:val="24"/>
                <w:szCs w:val="24"/>
                <w:lang w:val="en-US" w:eastAsia="en-US"/>
              </w:rPr>
              <w:drawing>
                <wp:anchor distT="0" distB="0" distL="114300" distR="114300" simplePos="0" relativeHeight="251627520" behindDoc="0" locked="0" layoutInCell="1" allowOverlap="1" wp14:anchorId="6C8180EB" wp14:editId="66A99AD9">
                  <wp:simplePos x="0" y="0"/>
                  <wp:positionH relativeFrom="column">
                    <wp:posOffset>368300</wp:posOffset>
                  </wp:positionH>
                  <wp:positionV relativeFrom="paragraph">
                    <wp:posOffset>345440</wp:posOffset>
                  </wp:positionV>
                  <wp:extent cx="1671955" cy="1588770"/>
                  <wp:effectExtent l="0" t="0" r="4445" b="0"/>
                  <wp:wrapTopAndBottom/>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671955" cy="1588770"/>
                          </a:xfrm>
                          <a:prstGeom prst="rect">
                            <a:avLst/>
                          </a:prstGeom>
                          <a:noFill/>
                        </pic:spPr>
                      </pic:pic>
                    </a:graphicData>
                  </a:graphic>
                  <wp14:sizeRelH relativeFrom="page">
                    <wp14:pctWidth>0</wp14:pctWidth>
                  </wp14:sizeRelH>
                  <wp14:sizeRelV relativeFrom="page">
                    <wp14:pctHeight>0</wp14:pctHeight>
                  </wp14:sizeRelV>
                </wp:anchor>
              </w:drawing>
            </w:r>
          </w:p>
          <w:p w14:paraId="7765385A" w14:textId="77777777" w:rsidR="008C54DE" w:rsidRPr="001321AF" w:rsidRDefault="008C54DE">
            <w:pPr>
              <w:pStyle w:val="ListParagraph"/>
              <w:tabs>
                <w:tab w:val="left" w:pos="0"/>
              </w:tabs>
              <w:spacing w:line="360" w:lineRule="auto"/>
              <w:ind w:left="0"/>
              <w:rPr>
                <w:rFonts w:asciiTheme="minorHAnsi" w:eastAsiaTheme="minorHAnsi" w:hAnsiTheme="minorHAnsi"/>
                <w:b/>
                <w:bCs/>
                <w:sz w:val="24"/>
                <w:szCs w:val="24"/>
                <w:lang w:val="id-ID"/>
              </w:rPr>
            </w:pPr>
          </w:p>
        </w:tc>
      </w:tr>
    </w:tbl>
    <w:p w14:paraId="241860F1" w14:textId="77777777" w:rsidR="008C54DE" w:rsidRPr="001321AF" w:rsidRDefault="008C54DE" w:rsidP="008C54DE">
      <w:pPr>
        <w:pStyle w:val="ListParagraph"/>
        <w:spacing w:line="360" w:lineRule="auto"/>
        <w:ind w:left="0"/>
        <w:jc w:val="both"/>
        <w:rPr>
          <w:rFonts w:asciiTheme="minorHAnsi" w:eastAsia="Calibri" w:hAnsiTheme="minorHAnsi"/>
          <w:sz w:val="24"/>
          <w:szCs w:val="24"/>
          <w:lang w:val="id-ID" w:eastAsia="x-none"/>
        </w:rPr>
      </w:pPr>
    </w:p>
    <w:p w14:paraId="564BCF13" w14:textId="77777777" w:rsidR="008C54DE" w:rsidRPr="001321AF" w:rsidRDefault="008C54DE" w:rsidP="008C54DE">
      <w:pPr>
        <w:pStyle w:val="ListParagraph"/>
        <w:tabs>
          <w:tab w:val="left" w:pos="993"/>
        </w:tabs>
        <w:spacing w:after="0" w:line="360" w:lineRule="auto"/>
        <w:ind w:left="0"/>
        <w:jc w:val="both"/>
        <w:rPr>
          <w:rFonts w:asciiTheme="minorHAnsi" w:hAnsiTheme="minorHAnsi"/>
          <w:b/>
          <w:bCs/>
          <w:sz w:val="24"/>
          <w:szCs w:val="24"/>
          <w:lang w:val="id-ID"/>
        </w:rPr>
      </w:pPr>
      <w:r w:rsidRPr="001321AF">
        <w:rPr>
          <w:rFonts w:asciiTheme="minorHAnsi" w:hAnsiTheme="minorHAnsi"/>
          <w:sz w:val="24"/>
          <w:szCs w:val="24"/>
          <w:lang w:val="id-ID"/>
        </w:rPr>
        <w:tab/>
        <w:t>Based on the results of the study, it can be concluded that Sipamutung Temple is not only a place of worship and cultural heritage, but is also a creative form of human civilization at that time, namely Hindu-Buddhist society. In its design, people in ancient times used the principles of geometry and mathematical measures that were mature in order to achieve beauty, precision, and harmony. This is in accordance with the ethnomatematics approach to learning mathematics based on cultural aspects</w:t>
      </w:r>
      <w:r w:rsidRPr="001321AF">
        <w:rPr>
          <w:rFonts w:asciiTheme="minorHAnsi" w:hAnsiTheme="minorHAnsi"/>
          <w:b/>
          <w:bCs/>
          <w:sz w:val="24"/>
          <w:szCs w:val="24"/>
          <w:lang w:val="id-ID"/>
        </w:rPr>
        <w:t>.</w:t>
      </w:r>
    </w:p>
    <w:p w14:paraId="3553E2DC" w14:textId="77777777" w:rsidR="008C54DE" w:rsidRDefault="008C54DE" w:rsidP="008C54DE">
      <w:pPr>
        <w:pStyle w:val="ListParagraph"/>
        <w:tabs>
          <w:tab w:val="left" w:pos="993"/>
        </w:tabs>
        <w:spacing w:after="0" w:line="360" w:lineRule="auto"/>
        <w:ind w:left="0"/>
        <w:jc w:val="both"/>
        <w:rPr>
          <w:rFonts w:asciiTheme="minorHAnsi" w:hAnsiTheme="minorHAnsi"/>
          <w:sz w:val="24"/>
          <w:szCs w:val="24"/>
          <w:lang w:val="id-ID"/>
        </w:rPr>
      </w:pPr>
      <w:r w:rsidRPr="001321AF">
        <w:rPr>
          <w:rFonts w:asciiTheme="minorHAnsi" w:hAnsiTheme="minorHAnsi"/>
          <w:sz w:val="24"/>
          <w:szCs w:val="24"/>
          <w:lang w:val="id-ID"/>
        </w:rPr>
        <w:tab/>
        <w:t xml:space="preserve">The forms of geometry applied to Sipamutung Temple can also be utilized at this time as a constextual and relevant mathematical learning medium. By understanding the size, shape, and layout of Sipamutung Temple, students can learn about prisms, tubes, pyramids, and balls directly, not only from textbooks. This is in accordance with the statements of D'Ambrosio (1985) and Barton (1996) that ethnomatematics can be a bridge to understand mathematics creatively, applicatively, and according to the context of the local culture </w:t>
      </w:r>
      <w:r w:rsidRPr="001321AF">
        <w:rPr>
          <w:rFonts w:asciiTheme="minorHAnsi" w:hAnsiTheme="minorHAnsi"/>
          <w:b/>
          <w:bCs/>
          <w:sz w:val="24"/>
          <w:szCs w:val="24"/>
          <w:lang w:val="id-ID"/>
        </w:rPr>
        <w:t xml:space="preserve">.   </w:t>
      </w:r>
      <w:r w:rsidRPr="001321AF">
        <w:rPr>
          <w:rFonts w:asciiTheme="minorHAnsi" w:hAnsiTheme="minorHAnsi"/>
          <w:sz w:val="24"/>
          <w:szCs w:val="24"/>
          <w:lang w:val="id-ID"/>
        </w:rPr>
        <w:t xml:space="preserve"> The role of Sipamutung Temple in learning mathematics in the concept of building space. Based on the results of observations made by researchers, found the concept of building space found in Sipamutung Temple including:</w:t>
      </w:r>
    </w:p>
    <w:p w14:paraId="7EC0037E" w14:textId="77777777" w:rsidR="006A4163" w:rsidRPr="001321AF" w:rsidRDefault="006A4163" w:rsidP="008C54DE">
      <w:pPr>
        <w:pStyle w:val="ListParagraph"/>
        <w:tabs>
          <w:tab w:val="left" w:pos="993"/>
        </w:tabs>
        <w:spacing w:after="0" w:line="360" w:lineRule="auto"/>
        <w:ind w:left="0"/>
        <w:jc w:val="both"/>
        <w:rPr>
          <w:rFonts w:asciiTheme="minorHAnsi" w:hAnsiTheme="minorHAnsi"/>
          <w:b/>
          <w:bCs/>
          <w:sz w:val="24"/>
          <w:szCs w:val="24"/>
          <w:lang w:val="id-ID"/>
        </w:rPr>
      </w:pPr>
    </w:p>
    <w:p w14:paraId="6E32D0B6" w14:textId="77777777" w:rsidR="008C54DE" w:rsidRPr="001321AF" w:rsidRDefault="008C54DE" w:rsidP="008C54DE">
      <w:pPr>
        <w:pStyle w:val="ListParagraph"/>
        <w:numPr>
          <w:ilvl w:val="0"/>
          <w:numId w:val="21"/>
        </w:numPr>
        <w:spacing w:line="360" w:lineRule="auto"/>
        <w:jc w:val="both"/>
        <w:rPr>
          <w:rFonts w:asciiTheme="minorHAnsi" w:hAnsiTheme="minorHAnsi"/>
          <w:sz w:val="24"/>
          <w:szCs w:val="24"/>
          <w:lang w:val="id-ID"/>
        </w:rPr>
      </w:pPr>
      <w:r w:rsidRPr="001321AF">
        <w:rPr>
          <w:rFonts w:asciiTheme="minorHAnsi" w:hAnsiTheme="minorHAnsi"/>
          <w:sz w:val="24"/>
          <w:szCs w:val="24"/>
          <w:lang w:val="id-ID"/>
        </w:rPr>
        <w:t xml:space="preserve">Cube  </w:t>
      </w:r>
    </w:p>
    <w:p w14:paraId="2E7DB833" w14:textId="77777777" w:rsidR="008C54DE" w:rsidRPr="001321AF" w:rsidRDefault="008C54DE" w:rsidP="008C54DE">
      <w:pPr>
        <w:pStyle w:val="ListParagraph"/>
        <w:spacing w:line="360" w:lineRule="auto"/>
        <w:ind w:firstLine="720"/>
        <w:jc w:val="both"/>
        <w:rPr>
          <w:rFonts w:asciiTheme="minorHAnsi" w:hAnsiTheme="minorHAnsi"/>
          <w:sz w:val="24"/>
          <w:szCs w:val="24"/>
          <w:lang w:val="id-ID"/>
        </w:rPr>
      </w:pPr>
      <w:r w:rsidRPr="001321AF">
        <w:rPr>
          <w:rFonts w:asciiTheme="minorHAnsi" w:hAnsiTheme="minorHAnsi"/>
          <w:sz w:val="24"/>
          <w:szCs w:val="24"/>
          <w:lang w:val="id-ID"/>
        </w:rPr>
        <w:t xml:space="preserve">Cube is a square -shaped building with a height, width, and length of three dimensions. The cube has the same side, there are 12 ribs, 8 vertices, 4 diagonal sides, 4 diagonal spaces, and 6 diagonal plane in the form of rectangles, cube surface area with rib length or "s" as a unit length, then l =  </w:t>
      </w:r>
      <m:oMath>
        <m:r>
          <w:rPr>
            <w:rFonts w:ascii="Cambria Math" w:hAnsi="Cambria Math"/>
            <w:sz w:val="24"/>
            <w:szCs w:val="24"/>
            <w:lang w:val="id-ID"/>
          </w:rPr>
          <m:t xml:space="preserve">6 x </m:t>
        </m:r>
        <m:sSup>
          <m:sSupPr>
            <m:ctrlPr>
              <w:rPr>
                <w:rFonts w:ascii="Cambria Math" w:eastAsia="Calibri" w:hAnsi="Cambria Math"/>
                <w:i/>
                <w:sz w:val="24"/>
                <w:szCs w:val="24"/>
                <w:lang w:eastAsia="x-none"/>
              </w:rPr>
            </m:ctrlPr>
          </m:sSupPr>
          <m:e>
            <m:r>
              <w:rPr>
                <w:rFonts w:ascii="Cambria Math" w:hAnsi="Cambria Math"/>
                <w:sz w:val="24"/>
                <w:szCs w:val="24"/>
                <w:lang w:val="id-ID"/>
              </w:rPr>
              <m:t>s</m:t>
            </m:r>
          </m:e>
          <m:sup>
            <m:r>
              <w:rPr>
                <w:rFonts w:ascii="Cambria Math" w:hAnsi="Cambria Math"/>
                <w:sz w:val="24"/>
                <w:szCs w:val="24"/>
                <w:lang w:val="id-ID"/>
              </w:rPr>
              <m:t>2</m:t>
            </m:r>
          </m:sup>
        </m:sSup>
      </m:oMath>
      <w:r w:rsidRPr="001321AF">
        <w:rPr>
          <w:rFonts w:asciiTheme="minorHAnsi" w:hAnsiTheme="minorHAnsi"/>
          <w:sz w:val="24"/>
          <w:szCs w:val="24"/>
          <w:lang w:val="id-ID"/>
        </w:rPr>
        <w:t xml:space="preserve"> unit area and volume/contents in the cube with the length of the ribs or the "s" side of the length, then v =    </w:t>
      </w:r>
      <m:oMath>
        <m:r>
          <w:rPr>
            <w:rFonts w:ascii="Cambria Math" w:hAnsi="Cambria Math"/>
            <w:sz w:val="24"/>
            <w:szCs w:val="24"/>
            <w:lang w:val="id-ID"/>
          </w:rPr>
          <m:t xml:space="preserve">s x s x s= </m:t>
        </m:r>
        <m:sSup>
          <m:sSupPr>
            <m:ctrlPr>
              <w:rPr>
                <w:rFonts w:ascii="Cambria Math" w:eastAsia="Calibri" w:hAnsi="Cambria Math"/>
                <w:i/>
                <w:sz w:val="24"/>
                <w:szCs w:val="24"/>
                <w:lang w:eastAsia="x-none"/>
              </w:rPr>
            </m:ctrlPr>
          </m:sSupPr>
          <m:e>
            <m:r>
              <w:rPr>
                <w:rFonts w:ascii="Cambria Math" w:hAnsi="Cambria Math"/>
                <w:sz w:val="24"/>
                <w:szCs w:val="24"/>
                <w:lang w:val="id-ID"/>
              </w:rPr>
              <m:t>s</m:t>
            </m:r>
          </m:e>
          <m:sup>
            <m:r>
              <w:rPr>
                <w:rFonts w:ascii="Cambria Math" w:hAnsi="Cambria Math"/>
                <w:sz w:val="24"/>
                <w:szCs w:val="24"/>
                <w:lang w:val="id-ID"/>
              </w:rPr>
              <m:t>3</m:t>
            </m:r>
          </m:sup>
        </m:sSup>
      </m:oMath>
    </w:p>
    <w:p w14:paraId="28104D87" w14:textId="1C11208D" w:rsidR="008C54DE" w:rsidRPr="001321AF" w:rsidRDefault="008C54DE" w:rsidP="008C54DE">
      <w:pPr>
        <w:pStyle w:val="ListParagraph"/>
        <w:widowControl w:val="0"/>
        <w:tabs>
          <w:tab w:val="left" w:pos="0"/>
          <w:tab w:val="left" w:pos="2268"/>
          <w:tab w:val="left" w:pos="2835"/>
        </w:tabs>
        <w:autoSpaceDE w:val="0"/>
        <w:autoSpaceDN w:val="0"/>
        <w:spacing w:after="0" w:line="360" w:lineRule="auto"/>
        <w:ind w:firstLine="720"/>
        <w:jc w:val="both"/>
        <w:rPr>
          <w:rFonts w:asciiTheme="minorHAnsi" w:hAnsiTheme="minorHAnsi"/>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628544" behindDoc="0" locked="0" layoutInCell="1" allowOverlap="1" wp14:anchorId="3F3B9CD3" wp14:editId="13A6770A">
                <wp:simplePos x="0" y="0"/>
                <wp:positionH relativeFrom="column">
                  <wp:posOffset>1247140</wp:posOffset>
                </wp:positionH>
                <wp:positionV relativeFrom="paragraph">
                  <wp:posOffset>2428875</wp:posOffset>
                </wp:positionV>
                <wp:extent cx="285750" cy="127000"/>
                <wp:effectExtent l="19050" t="19050" r="19050" b="25400"/>
                <wp:wrapNone/>
                <wp:docPr id="760" name="Straight Connector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5750" cy="12700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7714A01" id="Straight Connector 760" o:spid="_x0000_s1026" style="position:absolute;flip: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pt,191.25pt" to="120.7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29568" behindDoc="0" locked="0" layoutInCell="1" allowOverlap="1" wp14:anchorId="6CFC223E" wp14:editId="743165F0">
                <wp:simplePos x="0" y="0"/>
                <wp:positionH relativeFrom="column">
                  <wp:posOffset>1247140</wp:posOffset>
                </wp:positionH>
                <wp:positionV relativeFrom="paragraph">
                  <wp:posOffset>1845310</wp:posOffset>
                </wp:positionV>
                <wp:extent cx="0" cy="710565"/>
                <wp:effectExtent l="19050" t="0" r="19050" b="13335"/>
                <wp:wrapNone/>
                <wp:docPr id="24" name="Straight Connector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0" cy="710565"/>
                        </a:xfrm>
                        <a:prstGeom prst="line">
                          <a:avLst/>
                        </a:prstGeom>
                        <a:noFill/>
                        <a:ln w="28575" algn="ctr">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4844709" id="Straight Connector 24" o:spid="_x0000_s1026" style="position:absolute;flip:x;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pt,145.3pt" to="98.2pt,20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" strokecolor="red" strokeweight="2.25pt"/>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0592" behindDoc="0" locked="0" layoutInCell="1" allowOverlap="1" wp14:anchorId="1FBA8B54" wp14:editId="4DD796DA">
                <wp:simplePos x="0" y="0"/>
                <wp:positionH relativeFrom="column">
                  <wp:posOffset>1247140</wp:posOffset>
                </wp:positionH>
                <wp:positionV relativeFrom="paragraph">
                  <wp:posOffset>1682750</wp:posOffset>
                </wp:positionV>
                <wp:extent cx="285750" cy="162560"/>
                <wp:effectExtent l="19050" t="19050" r="19050" b="27940"/>
                <wp:wrapNone/>
                <wp:docPr id="858888035" name="Straight Connector 8588880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85750" cy="16256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A315E0" id="Straight Connector 858888035" o:spid="_x0000_s1026" style="position:absolute;flip:y;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8.2pt,132.5pt" to="120.7pt,14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1616" behindDoc="0" locked="0" layoutInCell="1" allowOverlap="1" wp14:anchorId="527FD115" wp14:editId="62C2FBEA">
                <wp:simplePos x="0" y="0"/>
                <wp:positionH relativeFrom="column">
                  <wp:posOffset>1532890</wp:posOffset>
                </wp:positionH>
                <wp:positionV relativeFrom="paragraph">
                  <wp:posOffset>1692275</wp:posOffset>
                </wp:positionV>
                <wp:extent cx="642620" cy="49530"/>
                <wp:effectExtent l="19050" t="19050" r="5080" b="26670"/>
                <wp:wrapNone/>
                <wp:docPr id="858888032" name="Straight Connector 8588880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2620" cy="4953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5ABCA2A" id="Straight Connector 85888803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pt,133.25pt" to="171.3pt,1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299" distR="114299" simplePos="0" relativeHeight="251633664" behindDoc="0" locked="0" layoutInCell="1" allowOverlap="1" wp14:anchorId="0C84FBFB" wp14:editId="6D472E3A">
                <wp:simplePos x="0" y="0"/>
                <wp:positionH relativeFrom="column">
                  <wp:posOffset>1532890</wp:posOffset>
                </wp:positionH>
                <wp:positionV relativeFrom="paragraph">
                  <wp:posOffset>1692275</wp:posOffset>
                </wp:positionV>
                <wp:extent cx="0" cy="719455"/>
                <wp:effectExtent l="19050" t="0" r="19050" b="4445"/>
                <wp:wrapNone/>
                <wp:docPr id="858888033" name="Straight Connector 8588880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9455"/>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6EF97C3" id="Straight Connector 858888033" o:spid="_x0000_s1026" style="position:absolute;z-index:2516377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20.7pt,133.25pt" to="120.7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4688" behindDoc="0" locked="0" layoutInCell="1" allowOverlap="1" wp14:anchorId="64C38E7E" wp14:editId="5EC54853">
                <wp:simplePos x="0" y="0"/>
                <wp:positionH relativeFrom="column">
                  <wp:posOffset>2332990</wp:posOffset>
                </wp:positionH>
                <wp:positionV relativeFrom="paragraph">
                  <wp:posOffset>1927860</wp:posOffset>
                </wp:positionV>
                <wp:extent cx="1491615" cy="0"/>
                <wp:effectExtent l="0" t="95250" r="0" b="95250"/>
                <wp:wrapNone/>
                <wp:docPr id="23" name="Straight Arrow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91615" cy="0"/>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0050616B" id="_x0000_t32" coordsize="21600,21600" o:spt="32" o:oned="t" path="m,l21600,21600e" filled="f">
                <v:path arrowok="t" fillok="f" o:connecttype="none"/>
                <o:lock v:ext="edit" shapetype="t"/>
              </v:shapetype>
              <v:shape id="Straight Arrow Connector 23" o:spid="_x0000_s1026" type="#_x0000_t32" style="position:absolute;margin-left:183.7pt;margin-top:151.8pt;width:117.45pt;height:0;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" strokecolor="red" strokeweight="3pt">
                <v:stroke endarrow="block"/>
                <v:shadow color="#974706" opacity=".5" offset="1pt"/>
              </v:shape>
            </w:pict>
          </mc:Fallback>
        </mc:AlternateContent>
      </w:r>
      <w:r w:rsidRPr="001321AF">
        <w:rPr>
          <w:rFonts w:asciiTheme="minorHAnsi" w:hAnsiTheme="minorHAnsi"/>
          <w:noProof/>
          <w:sz w:val="24"/>
          <w:szCs w:val="24"/>
          <w:lang w:val="en-US" w:eastAsia="en-US"/>
        </w:rPr>
        <mc:AlternateContent>
          <mc:Choice Requires="wps">
            <w:drawing>
              <wp:anchor distT="0" distB="0" distL="114299" distR="114299" simplePos="0" relativeHeight="251635712" behindDoc="0" locked="0" layoutInCell="1" allowOverlap="1" wp14:anchorId="3D3E6E76" wp14:editId="51748FAA">
                <wp:simplePos x="0" y="0"/>
                <wp:positionH relativeFrom="column">
                  <wp:posOffset>4572635</wp:posOffset>
                </wp:positionH>
                <wp:positionV relativeFrom="paragraph">
                  <wp:posOffset>1577975</wp:posOffset>
                </wp:positionV>
                <wp:extent cx="0" cy="1001395"/>
                <wp:effectExtent l="0" t="0" r="19050" b="27305"/>
                <wp:wrapNone/>
                <wp:docPr id="755" name="Straight Connector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001395"/>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5161FD8" id="Straight Connector 755" o:spid="_x0000_s1026" style="position:absolute;z-index:25163980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360.05pt,124.25pt" to="360.05pt,2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" strokecolor="red">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6736" behindDoc="0" locked="0" layoutInCell="1" allowOverlap="1" wp14:anchorId="1F2073EB" wp14:editId="7FB83BBB">
                <wp:simplePos x="0" y="0"/>
                <wp:positionH relativeFrom="column">
                  <wp:posOffset>3824605</wp:posOffset>
                </wp:positionH>
                <wp:positionV relativeFrom="paragraph">
                  <wp:posOffset>1243330</wp:posOffset>
                </wp:positionV>
                <wp:extent cx="629285" cy="212725"/>
                <wp:effectExtent l="19050" t="19050" r="18415" b="34925"/>
                <wp:wrapNone/>
                <wp:docPr id="752" name="Straight Connector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9285" cy="212725"/>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742C1C" id="Straight Connector 752" o:spid="_x0000_s1026" style="position:absolute;flip:y;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5pt,97.9pt" to="350.7pt,11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7760" behindDoc="0" locked="0" layoutInCell="1" allowOverlap="1" wp14:anchorId="3B0BCA0D" wp14:editId="59D86001">
                <wp:simplePos x="0" y="0"/>
                <wp:positionH relativeFrom="column">
                  <wp:posOffset>3824605</wp:posOffset>
                </wp:positionH>
                <wp:positionV relativeFrom="paragraph">
                  <wp:posOffset>2111375</wp:posOffset>
                </wp:positionV>
                <wp:extent cx="629285" cy="317500"/>
                <wp:effectExtent l="19050" t="19050" r="18415" b="25400"/>
                <wp:wrapNone/>
                <wp:docPr id="858888036" name="Straight Connector 8588880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9285" cy="31750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2714BB9" id="Straight Connector 858888036" o:spid="_x0000_s1026" style="position:absolute;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5pt,166.25pt" to="350.7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8784" behindDoc="0" locked="0" layoutInCell="1" allowOverlap="1" wp14:anchorId="4E5319BB" wp14:editId="5CE7F5EE">
                <wp:simplePos x="0" y="0"/>
                <wp:positionH relativeFrom="column">
                  <wp:posOffset>3824605</wp:posOffset>
                </wp:positionH>
                <wp:positionV relativeFrom="paragraph">
                  <wp:posOffset>2420620</wp:posOffset>
                </wp:positionV>
                <wp:extent cx="748030" cy="158750"/>
                <wp:effectExtent l="19050" t="19050" r="13970" b="31750"/>
                <wp:wrapNone/>
                <wp:docPr id="762" name="Straight Connector 76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8030" cy="15875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1D04BA" id="Straight Connector 762"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5pt,190.6pt" to="360.05pt,2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0832" behindDoc="0" locked="0" layoutInCell="1" allowOverlap="1" wp14:anchorId="650EFFEF" wp14:editId="49D2970F">
                <wp:simplePos x="0" y="0"/>
                <wp:positionH relativeFrom="column">
                  <wp:posOffset>3824605</wp:posOffset>
                </wp:positionH>
                <wp:positionV relativeFrom="paragraph">
                  <wp:posOffset>1456055</wp:posOffset>
                </wp:positionV>
                <wp:extent cx="0" cy="955675"/>
                <wp:effectExtent l="19050" t="0" r="19050" b="15875"/>
                <wp:wrapNone/>
                <wp:docPr id="753" name="Straight Connector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955675"/>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473FB0" id="Straight Connector 753" o:spid="_x0000_s1026" style="position:absolute;flip:x;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5pt,114.65pt" to="301.15pt,18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1856" behindDoc="0" locked="0" layoutInCell="1" allowOverlap="1" wp14:anchorId="0B7D6E56" wp14:editId="2EF9EDFF">
                <wp:simplePos x="0" y="0"/>
                <wp:positionH relativeFrom="column">
                  <wp:posOffset>3824605</wp:posOffset>
                </wp:positionH>
                <wp:positionV relativeFrom="paragraph">
                  <wp:posOffset>1456055</wp:posOffset>
                </wp:positionV>
                <wp:extent cx="767715" cy="142875"/>
                <wp:effectExtent l="0" t="0" r="13335" b="28575"/>
                <wp:wrapNone/>
                <wp:docPr id="756" name="Straight Connector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7715" cy="142875"/>
                        </a:xfrm>
                        <a:prstGeom prst="line">
                          <a:avLst/>
                        </a:prstGeom>
                        <a:noFill/>
                        <a:ln w="9525" cap="flat" cmpd="sng" algn="ctr">
                          <a:solidFill>
                            <a:srgbClr val="C0504D">
                              <a:shade val="95000"/>
                              <a:satMod val="105000"/>
                            </a:srgbClr>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814E13" id="Straight Connector 756"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1.15pt,114.65pt" to="361.6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" strokecolor="#be4b48">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2880" behindDoc="0" locked="0" layoutInCell="1" allowOverlap="1" wp14:anchorId="65FE8C0B" wp14:editId="452C176B">
                <wp:simplePos x="0" y="0"/>
                <wp:positionH relativeFrom="column">
                  <wp:posOffset>4572635</wp:posOffset>
                </wp:positionH>
                <wp:positionV relativeFrom="paragraph">
                  <wp:posOffset>1405255</wp:posOffset>
                </wp:positionV>
                <wp:extent cx="769620" cy="193675"/>
                <wp:effectExtent l="0" t="0" r="30480" b="34925"/>
                <wp:wrapNone/>
                <wp:docPr id="750" name="Straight Connector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69620" cy="193675"/>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C3256CE" id="Straight Connector 750" o:spid="_x0000_s1026" style="position:absolute;flip:y;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05pt,110.65pt" to="420.65pt,12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" strokecolor="red">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3904" behindDoc="0" locked="0" layoutInCell="1" allowOverlap="1" wp14:anchorId="714F61AD" wp14:editId="478B3E29">
                <wp:simplePos x="0" y="0"/>
                <wp:positionH relativeFrom="column">
                  <wp:posOffset>4572635</wp:posOffset>
                </wp:positionH>
                <wp:positionV relativeFrom="paragraph">
                  <wp:posOffset>2318385</wp:posOffset>
                </wp:positionV>
                <wp:extent cx="713105" cy="260985"/>
                <wp:effectExtent l="19050" t="19050" r="10795" b="24765"/>
                <wp:wrapNone/>
                <wp:docPr id="761" name="Straight Connector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713105" cy="260985"/>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F323268" id="Straight Connector 761" o:spid="_x0000_s1026" style="position:absolute;flip: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0.05pt,182.55pt" to="416.2pt,20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4928" behindDoc="0" locked="0" layoutInCell="1" allowOverlap="1" wp14:anchorId="0D632854" wp14:editId="43DC8003">
                <wp:simplePos x="0" y="0"/>
                <wp:positionH relativeFrom="column">
                  <wp:posOffset>4453890</wp:posOffset>
                </wp:positionH>
                <wp:positionV relativeFrom="paragraph">
                  <wp:posOffset>1243330</wp:posOffset>
                </wp:positionV>
                <wp:extent cx="908050" cy="161925"/>
                <wp:effectExtent l="19050" t="19050" r="6350" b="28575"/>
                <wp:wrapNone/>
                <wp:docPr id="751" name="Straight Connector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8050" cy="161925"/>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E249B1" id="Straight Connector 751"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pt,97.9pt" to="422.2pt,1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5952" behindDoc="0" locked="0" layoutInCell="1" allowOverlap="1" wp14:anchorId="300EE95F" wp14:editId="7D27DA1D">
                <wp:simplePos x="0" y="0"/>
                <wp:positionH relativeFrom="column">
                  <wp:posOffset>5266055</wp:posOffset>
                </wp:positionH>
                <wp:positionV relativeFrom="paragraph">
                  <wp:posOffset>1405255</wp:posOffset>
                </wp:positionV>
                <wp:extent cx="76200" cy="913130"/>
                <wp:effectExtent l="19050" t="19050" r="19050" b="20320"/>
                <wp:wrapNone/>
                <wp:docPr id="748" name="Straight Connector 7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0" cy="91313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BC95BBA" id="Straight Connector 748" o:spid="_x0000_s1026" style="position:absolute;flip:x;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4.65pt,110.65pt" to="420.65pt,1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" strokecolor="red" strokeweight="2.25pt">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6976" behindDoc="0" locked="0" layoutInCell="1" allowOverlap="1" wp14:anchorId="471BA698" wp14:editId="7CE7815E">
                <wp:simplePos x="0" y="0"/>
                <wp:positionH relativeFrom="column">
                  <wp:posOffset>4414520</wp:posOffset>
                </wp:positionH>
                <wp:positionV relativeFrom="paragraph">
                  <wp:posOffset>1243330</wp:posOffset>
                </wp:positionV>
                <wp:extent cx="19685" cy="868045"/>
                <wp:effectExtent l="0" t="0" r="37465" b="27305"/>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9685" cy="868045"/>
                        </a:xfrm>
                        <a:prstGeom prst="line">
                          <a:avLst/>
                        </a:prstGeom>
                        <a:noFill/>
                        <a:ln w="9525" algn="ctr">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63E8A9" id="Straight Connector 22" o:spid="_x0000_s1026" style="position:absolute;flip:y;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7.6pt,97.9pt" to="349.15pt,16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" strokecolor="red"/>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48000" behindDoc="0" locked="0" layoutInCell="1" allowOverlap="1" wp14:anchorId="0AD30132" wp14:editId="585AF6A5">
                <wp:simplePos x="0" y="0"/>
                <wp:positionH relativeFrom="column">
                  <wp:posOffset>1532890</wp:posOffset>
                </wp:positionH>
                <wp:positionV relativeFrom="paragraph">
                  <wp:posOffset>2420620</wp:posOffset>
                </wp:positionV>
                <wp:extent cx="711835" cy="8255"/>
                <wp:effectExtent l="19050" t="19050" r="12065" b="2984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11835" cy="8255"/>
                        </a:xfrm>
                        <a:prstGeom prst="line">
                          <a:avLst/>
                        </a:prstGeom>
                        <a:noFill/>
                        <a:ln w="38100" algn="ctr">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D882439" id="Straight Connector 21"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0.7pt,190.6pt" to="176.75pt,1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" strokecolor="red" strokeweight="3pt">
                <v:shadow color="#974706" opacity=".5" offset="1pt"/>
              </v:line>
            </w:pict>
          </mc:Fallback>
        </mc:AlternateContent>
      </w:r>
      <w:r w:rsidRPr="001321AF">
        <w:rPr>
          <w:rFonts w:asciiTheme="minorHAnsi" w:hAnsiTheme="minorHAnsi"/>
          <w:noProof/>
          <w:sz w:val="24"/>
          <w:szCs w:val="24"/>
          <w:lang w:val="en-US" w:eastAsia="en-US"/>
        </w:rPr>
        <mc:AlternateContent>
          <mc:Choice Requires="wps">
            <w:drawing>
              <wp:anchor distT="0" distB="0" distL="114299" distR="114299" simplePos="0" relativeHeight="251649024" behindDoc="0" locked="0" layoutInCell="1" allowOverlap="1" wp14:anchorId="5BE184D3" wp14:editId="34B50FC1">
                <wp:simplePos x="0" y="0"/>
                <wp:positionH relativeFrom="column">
                  <wp:posOffset>2175510</wp:posOffset>
                </wp:positionH>
                <wp:positionV relativeFrom="paragraph">
                  <wp:posOffset>1701165</wp:posOffset>
                </wp:positionV>
                <wp:extent cx="0" cy="719455"/>
                <wp:effectExtent l="19050" t="0" r="19050" b="4445"/>
                <wp:wrapNone/>
                <wp:docPr id="30" name="Straight Connector 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719455"/>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3F4DFF5" id="Straight Connector 30" o:spid="_x0000_s1026" style="position:absolute;z-index:25165209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71.3pt,133.95pt" to="171.3pt,190.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" strokecolor="red" strokeweight="2.25pt">
                <o:lock v:ext="edit" shapetype="f"/>
              </v:line>
            </w:pict>
          </mc:Fallback>
        </mc:AlternateContent>
      </w:r>
      <w:r w:rsidRPr="001321AF">
        <w:rPr>
          <w:rFonts w:asciiTheme="minorHAnsi" w:hAnsiTheme="minorHAnsi"/>
          <w:noProof/>
          <w:sz w:val="24"/>
          <w:szCs w:val="24"/>
          <w:lang w:val="en-US" w:eastAsia="en-US"/>
        </w:rPr>
        <w:drawing>
          <wp:anchor distT="0" distB="0" distL="114300" distR="114300" simplePos="0" relativeHeight="251651072" behindDoc="0" locked="0" layoutInCell="1" allowOverlap="1" wp14:anchorId="75B16C30" wp14:editId="212A239A">
            <wp:simplePos x="0" y="0"/>
            <wp:positionH relativeFrom="column">
              <wp:posOffset>998220</wp:posOffset>
            </wp:positionH>
            <wp:positionV relativeFrom="paragraph">
              <wp:posOffset>1456055</wp:posOffset>
            </wp:positionV>
            <wp:extent cx="1524000" cy="1210945"/>
            <wp:effectExtent l="0" t="0" r="0" b="8255"/>
            <wp:wrapTopAndBottom/>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524000" cy="1210945"/>
                    </a:xfrm>
                    <a:prstGeom prst="rect">
                      <a:avLst/>
                    </a:prstGeom>
                    <a:noFill/>
                  </pic:spPr>
                </pic:pic>
              </a:graphicData>
            </a:graphic>
            <wp14:sizeRelH relativeFrom="page">
              <wp14:pctWidth>0</wp14:pctWidth>
            </wp14:sizeRelH>
            <wp14:sizeRelV relativeFrom="page">
              <wp14:pctHeight>0</wp14:pctHeight>
            </wp14:sizeRelV>
          </wp:anchor>
        </w:drawing>
      </w:r>
      <w:r w:rsidRPr="001321AF">
        <w:rPr>
          <w:rFonts w:asciiTheme="minorHAnsi" w:hAnsiTheme="minorHAnsi"/>
          <w:noProof/>
          <w:sz w:val="24"/>
          <w:szCs w:val="24"/>
          <w:lang w:val="en-US" w:eastAsia="en-US"/>
        </w:rPr>
        <mc:AlternateContent>
          <mc:Choice Requires="wps">
            <w:drawing>
              <wp:anchor distT="0" distB="0" distL="114300" distR="114300" simplePos="0" relativeHeight="251652096" behindDoc="0" locked="0" layoutInCell="1" allowOverlap="1" wp14:anchorId="32906FF7" wp14:editId="09AF859E">
                <wp:simplePos x="0" y="0"/>
                <wp:positionH relativeFrom="column">
                  <wp:posOffset>4453890</wp:posOffset>
                </wp:positionH>
                <wp:positionV relativeFrom="paragraph">
                  <wp:posOffset>2111375</wp:posOffset>
                </wp:positionV>
                <wp:extent cx="831850" cy="207010"/>
                <wp:effectExtent l="19050" t="19050" r="6350" b="21590"/>
                <wp:wrapNone/>
                <wp:docPr id="742" name="Straight Connector 74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1850" cy="207010"/>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6F1CF6A" id="Straight Connector 742"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0.7pt,166.25pt" to="416.2pt,18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" strokecolor="red" strokeweight="2.25pt">
                <o:lock v:ext="edit" shapetype="f"/>
              </v:line>
            </w:pict>
          </mc:Fallback>
        </mc:AlternateContent>
      </w:r>
      <w:r w:rsidRPr="001321AF">
        <w:rPr>
          <w:rFonts w:asciiTheme="minorHAnsi" w:hAnsiTheme="minorHAnsi"/>
          <w:sz w:val="24"/>
          <w:szCs w:val="24"/>
          <w:lang w:val="id-ID"/>
        </w:rPr>
        <w:t>The concept of building space contained in Sipamutung Temple can be seen there is a part of the main building of the temple there is a cube -shaped building. The cube is a three-dimensional space building whose all sides are square and the size of each side is the same. The Sipamutung Temple that can be seen in the form of a cube is the main building of the temple</w:t>
      </w:r>
    </w:p>
    <w:p w14:paraId="147AF515" w14:textId="77777777" w:rsidR="008C54DE" w:rsidRPr="001321AF" w:rsidRDefault="008C54DE" w:rsidP="008C54DE">
      <w:pPr>
        <w:widowControl w:val="0"/>
        <w:tabs>
          <w:tab w:val="left" w:pos="0"/>
          <w:tab w:val="left" w:pos="2268"/>
          <w:tab w:val="left" w:pos="2835"/>
        </w:tabs>
        <w:autoSpaceDE w:val="0"/>
        <w:autoSpaceDN w:val="0"/>
        <w:spacing w:line="360" w:lineRule="auto"/>
        <w:rPr>
          <w:rFonts w:asciiTheme="minorHAnsi" w:hAnsiTheme="minorHAnsi"/>
          <w:sz w:val="24"/>
          <w:szCs w:val="24"/>
          <w:lang w:val="id-ID"/>
        </w:rPr>
      </w:pPr>
    </w:p>
    <w:p w14:paraId="4C18F394" w14:textId="77777777" w:rsidR="008C54DE" w:rsidRPr="001321AF" w:rsidRDefault="008C54DE" w:rsidP="008C54DE">
      <w:pPr>
        <w:pStyle w:val="ListParagraph"/>
        <w:tabs>
          <w:tab w:val="left" w:pos="0"/>
        </w:tabs>
        <w:spacing w:line="360" w:lineRule="auto"/>
        <w:jc w:val="center"/>
        <w:rPr>
          <w:rFonts w:asciiTheme="minorHAnsi" w:hAnsiTheme="minorHAnsi"/>
          <w:b/>
          <w:bCs/>
          <w:sz w:val="24"/>
          <w:szCs w:val="24"/>
          <w:lang w:val="id-ID"/>
        </w:rPr>
      </w:pPr>
      <w:r w:rsidRPr="001321AF">
        <w:rPr>
          <w:rFonts w:asciiTheme="minorHAnsi" w:hAnsiTheme="minorHAnsi"/>
          <w:b/>
          <w:bCs/>
          <w:sz w:val="24"/>
          <w:szCs w:val="24"/>
          <w:lang w:val="id-ID"/>
        </w:rPr>
        <w:t>Figure 1. The main building of the temple</w:t>
      </w:r>
    </w:p>
    <w:p w14:paraId="74456382" w14:textId="77777777" w:rsidR="008C54DE" w:rsidRPr="001321AF" w:rsidRDefault="008C54DE" w:rsidP="008C54DE">
      <w:pPr>
        <w:pStyle w:val="ListParagraph"/>
        <w:numPr>
          <w:ilvl w:val="0"/>
          <w:numId w:val="21"/>
        </w:numPr>
        <w:spacing w:line="360" w:lineRule="auto"/>
        <w:jc w:val="both"/>
        <w:rPr>
          <w:rFonts w:asciiTheme="minorHAnsi" w:hAnsiTheme="minorHAnsi"/>
          <w:sz w:val="24"/>
          <w:szCs w:val="24"/>
          <w:lang w:val="id-ID"/>
        </w:rPr>
      </w:pPr>
      <w:r w:rsidRPr="001321AF">
        <w:rPr>
          <w:rFonts w:asciiTheme="minorHAnsi" w:hAnsiTheme="minorHAnsi"/>
          <w:sz w:val="24"/>
          <w:szCs w:val="24"/>
          <w:lang w:val="id-ID"/>
        </w:rPr>
        <w:t>Beam</w:t>
      </w:r>
    </w:p>
    <w:p w14:paraId="25075DE7" w14:textId="77777777" w:rsidR="008C54DE" w:rsidRPr="001321AF" w:rsidRDefault="008C54DE" w:rsidP="008C54DE">
      <w:pPr>
        <w:pStyle w:val="ListParagraph"/>
        <w:spacing w:after="117" w:line="360" w:lineRule="auto"/>
        <w:ind w:right="67" w:firstLine="720"/>
        <w:jc w:val="both"/>
        <w:rPr>
          <w:rFonts w:asciiTheme="minorHAnsi" w:hAnsiTheme="minorHAnsi"/>
          <w:sz w:val="24"/>
          <w:szCs w:val="24"/>
          <w:lang w:val="id-ID"/>
        </w:rPr>
      </w:pPr>
      <w:r w:rsidRPr="001321AF">
        <w:rPr>
          <w:rFonts w:asciiTheme="minorHAnsi" w:hAnsiTheme="minorHAnsi"/>
          <w:sz w:val="24"/>
          <w:szCs w:val="24"/>
          <w:lang w:val="id-ID"/>
        </w:rPr>
        <w:t>Beams are three -dimensional buildings consisting of three rectangular or square parts, with at least one part of different sizes.  This beam has six sides, twelve ribs, and eight vertices.  Beams have properties, elements, and formulas such as volume, surface area, diagonal plane, and diagonal space. The surface area of the beam is the result of the area of the area of all sides that form the beam. If the length of the beam is symbolized by P, width with L, and height with T, then the surface area of the beam (L) can be calculated by the formula: L = 2 (PL + PT + LT). And the beam volume Suppose "V" states the volume/contents on the beam with a length (p), width (l) and height (t), then: v = p x l x t unit volume</w:t>
      </w:r>
    </w:p>
    <w:p w14:paraId="26AA1B25" w14:textId="4F743CBA" w:rsidR="008C54DE" w:rsidRPr="001321AF" w:rsidRDefault="00A31527" w:rsidP="008C54DE">
      <w:pPr>
        <w:pStyle w:val="ListParagraph"/>
        <w:spacing w:after="117" w:line="360" w:lineRule="auto"/>
        <w:ind w:right="67" w:firstLine="720"/>
        <w:jc w:val="both"/>
        <w:rPr>
          <w:rFonts w:asciiTheme="minorHAnsi" w:hAnsiTheme="minorHAnsi"/>
          <w:sz w:val="24"/>
          <w:szCs w:val="24"/>
          <w:lang w:val="id-ID"/>
        </w:rPr>
      </w:pPr>
      <w:r>
        <w:rPr>
          <w:rFonts w:asciiTheme="minorHAnsi" w:hAnsiTheme="minorHAnsi"/>
          <w:noProof/>
          <w:sz w:val="24"/>
          <w:szCs w:val="24"/>
          <w:lang w:val="en-US" w:eastAsia="en-US"/>
        </w:rPr>
        <mc:AlternateContent>
          <mc:Choice Requires="wps">
            <w:drawing>
              <wp:anchor distT="0" distB="0" distL="114300" distR="114300" simplePos="0" relativeHeight="251716608" behindDoc="0" locked="0" layoutInCell="1" allowOverlap="1" wp14:anchorId="27FCEC6B" wp14:editId="0F62E652">
                <wp:simplePos x="0" y="0"/>
                <wp:positionH relativeFrom="page">
                  <wp:posOffset>4758690</wp:posOffset>
                </wp:positionH>
                <wp:positionV relativeFrom="page">
                  <wp:posOffset>3808095</wp:posOffset>
                </wp:positionV>
                <wp:extent cx="0" cy="167640"/>
                <wp:effectExtent l="57150" t="19050" r="76200" b="80010"/>
                <wp:wrapNone/>
                <wp:docPr id="1692748288" name="Straight Connector 104"/>
                <wp:cNvGraphicFramePr/>
                <a:graphic xmlns:a="http://schemas.openxmlformats.org/drawingml/2006/main">
                  <a:graphicData uri="http://schemas.microsoft.com/office/word/2010/wordprocessingShape">
                    <wps:wsp>
                      <wps:cNvCnPr/>
                      <wps:spPr>
                        <a:xfrm>
                          <a:off x="0" y="0"/>
                          <a:ext cx="0" cy="167640"/>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B6807B" id="Straight Connector 104" o:spid="_x0000_s1026" style="position:absolute;z-index:2519336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74.7pt,299.85pt" to="374.7pt,31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" strokecolor="#e00" strokeweight="2pt">
                <v:shadow on="t" color="black" opacity="24903f" origin=",.5" offset="0,.55556mm"/>
                <w10:wrap anchorx="page" anchory="page"/>
              </v:line>
            </w:pict>
          </mc:Fallback>
        </mc:AlternateContent>
      </w:r>
      <w:r>
        <w:rPr>
          <w:rFonts w:asciiTheme="minorHAnsi" w:hAnsiTheme="minorHAnsi"/>
          <w:noProof/>
          <w:sz w:val="24"/>
          <w:szCs w:val="24"/>
          <w:lang w:val="en-US" w:eastAsia="en-US"/>
        </w:rPr>
        <mc:AlternateContent>
          <mc:Choice Requires="wps">
            <w:drawing>
              <wp:anchor distT="0" distB="0" distL="114300" distR="114300" simplePos="0" relativeHeight="251711488" behindDoc="0" locked="0" layoutInCell="1" allowOverlap="1" wp14:anchorId="415B6688" wp14:editId="31E78D52">
                <wp:simplePos x="0" y="0"/>
                <wp:positionH relativeFrom="page">
                  <wp:posOffset>4107180</wp:posOffset>
                </wp:positionH>
                <wp:positionV relativeFrom="page">
                  <wp:posOffset>3710939</wp:posOffset>
                </wp:positionV>
                <wp:extent cx="655320" cy="271145"/>
                <wp:effectExtent l="38100" t="38100" r="68580" b="90805"/>
                <wp:wrapNone/>
                <wp:docPr id="738064772" name="Straight Connector 99"/>
                <wp:cNvGraphicFramePr/>
                <a:graphic xmlns:a="http://schemas.openxmlformats.org/drawingml/2006/main">
                  <a:graphicData uri="http://schemas.microsoft.com/office/word/2010/wordprocessingShape">
                    <wps:wsp>
                      <wps:cNvCnPr/>
                      <wps:spPr>
                        <a:xfrm>
                          <a:off x="0" y="0"/>
                          <a:ext cx="655320" cy="271145"/>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6B2E19B" id="Straight Connector 99" o:spid="_x0000_s1026" style="position:absolute;z-index:2518906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23.4pt,292.2pt" to="37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" strokecolor="#e00" strokeweight="2pt">
                <v:shadow on="t" color="black" opacity="24903f" origin=",.5" offset="0,.55556mm"/>
                <w10:wrap anchorx="page" anchory="page"/>
              </v:line>
            </w:pict>
          </mc:Fallback>
        </mc:AlternateContent>
      </w:r>
      <w:r>
        <w:rPr>
          <w:rFonts w:asciiTheme="minorHAnsi" w:hAnsiTheme="minorHAnsi"/>
          <w:noProof/>
          <w:sz w:val="24"/>
          <w:szCs w:val="24"/>
          <w:lang w:val="en-US" w:eastAsia="en-US"/>
        </w:rPr>
        <mc:AlternateContent>
          <mc:Choice Requires="wps">
            <w:drawing>
              <wp:anchor distT="0" distB="0" distL="114300" distR="114300" simplePos="0" relativeHeight="251715584" behindDoc="0" locked="0" layoutInCell="1" allowOverlap="1" wp14:anchorId="13989102" wp14:editId="11E81463">
                <wp:simplePos x="0" y="0"/>
                <wp:positionH relativeFrom="page">
                  <wp:posOffset>4762500</wp:posOffset>
                </wp:positionH>
                <wp:positionV relativeFrom="page">
                  <wp:posOffset>3771899</wp:posOffset>
                </wp:positionV>
                <wp:extent cx="704850" cy="210185"/>
                <wp:effectExtent l="38100" t="38100" r="76200" b="94615"/>
                <wp:wrapNone/>
                <wp:docPr id="1608150897" name="Straight Connector 103"/>
                <wp:cNvGraphicFramePr/>
                <a:graphic xmlns:a="http://schemas.openxmlformats.org/drawingml/2006/main">
                  <a:graphicData uri="http://schemas.microsoft.com/office/word/2010/wordprocessingShape">
                    <wps:wsp>
                      <wps:cNvCnPr/>
                      <wps:spPr>
                        <a:xfrm flipV="1">
                          <a:off x="0" y="0"/>
                          <a:ext cx="704850" cy="210185"/>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3ECE699" id="Straight Connector 103" o:spid="_x0000_s1026" style="position:absolute;flip:y;z-index:2519275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75pt,297pt" to="430.5pt,3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" strokecolor="#e00" strokeweight="2pt">
                <v:shadow on="t" color="black" opacity="24903f" origin=",.5" offset="0,.55556mm"/>
                <w10:wrap anchorx="page" anchory="page"/>
              </v:line>
            </w:pict>
          </mc:Fallback>
        </mc:AlternateContent>
      </w:r>
      <w:r>
        <w:rPr>
          <w:rFonts w:asciiTheme="minorHAnsi" w:hAnsiTheme="minorHAnsi"/>
          <w:noProof/>
          <w:sz w:val="24"/>
          <w:szCs w:val="24"/>
          <w:lang w:val="en-US" w:eastAsia="en-US"/>
        </w:rPr>
        <mc:AlternateContent>
          <mc:Choice Requires="wps">
            <w:drawing>
              <wp:anchor distT="0" distB="0" distL="114300" distR="114300" simplePos="0" relativeHeight="251713536" behindDoc="0" locked="0" layoutInCell="1" allowOverlap="1" wp14:anchorId="784B6C56" wp14:editId="045972EA">
                <wp:simplePos x="0" y="0"/>
                <wp:positionH relativeFrom="page">
                  <wp:posOffset>4876800</wp:posOffset>
                </wp:positionH>
                <wp:positionV relativeFrom="page">
                  <wp:posOffset>3360420</wp:posOffset>
                </wp:positionV>
                <wp:extent cx="598170" cy="232410"/>
                <wp:effectExtent l="38100" t="38100" r="68580" b="91440"/>
                <wp:wrapNone/>
                <wp:docPr id="243899663" name="Straight Connector 101"/>
                <wp:cNvGraphicFramePr/>
                <a:graphic xmlns:a="http://schemas.openxmlformats.org/drawingml/2006/main">
                  <a:graphicData uri="http://schemas.microsoft.com/office/word/2010/wordprocessingShape">
                    <wps:wsp>
                      <wps:cNvCnPr/>
                      <wps:spPr>
                        <a:xfrm>
                          <a:off x="0" y="0"/>
                          <a:ext cx="598170" cy="232410"/>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BEA5FCF" id="Straight Connector 101" o:spid="_x0000_s1026" style="position:absolute;z-index:251913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84pt,264.6pt" to="431.1pt,28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" strokecolor="#e00" strokeweight="2pt">
                <v:shadow on="t" color="black" opacity="24903f" origin=",.5" offset="0,.55556mm"/>
                <w10:wrap anchorx="page" anchory="page"/>
              </v:line>
            </w:pict>
          </mc:Fallback>
        </mc:AlternateContent>
      </w:r>
      <w:r>
        <w:rPr>
          <w:rFonts w:asciiTheme="minorHAnsi" w:hAnsiTheme="minorHAnsi"/>
          <w:noProof/>
          <w:sz w:val="24"/>
          <w:szCs w:val="24"/>
          <w:lang w:val="en-US" w:eastAsia="en-US"/>
        </w:rPr>
        <mc:AlternateContent>
          <mc:Choice Requires="wps">
            <w:drawing>
              <wp:anchor distT="0" distB="0" distL="114300" distR="114300" simplePos="0" relativeHeight="251710464" behindDoc="0" locked="0" layoutInCell="1" allowOverlap="1" wp14:anchorId="13DCE8E6" wp14:editId="38766AAF">
                <wp:simplePos x="0" y="0"/>
                <wp:positionH relativeFrom="page">
                  <wp:posOffset>5471160</wp:posOffset>
                </wp:positionH>
                <wp:positionV relativeFrom="page">
                  <wp:posOffset>3592830</wp:posOffset>
                </wp:positionV>
                <wp:extent cx="0" cy="182245"/>
                <wp:effectExtent l="57150" t="19050" r="76200" b="84455"/>
                <wp:wrapNone/>
                <wp:docPr id="1775266840" name="Straight Connector 98"/>
                <wp:cNvGraphicFramePr/>
                <a:graphic xmlns:a="http://schemas.openxmlformats.org/drawingml/2006/main">
                  <a:graphicData uri="http://schemas.microsoft.com/office/word/2010/wordprocessingShape">
                    <wps:wsp>
                      <wps:cNvCnPr/>
                      <wps:spPr>
                        <a:xfrm flipH="1">
                          <a:off x="0" y="0"/>
                          <a:ext cx="0" cy="182245"/>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906348B" id="Straight Connector 98" o:spid="_x0000_s1026" style="position:absolute;flip:x;z-index:251874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430.8pt,282.9pt" to="430.8pt,29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" strokecolor="#e00" strokeweight="2pt">
                <v:shadow on="t" color="black" opacity="24903f" origin=",.5" offset="0,.55556mm"/>
                <w10:wrap anchorx="page" anchory="page"/>
              </v:line>
            </w:pict>
          </mc:Fallback>
        </mc:AlternateContent>
      </w:r>
      <w:r>
        <w:rPr>
          <w:rFonts w:asciiTheme="minorHAnsi" w:hAnsiTheme="minorHAnsi"/>
          <w:noProof/>
          <w:sz w:val="24"/>
          <w:szCs w:val="24"/>
          <w:lang w:val="en-US" w:eastAsia="en-US"/>
        </w:rPr>
        <mc:AlternateContent>
          <mc:Choice Requires="wps">
            <w:drawing>
              <wp:anchor distT="0" distB="0" distL="114300" distR="114300" simplePos="0" relativeHeight="251714560" behindDoc="0" locked="0" layoutInCell="1" allowOverlap="1" wp14:anchorId="19AFCE6A" wp14:editId="769A20C5">
                <wp:simplePos x="0" y="0"/>
                <wp:positionH relativeFrom="page">
                  <wp:posOffset>4107180</wp:posOffset>
                </wp:positionH>
                <wp:positionV relativeFrom="page">
                  <wp:posOffset>3360420</wp:posOffset>
                </wp:positionV>
                <wp:extent cx="769620" cy="179070"/>
                <wp:effectExtent l="38100" t="38100" r="68580" b="87630"/>
                <wp:wrapNone/>
                <wp:docPr id="2098415209" name="Straight Connector 102"/>
                <wp:cNvGraphicFramePr/>
                <a:graphic xmlns:a="http://schemas.openxmlformats.org/drawingml/2006/main">
                  <a:graphicData uri="http://schemas.microsoft.com/office/word/2010/wordprocessingShape">
                    <wps:wsp>
                      <wps:cNvCnPr/>
                      <wps:spPr>
                        <a:xfrm flipV="1">
                          <a:off x="0" y="0"/>
                          <a:ext cx="769620" cy="179070"/>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BA362B" id="Straight Connector 102" o:spid="_x0000_s1026" style="position:absolute;flip:y;z-index:251919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23.4pt,264.6pt" to="384pt,27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" strokecolor="#e00" strokeweight="2pt">
                <v:shadow on="t" color="black" opacity="24903f" origin=",.5" offset="0,.55556mm"/>
                <w10:wrap anchorx="page" anchory="page"/>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13184" behindDoc="0" locked="0" layoutInCell="1" allowOverlap="1" wp14:anchorId="10F12D67" wp14:editId="79C278D7">
                <wp:simplePos x="0" y="0"/>
                <wp:positionH relativeFrom="column">
                  <wp:posOffset>3851911</wp:posOffset>
                </wp:positionH>
                <wp:positionV relativeFrom="paragraph">
                  <wp:posOffset>2682239</wp:posOffset>
                </wp:positionV>
                <wp:extent cx="704850" cy="182245"/>
                <wp:effectExtent l="19050" t="19050" r="19050" b="27305"/>
                <wp:wrapNone/>
                <wp:docPr id="8" name="Straight Arrow Connector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04850" cy="182245"/>
                        </a:xfrm>
                        <a:prstGeom prst="straightConnector1">
                          <a:avLst/>
                        </a:prstGeom>
                        <a:noFill/>
                        <a:ln w="317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05E7299" id="Straight Arrow Connector 8" o:spid="_x0000_s1026" type="#_x0000_t32" style="position:absolute;margin-left:303.3pt;margin-top:211.2pt;width:55.5pt;height:14.35pt;flip:y;z-index:251506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" strokecolor="red" strokeweight="2.5pt">
                <v:shadow color="#868686"/>
              </v:shap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12160" behindDoc="0" locked="0" layoutInCell="1" allowOverlap="1" wp14:anchorId="49FD2E97" wp14:editId="6082173D">
                <wp:simplePos x="0" y="0"/>
                <wp:positionH relativeFrom="column">
                  <wp:posOffset>3211830</wp:posOffset>
                </wp:positionH>
                <wp:positionV relativeFrom="paragraph">
                  <wp:posOffset>2625091</wp:posOffset>
                </wp:positionV>
                <wp:extent cx="636270" cy="236220"/>
                <wp:effectExtent l="19050" t="19050" r="30480" b="3048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6270" cy="236220"/>
                        </a:xfrm>
                        <a:prstGeom prst="straightConnector1">
                          <a:avLst/>
                        </a:prstGeom>
                        <a:noFill/>
                        <a:ln w="317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E5456E3" id="Straight Arrow Connector 10" o:spid="_x0000_s1026" type="#_x0000_t32" style="position:absolute;margin-left:252.9pt;margin-top:206.7pt;width:50.1pt;height:18.6pt;z-index:251492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" strokecolor="red" strokeweight="2.5pt">
                <v:shadow color="#868686"/>
              </v:shape>
            </w:pict>
          </mc:Fallback>
        </mc:AlternateContent>
      </w:r>
      <w:r w:rsidR="006A4163">
        <w:rPr>
          <w:rFonts w:asciiTheme="minorHAnsi" w:hAnsiTheme="minorHAnsi"/>
          <w:noProof/>
          <w:sz w:val="24"/>
          <w:szCs w:val="24"/>
          <w:lang w:val="en-US" w:eastAsia="en-US"/>
        </w:rPr>
        <mc:AlternateContent>
          <mc:Choice Requires="wps">
            <w:drawing>
              <wp:anchor distT="0" distB="0" distL="114300" distR="114300" simplePos="0" relativeHeight="251712512" behindDoc="0" locked="0" layoutInCell="1" allowOverlap="1" wp14:anchorId="57A0DAD6" wp14:editId="1B256326">
                <wp:simplePos x="0" y="0"/>
                <wp:positionH relativeFrom="page">
                  <wp:posOffset>4107180</wp:posOffset>
                </wp:positionH>
                <wp:positionV relativeFrom="page">
                  <wp:posOffset>3539490</wp:posOffset>
                </wp:positionV>
                <wp:extent cx="19050" cy="173355"/>
                <wp:effectExtent l="38100" t="19050" r="76200" b="93345"/>
                <wp:wrapNone/>
                <wp:docPr id="1366520123" name="Straight Connector 100"/>
                <wp:cNvGraphicFramePr/>
                <a:graphic xmlns:a="http://schemas.openxmlformats.org/drawingml/2006/main">
                  <a:graphicData uri="http://schemas.microsoft.com/office/word/2010/wordprocessingShape">
                    <wps:wsp>
                      <wps:cNvCnPr/>
                      <wps:spPr>
                        <a:xfrm flipH="1">
                          <a:off x="0" y="0"/>
                          <a:ext cx="19050" cy="173355"/>
                        </a:xfrm>
                        <a:prstGeom prst="line">
                          <a:avLst/>
                        </a:prstGeom>
                        <a:ln>
                          <a:solidFill>
                            <a:srgbClr val="EE0000"/>
                          </a:solidFill>
                        </a:ln>
                      </wps:spPr>
                      <wps:style>
                        <a:lnRef idx="2">
                          <a:schemeClr val="accent2"/>
                        </a:lnRef>
                        <a:fillRef idx="0">
                          <a:schemeClr val="accent2"/>
                        </a:fillRef>
                        <a:effectRef idx="1">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5C10EE" id="Straight Connector 100" o:spid="_x0000_s1026" style="position:absolute;flip:x;z-index:2519050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 from="323.4pt,278.7pt" to="324.9pt,29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" strokecolor="#e00" strokeweight="2pt">
                <v:shadow on="t" color="black" opacity="24903f" origin=",.5" offset="0,.55556mm"/>
                <w10:wrap anchorx="page" anchory="page"/>
              </v:line>
            </w:pict>
          </mc:Fallback>
        </mc:AlternateContent>
      </w:r>
      <w:r w:rsidR="006A4163" w:rsidRPr="001321AF">
        <w:rPr>
          <w:rFonts w:asciiTheme="minorHAnsi" w:hAnsiTheme="minorHAnsi"/>
          <w:noProof/>
          <w:sz w:val="24"/>
          <w:szCs w:val="24"/>
          <w:lang w:val="en-US" w:eastAsia="en-US"/>
        </w:rPr>
        <w:drawing>
          <wp:anchor distT="0" distB="0" distL="114300" distR="114300" simplePos="0" relativeHeight="251610112" behindDoc="0" locked="0" layoutInCell="1" allowOverlap="1" wp14:anchorId="04A5EC4E" wp14:editId="2192A1D6">
            <wp:simplePos x="0" y="0"/>
            <wp:positionH relativeFrom="column">
              <wp:posOffset>3130550</wp:posOffset>
            </wp:positionH>
            <wp:positionV relativeFrom="paragraph">
              <wp:posOffset>2054860</wp:posOffset>
            </wp:positionV>
            <wp:extent cx="1733550" cy="1546860"/>
            <wp:effectExtent l="0" t="0" r="0" b="0"/>
            <wp:wrapTopAndBottom/>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1733550" cy="1546860"/>
                    </a:xfrm>
                    <a:prstGeom prst="rect">
                      <a:avLst/>
                    </a:prstGeom>
                    <a:noFill/>
                  </pic:spPr>
                </pic:pic>
              </a:graphicData>
            </a:graphic>
            <wp14:sizeRelH relativeFrom="page">
              <wp14:pctWidth>0</wp14:pctWidth>
            </wp14:sizeRelH>
            <wp14:sizeRelV relativeFrom="page">
              <wp14:pctHeight>0</wp14:pctHeight>
            </wp14:sizeRelV>
          </wp:anchor>
        </w:drawing>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02944" behindDoc="0" locked="0" layoutInCell="1" allowOverlap="1" wp14:anchorId="6A241A3D" wp14:editId="0BB356AD">
                <wp:simplePos x="0" y="0"/>
                <wp:positionH relativeFrom="column">
                  <wp:posOffset>3370580</wp:posOffset>
                </wp:positionH>
                <wp:positionV relativeFrom="paragraph">
                  <wp:posOffset>2449830</wp:posOffset>
                </wp:positionV>
                <wp:extent cx="713105" cy="134620"/>
                <wp:effectExtent l="0" t="0" r="29845" b="36830"/>
                <wp:wrapNone/>
                <wp:docPr id="19" name="Straight Arrow Connector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13105" cy="13462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DEDF157" id="Straight Arrow Connector 19" o:spid="_x0000_s1026" type="#_x0000_t32" style="position:absolute;margin-left:265.4pt;margin-top:192.9pt;width:56.15pt;height:10.6pt;flip:y;z-index:25139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" strokecolor="red"/>
            </w:pict>
          </mc:Fallback>
        </mc:AlternateContent>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03968" behindDoc="0" locked="0" layoutInCell="1" allowOverlap="1" wp14:anchorId="060F8941" wp14:editId="7A10E36A">
                <wp:simplePos x="0" y="0"/>
                <wp:positionH relativeFrom="column">
                  <wp:posOffset>3881120</wp:posOffset>
                </wp:positionH>
                <wp:positionV relativeFrom="paragraph">
                  <wp:posOffset>2651760</wp:posOffset>
                </wp:positionV>
                <wp:extent cx="774700" cy="215265"/>
                <wp:effectExtent l="0" t="0" r="25400" b="32385"/>
                <wp:wrapNone/>
                <wp:docPr id="18" name="Straight Arrow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774700" cy="21526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87ADA12" id="Straight Arrow Connector 18" o:spid="_x0000_s1026" type="#_x0000_t32" style="position:absolute;margin-left:305.6pt;margin-top:208.8pt;width:61pt;height:16.95pt;flip:y;z-index:25140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" strokecolor="red"/>
            </w:pict>
          </mc:Fallback>
        </mc:AlternateContent>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04992" behindDoc="0" locked="0" layoutInCell="1" allowOverlap="1" wp14:anchorId="1D113617" wp14:editId="74F15F07">
                <wp:simplePos x="0" y="0"/>
                <wp:positionH relativeFrom="column">
                  <wp:posOffset>3276600</wp:posOffset>
                </wp:positionH>
                <wp:positionV relativeFrom="paragraph">
                  <wp:posOffset>2584450</wp:posOffset>
                </wp:positionV>
                <wp:extent cx="685800" cy="282575"/>
                <wp:effectExtent l="0" t="0" r="19050" b="22225"/>
                <wp:wrapNone/>
                <wp:docPr id="17" name="Straight Arrow Connector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 cy="28257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D0FFE1B" id="Straight Arrow Connector 17" o:spid="_x0000_s1026" type="#_x0000_t32" style="position:absolute;margin-left:258pt;margin-top:203.5pt;width:54pt;height:22.25pt;z-index:251412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" strokecolor="red"/>
            </w:pict>
          </mc:Fallback>
        </mc:AlternateContent>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06016" behindDoc="0" locked="0" layoutInCell="1" allowOverlap="1" wp14:anchorId="3854E207" wp14:editId="6AD783C1">
                <wp:simplePos x="0" y="0"/>
                <wp:positionH relativeFrom="column">
                  <wp:posOffset>3276600</wp:posOffset>
                </wp:positionH>
                <wp:positionV relativeFrom="paragraph">
                  <wp:posOffset>2584450</wp:posOffset>
                </wp:positionV>
                <wp:extent cx="0" cy="215265"/>
                <wp:effectExtent l="0" t="0" r="19050" b="13335"/>
                <wp:wrapNone/>
                <wp:docPr id="16" name="Straight Arrow Connector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5E2B1DE5" id="Straight Arrow Connector 16" o:spid="_x0000_s1026" type="#_x0000_t32" style="position:absolute;margin-left:258pt;margin-top:203.5pt;width:0;height:16.95pt;z-index:251420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" strokecolor="red"/>
            </w:pict>
          </mc:Fallback>
        </mc:AlternateContent>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07040" behindDoc="0" locked="0" layoutInCell="1" allowOverlap="1" wp14:anchorId="2B6FFFEF" wp14:editId="68E678D3">
                <wp:simplePos x="0" y="0"/>
                <wp:positionH relativeFrom="column">
                  <wp:posOffset>4083685</wp:posOffset>
                </wp:positionH>
                <wp:positionV relativeFrom="paragraph">
                  <wp:posOffset>2449830</wp:posOffset>
                </wp:positionV>
                <wp:extent cx="571500" cy="201930"/>
                <wp:effectExtent l="0" t="0" r="19050" b="26670"/>
                <wp:wrapNone/>
                <wp:docPr id="15" name="Straight Arrow Connector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 cy="201930"/>
                        </a:xfrm>
                        <a:prstGeom prst="straightConnector1">
                          <a:avLst/>
                        </a:prstGeom>
                        <a:noFill/>
                        <a:ln w="9525">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2B44E5" id="Straight Arrow Connector 15" o:spid="_x0000_s1026" type="#_x0000_t32" style="position:absolute;margin-left:321.55pt;margin-top:192.9pt;width:45pt;height:15.9pt;z-index:25142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" strokecolor="red"/>
            </w:pict>
          </mc:Fallback>
        </mc:AlternateContent>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08064" behindDoc="0" locked="0" layoutInCell="1" allowOverlap="1" wp14:anchorId="02BA420E" wp14:editId="6CB61E47">
                <wp:simplePos x="0" y="0"/>
                <wp:positionH relativeFrom="column">
                  <wp:posOffset>4626610</wp:posOffset>
                </wp:positionH>
                <wp:positionV relativeFrom="paragraph">
                  <wp:posOffset>2683510</wp:posOffset>
                </wp:positionV>
                <wp:extent cx="0" cy="215265"/>
                <wp:effectExtent l="19050" t="0" r="19050" b="13335"/>
                <wp:wrapNone/>
                <wp:docPr id="14" name="Straight Arrow Connector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15265"/>
                        </a:xfrm>
                        <a:prstGeom prst="straightConnector1">
                          <a:avLst/>
                        </a:prstGeom>
                        <a:noFill/>
                        <a:ln w="381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974706">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1B7F493" id="Straight Arrow Connector 14" o:spid="_x0000_s1026" type="#_x0000_t32" style="position:absolute;margin-left:364.3pt;margin-top:211.3pt;width:0;height:16.95pt;z-index:251437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" strokecolor="red" strokeweight="3pt">
                <v:shadow color="#974706" opacity=".5" offset="1pt"/>
              </v:shape>
            </w:pict>
          </mc:Fallback>
        </mc:AlternateContent>
      </w:r>
      <w:r w:rsidR="008C54DE" w:rsidRPr="001321AF">
        <w:rPr>
          <w:rFonts w:asciiTheme="minorHAnsi" w:hAnsiTheme="minorHAnsi"/>
          <w:noProof/>
          <w:sz w:val="24"/>
          <w:szCs w:val="24"/>
          <w:lang w:val="en-US" w:eastAsia="en-US"/>
        </w:rPr>
        <w:drawing>
          <wp:anchor distT="0" distB="0" distL="114300" distR="114300" simplePos="0" relativeHeight="251609088" behindDoc="0" locked="0" layoutInCell="1" allowOverlap="1" wp14:anchorId="3E84B87A" wp14:editId="21B46BA7">
            <wp:simplePos x="0" y="0"/>
            <wp:positionH relativeFrom="column">
              <wp:posOffset>1280160</wp:posOffset>
            </wp:positionH>
            <wp:positionV relativeFrom="paragraph">
              <wp:posOffset>2054860</wp:posOffset>
            </wp:positionV>
            <wp:extent cx="1625600" cy="1546860"/>
            <wp:effectExtent l="0" t="0" r="0" b="0"/>
            <wp:wrapTopAndBottom/>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625600" cy="1546860"/>
                    </a:xfrm>
                    <a:prstGeom prst="rect">
                      <a:avLst/>
                    </a:prstGeom>
                    <a:noFill/>
                  </pic:spPr>
                </pic:pic>
              </a:graphicData>
            </a:graphic>
            <wp14:sizeRelH relativeFrom="page">
              <wp14:pctWidth>0</wp14:pctWidth>
            </wp14:sizeRelH>
            <wp14:sizeRelV relativeFrom="page">
              <wp14:pctHeight>0</wp14:pctHeight>
            </wp14:sizeRelV>
          </wp:anchor>
        </w:drawing>
      </w:r>
      <w:r w:rsidR="008C54DE" w:rsidRPr="001321AF">
        <w:rPr>
          <w:rFonts w:asciiTheme="minorHAnsi" w:hAnsiTheme="minorHAnsi"/>
          <w:noProof/>
          <w:sz w:val="24"/>
          <w:szCs w:val="24"/>
          <w:lang w:val="en-US" w:eastAsia="en-US"/>
        </w:rPr>
        <mc:AlternateContent>
          <mc:Choice Requires="wps">
            <w:drawing>
              <wp:anchor distT="0" distB="0" distL="114300" distR="114300" simplePos="0" relativeHeight="251611136" behindDoc="0" locked="0" layoutInCell="1" allowOverlap="1" wp14:anchorId="6C67177E" wp14:editId="1157631D">
                <wp:simplePos x="0" y="0"/>
                <wp:positionH relativeFrom="column">
                  <wp:posOffset>4554220</wp:posOffset>
                </wp:positionH>
                <wp:positionV relativeFrom="paragraph">
                  <wp:posOffset>2189480</wp:posOffset>
                </wp:positionV>
                <wp:extent cx="72390" cy="0"/>
                <wp:effectExtent l="0" t="0" r="22860" b="19050"/>
                <wp:wrapNone/>
                <wp:docPr id="11" name="Straight Arrow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23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7018076" id="Straight Arrow Connector 11" o:spid="_x0000_s1026" type="#_x0000_t32" style="position:absolute;margin-left:358.6pt;margin-top:172.4pt;width:5.7pt;height:0;z-index:251463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"/>
            </w:pict>
          </mc:Fallback>
        </mc:AlternateContent>
      </w:r>
      <w:r w:rsidR="008C54DE" w:rsidRPr="001321AF">
        <w:rPr>
          <w:rFonts w:asciiTheme="minorHAnsi" w:hAnsiTheme="minorHAnsi"/>
          <w:sz w:val="24"/>
          <w:szCs w:val="24"/>
          <w:lang w:val="id-ID"/>
        </w:rPr>
        <w:t>The concept of building space is found in Sipamutung Temple on the stairs of the Sipamutung temple in the form of a beam, which is a rectangular prism. This can be seen in the form of ladder steps consisting of several beams arranged in a packed manner. Perwara Temple is a small temple around the main temple. The building is also in the form of a beam, which is a rectangular prism, but the size of the officer is smaller. So the concept of beams can be seen from the stairs and temples of the temple.</w:t>
      </w:r>
    </w:p>
    <w:p w14:paraId="66E02511" w14:textId="3D389331" w:rsidR="008C54DE" w:rsidRPr="001321AF" w:rsidRDefault="008C54DE" w:rsidP="008C54DE">
      <w:pPr>
        <w:tabs>
          <w:tab w:val="left" w:pos="709"/>
        </w:tabs>
        <w:spacing w:line="360" w:lineRule="auto"/>
        <w:rPr>
          <w:rFonts w:asciiTheme="minorHAnsi" w:hAnsiTheme="minorHAnsi"/>
          <w:b/>
          <w:bCs/>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653120" behindDoc="0" locked="0" layoutInCell="1" allowOverlap="1" wp14:anchorId="0EDAFF72" wp14:editId="2DA5AE94">
                <wp:simplePos x="0" y="0"/>
                <wp:positionH relativeFrom="column">
                  <wp:posOffset>4150995</wp:posOffset>
                </wp:positionH>
                <wp:positionV relativeFrom="paragraph">
                  <wp:posOffset>952500</wp:posOffset>
                </wp:positionV>
                <wp:extent cx="322580" cy="1309370"/>
                <wp:effectExtent l="0" t="0" r="58420" b="62230"/>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580" cy="1309370"/>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8148DCC" id="Straight Arrow Connector 6" o:spid="_x0000_s1026" type="#_x0000_t32" style="position:absolute;margin-left:326.85pt;margin-top:75pt;width:25.4pt;height:103.1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" strokecolor="red">
                <v:stroke endarrow="block"/>
              </v:shape>
            </w:pict>
          </mc:Fallback>
        </mc:AlternateContent>
      </w:r>
      <w:r w:rsidRPr="001321AF">
        <w:rPr>
          <w:rFonts w:asciiTheme="minorHAnsi" w:hAnsiTheme="minorHAnsi"/>
          <w:noProof/>
          <w:sz w:val="24"/>
          <w:szCs w:val="24"/>
        </w:rPr>
        <mc:AlternateContent>
          <mc:Choice Requires="wps">
            <w:drawing>
              <wp:anchor distT="4294967295" distB="4294967295" distL="114300" distR="114300" simplePos="0" relativeHeight="251654144" behindDoc="0" locked="0" layoutInCell="1" allowOverlap="1" wp14:anchorId="02867629" wp14:editId="23456290">
                <wp:simplePos x="0" y="0"/>
                <wp:positionH relativeFrom="column">
                  <wp:posOffset>1834515</wp:posOffset>
                </wp:positionH>
                <wp:positionV relativeFrom="paragraph">
                  <wp:posOffset>1408430</wp:posOffset>
                </wp:positionV>
                <wp:extent cx="533400" cy="0"/>
                <wp:effectExtent l="0" t="0" r="19050" b="19050"/>
                <wp:wrapNone/>
                <wp:docPr id="858888153" name="Straight Connector 8588881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86A1CB7" id="Straight Connector 85888815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45pt,110.9pt" to="186.4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" strokecolor="red">
                <o:lock v:ext="edit" shapetype="f"/>
              </v:line>
            </w:pict>
          </mc:Fallback>
        </mc:AlternateContent>
      </w:r>
      <w:r w:rsidRPr="001321AF">
        <w:rPr>
          <w:rFonts w:asciiTheme="minorHAnsi" w:hAnsiTheme="minorHAnsi"/>
          <w:noProof/>
          <w:sz w:val="24"/>
          <w:szCs w:val="24"/>
        </w:rPr>
        <mc:AlternateContent>
          <mc:Choice Requires="wps">
            <w:drawing>
              <wp:anchor distT="4294967295" distB="4294967295" distL="114300" distR="114300" simplePos="0" relativeHeight="251655168" behindDoc="0" locked="0" layoutInCell="1" allowOverlap="1" wp14:anchorId="7B6FA9C7" wp14:editId="37E2EC0E">
                <wp:simplePos x="0" y="0"/>
                <wp:positionH relativeFrom="column">
                  <wp:posOffset>1834515</wp:posOffset>
                </wp:positionH>
                <wp:positionV relativeFrom="paragraph">
                  <wp:posOffset>1310005</wp:posOffset>
                </wp:positionV>
                <wp:extent cx="533400" cy="0"/>
                <wp:effectExtent l="0" t="0" r="19050" b="19050"/>
                <wp:wrapNone/>
                <wp:docPr id="858888154" name="Straight Connector 8588881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20C4ACB" id="Straight Connector 858888154"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45pt,103.15pt" to="186.4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" strokecolor="red">
                <o:lock v:ext="edit" shapetype="f"/>
              </v:line>
            </w:pict>
          </mc:Fallback>
        </mc:AlternateContent>
      </w:r>
      <w:r w:rsidRPr="001321AF">
        <w:rPr>
          <w:rFonts w:asciiTheme="minorHAnsi" w:hAnsiTheme="minorHAnsi"/>
          <w:noProof/>
          <w:sz w:val="24"/>
          <w:szCs w:val="24"/>
        </w:rPr>
        <mc:AlternateContent>
          <mc:Choice Requires="wps">
            <w:drawing>
              <wp:anchor distT="4294967295" distB="4294967295" distL="114300" distR="114300" simplePos="0" relativeHeight="251656192" behindDoc="0" locked="0" layoutInCell="1" allowOverlap="1" wp14:anchorId="05D141EB" wp14:editId="1786A257">
                <wp:simplePos x="0" y="0"/>
                <wp:positionH relativeFrom="column">
                  <wp:posOffset>1834515</wp:posOffset>
                </wp:positionH>
                <wp:positionV relativeFrom="paragraph">
                  <wp:posOffset>1195705</wp:posOffset>
                </wp:positionV>
                <wp:extent cx="533400" cy="0"/>
                <wp:effectExtent l="0" t="0" r="19050" b="19050"/>
                <wp:wrapNone/>
                <wp:docPr id="858888155" name="Straight Connector 85888815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33400" cy="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00119C9" id="Straight Connector 858888155" o:spid="_x0000_s1026" style="position:absolute;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44.45pt,94.15pt" to="186.45pt,9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" strokecolor="red">
                <o:lock v:ext="edit" shapetype="f"/>
              </v:line>
            </w:pict>
          </mc:Fallback>
        </mc:AlternateContent>
      </w:r>
      <w:r w:rsidRPr="001321AF">
        <w:rPr>
          <w:rFonts w:asciiTheme="minorHAnsi" w:hAnsiTheme="minorHAnsi"/>
          <w:noProof/>
          <w:sz w:val="24"/>
          <w:szCs w:val="24"/>
        </w:rPr>
        <mc:AlternateContent>
          <mc:Choice Requires="wps">
            <w:drawing>
              <wp:anchor distT="0" distB="0" distL="114299" distR="114299" simplePos="0" relativeHeight="251657216" behindDoc="0" locked="0" layoutInCell="1" allowOverlap="1" wp14:anchorId="47DA79C3" wp14:editId="230EA180">
                <wp:simplePos x="0" y="0"/>
                <wp:positionH relativeFrom="column">
                  <wp:posOffset>1837690</wp:posOffset>
                </wp:positionH>
                <wp:positionV relativeFrom="paragraph">
                  <wp:posOffset>1310005</wp:posOffset>
                </wp:positionV>
                <wp:extent cx="3175" cy="98425"/>
                <wp:effectExtent l="0" t="0" r="34925" b="15875"/>
                <wp:wrapNone/>
                <wp:docPr id="858888156" name="Straight Connector 85888815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75" cy="98425"/>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30F33C" id="Straight Connector 858888156" o:spid="_x0000_s1026" style="position:absolute;z-index:251661312;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4.7pt,103.15pt" to="144.9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" strokecolor="red">
                <o:lock v:ext="edit" shapetype="f"/>
              </v:line>
            </w:pict>
          </mc:Fallback>
        </mc:AlternateContent>
      </w:r>
      <w:r w:rsidRPr="001321AF">
        <w:rPr>
          <w:rFonts w:asciiTheme="minorHAnsi" w:hAnsiTheme="minorHAnsi"/>
          <w:noProof/>
          <w:sz w:val="24"/>
          <w:szCs w:val="24"/>
        </w:rPr>
        <mc:AlternateContent>
          <mc:Choice Requires="wps">
            <w:drawing>
              <wp:anchor distT="0" distB="0" distL="114299" distR="114299" simplePos="0" relativeHeight="251659264" behindDoc="0" locked="0" layoutInCell="1" allowOverlap="1" wp14:anchorId="237DF9D2" wp14:editId="03566054">
                <wp:simplePos x="0" y="0"/>
                <wp:positionH relativeFrom="column">
                  <wp:posOffset>2367915</wp:posOffset>
                </wp:positionH>
                <wp:positionV relativeFrom="paragraph">
                  <wp:posOffset>1275715</wp:posOffset>
                </wp:positionV>
                <wp:extent cx="0" cy="132715"/>
                <wp:effectExtent l="0" t="0" r="19050" b="19685"/>
                <wp:wrapNone/>
                <wp:docPr id="858888157" name="Straight Connector 85888815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32715"/>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32E9F09" id="Straight Connector 858888157" o:spid="_x0000_s1026" style="position:absolute;z-index:25166233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6.45pt,100.45pt" to="186.45pt,110.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" strokecolor="red">
                <o:lock v:ext="edit" shapetype="f"/>
              </v:line>
            </w:pict>
          </mc:Fallback>
        </mc:AlternateContent>
      </w:r>
      <w:r w:rsidRPr="001321AF">
        <w:rPr>
          <w:rFonts w:asciiTheme="minorHAnsi" w:hAnsiTheme="minorHAnsi"/>
          <w:noProof/>
          <w:sz w:val="24"/>
          <w:szCs w:val="24"/>
        </w:rPr>
        <mc:AlternateContent>
          <mc:Choice Requires="wps">
            <w:drawing>
              <wp:anchor distT="0" distB="0" distL="114299" distR="114299" simplePos="0" relativeHeight="251660288" behindDoc="0" locked="0" layoutInCell="1" allowOverlap="1" wp14:anchorId="32E5A7CF" wp14:editId="23BA2C2B">
                <wp:simplePos x="0" y="0"/>
                <wp:positionH relativeFrom="column">
                  <wp:posOffset>1840865</wp:posOffset>
                </wp:positionH>
                <wp:positionV relativeFrom="paragraph">
                  <wp:posOffset>1161415</wp:posOffset>
                </wp:positionV>
                <wp:extent cx="0" cy="148590"/>
                <wp:effectExtent l="0" t="0" r="19050" b="22860"/>
                <wp:wrapNone/>
                <wp:docPr id="858888158" name="Straight Connector 8588881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4859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A34065C" id="Straight Connector 858888158" o:spid="_x0000_s1026" style="position:absolute;z-index:25166336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44.95pt,91.45pt" to="144.9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" strokecolor="red">
                <o:lock v:ext="edit" shapetype="f"/>
              </v:line>
            </w:pict>
          </mc:Fallback>
        </mc:AlternateContent>
      </w:r>
      <w:r w:rsidRPr="001321AF">
        <w:rPr>
          <w:rFonts w:asciiTheme="minorHAnsi" w:hAnsiTheme="minorHAnsi"/>
          <w:noProof/>
          <w:sz w:val="24"/>
          <w:szCs w:val="24"/>
        </w:rPr>
        <mc:AlternateContent>
          <mc:Choice Requires="wps">
            <w:drawing>
              <wp:anchor distT="0" distB="0" distL="114299" distR="114299" simplePos="0" relativeHeight="251661312" behindDoc="0" locked="0" layoutInCell="1" allowOverlap="1" wp14:anchorId="2F6384B8" wp14:editId="383D2332">
                <wp:simplePos x="0" y="0"/>
                <wp:positionH relativeFrom="column">
                  <wp:posOffset>2367915</wp:posOffset>
                </wp:positionH>
                <wp:positionV relativeFrom="paragraph">
                  <wp:posOffset>1195705</wp:posOffset>
                </wp:positionV>
                <wp:extent cx="0" cy="114300"/>
                <wp:effectExtent l="0" t="0" r="19050" b="19050"/>
                <wp:wrapNone/>
                <wp:docPr id="858888159" name="Straight Connector 8588881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11430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407A11D" id="Straight Connector 858888159" o:spid="_x0000_s1026" style="position:absolute;z-index:25166438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86.45pt,94.15pt" to="186.45pt,103.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" strokecolor="red">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62336" behindDoc="0" locked="0" layoutInCell="1" allowOverlap="1" wp14:anchorId="17E75C7D" wp14:editId="1C7C0A23">
                <wp:simplePos x="0" y="0"/>
                <wp:positionH relativeFrom="column">
                  <wp:posOffset>2066290</wp:posOffset>
                </wp:positionH>
                <wp:positionV relativeFrom="paragraph">
                  <wp:posOffset>1310005</wp:posOffset>
                </wp:positionV>
                <wp:extent cx="215265" cy="958215"/>
                <wp:effectExtent l="0" t="0" r="70485" b="51435"/>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5265" cy="958215"/>
                        </a:xfrm>
                        <a:prstGeom prst="straightConnector1">
                          <a:avLst/>
                        </a:prstGeom>
                        <a:noFill/>
                        <a:ln w="9525">
                          <a:solidFill>
                            <a:srgbClr val="FF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E138A57" id="Straight Arrow Connector 7" o:spid="_x0000_s1026" type="#_x0000_t32" style="position:absolute;margin-left:162.7pt;margin-top:103.15pt;width:16.95pt;height:75.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" strokecolor="red">
                <v:stroke endarrow="block"/>
              </v:shape>
            </w:pict>
          </mc:Fallback>
        </mc:AlternateContent>
      </w:r>
    </w:p>
    <w:p w14:paraId="3FFAFA15" w14:textId="5E339EA2" w:rsidR="008C54DE" w:rsidRPr="001321AF" w:rsidRDefault="008C54DE" w:rsidP="008C54DE">
      <w:pPr>
        <w:tabs>
          <w:tab w:val="left" w:pos="709"/>
        </w:tabs>
        <w:spacing w:line="360" w:lineRule="auto"/>
        <w:ind w:left="1800"/>
        <w:rPr>
          <w:rFonts w:asciiTheme="minorHAnsi" w:hAnsiTheme="minorHAnsi"/>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663360" behindDoc="0" locked="0" layoutInCell="1" allowOverlap="1" wp14:anchorId="21D3F27E" wp14:editId="5D9D9371">
                <wp:simplePos x="0" y="0"/>
                <wp:positionH relativeFrom="column">
                  <wp:posOffset>3861435</wp:posOffset>
                </wp:positionH>
                <wp:positionV relativeFrom="paragraph">
                  <wp:posOffset>65405</wp:posOffset>
                </wp:positionV>
                <wp:extent cx="1078865" cy="345440"/>
                <wp:effectExtent l="0" t="0" r="26035" b="35560"/>
                <wp:wrapNone/>
                <wp:docPr id="858888114" name="Straight Connector 85888811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78865" cy="34544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32AF6D" id="Straight Connector 858888114" o:spid="_x0000_s1026" style="position:absolute;flip:y;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05pt,5.15pt" to="389pt,3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" strokecolor="red" strokeweight=".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64384" behindDoc="0" locked="0" layoutInCell="1" allowOverlap="1" wp14:anchorId="5B0A7F66" wp14:editId="012E2EC5">
                <wp:simplePos x="0" y="0"/>
                <wp:positionH relativeFrom="column">
                  <wp:posOffset>4942205</wp:posOffset>
                </wp:positionH>
                <wp:positionV relativeFrom="paragraph">
                  <wp:posOffset>65405</wp:posOffset>
                </wp:positionV>
                <wp:extent cx="0" cy="273685"/>
                <wp:effectExtent l="0" t="0" r="19050" b="12065"/>
                <wp:wrapNone/>
                <wp:docPr id="858888112" name="Straight Connector 8588881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7368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625FFBF" id="Straight Connector 858888112" o:spid="_x0000_s1026" style="position:absolute;flip:x;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15pt,5.15pt" to="389.15pt,2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" strokecolor="red" strokeweight=".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66432" behindDoc="0" locked="0" layoutInCell="1" allowOverlap="1" wp14:anchorId="3CC64BAA" wp14:editId="63C4F170">
                <wp:simplePos x="0" y="0"/>
                <wp:positionH relativeFrom="column">
                  <wp:posOffset>4942205</wp:posOffset>
                </wp:positionH>
                <wp:positionV relativeFrom="paragraph">
                  <wp:posOffset>65405</wp:posOffset>
                </wp:positionV>
                <wp:extent cx="833755" cy="553085"/>
                <wp:effectExtent l="0" t="0" r="23495" b="18415"/>
                <wp:wrapNone/>
                <wp:docPr id="858888113" name="Straight Connector 85888811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33755" cy="55308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F48E1B2" id="Straight Connector 858888113"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15pt,5.15pt" to="454.8pt,4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" strokecolor="red" strokeweight=".5pt">
                <v:stroke joinstyle="miter"/>
                <o:lock v:ext="edit" shapetype="f"/>
              </v:line>
            </w:pict>
          </mc:Fallback>
        </mc:AlternateContent>
      </w:r>
      <w:r w:rsidRPr="001321AF">
        <w:rPr>
          <w:rFonts w:asciiTheme="minorHAnsi" w:hAnsiTheme="minorHAnsi"/>
          <w:sz w:val="24"/>
          <w:szCs w:val="24"/>
          <w:lang w:val="id-ID"/>
        </w:rPr>
        <w:tab/>
        <w:t xml:space="preserve"> </w:t>
      </w:r>
    </w:p>
    <w:p w14:paraId="1A58C99A" w14:textId="6C459AB9" w:rsidR="008C54DE" w:rsidRPr="001321AF" w:rsidRDefault="008C54DE" w:rsidP="008C54DE">
      <w:pPr>
        <w:tabs>
          <w:tab w:val="left" w:pos="0"/>
          <w:tab w:val="left" w:pos="2565"/>
        </w:tabs>
        <w:spacing w:line="360" w:lineRule="auto"/>
        <w:ind w:left="1800"/>
        <w:rPr>
          <w:rFonts w:asciiTheme="minorHAnsi" w:hAnsiTheme="minorHAnsi"/>
          <w:b/>
          <w:bCs/>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667456" behindDoc="0" locked="0" layoutInCell="1" allowOverlap="1" wp14:anchorId="1E5189E8" wp14:editId="156F4689">
                <wp:simplePos x="0" y="0"/>
                <wp:positionH relativeFrom="column">
                  <wp:posOffset>3844925</wp:posOffset>
                </wp:positionH>
                <wp:positionV relativeFrom="paragraph">
                  <wp:posOffset>151130</wp:posOffset>
                </wp:positionV>
                <wp:extent cx="10795" cy="262890"/>
                <wp:effectExtent l="0" t="0" r="27305" b="2286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0795" cy="262890"/>
                        </a:xfrm>
                        <a:prstGeom prst="line">
                          <a:avLst/>
                        </a:prstGeom>
                        <a:noFill/>
                        <a:ln w="635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26962A5" id="Straight Connector 5" o:spid="_x0000_s1026" style="position:absolute;flip:x y;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2.75pt,11.9pt" to="303.6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" strokecolor="red" strokeweight=".5pt">
                <v:stroke joinstyle="miter"/>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68480" behindDoc="0" locked="0" layoutInCell="1" allowOverlap="1" wp14:anchorId="39245842" wp14:editId="68F1A379">
                <wp:simplePos x="0" y="0"/>
                <wp:positionH relativeFrom="column">
                  <wp:posOffset>3881120</wp:posOffset>
                </wp:positionH>
                <wp:positionV relativeFrom="paragraph">
                  <wp:posOffset>151130</wp:posOffset>
                </wp:positionV>
                <wp:extent cx="774065" cy="586740"/>
                <wp:effectExtent l="0" t="0" r="26035" b="22860"/>
                <wp:wrapNone/>
                <wp:docPr id="858888125" name="Straight Connector 85888812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4065" cy="58674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3E1A6C40" id="Straight Connector 858888125"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5.6pt,11.9pt" to="366.55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" strokecolor="red" strokeweight=".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69504" behindDoc="0" locked="0" layoutInCell="1" allowOverlap="1" wp14:anchorId="425AA0B0" wp14:editId="19195185">
                <wp:simplePos x="0" y="0"/>
                <wp:positionH relativeFrom="column">
                  <wp:posOffset>3861435</wp:posOffset>
                </wp:positionH>
                <wp:positionV relativeFrom="paragraph">
                  <wp:posOffset>69850</wp:posOffset>
                </wp:positionV>
                <wp:extent cx="1078865" cy="358775"/>
                <wp:effectExtent l="0" t="0" r="26035" b="22225"/>
                <wp:wrapNone/>
                <wp:docPr id="858888123" name="Straight Connector 8588881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78865" cy="35877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5508470" id="Straight Connector 858888123" o:spid="_x0000_s1026" style="position:absolute;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4.05pt,5.5pt" to="389pt,3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" strokecolor="red" strokeweight=".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70528" behindDoc="0" locked="0" layoutInCell="1" allowOverlap="1" wp14:anchorId="29D34912" wp14:editId="7B5918C1">
                <wp:simplePos x="0" y="0"/>
                <wp:positionH relativeFrom="column">
                  <wp:posOffset>1722120</wp:posOffset>
                </wp:positionH>
                <wp:positionV relativeFrom="paragraph">
                  <wp:posOffset>137160</wp:posOffset>
                </wp:positionV>
                <wp:extent cx="1270" cy="465455"/>
                <wp:effectExtent l="0" t="0" r="36830" b="1079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270" cy="465455"/>
                        </a:xfrm>
                        <a:prstGeom prst="line">
                          <a:avLst/>
                        </a:prstGeom>
                        <a:noFill/>
                        <a:ln w="1905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F55C8E" id="Straight Connector 4" o:spid="_x0000_s1026" style="position:absolute;flip:x;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10.8pt" to="135.7pt,4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" strokecolor="red" strokeweight="1.5pt">
                <v:stroke joinstyle="miter"/>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71552" behindDoc="0" locked="0" layoutInCell="1" allowOverlap="1" wp14:anchorId="29A6F5CE" wp14:editId="2417A238">
                <wp:simplePos x="0" y="0"/>
                <wp:positionH relativeFrom="column">
                  <wp:posOffset>3276600</wp:posOffset>
                </wp:positionH>
                <wp:positionV relativeFrom="paragraph">
                  <wp:posOffset>133985</wp:posOffset>
                </wp:positionV>
                <wp:extent cx="2540" cy="496570"/>
                <wp:effectExtent l="0" t="0" r="35560" b="1778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2540" cy="496570"/>
                        </a:xfrm>
                        <a:prstGeom prst="line">
                          <a:avLst/>
                        </a:prstGeom>
                        <a:noFill/>
                        <a:ln w="1905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34751BB" id="Straight Connector 3" o:spid="_x0000_s1026" style="position:absolute;flip:x;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8pt,10.55pt" to="258.2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" strokecolor="red" strokeweight="1.5pt">
                <v:stroke joinstyle="miter"/>
              </v:line>
            </w:pict>
          </mc:Fallback>
        </mc:AlternateContent>
      </w:r>
      <w:r w:rsidRPr="001321AF">
        <w:rPr>
          <w:rFonts w:asciiTheme="minorHAnsi" w:hAnsiTheme="minorHAnsi"/>
          <w:noProof/>
          <w:sz w:val="24"/>
          <w:szCs w:val="24"/>
        </w:rPr>
        <mc:AlternateContent>
          <mc:Choice Requires="wps">
            <w:drawing>
              <wp:anchor distT="0" distB="0" distL="114299" distR="114299" simplePos="0" relativeHeight="251672576" behindDoc="0" locked="0" layoutInCell="1" allowOverlap="1" wp14:anchorId="0530B782" wp14:editId="39B70CCB">
                <wp:simplePos x="0" y="0"/>
                <wp:positionH relativeFrom="column">
                  <wp:posOffset>1189990</wp:posOffset>
                </wp:positionH>
                <wp:positionV relativeFrom="paragraph">
                  <wp:posOffset>253365</wp:posOffset>
                </wp:positionV>
                <wp:extent cx="2540" cy="484505"/>
                <wp:effectExtent l="0" t="0" r="35560" b="10795"/>
                <wp:wrapNone/>
                <wp:docPr id="858888132" name="Straight Connector 8588881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540" cy="484505"/>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0506A8" id="Straight Connector 858888132" o:spid="_x0000_s1026" style="position:absolute;z-index:25167462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93.7pt,19.95pt" to="93.9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" strokecolor="red" strokeweight="1.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299" distR="114299" simplePos="0" relativeHeight="251673600" behindDoc="0" locked="0" layoutInCell="1" allowOverlap="1" wp14:anchorId="38FC9745" wp14:editId="3E72A867">
                <wp:simplePos x="0" y="0"/>
                <wp:positionH relativeFrom="column">
                  <wp:posOffset>2905760</wp:posOffset>
                </wp:positionH>
                <wp:positionV relativeFrom="paragraph">
                  <wp:posOffset>260350</wp:posOffset>
                </wp:positionV>
                <wp:extent cx="0" cy="477520"/>
                <wp:effectExtent l="0" t="0" r="19050" b="17780"/>
                <wp:wrapNone/>
                <wp:docPr id="858888126" name="Straight Connector 85888812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47752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895E31" id="Straight Connector 858888126" o:spid="_x0000_s1026" style="position:absolute;z-index:25167564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28.8pt,20.5pt" to="228.8pt,5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" strokecolor="red" strokeweight="1.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74624" behindDoc="0" locked="0" layoutInCell="1" allowOverlap="1" wp14:anchorId="4D440FE0" wp14:editId="4FB35D65">
                <wp:simplePos x="0" y="0"/>
                <wp:positionH relativeFrom="column">
                  <wp:posOffset>4942205</wp:posOffset>
                </wp:positionH>
                <wp:positionV relativeFrom="paragraph">
                  <wp:posOffset>76200</wp:posOffset>
                </wp:positionV>
                <wp:extent cx="805180" cy="554355"/>
                <wp:effectExtent l="0" t="0" r="33020" b="36195"/>
                <wp:wrapNone/>
                <wp:docPr id="858888121" name="Straight Connector 8588881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805180" cy="55435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C55812A" id="Straight Connector 858888121"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9.15pt,6pt" to="452.5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" strokecolor="red" strokeweight=".5pt">
                <v:stroke joinstyle="miter"/>
                <o:lock v:ext="edit" shapetype="f"/>
              </v:line>
            </w:pict>
          </mc:Fallback>
        </mc:AlternateContent>
      </w:r>
      <w:r w:rsidRPr="001321AF">
        <w:rPr>
          <w:rFonts w:asciiTheme="minorHAnsi" w:hAnsiTheme="minorHAnsi"/>
          <w:noProof/>
          <w:sz w:val="24"/>
          <w:szCs w:val="24"/>
        </w:rPr>
        <mc:AlternateContent>
          <mc:Choice Requires="wps">
            <w:drawing>
              <wp:anchor distT="4294967295" distB="4294967295" distL="114300" distR="114300" simplePos="0" relativeHeight="251675648" behindDoc="0" locked="0" layoutInCell="1" allowOverlap="1" wp14:anchorId="4721EE19" wp14:editId="7F6A15FA">
                <wp:simplePos x="0" y="0"/>
                <wp:positionH relativeFrom="column">
                  <wp:posOffset>1723390</wp:posOffset>
                </wp:positionH>
                <wp:positionV relativeFrom="paragraph">
                  <wp:posOffset>137160</wp:posOffset>
                </wp:positionV>
                <wp:extent cx="1556385" cy="0"/>
                <wp:effectExtent l="0" t="0" r="24765" b="19050"/>
                <wp:wrapNone/>
                <wp:docPr id="858888127" name="Straight Connector 85888812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6385"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89A9C0A" id="Straight Connector 858888127" o:spid="_x0000_s1026" style="position:absolute;z-index:25167872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135.7pt,10.8pt" to="258.25pt,1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" strokecolor="red" strokeweight="1.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76672" behindDoc="0" locked="0" layoutInCell="1" allowOverlap="1" wp14:anchorId="7BB81A3B" wp14:editId="23DA22BD">
                <wp:simplePos x="0" y="0"/>
                <wp:positionH relativeFrom="column">
                  <wp:posOffset>1189990</wp:posOffset>
                </wp:positionH>
                <wp:positionV relativeFrom="paragraph">
                  <wp:posOffset>133985</wp:posOffset>
                </wp:positionV>
                <wp:extent cx="577215" cy="130175"/>
                <wp:effectExtent l="0" t="0" r="13335" b="22225"/>
                <wp:wrapNone/>
                <wp:docPr id="858888129" name="Straight Connector 85888812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7215" cy="130175"/>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BF744A3" id="Straight Connector 858888129" o:spid="_x0000_s1026" style="position:absolute;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7pt,10.55pt" to="139.15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" strokecolor="red" strokeweight="1.5pt">
                <v:stroke joinstyle="miter"/>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77696" behindDoc="0" locked="0" layoutInCell="1" allowOverlap="1" wp14:anchorId="60D351E0" wp14:editId="02737D83">
                <wp:simplePos x="0" y="0"/>
                <wp:positionH relativeFrom="column">
                  <wp:posOffset>2921000</wp:posOffset>
                </wp:positionH>
                <wp:positionV relativeFrom="paragraph">
                  <wp:posOffset>133985</wp:posOffset>
                </wp:positionV>
                <wp:extent cx="359410" cy="130175"/>
                <wp:effectExtent l="0" t="0" r="21590" b="22225"/>
                <wp:wrapNone/>
                <wp:docPr id="858888130" name="Straight Connector 85888813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59410" cy="130175"/>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035E310" id="Straight Connector 858888130" o:spid="_x0000_s1026" style="position:absolute;flip:y;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0pt,10.55pt" to="258.3pt,2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" strokecolor="red" strokeweight="1.5pt">
                <v:stroke joinstyle="miter"/>
                <o:lock v:ext="edit" shapetype="f"/>
              </v:line>
            </w:pict>
          </mc:Fallback>
        </mc:AlternateContent>
      </w:r>
      <w:r w:rsidRPr="001321AF">
        <w:rPr>
          <w:rFonts w:asciiTheme="minorHAnsi" w:hAnsiTheme="minorHAnsi"/>
          <w:noProof/>
          <w:sz w:val="24"/>
          <w:szCs w:val="24"/>
        </w:rPr>
        <mc:AlternateContent>
          <mc:Choice Requires="wps">
            <w:drawing>
              <wp:anchor distT="4294967295" distB="4294967295" distL="114300" distR="114300" simplePos="0" relativeHeight="251678720" behindDoc="0" locked="0" layoutInCell="1" allowOverlap="1" wp14:anchorId="25F8F5BD" wp14:editId="23A2BDB1">
                <wp:simplePos x="0" y="0"/>
                <wp:positionH relativeFrom="column">
                  <wp:posOffset>1189990</wp:posOffset>
                </wp:positionH>
                <wp:positionV relativeFrom="paragraph">
                  <wp:posOffset>252730</wp:posOffset>
                </wp:positionV>
                <wp:extent cx="1729740" cy="0"/>
                <wp:effectExtent l="0" t="0" r="22860" b="19050"/>
                <wp:wrapNone/>
                <wp:docPr id="858888133" name="Straight Connector 85888813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729740"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A009EF2" id="Straight Connector 858888133" o:spid="_x0000_s1026" style="position:absolute;z-index:2516817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7pt,19.9pt" to="229.9pt,1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" strokecolor="red" strokeweight="1.5pt">
                <v:stroke joinstyle="miter"/>
                <o:lock v:ext="edit" shapetype="f"/>
              </v:line>
            </w:pict>
          </mc:Fallback>
        </mc:AlternateContent>
      </w:r>
      <w:r w:rsidRPr="001321AF">
        <w:rPr>
          <w:rFonts w:asciiTheme="minorHAnsi" w:hAnsiTheme="minorHAnsi"/>
          <w:b/>
          <w:bCs/>
          <w:sz w:val="24"/>
          <w:szCs w:val="24"/>
          <w:lang w:val="id-ID"/>
        </w:rPr>
        <w:tab/>
      </w:r>
    </w:p>
    <w:p w14:paraId="5B3AE7D8" w14:textId="5D5DF761" w:rsidR="008C54DE" w:rsidRPr="001321AF" w:rsidRDefault="008C54DE" w:rsidP="008C54DE">
      <w:pPr>
        <w:pStyle w:val="ListParagraph"/>
        <w:tabs>
          <w:tab w:val="left" w:pos="0"/>
        </w:tabs>
        <w:spacing w:line="360" w:lineRule="auto"/>
        <w:ind w:left="2160"/>
        <w:rPr>
          <w:rFonts w:asciiTheme="minorHAnsi" w:hAnsiTheme="minorHAnsi"/>
          <w:b/>
          <w:bCs/>
          <w:sz w:val="24"/>
          <w:szCs w:val="24"/>
          <w:lang w:val="id-ID"/>
        </w:rPr>
      </w:pPr>
      <w:r w:rsidRPr="001321AF">
        <w:rPr>
          <w:rFonts w:asciiTheme="minorHAnsi" w:hAnsiTheme="minorHAnsi"/>
          <w:noProof/>
          <w:sz w:val="24"/>
          <w:szCs w:val="24"/>
          <w:lang w:val="en-US" w:eastAsia="en-US"/>
        </w:rPr>
        <mc:AlternateContent>
          <mc:Choice Requires="wps">
            <w:drawing>
              <wp:anchor distT="4294967295" distB="4294967295" distL="114300" distR="114300" simplePos="0" relativeHeight="251679744" behindDoc="0" locked="0" layoutInCell="1" allowOverlap="1" wp14:anchorId="5AF814B2" wp14:editId="3554047F">
                <wp:simplePos x="0" y="0"/>
                <wp:positionH relativeFrom="column">
                  <wp:posOffset>1192530</wp:posOffset>
                </wp:positionH>
                <wp:positionV relativeFrom="paragraph">
                  <wp:posOffset>488950</wp:posOffset>
                </wp:positionV>
                <wp:extent cx="1730375" cy="0"/>
                <wp:effectExtent l="0" t="0" r="22225" b="19050"/>
                <wp:wrapNone/>
                <wp:docPr id="858888139" name="Straight Connector 8588881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730375" cy="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B3C9C4B" id="Straight Connector 858888139" o:spid="_x0000_s1026" style="position:absolute;flip:y;z-index:2516828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93.9pt,38.5pt" to="230.15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" strokecolor="red" strokeweight="1.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0768" behindDoc="0" locked="0" layoutInCell="1" allowOverlap="1" wp14:anchorId="7A3EE3FA" wp14:editId="733D5AC5">
                <wp:simplePos x="0" y="0"/>
                <wp:positionH relativeFrom="column">
                  <wp:posOffset>2910840</wp:posOffset>
                </wp:positionH>
                <wp:positionV relativeFrom="paragraph">
                  <wp:posOffset>360045</wp:posOffset>
                </wp:positionV>
                <wp:extent cx="374015" cy="135255"/>
                <wp:effectExtent l="0" t="0" r="26035" b="36195"/>
                <wp:wrapNone/>
                <wp:docPr id="858888136" name="Straight Connector 8588881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74015" cy="13525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BB485BB" id="Straight Connector 858888136" o:spid="_x0000_s1026" style="position:absolute;flip:y;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9.2pt,28.35pt" to="258.65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" strokecolor="red" strokeweight=".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1792" behindDoc="0" locked="0" layoutInCell="1" allowOverlap="1" wp14:anchorId="59BCDC90" wp14:editId="13D02138">
                <wp:simplePos x="0" y="0"/>
                <wp:positionH relativeFrom="column">
                  <wp:posOffset>1192530</wp:posOffset>
                </wp:positionH>
                <wp:positionV relativeFrom="paragraph">
                  <wp:posOffset>337185</wp:posOffset>
                </wp:positionV>
                <wp:extent cx="576580" cy="151765"/>
                <wp:effectExtent l="0" t="0" r="13970" b="19685"/>
                <wp:wrapNone/>
                <wp:docPr id="858888140" name="Straight Connector 8588881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576580" cy="15176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EDB3C93" id="Straight Connector 858888140" o:spid="_x0000_s1026" style="position:absolute;flip:y;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3.9pt,26.55pt" to="139.3pt,3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" strokecolor="red" strokeweight=".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3840" behindDoc="0" locked="0" layoutInCell="1" allowOverlap="1" wp14:anchorId="3D666BFC" wp14:editId="32971951">
                <wp:simplePos x="0" y="0"/>
                <wp:positionH relativeFrom="column">
                  <wp:posOffset>1722120</wp:posOffset>
                </wp:positionH>
                <wp:positionV relativeFrom="paragraph">
                  <wp:posOffset>342900</wp:posOffset>
                </wp:positionV>
                <wp:extent cx="1554480" cy="15240"/>
                <wp:effectExtent l="0" t="0" r="26670" b="22860"/>
                <wp:wrapNone/>
                <wp:docPr id="858888135" name="Straight Connector 8588881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54480" cy="15240"/>
                        </a:xfrm>
                        <a:prstGeom prst="line">
                          <a:avLst/>
                        </a:prstGeom>
                        <a:noFill/>
                        <a:ln w="190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D46FC1D" id="Straight Connector 858888135" o:spid="_x0000_s1026" style="position:absolute;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5.6pt,27pt" to="258pt,2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" strokecolor="red" strokeweight="1.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4864" behindDoc="0" locked="0" layoutInCell="1" allowOverlap="1" wp14:anchorId="1D497D10" wp14:editId="69B30633">
                <wp:simplePos x="0" y="0"/>
                <wp:positionH relativeFrom="column">
                  <wp:posOffset>4626610</wp:posOffset>
                </wp:positionH>
                <wp:positionV relativeFrom="paragraph">
                  <wp:posOffset>92710</wp:posOffset>
                </wp:positionV>
                <wp:extent cx="1116330" cy="375920"/>
                <wp:effectExtent l="0" t="0" r="26670" b="24130"/>
                <wp:wrapNone/>
                <wp:docPr id="858888124" name="Straight Connector 85888812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16330" cy="37592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40A6FD9" id="Straight Connector 858888124" o:spid="_x0000_s1026" style="position:absolute;flip:y;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3pt,7.3pt" to="452.2pt,3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" strokecolor="red" strokeweight=".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5888" behindDoc="0" locked="0" layoutInCell="1" allowOverlap="1" wp14:anchorId="274F9279" wp14:editId="1401C133">
                <wp:simplePos x="0" y="0"/>
                <wp:positionH relativeFrom="column">
                  <wp:posOffset>3855720</wp:posOffset>
                </wp:positionH>
                <wp:positionV relativeFrom="paragraph">
                  <wp:posOffset>165735</wp:posOffset>
                </wp:positionV>
                <wp:extent cx="770890" cy="567055"/>
                <wp:effectExtent l="0" t="0" r="29210" b="23495"/>
                <wp:wrapNone/>
                <wp:docPr id="858888134" name="Straight Connector 8588881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70890" cy="56705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EE7EE02" id="Straight Connector 858888134"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3.6pt,13.05pt" to="364.3pt,57.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" strokecolor="red" strokeweight=".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6912" behindDoc="0" locked="0" layoutInCell="1" allowOverlap="1" wp14:anchorId="32B3069F" wp14:editId="225D7FDF">
                <wp:simplePos x="0" y="0"/>
                <wp:positionH relativeFrom="column">
                  <wp:posOffset>4632960</wp:posOffset>
                </wp:positionH>
                <wp:positionV relativeFrom="paragraph">
                  <wp:posOffset>488950</wp:posOffset>
                </wp:positionV>
                <wp:extent cx="5715" cy="264160"/>
                <wp:effectExtent l="0" t="0" r="32385" b="2159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715" cy="264160"/>
                        </a:xfrm>
                        <a:prstGeom prst="line">
                          <a:avLst/>
                        </a:prstGeom>
                        <a:noFill/>
                        <a:ln w="6350" algn="ctr">
                          <a:solidFill>
                            <a:srgbClr val="FF0000"/>
                          </a:solidFill>
                          <a:miter lim="800000"/>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4BC539" id="Straight Connector 2" o:spid="_x0000_s1026" style="position:absolute;flip:x;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4.8pt,38.5pt" to="365.25pt,5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" strokecolor="red" strokeweight=".5pt">
                <v:stroke joinstyle="miter"/>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7936" behindDoc="0" locked="0" layoutInCell="1" allowOverlap="1" wp14:anchorId="1911D35D" wp14:editId="77FF4648">
                <wp:simplePos x="0" y="0"/>
                <wp:positionH relativeFrom="column">
                  <wp:posOffset>4655185</wp:posOffset>
                </wp:positionH>
                <wp:positionV relativeFrom="paragraph">
                  <wp:posOffset>387985</wp:posOffset>
                </wp:positionV>
                <wp:extent cx="1087755" cy="384175"/>
                <wp:effectExtent l="0" t="0" r="17145" b="34925"/>
                <wp:wrapNone/>
                <wp:docPr id="858888138" name="Straight Connector 8588881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087755" cy="384175"/>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215041D" id="Straight Connector 858888138" o:spid="_x0000_s1026" style="position:absolute;flip:y;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6.55pt,30.55pt" to="452.2pt,6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" strokecolor="red" strokeweight=".5pt">
                <v:stroke joinstyle="miter"/>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88960" behindDoc="0" locked="0" layoutInCell="1" allowOverlap="1" wp14:anchorId="5BE642D7" wp14:editId="173821CF">
                <wp:simplePos x="0" y="0"/>
                <wp:positionH relativeFrom="column">
                  <wp:posOffset>5742940</wp:posOffset>
                </wp:positionH>
                <wp:positionV relativeFrom="paragraph">
                  <wp:posOffset>92710</wp:posOffset>
                </wp:positionV>
                <wp:extent cx="0" cy="280670"/>
                <wp:effectExtent l="0" t="0" r="19050" b="24130"/>
                <wp:wrapNone/>
                <wp:docPr id="858888120" name="Straight Connector 8588881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280670"/>
                        </a:xfrm>
                        <a:prstGeom prst="line">
                          <a:avLst/>
                        </a:prstGeom>
                        <a:noFill/>
                        <a:ln w="6350" cap="flat" cmpd="sng" algn="ctr">
                          <a:solidFill>
                            <a:srgbClr val="FF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6C008D0" id="Straight Connector 858888120" o:spid="_x0000_s1026" style="position:absolute;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2.2pt,7.3pt" to="452.2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" strokecolor="red" strokeweight=".5pt">
                <v:stroke joinstyle="miter"/>
                <o:lock v:ext="edit" shapetype="f"/>
              </v:line>
            </w:pict>
          </mc:Fallback>
        </mc:AlternateContent>
      </w:r>
    </w:p>
    <w:p w14:paraId="7DDD2D92" w14:textId="77777777" w:rsidR="008C54DE" w:rsidRPr="001321AF" w:rsidRDefault="008C54DE" w:rsidP="008C54DE">
      <w:pPr>
        <w:pStyle w:val="ListParagraph"/>
        <w:tabs>
          <w:tab w:val="left" w:pos="0"/>
        </w:tabs>
        <w:spacing w:line="360" w:lineRule="auto"/>
        <w:ind w:left="2160"/>
        <w:rPr>
          <w:rFonts w:asciiTheme="minorHAnsi" w:hAnsiTheme="minorHAnsi"/>
          <w:b/>
          <w:bCs/>
          <w:sz w:val="24"/>
          <w:szCs w:val="24"/>
          <w:lang w:val="id-ID"/>
        </w:rPr>
      </w:pPr>
    </w:p>
    <w:p w14:paraId="292A2DA8" w14:textId="77777777" w:rsidR="008C54DE" w:rsidRPr="001321AF" w:rsidRDefault="008C54DE" w:rsidP="008C54DE">
      <w:pPr>
        <w:tabs>
          <w:tab w:val="left" w:pos="0"/>
        </w:tabs>
        <w:spacing w:line="360" w:lineRule="auto"/>
        <w:ind w:left="1800"/>
        <w:rPr>
          <w:rFonts w:asciiTheme="minorHAnsi" w:hAnsiTheme="minorHAnsi"/>
          <w:sz w:val="24"/>
          <w:szCs w:val="24"/>
          <w:lang w:val="id-ID"/>
        </w:rPr>
      </w:pPr>
    </w:p>
    <w:p w14:paraId="522643FF" w14:textId="77777777" w:rsidR="008C54DE" w:rsidRPr="001321AF" w:rsidRDefault="008C54DE" w:rsidP="008C54DE">
      <w:pPr>
        <w:tabs>
          <w:tab w:val="left" w:pos="0"/>
        </w:tabs>
        <w:spacing w:line="360" w:lineRule="auto"/>
        <w:jc w:val="center"/>
        <w:rPr>
          <w:rFonts w:asciiTheme="minorHAnsi" w:hAnsiTheme="minorHAnsi"/>
          <w:b/>
          <w:bCs/>
          <w:sz w:val="24"/>
          <w:szCs w:val="24"/>
          <w:lang w:val="id-ID"/>
        </w:rPr>
      </w:pPr>
      <w:r w:rsidRPr="001321AF">
        <w:rPr>
          <w:rFonts w:asciiTheme="minorHAnsi" w:hAnsiTheme="minorHAnsi"/>
          <w:sz w:val="24"/>
          <w:szCs w:val="24"/>
          <w:lang w:val="id-ID"/>
        </w:rPr>
        <w:t xml:space="preserve">                 </w:t>
      </w:r>
      <w:r w:rsidRPr="001321AF">
        <w:rPr>
          <w:rFonts w:asciiTheme="minorHAnsi" w:hAnsiTheme="minorHAnsi"/>
          <w:b/>
          <w:bCs/>
          <w:sz w:val="24"/>
          <w:szCs w:val="24"/>
          <w:lang w:val="id-ID"/>
        </w:rPr>
        <w:t>Figure 2. The stairs of the temple and the officer</w:t>
      </w:r>
    </w:p>
    <w:p w14:paraId="210B6FCC" w14:textId="77777777" w:rsidR="008C54DE" w:rsidRPr="001321AF" w:rsidRDefault="008C54DE" w:rsidP="008C54DE">
      <w:pPr>
        <w:pStyle w:val="ListParagraph"/>
        <w:numPr>
          <w:ilvl w:val="0"/>
          <w:numId w:val="21"/>
        </w:numPr>
        <w:spacing w:after="117" w:line="360" w:lineRule="auto"/>
        <w:ind w:right="67"/>
        <w:jc w:val="both"/>
        <w:rPr>
          <w:rFonts w:asciiTheme="minorHAnsi" w:hAnsiTheme="minorHAnsi"/>
          <w:sz w:val="24"/>
          <w:szCs w:val="24"/>
          <w:lang w:val="id-ID"/>
        </w:rPr>
      </w:pPr>
      <w:r w:rsidRPr="001321AF">
        <w:rPr>
          <w:rFonts w:asciiTheme="minorHAnsi" w:hAnsiTheme="minorHAnsi"/>
          <w:sz w:val="24"/>
          <w:szCs w:val="24"/>
          <w:lang w:val="id-ID"/>
        </w:rPr>
        <w:t>Ball</w:t>
      </w:r>
    </w:p>
    <w:p w14:paraId="4ECC96A3" w14:textId="77777777" w:rsidR="008C54DE" w:rsidRPr="001321AF" w:rsidRDefault="008C54DE" w:rsidP="001321AF">
      <w:pPr>
        <w:ind w:left="360" w:firstLine="567"/>
        <w:rPr>
          <w:rFonts w:asciiTheme="minorHAnsi" w:hAnsiTheme="minorHAnsi"/>
          <w:sz w:val="24"/>
          <w:szCs w:val="24"/>
          <w:lang w:val="id-ID"/>
        </w:rPr>
      </w:pPr>
      <w:r w:rsidRPr="001321AF">
        <w:rPr>
          <w:rFonts w:asciiTheme="minorHAnsi" w:hAnsiTheme="minorHAnsi"/>
          <w:sz w:val="24"/>
          <w:szCs w:val="24"/>
          <w:lang w:val="id-ID"/>
        </w:rPr>
        <w:t xml:space="preserve">The ball only has one side and consists of building three-dimensional space with an infinite circle with the same length and centered at one point. The ball is made from a semicircular wake that is rotated one full rotation or 360 degrees in the center line.  The ball does not have any ribs or angle.    </w:t>
      </w:r>
    </w:p>
    <w:p w14:paraId="503C273E" w14:textId="77777777" w:rsidR="001321AF" w:rsidRPr="001321AF" w:rsidRDefault="001321AF" w:rsidP="001321AF">
      <w:pPr>
        <w:pStyle w:val="ListParagraph"/>
        <w:spacing w:after="117" w:line="360" w:lineRule="auto"/>
        <w:ind w:right="67" w:firstLine="720"/>
        <w:jc w:val="both"/>
        <w:rPr>
          <w:rFonts w:asciiTheme="minorHAnsi" w:hAnsiTheme="minorHAnsi"/>
          <w:sz w:val="24"/>
          <w:szCs w:val="24"/>
          <w:lang w:val="id-ID"/>
        </w:rPr>
      </w:pPr>
      <w:r w:rsidRPr="001321AF">
        <w:rPr>
          <w:rFonts w:asciiTheme="minorHAnsi" w:hAnsiTheme="minorHAnsi"/>
          <w:sz w:val="24"/>
          <w:szCs w:val="24"/>
          <w:lang w:val="id-ID"/>
        </w:rPr>
        <w:t xml:space="preserve">The center point, radius, diameter, volume, and surface area of the ball are the components. Surface area of the ball =  </w:t>
      </w:r>
      <m:oMath>
        <m:r>
          <w:rPr>
            <w:rFonts w:ascii="Cambria Math" w:hAnsi="Cambria Math"/>
            <w:sz w:val="24"/>
            <w:szCs w:val="24"/>
            <w:lang w:val="id-ID"/>
          </w:rPr>
          <m:t>4π</m:t>
        </m:r>
        <m:sSup>
          <m:sSupPr>
            <m:ctrlPr>
              <w:rPr>
                <w:rFonts w:ascii="Cambria Math" w:eastAsia="Calibri" w:hAnsi="Cambria Math"/>
                <w:i/>
                <w:sz w:val="24"/>
                <w:szCs w:val="24"/>
                <w:lang w:eastAsia="x-none"/>
              </w:rPr>
            </m:ctrlPr>
          </m:sSupPr>
          <m:e>
            <m:r>
              <w:rPr>
                <w:rFonts w:ascii="Cambria Math" w:hAnsi="Cambria Math"/>
                <w:sz w:val="24"/>
                <w:szCs w:val="24"/>
                <w:lang w:val="id-ID"/>
              </w:rPr>
              <m:t>r</m:t>
            </m:r>
          </m:e>
          <m:sup>
            <m:r>
              <w:rPr>
                <w:rFonts w:ascii="Cambria Math" w:hAnsi="Cambria Math"/>
                <w:sz w:val="24"/>
                <w:szCs w:val="24"/>
                <w:lang w:val="id-ID"/>
              </w:rPr>
              <m:t>2</m:t>
            </m:r>
          </m:sup>
        </m:sSup>
      </m:oMath>
      <w:r w:rsidRPr="001321AF">
        <w:rPr>
          <w:rFonts w:asciiTheme="minorHAnsi" w:hAnsiTheme="minorHAnsi"/>
          <w:sz w:val="24"/>
          <w:szCs w:val="24"/>
          <w:lang w:val="id-ID"/>
        </w:rPr>
        <w:t xml:space="preserve">  and volume =  </w:t>
      </w:r>
      <m:oMath>
        <m:f>
          <m:fPr>
            <m:ctrlPr>
              <w:rPr>
                <w:rFonts w:ascii="Cambria Math" w:eastAsia="Calibri" w:hAnsi="Cambria Math"/>
                <w:i/>
                <w:sz w:val="24"/>
                <w:szCs w:val="24"/>
                <w:lang w:eastAsia="x-none"/>
              </w:rPr>
            </m:ctrlPr>
          </m:fPr>
          <m:num>
            <m:r>
              <w:rPr>
                <w:rFonts w:ascii="Cambria Math" w:hAnsi="Cambria Math"/>
                <w:sz w:val="24"/>
                <w:szCs w:val="24"/>
                <w:lang w:val="id-ID"/>
              </w:rPr>
              <m:t>4</m:t>
            </m:r>
          </m:num>
          <m:den>
            <m:r>
              <w:rPr>
                <w:rFonts w:ascii="Cambria Math" w:hAnsi="Cambria Math"/>
                <w:sz w:val="24"/>
                <w:szCs w:val="24"/>
                <w:lang w:val="id-ID"/>
              </w:rPr>
              <m:t>3</m:t>
            </m:r>
          </m:den>
        </m:f>
        <m:r>
          <w:rPr>
            <w:rFonts w:ascii="Cambria Math" w:hAnsi="Cambria Math"/>
            <w:sz w:val="24"/>
            <w:szCs w:val="24"/>
            <w:lang w:val="id-ID"/>
          </w:rPr>
          <m:t>π</m:t>
        </m:r>
        <m:sSup>
          <m:sSupPr>
            <m:ctrlPr>
              <w:rPr>
                <w:rFonts w:ascii="Cambria Math" w:eastAsia="Calibri" w:hAnsi="Cambria Math"/>
                <w:i/>
                <w:sz w:val="24"/>
                <w:szCs w:val="24"/>
                <w:lang w:eastAsia="x-none"/>
              </w:rPr>
            </m:ctrlPr>
          </m:sSupPr>
          <m:e>
            <m:r>
              <w:rPr>
                <w:rFonts w:ascii="Cambria Math" w:hAnsi="Cambria Math"/>
                <w:sz w:val="24"/>
                <w:szCs w:val="24"/>
                <w:lang w:val="id-ID"/>
              </w:rPr>
              <m:t>r</m:t>
            </m:r>
          </m:e>
          <m:sup>
            <m:r>
              <w:rPr>
                <w:rFonts w:ascii="Cambria Math" w:hAnsi="Cambria Math"/>
                <w:sz w:val="24"/>
                <w:szCs w:val="24"/>
                <w:lang w:val="id-ID"/>
              </w:rPr>
              <m:t>2</m:t>
            </m:r>
          </m:sup>
        </m:sSup>
      </m:oMath>
      <w:r w:rsidRPr="001321AF">
        <w:rPr>
          <w:rFonts w:asciiTheme="minorHAnsi" w:hAnsiTheme="minorHAnsi"/>
          <w:sz w:val="24"/>
          <w:szCs w:val="24"/>
          <w:lang w:val="id-ID"/>
        </w:rPr>
        <w:t xml:space="preserve"> . Where:  </w:t>
      </w:r>
      <m:oMath>
        <m:r>
          <w:rPr>
            <w:rFonts w:ascii="Cambria Math" w:hAnsi="Cambria Math"/>
            <w:sz w:val="24"/>
            <w:szCs w:val="24"/>
            <w:lang w:val="id-ID"/>
          </w:rPr>
          <m:t xml:space="preserve">π=3, 14 atau </m:t>
        </m:r>
        <m:f>
          <m:fPr>
            <m:ctrlPr>
              <w:rPr>
                <w:rFonts w:ascii="Cambria Math" w:eastAsia="Calibri" w:hAnsi="Cambria Math"/>
                <w:i/>
                <w:sz w:val="24"/>
                <w:szCs w:val="24"/>
                <w:lang w:eastAsia="x-none"/>
              </w:rPr>
            </m:ctrlPr>
          </m:fPr>
          <m:num>
            <m:r>
              <w:rPr>
                <w:rFonts w:ascii="Cambria Math" w:hAnsi="Cambria Math"/>
                <w:sz w:val="24"/>
                <w:szCs w:val="24"/>
                <w:lang w:val="id-ID"/>
              </w:rPr>
              <m:t>22</m:t>
            </m:r>
          </m:num>
          <m:den>
            <m:r>
              <w:rPr>
                <w:rFonts w:ascii="Cambria Math" w:hAnsi="Cambria Math"/>
                <w:sz w:val="24"/>
                <w:szCs w:val="24"/>
                <w:lang w:val="id-ID"/>
              </w:rPr>
              <m:t>7</m:t>
            </m:r>
          </m:den>
        </m:f>
      </m:oMath>
      <w:r w:rsidRPr="001321AF">
        <w:rPr>
          <w:rFonts w:asciiTheme="minorHAnsi" w:hAnsiTheme="minorHAnsi"/>
          <w:sz w:val="24"/>
          <w:szCs w:val="24"/>
          <w:lang w:val="id-ID"/>
        </w:rPr>
        <w:t xml:space="preserve">,  </w:t>
      </w:r>
      <w:r w:rsidRPr="001321AF">
        <w:rPr>
          <w:rFonts w:asciiTheme="minorHAnsi" w:hAnsiTheme="minorHAnsi"/>
          <w:iCs/>
          <w:sz w:val="24"/>
          <w:szCs w:val="24"/>
          <w:lang w:val="id-ID"/>
        </w:rPr>
        <w:t xml:space="preserve"> </w:t>
      </w:r>
      <m:oMath>
        <m:r>
          <m:rPr>
            <m:sty m:val="p"/>
          </m:rPr>
          <w:rPr>
            <w:rFonts w:ascii="Cambria Math" w:hAnsi="Cambria Math"/>
            <w:sz w:val="24"/>
            <w:szCs w:val="24"/>
            <w:lang w:val="id-ID"/>
          </w:rPr>
          <m:t>r=jari -jari bola</m:t>
        </m:r>
      </m:oMath>
    </w:p>
    <w:p w14:paraId="2EBA4ACB" w14:textId="4249C71C" w:rsidR="001321AF" w:rsidRPr="001321AF" w:rsidRDefault="000539C0" w:rsidP="001321AF">
      <w:pPr>
        <w:pStyle w:val="ListParagraph"/>
        <w:spacing w:line="360" w:lineRule="auto"/>
        <w:rPr>
          <w:rFonts w:asciiTheme="minorHAnsi" w:hAnsiTheme="minorHAnsi"/>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615232" behindDoc="0" locked="0" layoutInCell="1" allowOverlap="1" wp14:anchorId="31817F32" wp14:editId="6507397B">
                <wp:simplePos x="0" y="0"/>
                <wp:positionH relativeFrom="column">
                  <wp:posOffset>2749061</wp:posOffset>
                </wp:positionH>
                <wp:positionV relativeFrom="paragraph">
                  <wp:posOffset>1691054</wp:posOffset>
                </wp:positionV>
                <wp:extent cx="357553" cy="290146"/>
                <wp:effectExtent l="76200" t="38100" r="42545" b="91440"/>
                <wp:wrapNone/>
                <wp:docPr id="61" name="Arc 6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flipV="1">
                          <a:off x="0" y="0"/>
                          <a:ext cx="357553" cy="290146"/>
                        </a:xfrm>
                        <a:prstGeom prst="arc">
                          <a:avLst>
                            <a:gd name="adj1" fmla="val 16200000"/>
                            <a:gd name="adj2" fmla="val 15037187"/>
                          </a:avLst>
                        </a:prstGeom>
                        <a:noFill/>
                        <a:ln w="38100"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337C0B8" id="Arc 61" o:spid="_x0000_s1026" style="position:absolute;margin-left:216.45pt;margin-top:133.15pt;width:28.15pt;height:22.85pt;flip:y;z-index:25153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7553,2901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" path="m178776,nsc270321,,347075,56117,356586,130001v10015,77801,-57787,148035,-153272,158772c117178,298458,34947,256444,8481,189226,-22234,111216,32660,28051,129705,5572r49072,139501c178777,96715,178776,48358,178776,xem178776,nfc270321,,347075,56117,356586,130001v10015,77801,-57787,148035,-153272,158772c117178,298458,34947,256444,8481,189226,-22234,111216,32660,28051,129705,5572e" filled="f" strokecolor="red" strokeweight="3pt">
                <v:shadow on="t" color="black" opacity="22937f" origin=",.5" offset="0,.63889mm"/>
                <v:path arrowok="t" o:connecttype="custom" o:connectlocs="178776,0;356586,130001;203314,288773;8481,189226;129705,5572" o:connectangles="0,0,0,0,0"/>
              </v:shap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16256" behindDoc="0" locked="0" layoutInCell="1" allowOverlap="1" wp14:anchorId="4FF98053" wp14:editId="6134FEA5">
                <wp:simplePos x="0" y="0"/>
                <wp:positionH relativeFrom="column">
                  <wp:posOffset>2304708</wp:posOffset>
                </wp:positionH>
                <wp:positionV relativeFrom="paragraph">
                  <wp:posOffset>1297158</wp:posOffset>
                </wp:positionV>
                <wp:extent cx="281305" cy="304800"/>
                <wp:effectExtent l="76200" t="38100" r="61595" b="95250"/>
                <wp:wrapNone/>
                <wp:docPr id="62" name="Arc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81305" cy="304800"/>
                        </a:xfrm>
                        <a:prstGeom prst="arc">
                          <a:avLst>
                            <a:gd name="adj1" fmla="val 1677753"/>
                            <a:gd name="adj2" fmla="val 0"/>
                          </a:avLst>
                        </a:prstGeom>
                        <a:noFill/>
                        <a:ln w="38100"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1957786D" id="Arc 62" o:spid="_x0000_s1026" style="position:absolute;margin-left:181.45pt;margin-top:102.15pt;width:22.15pt;height:24pt;z-index:251541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81305,3048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" path="m266960,219453nsc234270,291747,155322,324022,86705,293144,23336,264628,-11795,190729,3572,118269,19826,41627,87231,-9030,159177,1327v69906,10063,122129,74662,122129,151072l140653,152400r126307,67053xem266960,219453nfc234270,291747,155322,324022,86705,293144,23336,264628,-11795,190729,3572,118269,19826,41627,87231,-9030,159177,1327v69906,10063,122129,74662,122129,151072e" filled="f" strokecolor="red" strokeweight="3pt">
                <v:shadow on="t" color="black" opacity="22937f" origin=",.5" offset="0,.63889mm"/>
                <v:path arrowok="t" o:connecttype="custom" o:connectlocs="266960,219453;86705,293144;3572,118269;159177,1327;281306,152399" o:connectangles="0,0,0,0,0"/>
              </v:shap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21376" behindDoc="0" locked="0" layoutInCell="1" allowOverlap="1" wp14:anchorId="0DB21F4B" wp14:editId="5AAB14A8">
                <wp:simplePos x="0" y="0"/>
                <wp:positionH relativeFrom="column">
                  <wp:posOffset>1672371</wp:posOffset>
                </wp:positionH>
                <wp:positionV relativeFrom="paragraph">
                  <wp:posOffset>2240500</wp:posOffset>
                </wp:positionV>
                <wp:extent cx="1388110" cy="647065"/>
                <wp:effectExtent l="46672" t="0" r="11113" b="68262"/>
                <wp:wrapNone/>
                <wp:docPr id="858888149" name="Elbow Connector 8588881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rot="5400000">
                          <a:off x="0" y="0"/>
                          <a:ext cx="1388110" cy="647065"/>
                        </a:xfrm>
                        <a:prstGeom prst="bentConnector3">
                          <a:avLst>
                            <a:gd name="adj1" fmla="val 54223"/>
                          </a:avLst>
                        </a:prstGeom>
                        <a:noFill/>
                        <a:ln w="9525" algn="ctr">
                          <a:solidFill>
                            <a:srgbClr val="FF0000"/>
                          </a:solidFill>
                          <a:miter lim="800000"/>
                          <a:headEnd/>
                          <a:tailEnd type="arrow"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type w14:anchorId="25704C24"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858888149" o:spid="_x0000_s1026" type="#_x0000_t34" style="position:absolute;margin-left:131.7pt;margin-top:176.4pt;width:109.3pt;height:50.95pt;rotation:90;z-index:25159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" adj="11712" strokecolor="red">
                <v:stroke endarrow="open"/>
              </v:shape>
            </w:pict>
          </mc:Fallback>
        </mc:AlternateContent>
      </w:r>
      <w:r w:rsidRPr="001321AF">
        <w:rPr>
          <w:rFonts w:asciiTheme="minorHAnsi" w:hAnsiTheme="minorHAnsi"/>
          <w:noProof/>
          <w:sz w:val="24"/>
          <w:szCs w:val="24"/>
          <w:lang w:val="en-US" w:eastAsia="en-US"/>
        </w:rPr>
        <w:drawing>
          <wp:anchor distT="0" distB="0" distL="114300" distR="114300" simplePos="0" relativeHeight="251614208" behindDoc="0" locked="0" layoutInCell="1" allowOverlap="1" wp14:anchorId="3FDA371F" wp14:editId="34A2CFB6">
            <wp:simplePos x="0" y="0"/>
            <wp:positionH relativeFrom="column">
              <wp:posOffset>1337164</wp:posOffset>
            </wp:positionH>
            <wp:positionV relativeFrom="paragraph">
              <wp:posOffset>1083652</wp:posOffset>
            </wp:positionV>
            <wp:extent cx="2152650" cy="1784350"/>
            <wp:effectExtent l="0" t="0" r="0" b="6350"/>
            <wp:wrapTopAndBottom/>
            <wp:docPr id="858888150" name="Picture 858888150" descr="Description: Description: C:\Users\user\Downloads\WhatsApp Image 2025-06-04 at 14.20.4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escription: Description: C:\Users\user\Downloads\WhatsApp Image 2025-06-04 at 14.20.45.jpe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2152650" cy="1784350"/>
                    </a:xfrm>
                    <a:prstGeom prst="rect">
                      <a:avLst/>
                    </a:prstGeom>
                    <a:noFill/>
                  </pic:spPr>
                </pic:pic>
              </a:graphicData>
            </a:graphic>
            <wp14:sizeRelH relativeFrom="page">
              <wp14:pctWidth>0</wp14:pctWidth>
            </wp14:sizeRelH>
            <wp14:sizeRelV relativeFrom="page">
              <wp14:pctHeight>0</wp14:pctHeight>
            </wp14:sizeRelV>
          </wp:anchor>
        </w:drawing>
      </w:r>
      <w:r w:rsidR="001321AF" w:rsidRPr="001321AF">
        <w:rPr>
          <w:rFonts w:asciiTheme="minorHAnsi" w:hAnsiTheme="minorHAnsi"/>
          <w:sz w:val="24"/>
          <w:szCs w:val="24"/>
          <w:lang w:val="id-ID"/>
        </w:rPr>
        <w:t>The concept of the ball can be seen in the Sipamutung temple on the statue, the head of the statue of the gods in the form of a ball and the support of the statue is also shaped like a ball</w:t>
      </w:r>
    </w:p>
    <w:p w14:paraId="3BD41C59" w14:textId="5E01622D" w:rsidR="001321AF" w:rsidRPr="001321AF" w:rsidRDefault="001321AF" w:rsidP="001321AF">
      <w:pPr>
        <w:pStyle w:val="ListParagraph"/>
        <w:tabs>
          <w:tab w:val="left" w:pos="0"/>
          <w:tab w:val="left" w:pos="3686"/>
        </w:tabs>
        <w:spacing w:line="360" w:lineRule="auto"/>
        <w:ind w:left="1440"/>
        <w:rPr>
          <w:rFonts w:asciiTheme="minorHAnsi" w:hAnsiTheme="minorHAnsi"/>
          <w:b/>
          <w:bCs/>
          <w:sz w:val="24"/>
          <w:szCs w:val="24"/>
          <w:lang w:val="id-ID"/>
        </w:rPr>
      </w:pPr>
    </w:p>
    <w:p w14:paraId="53504A90" w14:textId="5C002AFC" w:rsidR="001321AF" w:rsidRPr="001321AF" w:rsidRDefault="001321AF" w:rsidP="001321AF">
      <w:pPr>
        <w:pStyle w:val="ListParagraph"/>
        <w:tabs>
          <w:tab w:val="left" w:pos="0"/>
          <w:tab w:val="left" w:pos="3686"/>
        </w:tabs>
        <w:spacing w:line="360" w:lineRule="auto"/>
        <w:rPr>
          <w:rFonts w:asciiTheme="minorHAnsi" w:hAnsiTheme="minorHAnsi"/>
          <w:b/>
          <w:bCs/>
          <w:sz w:val="24"/>
          <w:szCs w:val="24"/>
          <w:lang w:val="id-ID"/>
        </w:rPr>
      </w:pPr>
    </w:p>
    <w:p w14:paraId="4A49540C" w14:textId="1CA9546A" w:rsidR="001321AF" w:rsidRPr="001321AF" w:rsidRDefault="001321AF" w:rsidP="001321AF">
      <w:pPr>
        <w:pStyle w:val="ListParagraph"/>
        <w:tabs>
          <w:tab w:val="left" w:pos="0"/>
          <w:tab w:val="left" w:pos="3686"/>
        </w:tabs>
        <w:spacing w:line="360" w:lineRule="auto"/>
        <w:rPr>
          <w:rFonts w:asciiTheme="minorHAnsi" w:hAnsiTheme="minorHAnsi"/>
          <w:b/>
          <w:bCs/>
          <w:sz w:val="24"/>
          <w:szCs w:val="24"/>
          <w:lang w:val="id-ID"/>
        </w:rPr>
      </w:pPr>
    </w:p>
    <w:p w14:paraId="7A2A331D" w14:textId="33AE2AF2" w:rsidR="001321AF" w:rsidRPr="001321AF" w:rsidRDefault="000539C0" w:rsidP="001321AF">
      <w:pPr>
        <w:pStyle w:val="ListParagraph"/>
        <w:tabs>
          <w:tab w:val="left" w:pos="0"/>
          <w:tab w:val="left" w:pos="3686"/>
        </w:tabs>
        <w:spacing w:line="360" w:lineRule="auto"/>
        <w:rPr>
          <w:rFonts w:asciiTheme="minorHAnsi" w:hAnsiTheme="minorHAnsi"/>
          <w:b/>
          <w:bCs/>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620352" behindDoc="0" locked="0" layoutInCell="1" allowOverlap="1" wp14:anchorId="1ABADCB7" wp14:editId="35C4D1A2">
                <wp:simplePos x="0" y="0"/>
                <wp:positionH relativeFrom="column">
                  <wp:posOffset>2830732</wp:posOffset>
                </wp:positionH>
                <wp:positionV relativeFrom="paragraph">
                  <wp:posOffset>88900</wp:posOffset>
                </wp:positionV>
                <wp:extent cx="1465580" cy="1449705"/>
                <wp:effectExtent l="76200" t="38100" r="77470" b="93345"/>
                <wp:wrapNone/>
                <wp:docPr id="858888094" name="Arc 85888809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5580" cy="1449705"/>
                        </a:xfrm>
                        <a:prstGeom prst="arc">
                          <a:avLst>
                            <a:gd name="adj1" fmla="val 304776"/>
                            <a:gd name="adj2" fmla="val 0"/>
                          </a:avLst>
                        </a:prstGeom>
                        <a:noFill/>
                        <a:ln w="38100" cap="flat" cmpd="sng" algn="ctr">
                          <a:solidFill>
                            <a:srgbClr val="C0504D"/>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C58E6D8" id="Arc 858888094" o:spid="_x0000_s1026" style="position:absolute;margin-left:222.9pt;margin-top:7pt;width:115.4pt;height:114.15pt;z-index:25158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5580,14497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" path="m1462639,789728nsc1427026,1181740,1081667,1474008,684626,1448138,286765,1422215,-17127,1086389,735,692381,18572,298915,350775,-8460,748854,174v398353,8640,716726,330546,716726,724679l732790,724853r729849,64875xem1462639,789728nfc1427026,1181740,1081667,1474008,684626,1448138,286765,1422215,-17127,1086389,735,692381,18572,298915,350775,-8460,748854,174v398353,8640,716726,330546,716726,724679e" filled="f" strokecolor="#c0504d" strokeweight="3pt">
                <v:shadow on="t" color="black" opacity="22937f" origin=",.5" offset="0,.63889mm"/>
                <v:path arrowok="t" o:connecttype="custom" o:connectlocs="1462639,789728;684626,1448138;735,692381;748854,174;1465580,724853" o:connectangles="0,0,0,0,0"/>
              </v:shap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19328" behindDoc="0" locked="0" layoutInCell="1" allowOverlap="1" wp14:anchorId="2622A905" wp14:editId="11319243">
                <wp:simplePos x="0" y="0"/>
                <wp:positionH relativeFrom="column">
                  <wp:posOffset>3310011</wp:posOffset>
                </wp:positionH>
                <wp:positionV relativeFrom="paragraph">
                  <wp:posOffset>138577</wp:posOffset>
                </wp:positionV>
                <wp:extent cx="502920" cy="1402080"/>
                <wp:effectExtent l="76200" t="38100" r="68580" b="102870"/>
                <wp:wrapNone/>
                <wp:docPr id="858888092" name="Arc 85888809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2920" cy="1402080"/>
                        </a:xfrm>
                        <a:prstGeom prst="arc">
                          <a:avLst>
                            <a:gd name="adj1" fmla="val 860957"/>
                            <a:gd name="adj2" fmla="val 0"/>
                          </a:avLst>
                        </a:prstGeom>
                        <a:noFill/>
                        <a:ln w="38100"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293E726E" id="Arc 858888092" o:spid="_x0000_s1026" style="position:absolute;margin-left:260.65pt;margin-top:10.9pt;width:39.6pt;height:110.4pt;z-index:251572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502920,140208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" path="m501868,765098nsc485462,1263547,292366,1554853,133720,1320486,47837,1193612,-4129,940113,255,669419,7094,247175,145405,-62303,294753,10469,415103,69111,502919,360433,502919,701041r-251459,-1l501868,765098xem501868,765098nfc485462,1263547,292366,1554853,133720,1320486,47837,1193612,-4129,940113,255,669419,7094,247175,145405,-62303,294753,10469,415103,69111,502919,360433,502919,701041e" filled="f" strokecolor="red" strokeweight="3pt">
                <v:shadow on="t" color="black" opacity="22937f" origin=",.5" offset="0,.63889mm"/>
                <v:path arrowok="t" o:connecttype="custom" o:connectlocs="501868,765098;133720,1320486;255,669419;294753,10469;502919,701041" o:connectangles="0,0,0,0,0"/>
              </v:shap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17280" behindDoc="0" locked="0" layoutInCell="1" allowOverlap="1" wp14:anchorId="31BCBDDB" wp14:editId="4919ED69">
                <wp:simplePos x="0" y="0"/>
                <wp:positionH relativeFrom="column">
                  <wp:posOffset>947030</wp:posOffset>
                </wp:positionH>
                <wp:positionV relativeFrom="paragraph">
                  <wp:posOffset>88460</wp:posOffset>
                </wp:positionV>
                <wp:extent cx="1481455" cy="1480820"/>
                <wp:effectExtent l="57150" t="38100" r="80645" b="100330"/>
                <wp:wrapNone/>
                <wp:docPr id="858888090" name="Oval 85888809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81455" cy="1480820"/>
                        </a:xfrm>
                        <a:prstGeom prst="ellipse">
                          <a:avLst/>
                        </a:prstGeom>
                        <a:gradFill rotWithShape="1">
                          <a:gsLst>
                            <a:gs pos="0">
                              <a:srgbClr val="C0504D">
                                <a:tint val="50000"/>
                                <a:satMod val="300000"/>
                              </a:srgbClr>
                            </a:gs>
                            <a:gs pos="35000">
                              <a:srgbClr val="C0504D">
                                <a:tint val="37000"/>
                                <a:satMod val="300000"/>
                              </a:srgbClr>
                            </a:gs>
                            <a:gs pos="100000">
                              <a:srgbClr val="C0504D">
                                <a:tint val="15000"/>
                                <a:satMod val="350000"/>
                              </a:srgbClr>
                            </a:gs>
                          </a:gsLst>
                          <a:lin ang="16200000" scaled="1"/>
                        </a:gradFill>
                        <a:ln w="9525" cap="flat" cmpd="sng" algn="ctr">
                          <a:solidFill>
                            <a:srgbClr val="FF0000"/>
                          </a:solidFill>
                          <a:prstDash val="solid"/>
                        </a:ln>
                        <a:effectLst>
                          <a:outerShdw blurRad="40000" dist="20000" dir="5400000" rotWithShape="0">
                            <a:srgbClr val="000000">
                              <a:alpha val="38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128B7993" id="Oval 858888090" o:spid="_x0000_s1026" style="position:absolute;margin-left:74.55pt;margin-top:6.95pt;width:116.65pt;height:116.6pt;z-index:25155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" fillcolor="#ffa2a1" strokecolor="red">
                <v:fill color2="#ffe5e5" rotate="t" angle="180" colors="0 #ffa2a1;22938f #ffbebd;1 #ffe5e5" focus="100%" type="gradient"/>
                <v:shadow on="t" color="black" opacity="24903f" origin=",.5" offset="0,.55556mm"/>
                <v:path arrowok="t"/>
              </v:oval>
            </w:pict>
          </mc:Fallback>
        </mc:AlternateContent>
      </w:r>
    </w:p>
    <w:p w14:paraId="3FF7C8CF" w14:textId="37B847FB" w:rsidR="001321AF" w:rsidRPr="001321AF" w:rsidRDefault="000539C0" w:rsidP="001321AF">
      <w:pPr>
        <w:pStyle w:val="ListParagraph"/>
        <w:tabs>
          <w:tab w:val="left" w:pos="0"/>
          <w:tab w:val="left" w:pos="3686"/>
        </w:tabs>
        <w:spacing w:line="360" w:lineRule="auto"/>
        <w:rPr>
          <w:rFonts w:asciiTheme="minorHAnsi" w:hAnsiTheme="minorHAnsi"/>
          <w:b/>
          <w:bCs/>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618304" behindDoc="0" locked="0" layoutInCell="1" allowOverlap="1" wp14:anchorId="30CC3BE6" wp14:editId="02B5BD73">
                <wp:simplePos x="0" y="0"/>
                <wp:positionH relativeFrom="column">
                  <wp:posOffset>2830976</wp:posOffset>
                </wp:positionH>
                <wp:positionV relativeFrom="paragraph">
                  <wp:posOffset>255807</wp:posOffset>
                </wp:positionV>
                <wp:extent cx="1465580" cy="645795"/>
                <wp:effectExtent l="76200" t="38100" r="77470" b="97155"/>
                <wp:wrapNone/>
                <wp:docPr id="858888091" name="Arc 85888809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65580" cy="645795"/>
                        </a:xfrm>
                        <a:prstGeom prst="arc">
                          <a:avLst>
                            <a:gd name="adj1" fmla="val 20443901"/>
                            <a:gd name="adj2" fmla="val 20175028"/>
                          </a:avLst>
                        </a:prstGeom>
                        <a:noFill/>
                        <a:ln w="38100" cap="flat" cmpd="sng" algn="ctr">
                          <a:solidFill>
                            <a:srgbClr val="FF0000"/>
                          </a:solidFill>
                          <a:prstDash val="solid"/>
                        </a:ln>
                        <a:effectLst>
                          <a:outerShdw blurRad="40000" dist="23000" dir="5400000" rotWithShape="0">
                            <a:srgbClr val="000000">
                              <a:alpha val="35000"/>
                            </a:srgbClr>
                          </a:outerShdw>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4846248C" id="Arc 858888091" o:spid="_x0000_s1026" style="position:absolute;margin-left:222.9pt;margin-top:20.15pt;width:115.4pt;height:50.85pt;z-index:25155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1465580,645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" path="m1306866,122215nsc1654373,315232,1403012,601730,851224,641550,604137,659381,353492,620389,186581,538153,-194793,350253,37729,50855,600402,5312v237151,-19195,480554,14245,650926,89428l732790,322898,1306866,122215xem1306866,122215nfc1654373,315232,1403012,601730,851224,641550,604137,659381,353492,620389,186581,538153,-194793,350253,37729,50855,600402,5312v237151,-19195,480554,14245,650926,89428e" filled="f" strokecolor="red" strokeweight="3pt">
                <v:shadow on="t" color="black" opacity="22937f" origin=",.5" offset="0,.63889mm"/>
                <v:path arrowok="t" o:connecttype="custom" o:connectlocs="1306866,122215;851224,641550;186581,538153;600402,5312;1251328,94740" o:connectangles="0,0,0,0,0"/>
              </v:shape>
            </w:pict>
          </mc:Fallback>
        </mc:AlternateContent>
      </w:r>
    </w:p>
    <w:p w14:paraId="1FDF8EFC" w14:textId="7ECD403B" w:rsidR="001321AF" w:rsidRPr="001321AF" w:rsidRDefault="001321AF" w:rsidP="001321AF">
      <w:pPr>
        <w:pStyle w:val="ListParagraph"/>
        <w:tabs>
          <w:tab w:val="left" w:pos="0"/>
          <w:tab w:val="left" w:pos="3686"/>
        </w:tabs>
        <w:spacing w:line="360" w:lineRule="auto"/>
        <w:rPr>
          <w:rFonts w:asciiTheme="minorHAnsi" w:hAnsiTheme="minorHAnsi"/>
          <w:b/>
          <w:bCs/>
          <w:sz w:val="24"/>
          <w:szCs w:val="24"/>
          <w:lang w:val="id-ID"/>
        </w:rPr>
      </w:pPr>
    </w:p>
    <w:p w14:paraId="5E7D0E98" w14:textId="77777777" w:rsidR="001321AF" w:rsidRPr="001321AF" w:rsidRDefault="001321AF" w:rsidP="001321AF">
      <w:pPr>
        <w:pStyle w:val="ListParagraph"/>
        <w:tabs>
          <w:tab w:val="left" w:pos="0"/>
          <w:tab w:val="left" w:pos="3686"/>
        </w:tabs>
        <w:spacing w:line="360" w:lineRule="auto"/>
        <w:rPr>
          <w:rFonts w:asciiTheme="minorHAnsi" w:hAnsiTheme="minorHAnsi"/>
          <w:b/>
          <w:bCs/>
          <w:sz w:val="24"/>
          <w:szCs w:val="24"/>
          <w:lang w:val="id-ID"/>
        </w:rPr>
      </w:pPr>
    </w:p>
    <w:p w14:paraId="7EA5CE22" w14:textId="77777777" w:rsidR="001321AF" w:rsidRPr="001321AF" w:rsidRDefault="001321AF" w:rsidP="001321AF">
      <w:pPr>
        <w:pStyle w:val="ListParagraph"/>
        <w:tabs>
          <w:tab w:val="left" w:pos="2552"/>
          <w:tab w:val="left" w:pos="3686"/>
        </w:tabs>
        <w:spacing w:after="0" w:line="360" w:lineRule="auto"/>
        <w:ind w:left="2160"/>
        <w:rPr>
          <w:rFonts w:asciiTheme="minorHAnsi" w:hAnsiTheme="minorHAnsi"/>
          <w:b/>
          <w:bCs/>
          <w:sz w:val="24"/>
          <w:szCs w:val="24"/>
          <w:lang w:val="id-ID"/>
        </w:rPr>
      </w:pPr>
    </w:p>
    <w:p w14:paraId="39E1E44A" w14:textId="77777777" w:rsidR="001321AF" w:rsidRPr="001321AF" w:rsidRDefault="001321AF" w:rsidP="001321AF">
      <w:pPr>
        <w:tabs>
          <w:tab w:val="left" w:pos="3686"/>
          <w:tab w:val="left" w:pos="5578"/>
        </w:tabs>
        <w:spacing w:line="360" w:lineRule="auto"/>
        <w:jc w:val="center"/>
        <w:rPr>
          <w:rFonts w:asciiTheme="minorHAnsi" w:hAnsiTheme="minorHAnsi"/>
          <w:b/>
          <w:bCs/>
          <w:sz w:val="24"/>
          <w:szCs w:val="24"/>
          <w:lang w:val="id-ID"/>
        </w:rPr>
      </w:pPr>
    </w:p>
    <w:p w14:paraId="29FFC0FA" w14:textId="77777777" w:rsidR="001321AF" w:rsidRPr="001321AF" w:rsidRDefault="001321AF" w:rsidP="001321AF">
      <w:pPr>
        <w:tabs>
          <w:tab w:val="left" w:pos="3686"/>
          <w:tab w:val="left" w:pos="5578"/>
        </w:tabs>
        <w:spacing w:line="360" w:lineRule="auto"/>
        <w:jc w:val="center"/>
        <w:rPr>
          <w:rFonts w:asciiTheme="minorHAnsi" w:hAnsiTheme="minorHAnsi"/>
          <w:b/>
          <w:bCs/>
          <w:sz w:val="24"/>
          <w:szCs w:val="24"/>
          <w:lang w:val="id-ID"/>
        </w:rPr>
      </w:pPr>
      <w:r w:rsidRPr="001321AF">
        <w:rPr>
          <w:rFonts w:asciiTheme="minorHAnsi" w:hAnsiTheme="minorHAnsi"/>
          <w:b/>
          <w:bCs/>
          <w:sz w:val="24"/>
          <w:szCs w:val="24"/>
          <w:lang w:val="id-ID"/>
        </w:rPr>
        <w:t>Figure 3. Statue Statue</w:t>
      </w:r>
    </w:p>
    <w:p w14:paraId="539B0558" w14:textId="77777777" w:rsidR="001321AF" w:rsidRPr="001321AF" w:rsidRDefault="001321AF" w:rsidP="001321AF">
      <w:pPr>
        <w:tabs>
          <w:tab w:val="left" w:pos="3686"/>
          <w:tab w:val="left" w:pos="5578"/>
        </w:tabs>
        <w:spacing w:line="360" w:lineRule="auto"/>
        <w:jc w:val="center"/>
        <w:rPr>
          <w:rFonts w:asciiTheme="minorHAnsi" w:hAnsiTheme="minorHAnsi"/>
          <w:b/>
          <w:bCs/>
          <w:sz w:val="24"/>
          <w:szCs w:val="24"/>
          <w:lang w:val="id-ID"/>
        </w:rPr>
      </w:pPr>
    </w:p>
    <w:p w14:paraId="7D28E897" w14:textId="0850B444" w:rsidR="001321AF" w:rsidRPr="001321AF" w:rsidRDefault="001321AF" w:rsidP="000539C0">
      <w:pPr>
        <w:pStyle w:val="ListParagraph"/>
        <w:numPr>
          <w:ilvl w:val="0"/>
          <w:numId w:val="21"/>
        </w:numPr>
        <w:spacing w:line="360" w:lineRule="auto"/>
        <w:jc w:val="both"/>
        <w:rPr>
          <w:rFonts w:asciiTheme="minorHAnsi" w:hAnsiTheme="minorHAnsi"/>
          <w:sz w:val="24"/>
          <w:szCs w:val="24"/>
          <w:lang w:val="id-ID"/>
        </w:rPr>
      </w:pPr>
      <w:r w:rsidRPr="001321AF">
        <w:rPr>
          <w:rFonts w:asciiTheme="minorHAnsi" w:hAnsiTheme="minorHAnsi"/>
          <w:sz w:val="24"/>
          <w:szCs w:val="24"/>
          <w:lang w:val="id-ID"/>
        </w:rPr>
        <w:t>Pyramid</w:t>
      </w:r>
    </w:p>
    <w:p w14:paraId="256FF114" w14:textId="77777777" w:rsidR="001321AF" w:rsidRPr="001321AF" w:rsidRDefault="001321AF" w:rsidP="001321AF">
      <w:pPr>
        <w:pStyle w:val="ListParagraph"/>
        <w:spacing w:line="360" w:lineRule="auto"/>
        <w:ind w:firstLine="720"/>
        <w:jc w:val="both"/>
        <w:rPr>
          <w:rFonts w:asciiTheme="minorHAnsi" w:hAnsiTheme="minorHAnsi"/>
          <w:sz w:val="24"/>
          <w:szCs w:val="24"/>
          <w:lang w:val="id-ID"/>
        </w:rPr>
      </w:pPr>
      <w:r w:rsidRPr="001321AF">
        <w:rPr>
          <w:rFonts w:asciiTheme="minorHAnsi" w:hAnsiTheme="minorHAnsi"/>
          <w:sz w:val="24"/>
          <w:szCs w:val="24"/>
          <w:lang w:val="id-ID"/>
        </w:rPr>
        <w:t xml:space="preserve">Building a pyramid space is a three-dimensional shape that has a base in the form of n-upright sides in the form of a triangle, where all sides meet at one point. There are several types of pyramids, such as pyramids with a triangular base, rectangular, segraphy, rectangles, to a segile. Each type of pyramid has different elements according to the basic shape or base. The surface area of the pyramid is the total area of the entire surface/ side that forms the pyramid. For example "L" states the surface area (side) of the pyramid, then: l = 1 x base area + x x area   Side upright. And the volume of the pyramid, for example "V", states that the volume/side of the pyramid is "T" t "t", the area of the "la" prism, then: v =  </w:t>
      </w:r>
      <m:oMath>
        <m:f>
          <m:fPr>
            <m:ctrlPr>
              <w:rPr>
                <w:rFonts w:ascii="Cambria Math" w:eastAsia="Calibri" w:hAnsi="Cambria Math"/>
                <w:i/>
                <w:sz w:val="24"/>
                <w:szCs w:val="24"/>
                <w:lang w:eastAsia="x-none"/>
              </w:rPr>
            </m:ctrlPr>
          </m:fPr>
          <m:num>
            <m:r>
              <w:rPr>
                <w:rFonts w:ascii="Cambria Math" w:hAnsi="Cambria Math"/>
                <w:sz w:val="24"/>
                <w:szCs w:val="24"/>
                <w:lang w:val="id-ID"/>
              </w:rPr>
              <m:t>1</m:t>
            </m:r>
          </m:num>
          <m:den>
            <m:r>
              <w:rPr>
                <w:rFonts w:ascii="Cambria Math" w:hAnsi="Cambria Math"/>
                <w:sz w:val="24"/>
                <w:szCs w:val="24"/>
                <w:lang w:val="id-ID"/>
              </w:rPr>
              <m:t>3</m:t>
            </m:r>
          </m:den>
        </m:f>
      </m:oMath>
      <w:r w:rsidRPr="001321AF">
        <w:rPr>
          <w:rFonts w:asciiTheme="minorHAnsi" w:hAnsiTheme="minorHAnsi"/>
          <w:sz w:val="24"/>
          <w:szCs w:val="24"/>
          <w:lang w:val="id-ID"/>
        </w:rPr>
        <w:t xml:space="preserve">  la x t.</w:t>
      </w:r>
    </w:p>
    <w:p w14:paraId="52804848" w14:textId="4043D67F" w:rsidR="001321AF" w:rsidRPr="001321AF" w:rsidRDefault="000539C0" w:rsidP="001321AF">
      <w:pPr>
        <w:pStyle w:val="ListParagraph"/>
        <w:spacing w:line="360" w:lineRule="auto"/>
        <w:ind w:firstLine="720"/>
        <w:jc w:val="both"/>
        <w:rPr>
          <w:rFonts w:asciiTheme="minorHAnsi" w:hAnsiTheme="minorHAnsi"/>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702272" behindDoc="0" locked="0" layoutInCell="1" allowOverlap="1" wp14:anchorId="439FE6DB" wp14:editId="791EE229">
                <wp:simplePos x="0" y="0"/>
                <wp:positionH relativeFrom="column">
                  <wp:posOffset>2532185</wp:posOffset>
                </wp:positionH>
                <wp:positionV relativeFrom="paragraph">
                  <wp:posOffset>2746960</wp:posOffset>
                </wp:positionV>
                <wp:extent cx="480646" cy="1559169"/>
                <wp:effectExtent l="0" t="0" r="72390" b="60325"/>
                <wp:wrapNone/>
                <wp:docPr id="858888146" name="Straight Arrow Connector 85888814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80646" cy="1559169"/>
                        </a:xfrm>
                        <a:prstGeom prst="straightConnector1">
                          <a:avLst/>
                        </a:prstGeom>
                        <a:noFill/>
                        <a:ln w="9525" cap="flat" cmpd="sng" algn="ctr">
                          <a:solidFill>
                            <a:srgbClr val="FF0000"/>
                          </a:solidFill>
                          <a:prstDash val="solid"/>
                          <a:tailEnd type="arrow"/>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7D27C51" id="Straight Arrow Connector 858888146" o:spid="_x0000_s1026" type="#_x0000_t32" style="position:absolute;margin-left:199.4pt;margin-top:216.3pt;width:37.85pt;height:122.7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" strokecolor="red">
                <v:stroke endarrow="open"/>
                <o:lock v:ext="edit" shapetype="f"/>
              </v:shape>
            </w:pict>
          </mc:Fallback>
        </mc:AlternateContent>
      </w:r>
      <w:r w:rsidRPr="001321AF">
        <w:rPr>
          <w:rFonts w:asciiTheme="minorHAnsi" w:hAnsiTheme="minorHAnsi"/>
          <w:noProof/>
          <w:sz w:val="24"/>
          <w:szCs w:val="24"/>
          <w:lang w:val="en-US" w:eastAsia="en-US"/>
        </w:rPr>
        <mc:AlternateContent>
          <mc:Choice Requires="wps">
            <w:drawing>
              <wp:anchor distT="0" distB="0" distL="114299" distR="114299" simplePos="0" relativeHeight="251665408" behindDoc="0" locked="0" layoutInCell="1" allowOverlap="1" wp14:anchorId="40F2B5F6" wp14:editId="2620A7F1">
                <wp:simplePos x="0" y="0"/>
                <wp:positionH relativeFrom="column">
                  <wp:posOffset>3487615</wp:posOffset>
                </wp:positionH>
                <wp:positionV relativeFrom="paragraph">
                  <wp:posOffset>2656596</wp:posOffset>
                </wp:positionV>
                <wp:extent cx="193040" cy="93296"/>
                <wp:effectExtent l="57150" t="38100" r="54610" b="97790"/>
                <wp:wrapNone/>
                <wp:docPr id="32" name="Straight Connector 3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93040" cy="93296"/>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862B1F3" id="Straight Connector 32" o:spid="_x0000_s1026" style="position:absolute;flip:x;z-index:25166745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74.6pt,209.2pt" to="289.8pt,21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" strokecolor="red" strokeweight="3pt">
                <v:shadow on="t" color="black" opacity="22937f" origin=",.5" offset="0,.63889mm"/>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9808" behindDoc="0" locked="0" layoutInCell="1" allowOverlap="1" wp14:anchorId="291FEB06" wp14:editId="67BE9D4C">
                <wp:simplePos x="0" y="0"/>
                <wp:positionH relativeFrom="column">
                  <wp:posOffset>1756996</wp:posOffset>
                </wp:positionH>
                <wp:positionV relativeFrom="paragraph">
                  <wp:posOffset>2503707</wp:posOffset>
                </wp:positionV>
                <wp:extent cx="306266" cy="149225"/>
                <wp:effectExtent l="76200" t="38100" r="55880" b="98425"/>
                <wp:wrapNone/>
                <wp:docPr id="858888147" name="Straight Connector 85888814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06266" cy="149225"/>
                        </a:xfrm>
                        <a:prstGeom prst="line">
                          <a:avLst/>
                        </a:prstGeom>
                        <a:noFill/>
                        <a:ln w="38100" algn="ctr">
                          <a:solidFill>
                            <a:srgbClr val="FF0000"/>
                          </a:solidFill>
                          <a:round/>
                          <a:headEnd/>
                          <a:tailEnd/>
                        </a:ln>
                        <a:effectLst>
                          <a:outerShdw blurRad="40000" dist="23000" dir="5400000" rotWithShape="0">
                            <a:srgbClr val="000000">
                              <a:alpha val="34999"/>
                            </a:srgbClr>
                          </a:outerShdw>
                        </a:effectLst>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EF50B5D" id="Straight Connector 858888147" o:spid="_x0000_s1026" style="position:absolute;flip:x 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35pt,197.15pt" to="162.45pt,20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" strokecolor="red" strokeweight="3pt">
                <v:shadow on="t" color="black" opacity="22936f" origin=",.5" offset="0,.63889mm"/>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32640" behindDoc="0" locked="0" layoutInCell="1" allowOverlap="1" wp14:anchorId="10B8B1EC" wp14:editId="54C6BFF3">
                <wp:simplePos x="0" y="0"/>
                <wp:positionH relativeFrom="column">
                  <wp:posOffset>2706565</wp:posOffset>
                </wp:positionH>
                <wp:positionV relativeFrom="paragraph">
                  <wp:posOffset>1671369</wp:posOffset>
                </wp:positionV>
                <wp:extent cx="768350" cy="1077546"/>
                <wp:effectExtent l="57150" t="38100" r="50800" b="85090"/>
                <wp:wrapNone/>
                <wp:docPr id="858888053" name="Straight Connector 85888805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68350" cy="1077546"/>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D1B3D5B" id="Straight Connector 858888053"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1pt,131.6pt" to="273.6pt,21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" strokecolor="red" strokeweight="3pt">
                <v:shadow on="t" color="black" opacity="22937f" origin=",.5" offset="0,.63889mm"/>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58240" behindDoc="0" locked="0" layoutInCell="1" allowOverlap="1" wp14:anchorId="25E79959" wp14:editId="6340B9C0">
                <wp:simplePos x="0" y="0"/>
                <wp:positionH relativeFrom="column">
                  <wp:posOffset>1962785</wp:posOffset>
                </wp:positionH>
                <wp:positionV relativeFrom="paragraph">
                  <wp:posOffset>2607749</wp:posOffset>
                </wp:positionV>
                <wp:extent cx="1518920" cy="139700"/>
                <wp:effectExtent l="57150" t="38100" r="43180" b="88900"/>
                <wp:wrapNone/>
                <wp:docPr id="34" name="Straight Connector 3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518920" cy="13970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7852DF9" id="Straight Connector 34"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55pt,205.35pt" to="274.15pt,216.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" strokecolor="red" strokeweight="3pt">
                <v:shadow on="t" color="black" opacity="22937f" origin=",.5" offset="0,.63889mm"/>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50048" behindDoc="0" locked="0" layoutInCell="1" allowOverlap="1" wp14:anchorId="488809AA" wp14:editId="16A56C84">
                <wp:simplePos x="0" y="0"/>
                <wp:positionH relativeFrom="column">
                  <wp:posOffset>1757045</wp:posOffset>
                </wp:positionH>
                <wp:positionV relativeFrom="paragraph">
                  <wp:posOffset>2508348</wp:posOffset>
                </wp:positionV>
                <wp:extent cx="1925320" cy="149225"/>
                <wp:effectExtent l="57150" t="38100" r="55880" b="98425"/>
                <wp:wrapNone/>
                <wp:docPr id="858888052" name="Straight Connector 85888805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1925320" cy="149225"/>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02F94E1" id="Straight Connector 858888052"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35pt,197.5pt" to="289.95pt,20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" strokecolor="red" strokeweight="3pt">
                <v:shadow on="t" color="black" opacity="22937f" origin=",.5" offset="0,.63889mm"/>
                <o:lock v:ext="edit" shapetype="f"/>
              </v:line>
            </w:pict>
          </mc:Fallback>
        </mc:AlternateContent>
      </w:r>
      <w:r w:rsidR="001321AF" w:rsidRPr="001321AF">
        <w:rPr>
          <w:rFonts w:asciiTheme="minorHAnsi" w:hAnsiTheme="minorHAnsi"/>
          <w:sz w:val="24"/>
          <w:szCs w:val="24"/>
          <w:lang w:val="id-ID"/>
        </w:rPr>
        <w:t xml:space="preserve">The concept of building space can be seen in Sipamutung Temple at the top or the top of the Sipamutung Temple monastery room is formed resembling a pyramid. This is evident from the roof of the monastery that leads to one peak point, resulting in a meeting of triangle fields at its peak.  </w:t>
      </w:r>
    </w:p>
    <w:p w14:paraId="1E61DEF4" w14:textId="3A87BD30" w:rsidR="001321AF" w:rsidRPr="001321AF" w:rsidRDefault="001321AF" w:rsidP="001321AF">
      <w:pPr>
        <w:pStyle w:val="ListParagraph"/>
        <w:spacing w:line="360" w:lineRule="auto"/>
        <w:jc w:val="both"/>
        <w:rPr>
          <w:rFonts w:asciiTheme="minorHAnsi" w:hAnsiTheme="minorHAnsi"/>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623424" behindDoc="0" locked="0" layoutInCell="1" allowOverlap="1" wp14:anchorId="05672650" wp14:editId="0AE171AF">
                <wp:simplePos x="0" y="0"/>
                <wp:positionH relativeFrom="column">
                  <wp:posOffset>1757045</wp:posOffset>
                </wp:positionH>
                <wp:positionV relativeFrom="paragraph">
                  <wp:posOffset>560705</wp:posOffset>
                </wp:positionV>
                <wp:extent cx="951230" cy="835025"/>
                <wp:effectExtent l="57150" t="38100" r="39370" b="79375"/>
                <wp:wrapNone/>
                <wp:docPr id="858888048" name="Straight Connector 85888804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1230" cy="835025"/>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3AF29E0" id="Straight Connector 858888048" o:spid="_x0000_s1026" style="position:absolute;flip:x;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35pt,44.15pt" to="213.25pt,10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" strokecolor="red" strokeweight="3pt">
                <v:shadow on="t" color="black" opacity="22937f" origin=",.5" offset="0,.63889mm"/>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24448" behindDoc="0" locked="0" layoutInCell="1" allowOverlap="1" wp14:anchorId="61358907" wp14:editId="05D2EB11">
                <wp:simplePos x="0" y="0"/>
                <wp:positionH relativeFrom="column">
                  <wp:posOffset>2708275</wp:posOffset>
                </wp:positionH>
                <wp:positionV relativeFrom="paragraph">
                  <wp:posOffset>560705</wp:posOffset>
                </wp:positionV>
                <wp:extent cx="974090" cy="984250"/>
                <wp:effectExtent l="57150" t="38100" r="54610" b="82550"/>
                <wp:wrapNone/>
                <wp:docPr id="858888047" name="Straight Connector 85888804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74090" cy="98425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74B41DA" id="Straight Connector 858888047" o:spid="_x0000_s1026" style="position:absolute;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25pt,44.15pt" to="289.9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" strokecolor="red" strokeweight="3pt">
                <v:shadow on="t" color="black" opacity="22937f" origin=",.5" offset="0,.63889mm"/>
                <o:lock v:ext="edit" shapetype="f"/>
              </v:lin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25472" behindDoc="0" locked="0" layoutInCell="1" allowOverlap="1" wp14:anchorId="5DD6B3B3" wp14:editId="0790B043">
                <wp:simplePos x="0" y="0"/>
                <wp:positionH relativeFrom="column">
                  <wp:posOffset>1957705</wp:posOffset>
                </wp:positionH>
                <wp:positionV relativeFrom="paragraph">
                  <wp:posOffset>548005</wp:posOffset>
                </wp:positionV>
                <wp:extent cx="750570" cy="996950"/>
                <wp:effectExtent l="57150" t="38100" r="49530" b="88900"/>
                <wp:wrapNone/>
                <wp:docPr id="858888049" name="Straight Connector 85888804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50570" cy="996950"/>
                        </a:xfrm>
                        <a:prstGeom prst="line">
                          <a:avLst/>
                        </a:prstGeom>
                        <a:noFill/>
                        <a:ln w="38100" cap="flat" cmpd="sng" algn="ctr">
                          <a:solidFill>
                            <a:srgbClr val="FF0000"/>
                          </a:solidFill>
                          <a:prstDash val="solid"/>
                        </a:ln>
                        <a:effectLst>
                          <a:outerShdw blurRad="40000" dist="23000" dir="5400000" rotWithShape="0">
                            <a:srgbClr val="000000">
                              <a:alpha val="35000"/>
                            </a:srgbClr>
                          </a:outerShdw>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CE06418" id="Straight Connector 858888049" o:spid="_x0000_s1026" style="position:absolute;flip:x;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4.15pt,43.15pt" to="213.25pt,12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" strokecolor="red" strokeweight="3pt">
                <v:shadow on="t" color="black" opacity="22937f" origin=",.5" offset="0,.63889mm"/>
                <o:lock v:ext="edit" shapetype="f"/>
              </v:line>
            </w:pict>
          </mc:Fallback>
        </mc:AlternateContent>
      </w:r>
      <w:r w:rsidRPr="001321AF">
        <w:rPr>
          <w:rFonts w:asciiTheme="minorHAnsi" w:hAnsiTheme="minorHAnsi"/>
          <w:noProof/>
          <w:sz w:val="24"/>
          <w:szCs w:val="24"/>
          <w:lang w:val="en-US" w:eastAsia="en-US"/>
        </w:rPr>
        <w:drawing>
          <wp:anchor distT="0" distB="0" distL="114300" distR="114300" simplePos="0" relativeHeight="251622400" behindDoc="0" locked="0" layoutInCell="1" allowOverlap="1" wp14:anchorId="188E60AF" wp14:editId="704464F1">
            <wp:simplePos x="0" y="0"/>
            <wp:positionH relativeFrom="column">
              <wp:posOffset>1537335</wp:posOffset>
            </wp:positionH>
            <wp:positionV relativeFrom="paragraph">
              <wp:posOffset>268605</wp:posOffset>
            </wp:positionV>
            <wp:extent cx="2333625" cy="2117090"/>
            <wp:effectExtent l="0" t="0" r="9525" b="0"/>
            <wp:wrapTopAndBottom/>
            <wp:docPr id="858888148" name="Picture 8588881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333625" cy="2117090"/>
                    </a:xfrm>
                    <a:prstGeom prst="rect">
                      <a:avLst/>
                    </a:prstGeom>
                    <a:noFill/>
                  </pic:spPr>
                </pic:pic>
              </a:graphicData>
            </a:graphic>
            <wp14:sizeRelH relativeFrom="page">
              <wp14:pctWidth>0</wp14:pctWidth>
            </wp14:sizeRelH>
            <wp14:sizeRelV relativeFrom="page">
              <wp14:pctHeight>0</wp14:pctHeight>
            </wp14:sizeRelV>
          </wp:anchor>
        </w:drawing>
      </w:r>
    </w:p>
    <w:p w14:paraId="2BB30697" w14:textId="6A0D0FD6" w:rsidR="001321AF" w:rsidRPr="001321AF" w:rsidRDefault="001321AF" w:rsidP="001321AF">
      <w:pPr>
        <w:pStyle w:val="ListParagraph"/>
        <w:tabs>
          <w:tab w:val="left" w:pos="0"/>
        </w:tabs>
        <w:spacing w:line="360" w:lineRule="auto"/>
        <w:ind w:left="2268"/>
        <w:rPr>
          <w:rFonts w:asciiTheme="minorHAnsi" w:hAnsiTheme="minorHAnsi"/>
          <w:b/>
          <w:bCs/>
          <w:sz w:val="24"/>
          <w:szCs w:val="24"/>
          <w:lang w:val="id-ID"/>
        </w:rPr>
      </w:pPr>
    </w:p>
    <w:p w14:paraId="0E10A16E" w14:textId="6499A9D2" w:rsidR="001321AF" w:rsidRPr="001321AF" w:rsidRDefault="00EA3EDC" w:rsidP="001321AF">
      <w:pPr>
        <w:tabs>
          <w:tab w:val="left" w:pos="0"/>
        </w:tabs>
        <w:spacing w:line="360" w:lineRule="auto"/>
        <w:rPr>
          <w:rFonts w:asciiTheme="minorHAnsi" w:hAnsiTheme="minorHAnsi"/>
          <w:b/>
          <w:bCs/>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695104" behindDoc="0" locked="0" layoutInCell="1" allowOverlap="1" wp14:anchorId="1600E09E" wp14:editId="482735BD">
                <wp:simplePos x="0" y="0"/>
                <wp:positionH relativeFrom="column">
                  <wp:posOffset>2697822</wp:posOffset>
                </wp:positionH>
                <wp:positionV relativeFrom="paragraph">
                  <wp:posOffset>201001</wp:posOffset>
                </wp:positionV>
                <wp:extent cx="480109" cy="1863481"/>
                <wp:effectExtent l="0" t="0" r="34290" b="22860"/>
                <wp:wrapNone/>
                <wp:docPr id="38" name="Straight Connector 3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480109" cy="1863481"/>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05574AD" id="Straight Connector 38" o:spid="_x0000_s1026" style="position:absolute;flip:x;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45pt,15.85pt" to="250.25pt,16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" strokecolor="red">
                <o:lock v:ext="edit" shapetype="f"/>
              </v:line>
            </w:pict>
          </mc:Fallback>
        </mc:AlternateContent>
      </w:r>
      <w:r w:rsidR="000539C0" w:rsidRPr="001321AF">
        <w:rPr>
          <w:rFonts w:asciiTheme="minorHAnsi" w:hAnsiTheme="minorHAnsi"/>
          <w:noProof/>
          <w:sz w:val="24"/>
          <w:szCs w:val="24"/>
        </w:rPr>
        <mc:AlternateContent>
          <mc:Choice Requires="wps">
            <w:drawing>
              <wp:anchor distT="0" distB="0" distL="114300" distR="114300" simplePos="0" relativeHeight="251697152" behindDoc="0" locked="0" layoutInCell="1" allowOverlap="1" wp14:anchorId="6DD133B6" wp14:editId="5F75BA2B">
                <wp:simplePos x="0" y="0"/>
                <wp:positionH relativeFrom="column">
                  <wp:posOffset>3176954</wp:posOffset>
                </wp:positionH>
                <wp:positionV relativeFrom="paragraph">
                  <wp:posOffset>236171</wp:posOffset>
                </wp:positionV>
                <wp:extent cx="796778" cy="1758462"/>
                <wp:effectExtent l="0" t="0" r="22860" b="32385"/>
                <wp:wrapNone/>
                <wp:docPr id="37" name="Straight Connector 3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96778" cy="1758462"/>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C2E746D" id="Straight Connector 37" o:spid="_x0000_s1026" style="position:absolute;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18.6pt" to="312.9pt,15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" strokecolor="red">
                <o:lock v:ext="edit" shapetype="f"/>
              </v:line>
            </w:pict>
          </mc:Fallback>
        </mc:AlternateContent>
      </w:r>
      <w:r w:rsidR="000539C0" w:rsidRPr="001321AF">
        <w:rPr>
          <w:rFonts w:asciiTheme="minorHAnsi" w:hAnsiTheme="minorHAnsi"/>
          <w:noProof/>
          <w:sz w:val="24"/>
          <w:szCs w:val="24"/>
        </w:rPr>
        <mc:AlternateContent>
          <mc:Choice Requires="wps">
            <w:drawing>
              <wp:anchor distT="0" distB="0" distL="114300" distR="114300" simplePos="0" relativeHeight="251682816" behindDoc="0" locked="0" layoutInCell="1" allowOverlap="1" wp14:anchorId="3A3B74E9" wp14:editId="68A47F2B">
                <wp:simplePos x="0" y="0"/>
                <wp:positionH relativeFrom="column">
                  <wp:posOffset>2121876</wp:posOffset>
                </wp:positionH>
                <wp:positionV relativeFrom="paragraph">
                  <wp:posOffset>201002</wp:posOffset>
                </wp:positionV>
                <wp:extent cx="1054637" cy="1378829"/>
                <wp:effectExtent l="0" t="0" r="31750" b="31115"/>
                <wp:wrapNone/>
                <wp:docPr id="35" name="Straight Connector 3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1054637" cy="1378829"/>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7E2B361" id="Straight Connector 35" o:spid="_x0000_s1026" style="position:absolute;flip:x;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15.85pt" to="250.15pt,1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" strokecolor="red">
                <o:lock v:ext="edit" shapetype="f"/>
              </v:line>
            </w:pict>
          </mc:Fallback>
        </mc:AlternateContent>
      </w:r>
      <w:r w:rsidR="000539C0" w:rsidRPr="001321AF">
        <w:rPr>
          <w:rFonts w:asciiTheme="minorHAnsi" w:hAnsiTheme="minorHAnsi"/>
          <w:noProof/>
          <w:sz w:val="24"/>
          <w:szCs w:val="24"/>
        </w:rPr>
        <mc:AlternateContent>
          <mc:Choice Requires="wps">
            <w:drawing>
              <wp:anchor distT="0" distB="0" distL="114300" distR="114300" simplePos="0" relativeHeight="251696128" behindDoc="0" locked="0" layoutInCell="1" allowOverlap="1" wp14:anchorId="3AB5DC4C" wp14:editId="2F12CDB3">
                <wp:simplePos x="0" y="0"/>
                <wp:positionH relativeFrom="column">
                  <wp:posOffset>3176954</wp:posOffset>
                </wp:positionH>
                <wp:positionV relativeFrom="paragraph">
                  <wp:posOffset>201002</wp:posOffset>
                </wp:positionV>
                <wp:extent cx="74588" cy="1378829"/>
                <wp:effectExtent l="0" t="0" r="20955" b="31115"/>
                <wp:wrapNone/>
                <wp:docPr id="36" name="Straight Connector 3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4588" cy="1378829"/>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7F7A1B68" id="Straight Connector 36" o:spid="_x0000_s1026" style="position:absolute;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15pt,15.85pt" to="256pt,12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" strokecolor="red">
                <o:lock v:ext="edit" shapetype="f"/>
              </v:line>
            </w:pict>
          </mc:Fallback>
        </mc:AlternateContent>
      </w:r>
    </w:p>
    <w:p w14:paraId="2F0DB2E2" w14:textId="097C18C0" w:rsidR="001321AF" w:rsidRPr="001321AF" w:rsidRDefault="001321AF" w:rsidP="001321AF">
      <w:pPr>
        <w:tabs>
          <w:tab w:val="left" w:pos="0"/>
        </w:tabs>
        <w:spacing w:line="360" w:lineRule="auto"/>
        <w:rPr>
          <w:rFonts w:asciiTheme="minorHAnsi" w:hAnsiTheme="minorHAnsi"/>
          <w:b/>
          <w:bCs/>
          <w:sz w:val="24"/>
          <w:szCs w:val="24"/>
          <w:lang w:val="id-ID"/>
        </w:rPr>
      </w:pPr>
    </w:p>
    <w:p w14:paraId="3B944B3D" w14:textId="341F8206" w:rsidR="001321AF" w:rsidRPr="001321AF" w:rsidRDefault="001321AF" w:rsidP="001321AF">
      <w:pPr>
        <w:tabs>
          <w:tab w:val="left" w:pos="0"/>
        </w:tabs>
        <w:spacing w:line="360" w:lineRule="auto"/>
        <w:rPr>
          <w:rFonts w:asciiTheme="minorHAnsi" w:hAnsiTheme="minorHAnsi"/>
          <w:b/>
          <w:bCs/>
          <w:sz w:val="24"/>
          <w:szCs w:val="24"/>
          <w:lang w:val="id-ID"/>
        </w:rPr>
      </w:pPr>
    </w:p>
    <w:p w14:paraId="43173369" w14:textId="4815B272" w:rsidR="001321AF" w:rsidRPr="001321AF" w:rsidRDefault="001321AF" w:rsidP="001321AF">
      <w:pPr>
        <w:tabs>
          <w:tab w:val="left" w:pos="0"/>
        </w:tabs>
        <w:spacing w:line="360" w:lineRule="auto"/>
        <w:rPr>
          <w:rFonts w:asciiTheme="minorHAnsi" w:hAnsiTheme="minorHAnsi"/>
          <w:b/>
          <w:bCs/>
          <w:sz w:val="24"/>
          <w:szCs w:val="24"/>
          <w:lang w:val="id-ID"/>
        </w:rPr>
      </w:pPr>
    </w:p>
    <w:p w14:paraId="6C1C0B39" w14:textId="2D1074C5" w:rsidR="001321AF" w:rsidRPr="001321AF" w:rsidRDefault="001321AF" w:rsidP="001321AF">
      <w:pPr>
        <w:tabs>
          <w:tab w:val="left" w:pos="0"/>
        </w:tabs>
        <w:spacing w:line="360" w:lineRule="auto"/>
        <w:rPr>
          <w:rFonts w:asciiTheme="minorHAnsi" w:hAnsiTheme="minorHAnsi"/>
          <w:b/>
          <w:bCs/>
          <w:sz w:val="24"/>
          <w:szCs w:val="24"/>
          <w:lang w:val="id-ID"/>
        </w:rPr>
      </w:pPr>
    </w:p>
    <w:p w14:paraId="0AE77FDF" w14:textId="1225870C" w:rsidR="001321AF" w:rsidRPr="001321AF" w:rsidRDefault="00EA3EDC" w:rsidP="001321AF">
      <w:pPr>
        <w:tabs>
          <w:tab w:val="left" w:pos="0"/>
        </w:tabs>
        <w:spacing w:line="360" w:lineRule="auto"/>
        <w:rPr>
          <w:rFonts w:asciiTheme="minorHAnsi" w:hAnsiTheme="minorHAnsi"/>
          <w:b/>
          <w:bCs/>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700224" behindDoc="0" locked="0" layoutInCell="1" allowOverlap="1" wp14:anchorId="3547AE7F" wp14:editId="1A46DA19">
                <wp:simplePos x="0" y="0"/>
                <wp:positionH relativeFrom="column">
                  <wp:posOffset>2121877</wp:posOffset>
                </wp:positionH>
                <wp:positionV relativeFrom="paragraph">
                  <wp:posOffset>142338</wp:posOffset>
                </wp:positionV>
                <wp:extent cx="1124390" cy="46892"/>
                <wp:effectExtent l="0" t="0" r="19050" b="29845"/>
                <wp:wrapNone/>
                <wp:docPr id="41" name="Straight Connector 4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124390" cy="46892"/>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06E8EE34" id="Straight Connector 41" o:spid="_x0000_s1026" style="position:absolute;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11.2pt" to="255.65pt,14.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" strokecolor="red">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698176" behindDoc="0" locked="0" layoutInCell="1" allowOverlap="1" wp14:anchorId="0DB9C0BC" wp14:editId="4273F7C3">
                <wp:simplePos x="0" y="0"/>
                <wp:positionH relativeFrom="column">
                  <wp:posOffset>2121878</wp:posOffset>
                </wp:positionH>
                <wp:positionV relativeFrom="paragraph">
                  <wp:posOffset>184492</wp:posOffset>
                </wp:positionV>
                <wp:extent cx="576238" cy="484456"/>
                <wp:effectExtent l="0" t="0" r="33655" b="30480"/>
                <wp:wrapNone/>
                <wp:docPr id="39" name="Straight Connector 3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6238" cy="484456"/>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4A2898C3" id="Straight Connector 39" o:spid="_x0000_s1026" style="position:absolute;z-index:251756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67.1pt,14.55pt" to="212.45pt,5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" strokecolor="red">
                <o:lock v:ext="edit" shapetype="f"/>
              </v:line>
            </w:pict>
          </mc:Fallback>
        </mc:AlternateContent>
      </w:r>
      <w:r w:rsidR="000539C0" w:rsidRPr="001321AF">
        <w:rPr>
          <w:rFonts w:asciiTheme="minorHAnsi" w:hAnsiTheme="minorHAnsi"/>
          <w:noProof/>
          <w:sz w:val="24"/>
          <w:szCs w:val="24"/>
        </w:rPr>
        <mc:AlternateContent>
          <mc:Choice Requires="wps">
            <w:drawing>
              <wp:anchor distT="0" distB="0" distL="114300" distR="114300" simplePos="0" relativeHeight="251699200" behindDoc="0" locked="0" layoutInCell="1" allowOverlap="1" wp14:anchorId="2A23AA44" wp14:editId="24D4FEFC">
                <wp:simplePos x="0" y="0"/>
                <wp:positionH relativeFrom="column">
                  <wp:posOffset>3247292</wp:posOffset>
                </wp:positionH>
                <wp:positionV relativeFrom="paragraph">
                  <wp:posOffset>142338</wp:posOffset>
                </wp:positionV>
                <wp:extent cx="726587" cy="457200"/>
                <wp:effectExtent l="0" t="0" r="35560" b="19050"/>
                <wp:wrapNone/>
                <wp:docPr id="40" name="Straight Connector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26587" cy="457200"/>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243AC00C" id="Straight Connector 40" o:spid="_x0000_s1026" style="position:absolute;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5.7pt,11.2pt" to="312.9pt,4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" strokecolor="red">
                <o:lock v:ext="edit" shapetype="f"/>
              </v:line>
            </w:pict>
          </mc:Fallback>
        </mc:AlternateContent>
      </w:r>
    </w:p>
    <w:p w14:paraId="6E2152B8" w14:textId="35E08A32" w:rsidR="001321AF" w:rsidRPr="001321AF" w:rsidRDefault="001321AF" w:rsidP="001321AF">
      <w:pPr>
        <w:pStyle w:val="ListParagraph"/>
        <w:tabs>
          <w:tab w:val="left" w:pos="0"/>
        </w:tabs>
        <w:spacing w:line="360" w:lineRule="auto"/>
        <w:rPr>
          <w:rFonts w:asciiTheme="minorHAnsi" w:hAnsiTheme="minorHAnsi"/>
          <w:b/>
          <w:bCs/>
          <w:sz w:val="24"/>
          <w:szCs w:val="24"/>
          <w:lang w:val="id-ID"/>
        </w:rPr>
      </w:pPr>
    </w:p>
    <w:p w14:paraId="0F6F4C57" w14:textId="1576F486" w:rsidR="001321AF" w:rsidRPr="001321AF" w:rsidRDefault="000539C0" w:rsidP="001321AF">
      <w:pPr>
        <w:pStyle w:val="ListParagraph"/>
        <w:tabs>
          <w:tab w:val="left" w:pos="0"/>
        </w:tabs>
        <w:spacing w:line="360" w:lineRule="auto"/>
        <w:jc w:val="center"/>
        <w:rPr>
          <w:rFonts w:asciiTheme="minorHAnsi" w:hAnsiTheme="minorHAnsi"/>
          <w:b/>
          <w:bCs/>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701248" behindDoc="0" locked="0" layoutInCell="1" allowOverlap="1" wp14:anchorId="19FE1608" wp14:editId="2B29AEAD">
                <wp:simplePos x="0" y="0"/>
                <wp:positionH relativeFrom="column">
                  <wp:posOffset>2696307</wp:posOffset>
                </wp:positionH>
                <wp:positionV relativeFrom="paragraph">
                  <wp:posOffset>41373</wp:posOffset>
                </wp:positionV>
                <wp:extent cx="1277131" cy="69459"/>
                <wp:effectExtent l="0" t="0" r="37465" b="26035"/>
                <wp:wrapNone/>
                <wp:docPr id="43" name="Straight Connector 4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1277131" cy="69459"/>
                        </a:xfrm>
                        <a:prstGeom prst="line">
                          <a:avLst/>
                        </a:prstGeom>
                        <a:noFill/>
                        <a:ln w="952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1470AC12" id="Straight Connector 43" o:spid="_x0000_s1026" style="position:absolute;flip:y;z-index:251805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3pt,3.25pt" to="312.85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" strokecolor="red">
                <o:lock v:ext="edit" shapetype="f"/>
              </v:line>
            </w:pict>
          </mc:Fallback>
        </mc:AlternateContent>
      </w:r>
    </w:p>
    <w:p w14:paraId="3BD063DF" w14:textId="77777777" w:rsidR="001321AF" w:rsidRPr="001321AF" w:rsidRDefault="001321AF" w:rsidP="001321AF">
      <w:pPr>
        <w:pStyle w:val="ListParagraph"/>
        <w:tabs>
          <w:tab w:val="left" w:pos="0"/>
        </w:tabs>
        <w:spacing w:line="360" w:lineRule="auto"/>
        <w:jc w:val="center"/>
        <w:rPr>
          <w:rFonts w:asciiTheme="minorHAnsi" w:hAnsiTheme="minorHAnsi"/>
          <w:b/>
          <w:bCs/>
          <w:sz w:val="24"/>
          <w:szCs w:val="24"/>
          <w:lang w:val="id-ID"/>
        </w:rPr>
      </w:pPr>
      <w:r w:rsidRPr="001321AF">
        <w:rPr>
          <w:rFonts w:asciiTheme="minorHAnsi" w:hAnsiTheme="minorHAnsi"/>
          <w:b/>
          <w:bCs/>
          <w:sz w:val="24"/>
          <w:szCs w:val="24"/>
          <w:lang w:val="id-ID"/>
        </w:rPr>
        <w:tab/>
      </w:r>
    </w:p>
    <w:p w14:paraId="449439AE" w14:textId="77777777" w:rsidR="001321AF" w:rsidRPr="001321AF" w:rsidRDefault="001321AF" w:rsidP="001321AF">
      <w:pPr>
        <w:pStyle w:val="ListParagraph"/>
        <w:tabs>
          <w:tab w:val="left" w:pos="0"/>
        </w:tabs>
        <w:spacing w:line="360" w:lineRule="auto"/>
        <w:jc w:val="center"/>
        <w:rPr>
          <w:rFonts w:asciiTheme="minorHAnsi" w:hAnsiTheme="minorHAnsi"/>
          <w:b/>
          <w:bCs/>
          <w:sz w:val="24"/>
          <w:szCs w:val="24"/>
          <w:lang w:val="id-ID"/>
        </w:rPr>
      </w:pPr>
      <w:r w:rsidRPr="001321AF">
        <w:rPr>
          <w:rFonts w:asciiTheme="minorHAnsi" w:hAnsiTheme="minorHAnsi"/>
          <w:b/>
          <w:bCs/>
          <w:sz w:val="24"/>
          <w:szCs w:val="24"/>
          <w:lang w:val="id-ID"/>
        </w:rPr>
        <w:t>Figure 4. The main building room/ soo</w:t>
      </w:r>
    </w:p>
    <w:p w14:paraId="05758F9F" w14:textId="77777777" w:rsidR="001321AF" w:rsidRPr="001321AF" w:rsidRDefault="001321AF" w:rsidP="000539C0">
      <w:pPr>
        <w:numPr>
          <w:ilvl w:val="0"/>
          <w:numId w:val="21"/>
        </w:numPr>
        <w:spacing w:line="360" w:lineRule="auto"/>
        <w:rPr>
          <w:rFonts w:asciiTheme="minorHAnsi" w:hAnsiTheme="minorHAnsi"/>
          <w:sz w:val="24"/>
          <w:szCs w:val="24"/>
          <w:lang w:val="id-ID"/>
        </w:rPr>
      </w:pPr>
      <w:r w:rsidRPr="001321AF">
        <w:rPr>
          <w:rFonts w:asciiTheme="minorHAnsi" w:hAnsiTheme="minorHAnsi"/>
          <w:sz w:val="24"/>
          <w:szCs w:val="24"/>
          <w:lang w:val="id-ID"/>
        </w:rPr>
        <w:t>Tube</w:t>
      </w:r>
    </w:p>
    <w:p w14:paraId="0A137E36" w14:textId="77777777" w:rsidR="001321AF" w:rsidRPr="001321AF" w:rsidRDefault="001321AF" w:rsidP="001321AF">
      <w:pPr>
        <w:pStyle w:val="ListParagraph"/>
        <w:spacing w:after="117" w:line="360" w:lineRule="auto"/>
        <w:ind w:right="67"/>
        <w:jc w:val="both"/>
        <w:rPr>
          <w:rFonts w:asciiTheme="minorHAnsi" w:hAnsiTheme="minorHAnsi"/>
          <w:sz w:val="24"/>
          <w:szCs w:val="24"/>
          <w:lang w:val="id-ID"/>
        </w:rPr>
      </w:pPr>
      <m:oMath>
        <m:r>
          <w:rPr>
            <w:rFonts w:ascii="Cambria Math" w:hAnsi="Cambria Math"/>
            <w:sz w:val="24"/>
            <w:szCs w:val="24"/>
            <w:lang w:val="id-ID"/>
          </w:rPr>
          <m:t xml:space="preserve">2πr ( r+t )π=3,14 atau </m:t>
        </m:r>
        <m:f>
          <m:fPr>
            <m:ctrlPr>
              <w:rPr>
                <w:rFonts w:ascii="Cambria Math" w:eastAsia="Calibri" w:hAnsi="Cambria Math"/>
                <w:i/>
                <w:sz w:val="24"/>
                <w:szCs w:val="24"/>
                <w:lang w:eastAsia="x-none"/>
              </w:rPr>
            </m:ctrlPr>
          </m:fPr>
          <m:num>
            <m:r>
              <w:rPr>
                <w:rFonts w:ascii="Cambria Math" w:hAnsi="Cambria Math"/>
                <w:sz w:val="24"/>
                <w:szCs w:val="24"/>
                <w:lang w:val="id-ID"/>
              </w:rPr>
              <m:t>22</m:t>
            </m:r>
          </m:num>
          <m:den>
            <m:r>
              <w:rPr>
                <w:rFonts w:ascii="Cambria Math" w:hAnsi="Cambria Math"/>
                <w:sz w:val="24"/>
                <w:szCs w:val="24"/>
                <w:lang w:val="id-ID"/>
              </w:rPr>
              <m:t>7</m:t>
            </m:r>
          </m:den>
        </m:f>
        <m:r>
          <w:rPr>
            <w:rFonts w:ascii="Cambria Math" w:hAnsi="Cambria Math"/>
            <w:sz w:val="24"/>
            <w:szCs w:val="24"/>
            <w:lang w:val="id-ID"/>
          </w:rPr>
          <m:t>π</m:t>
        </m:r>
        <m:sSup>
          <m:sSupPr>
            <m:ctrlPr>
              <w:rPr>
                <w:rFonts w:ascii="Cambria Math" w:eastAsia="Calibri" w:hAnsi="Cambria Math"/>
                <w:i/>
                <w:sz w:val="24"/>
                <w:szCs w:val="24"/>
                <w:lang w:eastAsia="x-none"/>
              </w:rPr>
            </m:ctrlPr>
          </m:sSupPr>
          <m:e>
            <m:r>
              <w:rPr>
                <w:rFonts w:ascii="Cambria Math" w:hAnsi="Cambria Math"/>
                <w:sz w:val="24"/>
                <w:szCs w:val="24"/>
                <w:lang w:val="id-ID"/>
              </w:rPr>
              <m:t>r</m:t>
            </m:r>
          </m:e>
          <m:sup>
            <m:r>
              <w:rPr>
                <w:rFonts w:ascii="Cambria Math" w:hAnsi="Cambria Math"/>
                <w:sz w:val="24"/>
                <w:szCs w:val="24"/>
                <w:lang w:val="id-ID"/>
              </w:rPr>
              <m:t>2</m:t>
            </m:r>
          </m:sup>
        </m:sSup>
        <m:r>
          <w:rPr>
            <w:rFonts w:ascii="Cambria Math" w:hAnsi="Cambria Math"/>
            <w:sz w:val="24"/>
            <w:szCs w:val="24"/>
            <w:lang w:val="id-ID"/>
          </w:rPr>
          <m:t xml:space="preserve">tπ=3,14 atau </m:t>
        </m:r>
        <m:f>
          <m:fPr>
            <m:ctrlPr>
              <w:rPr>
                <w:rFonts w:ascii="Cambria Math" w:eastAsia="Calibri" w:hAnsi="Cambria Math"/>
                <w:i/>
                <w:sz w:val="24"/>
                <w:szCs w:val="24"/>
                <w:lang w:eastAsia="x-none"/>
              </w:rPr>
            </m:ctrlPr>
          </m:fPr>
          <m:num>
            <m:r>
              <w:rPr>
                <w:rFonts w:ascii="Cambria Math" w:hAnsi="Cambria Math"/>
                <w:sz w:val="24"/>
                <w:szCs w:val="24"/>
                <w:lang w:val="id-ID"/>
              </w:rPr>
              <m:t>22</m:t>
            </m:r>
          </m:num>
          <m:den>
            <m:r>
              <w:rPr>
                <w:rFonts w:ascii="Cambria Math" w:hAnsi="Cambria Math"/>
                <w:sz w:val="24"/>
                <w:szCs w:val="24"/>
                <w:lang w:val="id-ID"/>
              </w:rPr>
              <m:t>7</m:t>
            </m:r>
          </m:den>
        </m:f>
      </m:oMath>
      <w:r w:rsidRPr="001321AF">
        <w:rPr>
          <w:rFonts w:asciiTheme="minorHAnsi" w:hAnsiTheme="minorHAnsi"/>
          <w:sz w:val="24"/>
          <w:szCs w:val="24"/>
        </w:rPr>
        <w:t xml:space="preserve">One type of curved side space is a tube, which is a regular erect prism with a circle -shaped lid and base. The surface area of the tube is formulated l tube = </w:t>
      </w:r>
      <w:proofErr w:type="gramStart"/>
      <w:r w:rsidRPr="001321AF">
        <w:rPr>
          <w:rFonts w:asciiTheme="minorHAnsi" w:hAnsiTheme="minorHAnsi"/>
          <w:sz w:val="24"/>
          <w:szCs w:val="24"/>
        </w:rPr>
        <w:t>where :</w:t>
      </w:r>
      <w:proofErr w:type="gramEnd"/>
      <w:r w:rsidRPr="001321AF">
        <w:rPr>
          <w:rFonts w:asciiTheme="minorHAnsi" w:hAnsiTheme="minorHAnsi"/>
          <w:sz w:val="24"/>
          <w:szCs w:val="24"/>
        </w:rPr>
        <w:t xml:space="preserve">, r = fingers of the base (lid), t = height of the tube (distance from base to lid). And the volume of the tube = </w:t>
      </w:r>
      <w:proofErr w:type="gramStart"/>
      <w:r w:rsidRPr="001321AF">
        <w:rPr>
          <w:rFonts w:asciiTheme="minorHAnsi" w:hAnsiTheme="minorHAnsi"/>
          <w:sz w:val="24"/>
          <w:szCs w:val="24"/>
        </w:rPr>
        <w:t>where :</w:t>
      </w:r>
      <w:proofErr w:type="gramEnd"/>
      <w:r w:rsidRPr="001321AF">
        <w:rPr>
          <w:rFonts w:asciiTheme="minorHAnsi" w:hAnsiTheme="minorHAnsi"/>
          <w:sz w:val="24"/>
          <w:szCs w:val="24"/>
        </w:rPr>
        <w:t>: r = fingers of base (lid) t = tube height (distance from base to lid)</w:t>
      </w:r>
    </w:p>
    <w:p w14:paraId="28DDA0FB" w14:textId="2814BCDB" w:rsidR="001321AF" w:rsidRPr="001321AF" w:rsidRDefault="001321AF" w:rsidP="001321AF">
      <w:pPr>
        <w:pStyle w:val="ListParagraph"/>
        <w:widowControl w:val="0"/>
        <w:tabs>
          <w:tab w:val="left" w:pos="0"/>
          <w:tab w:val="left" w:pos="2552"/>
        </w:tabs>
        <w:autoSpaceDE w:val="0"/>
        <w:autoSpaceDN w:val="0"/>
        <w:spacing w:after="0" w:line="360" w:lineRule="auto"/>
        <w:rPr>
          <w:rFonts w:asciiTheme="minorHAnsi" w:hAnsiTheme="minorHAnsi"/>
          <w:sz w:val="24"/>
          <w:szCs w:val="24"/>
          <w:lang w:val="id-ID"/>
        </w:rPr>
      </w:pPr>
      <w:r w:rsidRPr="001321AF">
        <w:rPr>
          <w:rFonts w:asciiTheme="minorHAnsi" w:hAnsiTheme="minorHAnsi"/>
          <w:noProof/>
          <w:sz w:val="24"/>
          <w:szCs w:val="24"/>
          <w:lang w:val="en-US" w:eastAsia="en-US"/>
        </w:rPr>
        <mc:AlternateContent>
          <mc:Choice Requires="wps">
            <w:drawing>
              <wp:anchor distT="0" distB="0" distL="114300" distR="114300" simplePos="0" relativeHeight="251693056" behindDoc="0" locked="0" layoutInCell="1" allowOverlap="1" wp14:anchorId="68683101" wp14:editId="0F4DE08E">
                <wp:simplePos x="0" y="0"/>
                <wp:positionH relativeFrom="column">
                  <wp:posOffset>4156075</wp:posOffset>
                </wp:positionH>
                <wp:positionV relativeFrom="paragraph">
                  <wp:posOffset>1809115</wp:posOffset>
                </wp:positionV>
                <wp:extent cx="635" cy="586740"/>
                <wp:effectExtent l="19050" t="0" r="56515" b="22860"/>
                <wp:wrapNone/>
                <wp:docPr id="858888145" name="Straight Arrow Connector 85888814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586740"/>
                        </a:xfrm>
                        <a:prstGeom prst="straightConnector1">
                          <a:avLst/>
                        </a:prstGeom>
                        <a:noFill/>
                        <a:ln w="635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73061ACC" id="Straight Arrow Connector 858888145" o:spid="_x0000_s1026" type="#_x0000_t32" style="position:absolute;margin-left:327.25pt;margin-top:142.45pt;width:.05pt;height:46.2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" strokecolor="red" strokeweight="5pt">
                <v:shadow color="#868686"/>
              </v:shape>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94080" behindDoc="0" locked="0" layoutInCell="1" allowOverlap="1" wp14:anchorId="002CDE37" wp14:editId="39AC5F69">
                <wp:simplePos x="0" y="0"/>
                <wp:positionH relativeFrom="column">
                  <wp:posOffset>3355340</wp:posOffset>
                </wp:positionH>
                <wp:positionV relativeFrom="paragraph">
                  <wp:posOffset>1722755</wp:posOffset>
                </wp:positionV>
                <wp:extent cx="814705" cy="86360"/>
                <wp:effectExtent l="0" t="0" r="23495" b="27940"/>
                <wp:wrapNone/>
                <wp:docPr id="858888144" name="Oval 858888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4705" cy="86360"/>
                        </a:xfrm>
                        <a:prstGeom prst="ellipse">
                          <a:avLst/>
                        </a:prstGeom>
                        <a:solidFill>
                          <a:srgbClr val="FFFFFF"/>
                        </a:solidFill>
                        <a:ln w="9525">
                          <a:solidFill>
                            <a:srgbClr val="000000"/>
                          </a:solidFill>
                          <a:round/>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2A9B23B3" id="Oval 858888144" o:spid="_x0000_s1026" style="position:absolute;margin-left:264.2pt;margin-top:135.65pt;width:64.15pt;height:6.8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"/>
            </w:pict>
          </mc:Fallback>
        </mc:AlternateContent>
      </w:r>
      <w:r w:rsidRPr="001321AF">
        <w:rPr>
          <w:rFonts w:asciiTheme="minorHAnsi" w:hAnsiTheme="minorHAnsi"/>
          <w:noProof/>
          <w:sz w:val="24"/>
          <w:szCs w:val="24"/>
          <w:lang w:val="en-US" w:eastAsia="en-US"/>
        </w:rPr>
        <mc:AlternateContent>
          <mc:Choice Requires="wps">
            <w:drawing>
              <wp:anchor distT="0" distB="0" distL="114300" distR="114300" simplePos="0" relativeHeight="251692032" behindDoc="0" locked="0" layoutInCell="1" allowOverlap="1" wp14:anchorId="54559834" wp14:editId="3D58B614">
                <wp:simplePos x="0" y="0"/>
                <wp:positionH relativeFrom="column">
                  <wp:posOffset>3355340</wp:posOffset>
                </wp:positionH>
                <wp:positionV relativeFrom="paragraph">
                  <wp:posOffset>1809115</wp:posOffset>
                </wp:positionV>
                <wp:extent cx="0" cy="586740"/>
                <wp:effectExtent l="19050" t="0" r="38100" b="22860"/>
                <wp:wrapNone/>
                <wp:docPr id="858888143" name="Straight Arrow Connector 8588881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586740"/>
                        </a:xfrm>
                        <a:prstGeom prst="straightConnector1">
                          <a:avLst/>
                        </a:prstGeom>
                        <a:noFill/>
                        <a:ln w="6350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35921" dir="2700000" algn="ctr" rotWithShape="0">
                                  <a:srgbClr val="868686"/>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6EDD3F0D" id="Straight Arrow Connector 858888143" o:spid="_x0000_s1026" type="#_x0000_t32" style="position:absolute;margin-left:264.2pt;margin-top:142.45pt;width:0;height:46.2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" strokecolor="red" strokeweight="5pt">
                <v:shadow color="#868686"/>
              </v:shape>
            </w:pict>
          </mc:Fallback>
        </mc:AlternateContent>
      </w:r>
      <w:r w:rsidRPr="001321AF">
        <w:rPr>
          <w:rFonts w:asciiTheme="minorHAnsi" w:hAnsiTheme="minorHAnsi"/>
          <w:noProof/>
          <w:sz w:val="24"/>
          <w:szCs w:val="24"/>
          <w:lang w:val="en-US" w:eastAsia="en-US"/>
        </w:rPr>
        <w:drawing>
          <wp:anchor distT="0" distB="0" distL="0" distR="0" simplePos="0" relativeHeight="251689984" behindDoc="0" locked="0" layoutInCell="1" allowOverlap="1" wp14:anchorId="72BCF3E2" wp14:editId="75F4BC25">
            <wp:simplePos x="0" y="0"/>
            <wp:positionH relativeFrom="page">
              <wp:posOffset>1571625</wp:posOffset>
            </wp:positionH>
            <wp:positionV relativeFrom="paragraph">
              <wp:posOffset>868680</wp:posOffset>
            </wp:positionV>
            <wp:extent cx="1813560" cy="1895475"/>
            <wp:effectExtent l="0" t="0" r="0" b="9525"/>
            <wp:wrapTopAndBottom/>
            <wp:docPr id="858888142" name="Picture 85888814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813560" cy="1895475"/>
                    </a:xfrm>
                    <a:prstGeom prst="rect">
                      <a:avLst/>
                    </a:prstGeom>
                    <a:noFill/>
                  </pic:spPr>
                </pic:pic>
              </a:graphicData>
            </a:graphic>
            <wp14:sizeRelH relativeFrom="page">
              <wp14:pctWidth>0</wp14:pctWidth>
            </wp14:sizeRelH>
            <wp14:sizeRelV relativeFrom="page">
              <wp14:pctHeight>0</wp14:pctHeight>
            </wp14:sizeRelV>
          </wp:anchor>
        </w:drawing>
      </w:r>
      <w:r w:rsidRPr="001321AF">
        <w:rPr>
          <w:rFonts w:asciiTheme="minorHAnsi" w:hAnsiTheme="minorHAnsi"/>
          <w:noProof/>
          <w:sz w:val="24"/>
          <w:szCs w:val="24"/>
          <w:lang w:val="en-US" w:eastAsia="en-US"/>
        </w:rPr>
        <w:drawing>
          <wp:anchor distT="0" distB="0" distL="114300" distR="114300" simplePos="0" relativeHeight="251691008" behindDoc="0" locked="0" layoutInCell="1" allowOverlap="1" wp14:anchorId="55E50A07" wp14:editId="48E2BC25">
            <wp:simplePos x="0" y="0"/>
            <wp:positionH relativeFrom="column">
              <wp:posOffset>2890520</wp:posOffset>
            </wp:positionH>
            <wp:positionV relativeFrom="paragraph">
              <wp:posOffset>973455</wp:posOffset>
            </wp:positionV>
            <wp:extent cx="1863725" cy="1868170"/>
            <wp:effectExtent l="0" t="0" r="3175" b="0"/>
            <wp:wrapTopAndBottom/>
            <wp:docPr id="858888141" name="Picture 858888141" descr="Description: Description: C:\Users\user\Downloads\WhatsApp Image 2025-01-16 at 23.49.2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Description: C:\Users\user\Downloads\WhatsApp Image 2025-01-16 at 23.49.28.jpeg"/>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863725" cy="1868170"/>
                    </a:xfrm>
                    <a:prstGeom prst="rect">
                      <a:avLst/>
                    </a:prstGeom>
                    <a:noFill/>
                  </pic:spPr>
                </pic:pic>
              </a:graphicData>
            </a:graphic>
            <wp14:sizeRelH relativeFrom="page">
              <wp14:pctWidth>0</wp14:pctWidth>
            </wp14:sizeRelH>
            <wp14:sizeRelV relativeFrom="page">
              <wp14:pctHeight>0</wp14:pctHeight>
            </wp14:sizeRelV>
          </wp:anchor>
        </w:drawing>
      </w:r>
      <w:r w:rsidRPr="001321AF">
        <w:rPr>
          <w:rFonts w:asciiTheme="minorHAnsi" w:hAnsiTheme="minorHAnsi"/>
          <w:sz w:val="24"/>
          <w:szCs w:val="24"/>
          <w:lang w:val="id-ID"/>
        </w:rPr>
        <w:t>The top of the Sipamutung temple, which is at the peak or roof, is tube -shaped. This can be seen from the size of the circle on the base and roof, then given a height size</w:t>
      </w:r>
    </w:p>
    <w:p w14:paraId="59757BF9" w14:textId="12F097E8" w:rsidR="001321AF" w:rsidRPr="001321AF" w:rsidRDefault="001321AF" w:rsidP="001321AF">
      <w:pPr>
        <w:spacing w:line="360" w:lineRule="auto"/>
        <w:ind w:left="1080"/>
        <w:rPr>
          <w:rFonts w:asciiTheme="minorHAnsi" w:hAnsiTheme="minorHAnsi"/>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707392" behindDoc="0" locked="0" layoutInCell="1" allowOverlap="1" wp14:anchorId="682292A4" wp14:editId="12D49F11">
                <wp:simplePos x="0" y="0"/>
                <wp:positionH relativeFrom="column">
                  <wp:posOffset>3360420</wp:posOffset>
                </wp:positionH>
                <wp:positionV relativeFrom="paragraph">
                  <wp:posOffset>1740583</wp:posOffset>
                </wp:positionV>
                <wp:extent cx="815340" cy="137795"/>
                <wp:effectExtent l="0" t="0" r="22860" b="14605"/>
                <wp:wrapNone/>
                <wp:docPr id="858888137" name="Oval 858888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15340" cy="137795"/>
                        </a:xfrm>
                        <a:prstGeom prst="ellipse">
                          <a:avLst/>
                        </a:prstGeom>
                        <a:solidFill>
                          <a:srgbClr val="FFFFFF"/>
                        </a:solidFill>
                        <a:ln w="12700">
                          <a:solidFill>
                            <a:srgbClr val="F79646"/>
                          </a:solidFill>
                          <a:prstDash val="dash"/>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0F0829B6" id="Oval 858888137" o:spid="_x0000_s1026" style="position:absolute;margin-left:264.6pt;margin-top:137.05pt;width:64.2pt;height:10.85pt;z-index:251847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" strokecolor="#f79646" strokeweight="1pt">
                <v:stroke dashstyle="dash"/>
                <v:shadow color="#868686"/>
              </v:oval>
            </w:pict>
          </mc:Fallback>
        </mc:AlternateContent>
      </w:r>
      <w:r w:rsidRPr="001321AF">
        <w:rPr>
          <w:rFonts w:asciiTheme="minorHAnsi" w:hAnsiTheme="minorHAnsi"/>
          <w:noProof/>
          <w:sz w:val="24"/>
          <w:szCs w:val="24"/>
        </w:rPr>
        <mc:AlternateContent>
          <mc:Choice Requires="wps">
            <w:drawing>
              <wp:anchor distT="0" distB="0" distL="114300" distR="114300" simplePos="0" relativeHeight="251708416" behindDoc="0" locked="0" layoutInCell="1" allowOverlap="1" wp14:anchorId="11608FD9" wp14:editId="01E6FEC2">
                <wp:simplePos x="0" y="0"/>
                <wp:positionH relativeFrom="column">
                  <wp:posOffset>1576705</wp:posOffset>
                </wp:positionH>
                <wp:positionV relativeFrom="paragraph">
                  <wp:posOffset>1970405</wp:posOffset>
                </wp:positionV>
                <wp:extent cx="0" cy="27305"/>
                <wp:effectExtent l="76200" t="57150" r="95250" b="48895"/>
                <wp:wrapNone/>
                <wp:docPr id="858888131" name="Straight Arrow Connector 858888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30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3DCA8398" id="Straight Arrow Connector 858888131" o:spid="_x0000_s1026" type="#_x0000_t32" style="position:absolute;margin-left:124.15pt;margin-top:155.15pt;width:0;height:2.15pt;z-index:251851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">
                <v:stroke endarrow="block"/>
              </v:shap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709440" behindDoc="0" locked="0" layoutInCell="1" allowOverlap="1" wp14:anchorId="407B2B62" wp14:editId="15C81911">
                <wp:simplePos x="0" y="0"/>
                <wp:positionH relativeFrom="column">
                  <wp:posOffset>1283335</wp:posOffset>
                </wp:positionH>
                <wp:positionV relativeFrom="paragraph">
                  <wp:posOffset>1744980</wp:posOffset>
                </wp:positionV>
                <wp:extent cx="768350" cy="1015365"/>
                <wp:effectExtent l="19050" t="19050" r="50800" b="51435"/>
                <wp:wrapNone/>
                <wp:docPr id="858888128" name="Straight Arrow Connector 858888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68350" cy="1015365"/>
                        </a:xfrm>
                        <a:prstGeom prst="straightConnector1">
                          <a:avLst/>
                        </a:prstGeom>
                        <a:noFill/>
                        <a:ln w="38100">
                          <a:solidFill>
                            <a:srgbClr val="FF0000"/>
                          </a:solidFill>
                          <a:round/>
                          <a:headEnd/>
                          <a:tailEnd type="triangle" w="med" len="me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622423">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shape w14:anchorId="0B095408" id="Straight Arrow Connector 858888128" o:spid="_x0000_s1026" type="#_x0000_t32" style="position:absolute;margin-left:101.05pt;margin-top:137.4pt;width:60.5pt;height:79.95pt;z-index:251855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" strokecolor="red" strokeweight="3pt">
                <v:stroke endarrow="block"/>
                <v:shadow color="#622423" opacity=".5" offset="1pt"/>
              </v:shape>
            </w:pict>
          </mc:Fallback>
        </mc:AlternateContent>
      </w:r>
    </w:p>
    <w:p w14:paraId="0B21E18B" w14:textId="60F237A4" w:rsidR="001321AF" w:rsidRPr="001321AF" w:rsidRDefault="00EA3EDC" w:rsidP="001321AF">
      <w:pPr>
        <w:tabs>
          <w:tab w:val="left" w:pos="0"/>
        </w:tabs>
        <w:spacing w:line="360" w:lineRule="auto"/>
        <w:rPr>
          <w:rFonts w:asciiTheme="minorHAnsi" w:hAnsiTheme="minorHAnsi"/>
          <w:sz w:val="24"/>
          <w:szCs w:val="24"/>
          <w:lang w:val="id-ID"/>
        </w:rPr>
      </w:pPr>
      <w:r w:rsidRPr="001321AF">
        <w:rPr>
          <w:rFonts w:asciiTheme="minorHAnsi" w:hAnsiTheme="minorHAnsi"/>
          <w:noProof/>
          <w:sz w:val="24"/>
          <w:szCs w:val="24"/>
        </w:rPr>
        <mc:AlternateContent>
          <mc:Choice Requires="wps">
            <w:drawing>
              <wp:anchor distT="0" distB="0" distL="114299" distR="114299" simplePos="0" relativeHeight="251705344" behindDoc="0" locked="0" layoutInCell="1" allowOverlap="1" wp14:anchorId="2DDA4635" wp14:editId="5EBAC342">
                <wp:simplePos x="0" y="0"/>
                <wp:positionH relativeFrom="column">
                  <wp:posOffset>2058864</wp:posOffset>
                </wp:positionH>
                <wp:positionV relativeFrom="paragraph">
                  <wp:posOffset>2112059</wp:posOffset>
                </wp:positionV>
                <wp:extent cx="4397" cy="1398954"/>
                <wp:effectExtent l="19050" t="19050" r="34290" b="29845"/>
                <wp:wrapNone/>
                <wp:docPr id="51" name="Straight Connector 5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397" cy="1398954"/>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6D2FD2EB" id="Straight Connector 51" o:spid="_x0000_s1026" style="position:absolute;z-index:251836416;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162.1pt,166.3pt" to="162.45pt,27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" strokecolor="red" strokeweight="2.25pt">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706368" behindDoc="0" locked="0" layoutInCell="1" allowOverlap="1" wp14:anchorId="29C43B45" wp14:editId="3DE199C3">
                <wp:simplePos x="0" y="0"/>
                <wp:positionH relativeFrom="column">
                  <wp:posOffset>3512527</wp:posOffset>
                </wp:positionH>
                <wp:positionV relativeFrom="paragraph">
                  <wp:posOffset>2112059</wp:posOffset>
                </wp:positionV>
                <wp:extent cx="6350" cy="1403838"/>
                <wp:effectExtent l="19050" t="19050" r="31750" b="25400"/>
                <wp:wrapNone/>
                <wp:docPr id="50" name="Straight Connector 5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350" cy="1403838"/>
                        </a:xfrm>
                        <a:prstGeom prst="line">
                          <a:avLst/>
                        </a:prstGeom>
                        <a:noFill/>
                        <a:ln w="28575" cap="flat" cmpd="sng" algn="ctr">
                          <a:solidFill>
                            <a:srgbClr val="FF0000"/>
                          </a:solidFill>
                          <a:prstDash val="solid"/>
                        </a:ln>
                        <a:effectLst/>
                      </wps:spPr>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line w14:anchorId="5742513F" id="Straight Connector 50" o:spid="_x0000_s1026" style="position:absolute;z-index:251843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6pt,166.3pt" to="277.1pt,27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" strokecolor="red" strokeweight="2.25pt">
                <o:lock v:ext="edit" shapetype="f"/>
              </v:line>
            </w:pict>
          </mc:Fallback>
        </mc:AlternateContent>
      </w:r>
      <w:r w:rsidRPr="001321AF">
        <w:rPr>
          <w:rFonts w:asciiTheme="minorHAnsi" w:hAnsiTheme="minorHAnsi"/>
          <w:noProof/>
          <w:sz w:val="24"/>
          <w:szCs w:val="24"/>
        </w:rPr>
        <mc:AlternateContent>
          <mc:Choice Requires="wps">
            <w:drawing>
              <wp:anchor distT="0" distB="0" distL="114300" distR="114300" simplePos="0" relativeHeight="251703296" behindDoc="0" locked="0" layoutInCell="1" allowOverlap="1" wp14:anchorId="4EBEA228" wp14:editId="30D72B64">
                <wp:simplePos x="0" y="0"/>
                <wp:positionH relativeFrom="column">
                  <wp:posOffset>2064385</wp:posOffset>
                </wp:positionH>
                <wp:positionV relativeFrom="paragraph">
                  <wp:posOffset>2065264</wp:posOffset>
                </wp:positionV>
                <wp:extent cx="1470660" cy="118745"/>
                <wp:effectExtent l="0" t="0" r="15240" b="14605"/>
                <wp:wrapNone/>
                <wp:docPr id="49" name="Oval 4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118745"/>
                        </a:xfrm>
                        <a:prstGeom prst="ellipse">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5573D54" id="Oval 49" o:spid="_x0000_s1026" style="position:absolute;margin-left:162.55pt;margin-top:162.6pt;width:115.8pt;height:9.35pt;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" fillcolor="window" strokecolor="red" strokeweight="2pt">
                <v:path arrowok="t"/>
              </v:oval>
            </w:pict>
          </mc:Fallback>
        </mc:AlternateContent>
      </w:r>
    </w:p>
    <w:p w14:paraId="2DD63C0F" w14:textId="1A12DE34" w:rsidR="001321AF" w:rsidRPr="001321AF" w:rsidRDefault="001321AF" w:rsidP="001321AF">
      <w:pPr>
        <w:spacing w:line="360" w:lineRule="auto"/>
        <w:ind w:left="720"/>
        <w:rPr>
          <w:rFonts w:asciiTheme="minorHAnsi" w:hAnsiTheme="minorHAnsi"/>
          <w:sz w:val="24"/>
          <w:szCs w:val="24"/>
          <w:lang w:val="id-ID"/>
        </w:rPr>
      </w:pPr>
    </w:p>
    <w:p w14:paraId="1A1591A9" w14:textId="059912EB" w:rsidR="001321AF" w:rsidRPr="001321AF" w:rsidRDefault="001321AF" w:rsidP="001321AF">
      <w:pPr>
        <w:tabs>
          <w:tab w:val="left" w:pos="0"/>
        </w:tabs>
        <w:spacing w:line="360" w:lineRule="auto"/>
        <w:rPr>
          <w:rFonts w:asciiTheme="minorHAnsi" w:hAnsiTheme="minorHAnsi"/>
          <w:b/>
          <w:bCs/>
          <w:sz w:val="24"/>
          <w:szCs w:val="24"/>
          <w:lang w:val="id-ID"/>
        </w:rPr>
      </w:pPr>
    </w:p>
    <w:p w14:paraId="4881C22E" w14:textId="7059548D" w:rsidR="001321AF" w:rsidRDefault="001321AF" w:rsidP="001321AF">
      <w:pPr>
        <w:tabs>
          <w:tab w:val="left" w:pos="0"/>
        </w:tabs>
        <w:spacing w:line="360" w:lineRule="auto"/>
        <w:rPr>
          <w:rFonts w:asciiTheme="minorHAnsi" w:hAnsiTheme="minorHAnsi"/>
          <w:b/>
          <w:bCs/>
          <w:sz w:val="24"/>
          <w:szCs w:val="24"/>
          <w:lang w:val="id-ID"/>
        </w:rPr>
      </w:pPr>
    </w:p>
    <w:p w14:paraId="7805891F" w14:textId="44004CF7" w:rsidR="00EA3EDC" w:rsidRDefault="00EA3EDC" w:rsidP="001321AF">
      <w:pPr>
        <w:tabs>
          <w:tab w:val="left" w:pos="0"/>
        </w:tabs>
        <w:spacing w:line="360" w:lineRule="auto"/>
        <w:rPr>
          <w:rFonts w:asciiTheme="minorHAnsi" w:hAnsiTheme="minorHAnsi"/>
          <w:b/>
          <w:bCs/>
          <w:sz w:val="24"/>
          <w:szCs w:val="24"/>
          <w:lang w:val="id-ID"/>
        </w:rPr>
      </w:pPr>
    </w:p>
    <w:p w14:paraId="17AE728D" w14:textId="4818A674" w:rsidR="00EA3EDC" w:rsidRPr="001321AF" w:rsidRDefault="00EA3EDC" w:rsidP="001321AF">
      <w:pPr>
        <w:tabs>
          <w:tab w:val="left" w:pos="0"/>
        </w:tabs>
        <w:spacing w:line="360" w:lineRule="auto"/>
        <w:rPr>
          <w:rFonts w:asciiTheme="minorHAnsi" w:hAnsiTheme="minorHAnsi"/>
          <w:b/>
          <w:bCs/>
          <w:sz w:val="24"/>
          <w:szCs w:val="24"/>
          <w:lang w:val="id-ID"/>
        </w:rPr>
      </w:pPr>
      <w:r w:rsidRPr="001321AF">
        <w:rPr>
          <w:rFonts w:asciiTheme="minorHAnsi" w:hAnsiTheme="minorHAnsi"/>
          <w:noProof/>
          <w:sz w:val="24"/>
          <w:szCs w:val="24"/>
        </w:rPr>
        <mc:AlternateContent>
          <mc:Choice Requires="wps">
            <w:drawing>
              <wp:anchor distT="0" distB="0" distL="114300" distR="114300" simplePos="0" relativeHeight="251704320" behindDoc="0" locked="0" layoutInCell="1" allowOverlap="1" wp14:anchorId="025FBCCA" wp14:editId="49A875C4">
                <wp:simplePos x="0" y="0"/>
                <wp:positionH relativeFrom="column">
                  <wp:posOffset>2051685</wp:posOffset>
                </wp:positionH>
                <wp:positionV relativeFrom="paragraph">
                  <wp:posOffset>17145</wp:posOffset>
                </wp:positionV>
                <wp:extent cx="1470660" cy="238125"/>
                <wp:effectExtent l="0" t="0" r="15240" b="28575"/>
                <wp:wrapNone/>
                <wp:docPr id="53" name="Oval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470660" cy="238125"/>
                        </a:xfrm>
                        <a:prstGeom prst="ellipse">
                          <a:avLst/>
                        </a:prstGeom>
                        <a:solidFill>
                          <a:sysClr val="window" lastClr="FFFFFF"/>
                        </a:solidFill>
                        <a:ln w="25400" cap="flat" cmpd="sng" algn="ctr">
                          <a:solidFill>
                            <a:srgbClr val="FF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6sdtfl="http://schemas.microsoft.com/office/word/2024/wordml/sdtformatlock"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w:pict>
              <v:oval w14:anchorId="3DBFBAA3" id="Oval 53" o:spid="_x0000_s1026" style="position:absolute;margin-left:161.55pt;margin-top:1.35pt;width:115.8pt;height:18.75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" fillcolor="window" strokecolor="red" strokeweight="2pt">
                <v:path arrowok="t"/>
              </v:oval>
            </w:pict>
          </mc:Fallback>
        </mc:AlternateContent>
      </w:r>
    </w:p>
    <w:p w14:paraId="35034AFC" w14:textId="77777777" w:rsidR="001321AF" w:rsidRPr="001321AF" w:rsidRDefault="001321AF" w:rsidP="001321AF">
      <w:pPr>
        <w:tabs>
          <w:tab w:val="left" w:pos="0"/>
        </w:tabs>
        <w:spacing w:line="360" w:lineRule="auto"/>
        <w:jc w:val="center"/>
        <w:rPr>
          <w:rFonts w:asciiTheme="minorHAnsi" w:hAnsiTheme="minorHAnsi"/>
          <w:b/>
          <w:bCs/>
          <w:sz w:val="24"/>
          <w:szCs w:val="24"/>
          <w:lang w:val="id-ID"/>
        </w:rPr>
      </w:pPr>
      <w:r w:rsidRPr="001321AF">
        <w:rPr>
          <w:rFonts w:asciiTheme="minorHAnsi" w:hAnsiTheme="minorHAnsi"/>
          <w:b/>
          <w:bCs/>
          <w:sz w:val="24"/>
          <w:szCs w:val="24"/>
          <w:lang w:val="id-ID"/>
        </w:rPr>
        <w:t>Figure 5. Temple decoration fence</w:t>
      </w:r>
    </w:p>
    <w:p w14:paraId="5A606B14" w14:textId="77777777" w:rsidR="001321AF" w:rsidRPr="001321AF" w:rsidRDefault="001321AF" w:rsidP="001321AF">
      <w:pPr>
        <w:pStyle w:val="Default"/>
        <w:spacing w:line="360" w:lineRule="auto"/>
        <w:ind w:firstLine="720"/>
        <w:jc w:val="both"/>
        <w:rPr>
          <w:rFonts w:asciiTheme="minorHAnsi" w:hAnsiTheme="minorHAnsi"/>
          <w:lang w:val="id-ID"/>
        </w:rPr>
      </w:pPr>
      <w:r w:rsidRPr="001321AF">
        <w:rPr>
          <w:rFonts w:asciiTheme="minorHAnsi" w:hAnsiTheme="minorHAnsi"/>
          <w:lang w:val="id-ID"/>
        </w:rPr>
        <w:t>In this study it can be seen that in the architecture of the Sipamutung Temple building there is ethnomatematics. One of them is the concept of building space, there are five elements of building space that can be seen in the shape of the Sipamutung temple. Like the element of the cube in the main building, beams on the stairs and temple officers, the ball on the head of the god in the statue of the statue, the pyramid of the Padang room and the tube on the main building decoration fence.</w:t>
      </w:r>
    </w:p>
    <w:p w14:paraId="3FF8CDAF" w14:textId="77777777" w:rsidR="001321AF" w:rsidRPr="001321AF" w:rsidRDefault="001321AF" w:rsidP="001321AF">
      <w:pPr>
        <w:spacing w:line="360" w:lineRule="auto"/>
        <w:jc w:val="both"/>
        <w:rPr>
          <w:rFonts w:asciiTheme="minorHAnsi" w:hAnsiTheme="minorHAnsi"/>
          <w:b/>
          <w:sz w:val="24"/>
          <w:szCs w:val="24"/>
          <w:lang w:val="id-ID"/>
        </w:rPr>
      </w:pPr>
      <w:r w:rsidRPr="001321AF">
        <w:rPr>
          <w:rFonts w:asciiTheme="minorHAnsi" w:hAnsiTheme="minorHAnsi"/>
          <w:b/>
          <w:sz w:val="24"/>
          <w:szCs w:val="24"/>
          <w:lang w:val="id-ID"/>
        </w:rPr>
        <w:t>CONCLUSION</w:t>
      </w:r>
    </w:p>
    <w:p w14:paraId="46F7903C" w14:textId="77777777" w:rsidR="001321AF" w:rsidRDefault="001321AF" w:rsidP="001321AF">
      <w:pPr>
        <w:pStyle w:val="ListParagraph"/>
        <w:tabs>
          <w:tab w:val="left" w:pos="567"/>
          <w:tab w:val="left" w:pos="5578"/>
        </w:tabs>
        <w:spacing w:after="0" w:line="360" w:lineRule="auto"/>
        <w:ind w:left="0"/>
        <w:jc w:val="both"/>
        <w:rPr>
          <w:rFonts w:asciiTheme="minorHAnsi" w:hAnsiTheme="minorHAnsi"/>
          <w:sz w:val="24"/>
          <w:szCs w:val="24"/>
          <w:lang w:val="id-ID"/>
        </w:rPr>
      </w:pPr>
      <w:r w:rsidRPr="001321AF">
        <w:rPr>
          <w:rFonts w:asciiTheme="minorHAnsi" w:hAnsiTheme="minorHAnsi"/>
          <w:sz w:val="24"/>
          <w:szCs w:val="24"/>
          <w:lang w:val="id-ID"/>
        </w:rPr>
        <w:tab/>
        <w:t xml:space="preserve">From the results of the research conducted regarding ethnomatematics exploration in Sipamutung Temple Padang Lawas Regency in the concept of building space, it can be concluded   that Sipamutung Temple has various forms of building space that reflects mathematical concepts, such as cubes in the main buildings of the temple, beams on the stairs, and temples, pyramids on the roof in the monastery. These forms are a real representation of   Geometry Concepts of Building Space    commonly learned in Mathematics .  </w:t>
      </w:r>
    </w:p>
    <w:p w14:paraId="35E9DA48" w14:textId="77777777" w:rsidR="001321AF" w:rsidRPr="001321AF" w:rsidRDefault="001321AF" w:rsidP="001321AF">
      <w:pPr>
        <w:pStyle w:val="ListParagraph"/>
        <w:tabs>
          <w:tab w:val="left" w:pos="567"/>
          <w:tab w:val="left" w:pos="5578"/>
        </w:tabs>
        <w:spacing w:after="0" w:line="360" w:lineRule="auto"/>
        <w:ind w:left="0"/>
        <w:jc w:val="both"/>
        <w:rPr>
          <w:rFonts w:asciiTheme="minorHAnsi" w:hAnsiTheme="minorHAnsi"/>
          <w:sz w:val="24"/>
          <w:szCs w:val="24"/>
          <w:lang w:val="id-ID"/>
        </w:rPr>
      </w:pPr>
    </w:p>
    <w:p w14:paraId="1C4F1341" w14:textId="20A27264" w:rsidR="001321AF" w:rsidRPr="001321AF" w:rsidRDefault="001321AF" w:rsidP="001321AF">
      <w:pPr>
        <w:pStyle w:val="ListParagraph"/>
        <w:tabs>
          <w:tab w:val="left" w:pos="567"/>
          <w:tab w:val="left" w:pos="5578"/>
        </w:tabs>
        <w:spacing w:after="0" w:line="360" w:lineRule="auto"/>
        <w:ind w:left="0"/>
        <w:jc w:val="both"/>
        <w:rPr>
          <w:rFonts w:asciiTheme="minorHAnsi" w:hAnsiTheme="minorHAnsi"/>
          <w:b/>
          <w:bCs/>
          <w:sz w:val="24"/>
          <w:szCs w:val="24"/>
          <w:lang w:val="id-ID"/>
        </w:rPr>
      </w:pPr>
      <w:r w:rsidRPr="001321AF">
        <w:rPr>
          <w:rFonts w:asciiTheme="minorHAnsi" w:hAnsiTheme="minorHAnsi"/>
          <w:b/>
          <w:bCs/>
          <w:sz w:val="24"/>
          <w:szCs w:val="24"/>
        </w:rPr>
        <w:t>ACKNOWLEDGMENTS</w:t>
      </w:r>
    </w:p>
    <w:p w14:paraId="130B2EA3" w14:textId="47302276" w:rsidR="001321AF" w:rsidRDefault="001321AF" w:rsidP="001321AF">
      <w:pPr>
        <w:pStyle w:val="ListParagraph"/>
        <w:tabs>
          <w:tab w:val="left" w:pos="567"/>
          <w:tab w:val="left" w:pos="5578"/>
        </w:tabs>
        <w:spacing w:after="0" w:line="360" w:lineRule="auto"/>
        <w:ind w:left="0"/>
        <w:jc w:val="both"/>
        <w:rPr>
          <w:rFonts w:asciiTheme="minorHAnsi" w:hAnsiTheme="minorHAnsi"/>
          <w:sz w:val="24"/>
          <w:szCs w:val="24"/>
          <w:lang w:val="id-ID"/>
        </w:rPr>
      </w:pPr>
      <w:r w:rsidRPr="001321AF">
        <w:rPr>
          <w:rFonts w:asciiTheme="minorHAnsi" w:hAnsiTheme="minorHAnsi"/>
          <w:sz w:val="24"/>
          <w:szCs w:val="24"/>
          <w:lang w:val="id-ID"/>
        </w:rPr>
        <w:tab/>
        <w:t>Thank you to the parents who have given their prayers and full support to the researcher, to the supervising lecturer who has guided the research process and thank you to the friends who have given encouragement.</w:t>
      </w:r>
    </w:p>
    <w:p w14:paraId="37BBAD08" w14:textId="77777777" w:rsidR="001321AF" w:rsidRPr="001321AF" w:rsidRDefault="001321AF" w:rsidP="001321AF">
      <w:pPr>
        <w:pStyle w:val="ListParagraph"/>
        <w:tabs>
          <w:tab w:val="left" w:pos="567"/>
          <w:tab w:val="left" w:pos="5578"/>
        </w:tabs>
        <w:spacing w:after="0" w:line="360" w:lineRule="auto"/>
        <w:ind w:left="0"/>
        <w:jc w:val="both"/>
        <w:rPr>
          <w:rFonts w:asciiTheme="minorHAnsi" w:hAnsiTheme="minorHAnsi"/>
          <w:sz w:val="24"/>
          <w:szCs w:val="24"/>
          <w:lang w:val="id-ID"/>
        </w:rPr>
      </w:pPr>
    </w:p>
    <w:p w14:paraId="22652996" w14:textId="77777777" w:rsidR="001321AF" w:rsidRDefault="001321AF" w:rsidP="001321AF">
      <w:pPr>
        <w:widowControl w:val="0"/>
        <w:autoSpaceDE w:val="0"/>
        <w:autoSpaceDN w:val="0"/>
        <w:adjustRightInd w:val="0"/>
        <w:spacing w:line="360" w:lineRule="auto"/>
        <w:jc w:val="both"/>
        <w:rPr>
          <w:rFonts w:asciiTheme="minorHAnsi" w:hAnsiTheme="minorHAnsi"/>
          <w:b/>
          <w:bCs/>
          <w:noProof/>
          <w:sz w:val="24"/>
          <w:szCs w:val="24"/>
        </w:rPr>
      </w:pPr>
      <w:r w:rsidRPr="001321AF">
        <w:rPr>
          <w:rFonts w:asciiTheme="minorHAnsi" w:hAnsiTheme="minorHAnsi"/>
          <w:b/>
          <w:bCs/>
          <w:noProof/>
          <w:sz w:val="24"/>
          <w:szCs w:val="24"/>
          <w:lang w:val="id-ID"/>
        </w:rPr>
        <w:t xml:space="preserve">REFERENCES  </w:t>
      </w:r>
    </w:p>
    <w:p w14:paraId="3C6CBFC3" w14:textId="46BC12EF"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Pr>
          <w:rFonts w:asciiTheme="minorHAnsi" w:hAnsiTheme="minorHAnsi"/>
          <w:b/>
          <w:bCs/>
          <w:noProof/>
          <w:sz w:val="24"/>
          <w:szCs w:val="24"/>
        </w:rPr>
        <w:fldChar w:fldCharType="begin" w:fldLock="1"/>
      </w:r>
      <w:r>
        <w:rPr>
          <w:rFonts w:asciiTheme="minorHAnsi" w:hAnsiTheme="minorHAnsi"/>
          <w:b/>
          <w:bCs/>
          <w:noProof/>
          <w:sz w:val="24"/>
          <w:szCs w:val="24"/>
        </w:rPr>
        <w:instrText xml:space="preserve">ADDIN Mendeley Bibliography CSL_BIBLIOGRAPHY </w:instrText>
      </w:r>
      <w:r>
        <w:rPr>
          <w:rFonts w:asciiTheme="minorHAnsi" w:hAnsiTheme="minorHAnsi"/>
          <w:b/>
          <w:bCs/>
          <w:noProof/>
          <w:sz w:val="24"/>
          <w:szCs w:val="24"/>
        </w:rPr>
        <w:fldChar w:fldCharType="separate"/>
      </w:r>
      <w:r w:rsidRPr="00187E14">
        <w:rPr>
          <w:rFonts w:ascii="Calibri" w:hAnsi="Calibri" w:cs="Calibri"/>
          <w:noProof/>
          <w:sz w:val="24"/>
          <w:szCs w:val="24"/>
        </w:rPr>
        <w:t xml:space="preserve">Amirah, A., &amp; Budiarto, M. T. (2022). Etnomatematika : Konsep Matematika pada Budaya Sidoarjo. </w:t>
      </w:r>
      <w:r w:rsidRPr="00187E14">
        <w:rPr>
          <w:rFonts w:ascii="Calibri" w:hAnsi="Calibri" w:cs="Calibri"/>
          <w:i/>
          <w:iCs/>
          <w:noProof/>
          <w:sz w:val="24"/>
          <w:szCs w:val="24"/>
        </w:rPr>
        <w:t>MATHEdunesa</w:t>
      </w:r>
      <w:r w:rsidRPr="00187E14">
        <w:rPr>
          <w:rFonts w:ascii="Calibri" w:hAnsi="Calibri" w:cs="Calibri"/>
          <w:noProof/>
          <w:sz w:val="24"/>
          <w:szCs w:val="24"/>
        </w:rPr>
        <w:t xml:space="preserve">, </w:t>
      </w:r>
      <w:r w:rsidRPr="00187E14">
        <w:rPr>
          <w:rFonts w:ascii="Calibri" w:hAnsi="Calibri" w:cs="Calibri"/>
          <w:i/>
          <w:iCs/>
          <w:noProof/>
          <w:sz w:val="24"/>
          <w:szCs w:val="24"/>
        </w:rPr>
        <w:t>11</w:t>
      </w:r>
      <w:r w:rsidRPr="00187E14">
        <w:rPr>
          <w:rFonts w:ascii="Calibri" w:hAnsi="Calibri" w:cs="Calibri"/>
          <w:noProof/>
          <w:sz w:val="24"/>
          <w:szCs w:val="24"/>
        </w:rPr>
        <w:t>(1), 311–319. https://doi.org/10.26740/mathedunesa.v11n1.p311-319</w:t>
      </w:r>
      <w:bookmarkStart w:id="0" w:name="_GoBack"/>
      <w:bookmarkEnd w:id="0"/>
    </w:p>
    <w:p w14:paraId="33058245"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Arif, S., &amp; Nim, A. (2023). </w:t>
      </w:r>
      <w:r w:rsidRPr="00187E14">
        <w:rPr>
          <w:rFonts w:ascii="Calibri" w:hAnsi="Calibri" w:cs="Calibri"/>
          <w:i/>
          <w:iCs/>
          <w:noProof/>
          <w:sz w:val="24"/>
          <w:szCs w:val="24"/>
        </w:rPr>
        <w:t>Eksplorasi etnomatematika pada bangunan masjid agung brebes untuk meningkatkan literasi matematika</w:t>
      </w:r>
      <w:r w:rsidRPr="00187E14">
        <w:rPr>
          <w:rFonts w:ascii="Calibri" w:hAnsi="Calibri" w:cs="Calibri"/>
          <w:noProof/>
          <w:sz w:val="24"/>
          <w:szCs w:val="24"/>
        </w:rPr>
        <w:t>. 106.</w:t>
      </w:r>
    </w:p>
    <w:p w14:paraId="75635027"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Arifin, F. (2015). Representasi Simbol Candi Hindu Dalam Kehidupan Manusia: Kajian Linguistik Antropologis. </w:t>
      </w:r>
      <w:r w:rsidRPr="00187E14">
        <w:rPr>
          <w:rFonts w:ascii="Calibri" w:hAnsi="Calibri" w:cs="Calibri"/>
          <w:i/>
          <w:iCs/>
          <w:noProof/>
          <w:sz w:val="24"/>
          <w:szCs w:val="24"/>
        </w:rPr>
        <w:t>Jurnal Penelitian Humaniora</w:t>
      </w:r>
      <w:r w:rsidRPr="00187E14">
        <w:rPr>
          <w:rFonts w:ascii="Calibri" w:hAnsi="Calibri" w:cs="Calibri"/>
          <w:noProof/>
          <w:sz w:val="24"/>
          <w:szCs w:val="24"/>
        </w:rPr>
        <w:t xml:space="preserve">, </w:t>
      </w:r>
      <w:r w:rsidRPr="00187E14">
        <w:rPr>
          <w:rFonts w:ascii="Calibri" w:hAnsi="Calibri" w:cs="Calibri"/>
          <w:i/>
          <w:iCs/>
          <w:noProof/>
          <w:sz w:val="24"/>
          <w:szCs w:val="24"/>
        </w:rPr>
        <w:t>16</w:t>
      </w:r>
      <w:r w:rsidRPr="00187E14">
        <w:rPr>
          <w:rFonts w:ascii="Calibri" w:hAnsi="Calibri" w:cs="Calibri"/>
          <w:noProof/>
          <w:sz w:val="24"/>
          <w:szCs w:val="24"/>
        </w:rPr>
        <w:t>(2), 12–20.</w:t>
      </w:r>
    </w:p>
    <w:p w14:paraId="7E06E61E"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Aulia, L., &amp; Afri, L. D. (2023). Eksplorasi Etnomatematika Tedhak Siten Adat Jawa. </w:t>
      </w:r>
      <w:r w:rsidRPr="00187E14">
        <w:rPr>
          <w:rFonts w:ascii="Calibri" w:hAnsi="Calibri" w:cs="Calibri"/>
          <w:i/>
          <w:iCs/>
          <w:noProof/>
          <w:sz w:val="24"/>
          <w:szCs w:val="24"/>
        </w:rPr>
        <w:t>Euclid</w:t>
      </w:r>
      <w:r w:rsidRPr="00187E14">
        <w:rPr>
          <w:rFonts w:ascii="Calibri" w:hAnsi="Calibri" w:cs="Calibri"/>
          <w:noProof/>
          <w:sz w:val="24"/>
          <w:szCs w:val="24"/>
        </w:rPr>
        <w:t xml:space="preserve">, </w:t>
      </w:r>
      <w:r w:rsidRPr="00187E14">
        <w:rPr>
          <w:rFonts w:ascii="Calibri" w:hAnsi="Calibri" w:cs="Calibri"/>
          <w:i/>
          <w:iCs/>
          <w:noProof/>
          <w:sz w:val="24"/>
          <w:szCs w:val="24"/>
        </w:rPr>
        <w:t>10</w:t>
      </w:r>
      <w:r w:rsidRPr="00187E14">
        <w:rPr>
          <w:rFonts w:ascii="Calibri" w:hAnsi="Calibri" w:cs="Calibri"/>
          <w:noProof/>
          <w:sz w:val="24"/>
          <w:szCs w:val="24"/>
        </w:rPr>
        <w:t>(3), 512–526. https://doi.org/10.33603/e.v10i3.8642</w:t>
      </w:r>
    </w:p>
    <w:p w14:paraId="69B71A23"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Basmara, A., &amp; Yahfizham. (2024). Eksplorasi Etnomatematik Pada Kain Ragidup Ulos Pada Konsep Bangunan Datar. </w:t>
      </w:r>
      <w:r w:rsidRPr="00187E14">
        <w:rPr>
          <w:rFonts w:ascii="Calibri" w:hAnsi="Calibri" w:cs="Calibri"/>
          <w:i/>
          <w:iCs/>
          <w:noProof/>
          <w:sz w:val="24"/>
          <w:szCs w:val="24"/>
        </w:rPr>
        <w:t>Euclid</w:t>
      </w:r>
      <w:r w:rsidRPr="00187E14">
        <w:rPr>
          <w:rFonts w:ascii="Calibri" w:hAnsi="Calibri" w:cs="Calibri"/>
          <w:noProof/>
          <w:sz w:val="24"/>
          <w:szCs w:val="24"/>
        </w:rPr>
        <w:t xml:space="preserve">, </w:t>
      </w:r>
      <w:r w:rsidRPr="00187E14">
        <w:rPr>
          <w:rFonts w:ascii="Calibri" w:hAnsi="Calibri" w:cs="Calibri"/>
          <w:i/>
          <w:iCs/>
          <w:noProof/>
          <w:sz w:val="24"/>
          <w:szCs w:val="24"/>
        </w:rPr>
        <w:t>11</w:t>
      </w:r>
      <w:r w:rsidRPr="00187E14">
        <w:rPr>
          <w:rFonts w:ascii="Calibri" w:hAnsi="Calibri" w:cs="Calibri"/>
          <w:noProof/>
          <w:sz w:val="24"/>
          <w:szCs w:val="24"/>
        </w:rPr>
        <w:t>(3), 152–161. https://doi.org/10.33603/e.v11i3.8991</w:t>
      </w:r>
    </w:p>
    <w:p w14:paraId="307299B1"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Daulay, M. P., &amp; Maulidiah, S. (2024). </w:t>
      </w:r>
      <w:r w:rsidRPr="00187E14">
        <w:rPr>
          <w:rFonts w:ascii="Calibri" w:hAnsi="Calibri" w:cs="Calibri"/>
          <w:i/>
          <w:iCs/>
          <w:noProof/>
          <w:sz w:val="24"/>
          <w:szCs w:val="24"/>
        </w:rPr>
        <w:t>Pengelolaan Objek Wisata Candi Sipamutung Oleh Dinas Kebudayaan Dan Pariwisata Kabupaten Padang Lawas Provinsi Sumatera Utara</w:t>
      </w:r>
      <w:r w:rsidRPr="00187E14">
        <w:rPr>
          <w:rFonts w:ascii="Calibri" w:hAnsi="Calibri" w:cs="Calibri"/>
          <w:noProof/>
          <w:sz w:val="24"/>
          <w:szCs w:val="24"/>
        </w:rPr>
        <w:t xml:space="preserve">. </w:t>
      </w:r>
      <w:r w:rsidRPr="00187E14">
        <w:rPr>
          <w:rFonts w:ascii="Calibri" w:hAnsi="Calibri" w:cs="Calibri"/>
          <w:i/>
          <w:iCs/>
          <w:noProof/>
          <w:sz w:val="24"/>
          <w:szCs w:val="24"/>
        </w:rPr>
        <w:t>8</w:t>
      </w:r>
      <w:r w:rsidRPr="00187E14">
        <w:rPr>
          <w:rFonts w:ascii="Calibri" w:hAnsi="Calibri" w:cs="Calibri"/>
          <w:noProof/>
          <w:sz w:val="24"/>
          <w:szCs w:val="24"/>
        </w:rPr>
        <w:t>(November), 1631–1636.</w:t>
      </w:r>
    </w:p>
    <w:p w14:paraId="377EE123"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Deby, Y. S., &amp; Yahfizham, Y. (2023). Ethnomathematics-Based Mathematics Learning Activities in Labuhan Batu Pesisir Beach Malay Communities. </w:t>
      </w:r>
      <w:r w:rsidRPr="00187E14">
        <w:rPr>
          <w:rFonts w:ascii="Calibri" w:hAnsi="Calibri" w:cs="Calibri"/>
          <w:i/>
          <w:iCs/>
          <w:noProof/>
          <w:sz w:val="24"/>
          <w:szCs w:val="24"/>
        </w:rPr>
        <w:t>Jurnal Cendekia : Jurnal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7</w:t>
      </w:r>
      <w:r w:rsidRPr="00187E14">
        <w:rPr>
          <w:rFonts w:ascii="Calibri" w:hAnsi="Calibri" w:cs="Calibri"/>
          <w:noProof/>
          <w:sz w:val="24"/>
          <w:szCs w:val="24"/>
        </w:rPr>
        <w:t>(1), 580–589. https://doi.org/10.31004/cendekia.v7i1.2085</w:t>
      </w:r>
    </w:p>
    <w:p w14:paraId="198FBA48"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Harahap, S. A., &amp; Rakhmawati, F. (2022). Etnomatematika dalam Proses Pembuatan Tempe. </w:t>
      </w:r>
      <w:r w:rsidRPr="00187E14">
        <w:rPr>
          <w:rFonts w:ascii="Calibri" w:hAnsi="Calibri" w:cs="Calibri"/>
          <w:i/>
          <w:iCs/>
          <w:noProof/>
          <w:sz w:val="24"/>
          <w:szCs w:val="24"/>
        </w:rPr>
        <w:t>Jurnal Cendekia : Jurnal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6</w:t>
      </w:r>
      <w:r w:rsidRPr="00187E14">
        <w:rPr>
          <w:rFonts w:ascii="Calibri" w:hAnsi="Calibri" w:cs="Calibri"/>
          <w:noProof/>
          <w:sz w:val="24"/>
          <w:szCs w:val="24"/>
        </w:rPr>
        <w:t>(2), 1291–1300. https://doi.org/10.31004/cendekia.v6i2.1354</w:t>
      </w:r>
    </w:p>
    <w:p w14:paraId="39EA2955"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Jayanti, T. D., &amp; Puspasari, R. (2020). Eksplorasi etnomatematika pada Candi Sanggrahan Tulungagung. </w:t>
      </w:r>
      <w:r w:rsidRPr="00187E14">
        <w:rPr>
          <w:rFonts w:ascii="Calibri" w:hAnsi="Calibri" w:cs="Calibri"/>
          <w:i/>
          <w:iCs/>
          <w:noProof/>
          <w:sz w:val="24"/>
          <w:szCs w:val="24"/>
        </w:rPr>
        <w:t>JP2M (Jurnal Pendidikan dan Pembelajaran Matematika)</w:t>
      </w:r>
      <w:r w:rsidRPr="00187E14">
        <w:rPr>
          <w:rFonts w:ascii="Calibri" w:hAnsi="Calibri" w:cs="Calibri"/>
          <w:noProof/>
          <w:sz w:val="24"/>
          <w:szCs w:val="24"/>
        </w:rPr>
        <w:t xml:space="preserve">, </w:t>
      </w:r>
      <w:r w:rsidRPr="00187E14">
        <w:rPr>
          <w:rFonts w:ascii="Calibri" w:hAnsi="Calibri" w:cs="Calibri"/>
          <w:i/>
          <w:iCs/>
          <w:noProof/>
          <w:sz w:val="24"/>
          <w:szCs w:val="24"/>
        </w:rPr>
        <w:t>6</w:t>
      </w:r>
      <w:r w:rsidRPr="00187E14">
        <w:rPr>
          <w:rFonts w:ascii="Calibri" w:hAnsi="Calibri" w:cs="Calibri"/>
          <w:noProof/>
          <w:sz w:val="24"/>
          <w:szCs w:val="24"/>
        </w:rPr>
        <w:t>(2), 53. https://doi.org/10.29100/jp2m.v6i2.1748</w:t>
      </w:r>
    </w:p>
    <w:p w14:paraId="67407F2A"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Kambani, D. P. (2025). </w:t>
      </w:r>
      <w:r w:rsidRPr="00187E14">
        <w:rPr>
          <w:rFonts w:ascii="Calibri" w:hAnsi="Calibri" w:cs="Calibri"/>
          <w:i/>
          <w:iCs/>
          <w:noProof/>
          <w:sz w:val="24"/>
          <w:szCs w:val="24"/>
        </w:rPr>
        <w:t>Pengaruh Pembelajaran Etnomatematika Melalui Permainan Dakon Terhadap Kemampuan Pemahaman Matematis Materi Perkalian Siswa Kelas III Sekolah Dasar</w:t>
      </w:r>
      <w:r w:rsidRPr="00187E14">
        <w:rPr>
          <w:rFonts w:ascii="Calibri" w:hAnsi="Calibri" w:cs="Calibri"/>
          <w:noProof/>
          <w:sz w:val="24"/>
          <w:szCs w:val="24"/>
        </w:rPr>
        <w:t xml:space="preserve">. </w:t>
      </w:r>
      <w:r w:rsidRPr="00187E14">
        <w:rPr>
          <w:rFonts w:ascii="Calibri" w:hAnsi="Calibri" w:cs="Calibri"/>
          <w:i/>
          <w:iCs/>
          <w:noProof/>
          <w:sz w:val="24"/>
          <w:szCs w:val="24"/>
        </w:rPr>
        <w:t>09</w:t>
      </w:r>
      <w:r w:rsidRPr="00187E14">
        <w:rPr>
          <w:rFonts w:ascii="Calibri" w:hAnsi="Calibri" w:cs="Calibri"/>
          <w:noProof/>
          <w:sz w:val="24"/>
          <w:szCs w:val="24"/>
        </w:rPr>
        <w:t>(38), 249–261.</w:t>
      </w:r>
    </w:p>
    <w:p w14:paraId="305B4D91"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Kristial, D., Soebagjoyo, J., &amp; Ipaenin, H. (2021). Analisis biblometrik dari istilah “Etnomatematika.” </w:t>
      </w:r>
      <w:r w:rsidRPr="00187E14">
        <w:rPr>
          <w:rFonts w:ascii="Calibri" w:hAnsi="Calibri" w:cs="Calibri"/>
          <w:i/>
          <w:iCs/>
          <w:noProof/>
          <w:sz w:val="24"/>
          <w:szCs w:val="24"/>
        </w:rPr>
        <w:t>Kognitif: Jurnal Riset HOTS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1</w:t>
      </w:r>
      <w:r w:rsidRPr="00187E14">
        <w:rPr>
          <w:rFonts w:ascii="Calibri" w:hAnsi="Calibri" w:cs="Calibri"/>
          <w:noProof/>
          <w:sz w:val="24"/>
          <w:szCs w:val="24"/>
        </w:rPr>
        <w:t>(2), 178–190. https://doi.org/10.51574/kognitif.v1i2.62</w:t>
      </w:r>
    </w:p>
    <w:p w14:paraId="39BB8F50"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Mayanti, V. (2021). </w:t>
      </w:r>
      <w:r w:rsidRPr="00187E14">
        <w:rPr>
          <w:rFonts w:ascii="Calibri" w:hAnsi="Calibri" w:cs="Calibri"/>
          <w:i/>
          <w:iCs/>
          <w:noProof/>
          <w:sz w:val="24"/>
          <w:szCs w:val="24"/>
        </w:rPr>
        <w:t>Strategi Komunikasi Dinas Kebudayaan dan Pariwisata Pemerintah Kabupaten Padang Lawas Utara dalam Publikasi Wisata Candi Bahal</w:t>
      </w:r>
      <w:r w:rsidRPr="00187E14">
        <w:rPr>
          <w:rFonts w:ascii="Calibri" w:hAnsi="Calibri" w:cs="Calibri"/>
          <w:noProof/>
          <w:sz w:val="24"/>
          <w:szCs w:val="24"/>
        </w:rPr>
        <w:t>.</w:t>
      </w:r>
    </w:p>
    <w:p w14:paraId="6B75CF85"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Safitri, A. W. (2023). Eksplorasi Etnomatematika Budaya Lokal Indonesia Pada Rumah Adat Joglo Di Desa Dasri Kabupaten Banyuwangi. </w:t>
      </w:r>
      <w:r w:rsidRPr="00187E14">
        <w:rPr>
          <w:rFonts w:ascii="Calibri" w:hAnsi="Calibri" w:cs="Calibri"/>
          <w:i/>
          <w:iCs/>
          <w:noProof/>
          <w:sz w:val="24"/>
          <w:szCs w:val="24"/>
        </w:rPr>
        <w:t>Sigma: Jurnal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15</w:t>
      </w:r>
      <w:r w:rsidRPr="00187E14">
        <w:rPr>
          <w:rFonts w:ascii="Calibri" w:hAnsi="Calibri" w:cs="Calibri"/>
          <w:noProof/>
          <w:sz w:val="24"/>
          <w:szCs w:val="24"/>
        </w:rPr>
        <w:t>(2), 169–183. https://doi.org/10.26618/sigma.v15i2.11769</w:t>
      </w:r>
    </w:p>
    <w:p w14:paraId="21A70AE4"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Sari, R. (2021). </w:t>
      </w:r>
      <w:r w:rsidRPr="00187E14">
        <w:rPr>
          <w:rFonts w:ascii="Calibri" w:hAnsi="Calibri" w:cs="Calibri"/>
          <w:i/>
          <w:iCs/>
          <w:noProof/>
          <w:sz w:val="24"/>
          <w:szCs w:val="24"/>
        </w:rPr>
        <w:t>Pembelajaran Matematika Berbasis Etnomatematika Dengan Konteks Rumah Adat Lubuklinggau.</w:t>
      </w:r>
      <w:r w:rsidRPr="00187E14">
        <w:rPr>
          <w:rFonts w:ascii="Calibri" w:hAnsi="Calibri" w:cs="Calibri"/>
          <w:noProof/>
          <w:sz w:val="24"/>
          <w:szCs w:val="24"/>
        </w:rPr>
        <w:t xml:space="preserve"> 1.</w:t>
      </w:r>
    </w:p>
    <w:p w14:paraId="2059A41F"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Sinaga, Q. A., &amp; Yahfizham. (2023). Eksplorasi Etnomatematika pada Makam Papan Tinggi. </w:t>
      </w:r>
      <w:r w:rsidRPr="00187E14">
        <w:rPr>
          <w:rFonts w:ascii="Calibri" w:hAnsi="Calibri" w:cs="Calibri"/>
          <w:i/>
          <w:iCs/>
          <w:noProof/>
          <w:sz w:val="24"/>
          <w:szCs w:val="24"/>
        </w:rPr>
        <w:t>Jurnal Cendekia : Jurnal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7</w:t>
      </w:r>
      <w:r w:rsidRPr="00187E14">
        <w:rPr>
          <w:rFonts w:ascii="Calibri" w:hAnsi="Calibri" w:cs="Calibri"/>
          <w:noProof/>
          <w:sz w:val="24"/>
          <w:szCs w:val="24"/>
        </w:rPr>
        <w:t>(2), 1867–1876. https://doi.org/10.31004/cendekia.v7i2.2245</w:t>
      </w:r>
    </w:p>
    <w:p w14:paraId="29FA0431"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Siparau, D. (2025). </w:t>
      </w:r>
      <w:r w:rsidRPr="00187E14">
        <w:rPr>
          <w:rFonts w:ascii="Calibri" w:hAnsi="Calibri" w:cs="Calibri"/>
          <w:i/>
          <w:iCs/>
          <w:noProof/>
          <w:sz w:val="24"/>
          <w:szCs w:val="24"/>
        </w:rPr>
        <w:t>Jurnal Ilmiah Widya Pustaka Pendidikan</w:t>
      </w:r>
      <w:r w:rsidRPr="00187E14">
        <w:rPr>
          <w:rFonts w:ascii="Calibri" w:hAnsi="Calibri" w:cs="Calibri"/>
          <w:noProof/>
          <w:sz w:val="24"/>
          <w:szCs w:val="24"/>
        </w:rPr>
        <w:t xml:space="preserve">. </w:t>
      </w:r>
      <w:r w:rsidRPr="00187E14">
        <w:rPr>
          <w:rFonts w:ascii="Calibri" w:hAnsi="Calibri" w:cs="Calibri"/>
          <w:i/>
          <w:iCs/>
          <w:noProof/>
          <w:sz w:val="24"/>
          <w:szCs w:val="24"/>
        </w:rPr>
        <w:t>13</w:t>
      </w:r>
      <w:r w:rsidRPr="00187E14">
        <w:rPr>
          <w:rFonts w:ascii="Calibri" w:hAnsi="Calibri" w:cs="Calibri"/>
          <w:noProof/>
          <w:sz w:val="24"/>
          <w:szCs w:val="24"/>
        </w:rPr>
        <w:t>(1), 21–35.</w:t>
      </w:r>
    </w:p>
    <w:p w14:paraId="777F97DA"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Siregar, S., &amp; Yahfizham, Y. (2023). Etnomatematika pada Transaksi Jual Beli Masyarakat Pesisir di Sibolga. </w:t>
      </w:r>
      <w:r w:rsidRPr="00187E14">
        <w:rPr>
          <w:rFonts w:ascii="Calibri" w:hAnsi="Calibri" w:cs="Calibri"/>
          <w:i/>
          <w:iCs/>
          <w:noProof/>
          <w:sz w:val="24"/>
          <w:szCs w:val="24"/>
        </w:rPr>
        <w:t>Jurnal Cendekia : Jurnal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7</w:t>
      </w:r>
      <w:r w:rsidRPr="00187E14">
        <w:rPr>
          <w:rFonts w:ascii="Calibri" w:hAnsi="Calibri" w:cs="Calibri"/>
          <w:noProof/>
          <w:sz w:val="24"/>
          <w:szCs w:val="24"/>
        </w:rPr>
        <w:t>(2), 1877–1889. https://doi.org/10.31004/cendekia.v7i2.2251</w:t>
      </w:r>
    </w:p>
    <w:p w14:paraId="74F16E0B"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Sulaiman, H., &amp; Nasir, F. (2020). Ethnomathematics: Mathematical Aspects of Panjalin Traditional House and Its Relation to Learning in Schools. </w:t>
      </w:r>
      <w:r w:rsidRPr="00187E14">
        <w:rPr>
          <w:rFonts w:ascii="Calibri" w:hAnsi="Calibri" w:cs="Calibri"/>
          <w:i/>
          <w:iCs/>
          <w:noProof/>
          <w:sz w:val="24"/>
          <w:szCs w:val="24"/>
        </w:rPr>
        <w:t>Al-Jabar : Jurnal Pendidikan Matematika</w:t>
      </w:r>
      <w:r w:rsidRPr="00187E14">
        <w:rPr>
          <w:rFonts w:ascii="Calibri" w:hAnsi="Calibri" w:cs="Calibri"/>
          <w:noProof/>
          <w:sz w:val="24"/>
          <w:szCs w:val="24"/>
        </w:rPr>
        <w:t xml:space="preserve">, </w:t>
      </w:r>
      <w:r w:rsidRPr="00187E14">
        <w:rPr>
          <w:rFonts w:ascii="Calibri" w:hAnsi="Calibri" w:cs="Calibri"/>
          <w:i/>
          <w:iCs/>
          <w:noProof/>
          <w:sz w:val="24"/>
          <w:szCs w:val="24"/>
        </w:rPr>
        <w:t>11</w:t>
      </w:r>
      <w:r w:rsidRPr="00187E14">
        <w:rPr>
          <w:rFonts w:ascii="Calibri" w:hAnsi="Calibri" w:cs="Calibri"/>
          <w:noProof/>
          <w:sz w:val="24"/>
          <w:szCs w:val="24"/>
        </w:rPr>
        <w:t>(2), 247–260. https://doi.org/10.24042/ajpm.v11i2.7081</w:t>
      </w:r>
    </w:p>
    <w:p w14:paraId="6D1792C1"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Suriani, T. P., Siregar, B., &amp; Isrina. (2024). </w:t>
      </w:r>
      <w:r w:rsidRPr="00187E14">
        <w:rPr>
          <w:rFonts w:ascii="Calibri" w:hAnsi="Calibri" w:cs="Calibri"/>
          <w:i/>
          <w:iCs/>
          <w:noProof/>
          <w:sz w:val="24"/>
          <w:szCs w:val="24"/>
        </w:rPr>
        <w:t>IMPLEMENTASI APLIKASI RUANG GURU DI SMA ISLAM AL- FALAH KOTA JAMBI TAHUN AJARAN 2023-2024</w:t>
      </w:r>
      <w:r w:rsidRPr="00187E14">
        <w:rPr>
          <w:rFonts w:ascii="Calibri" w:hAnsi="Calibri" w:cs="Calibri"/>
          <w:noProof/>
          <w:sz w:val="24"/>
          <w:szCs w:val="24"/>
        </w:rPr>
        <w:t xml:space="preserve">. </w:t>
      </w:r>
      <w:r w:rsidRPr="00187E14">
        <w:rPr>
          <w:rFonts w:ascii="Calibri" w:hAnsi="Calibri" w:cs="Calibri"/>
          <w:i/>
          <w:iCs/>
          <w:noProof/>
          <w:sz w:val="24"/>
          <w:szCs w:val="24"/>
        </w:rPr>
        <w:t>3</w:t>
      </w:r>
      <w:r w:rsidRPr="00187E14">
        <w:rPr>
          <w:rFonts w:ascii="Calibri" w:hAnsi="Calibri" w:cs="Calibri"/>
          <w:noProof/>
          <w:sz w:val="24"/>
          <w:szCs w:val="24"/>
        </w:rPr>
        <w:t>(3), 76–85. https://doi.org/10.22437/krinok.v3i3.29108</w:t>
      </w:r>
    </w:p>
    <w:p w14:paraId="3C65F292"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szCs w:val="24"/>
        </w:rPr>
      </w:pPr>
      <w:r w:rsidRPr="00187E14">
        <w:rPr>
          <w:rFonts w:ascii="Calibri" w:hAnsi="Calibri" w:cs="Calibri"/>
          <w:noProof/>
          <w:sz w:val="24"/>
          <w:szCs w:val="24"/>
        </w:rPr>
        <w:t xml:space="preserve">Tindaon, T. M., Nadeak, S. L., Sarma, L., &amp; Pakpahan, U. (2025). </w:t>
      </w:r>
      <w:r w:rsidRPr="00187E14">
        <w:rPr>
          <w:rFonts w:ascii="Calibri" w:hAnsi="Calibri" w:cs="Calibri"/>
          <w:i/>
          <w:iCs/>
          <w:noProof/>
          <w:sz w:val="24"/>
          <w:szCs w:val="24"/>
        </w:rPr>
        <w:t>Pengaruh Pengimplementasian Etnomatematika Terhadap Minat Belajar Matematika Pada Siswa Sekolah Dasar</w:t>
      </w:r>
      <w:r w:rsidRPr="00187E14">
        <w:rPr>
          <w:rFonts w:ascii="Calibri" w:hAnsi="Calibri" w:cs="Calibri"/>
          <w:noProof/>
          <w:sz w:val="24"/>
          <w:szCs w:val="24"/>
        </w:rPr>
        <w:t xml:space="preserve">. </w:t>
      </w:r>
      <w:r w:rsidRPr="00187E14">
        <w:rPr>
          <w:rFonts w:ascii="Calibri" w:hAnsi="Calibri" w:cs="Calibri"/>
          <w:i/>
          <w:iCs/>
          <w:noProof/>
          <w:sz w:val="24"/>
          <w:szCs w:val="24"/>
        </w:rPr>
        <w:t>2</w:t>
      </w:r>
      <w:r w:rsidRPr="00187E14">
        <w:rPr>
          <w:rFonts w:ascii="Calibri" w:hAnsi="Calibri" w:cs="Calibri"/>
          <w:noProof/>
          <w:sz w:val="24"/>
          <w:szCs w:val="24"/>
        </w:rPr>
        <w:t>, 1–8.</w:t>
      </w:r>
    </w:p>
    <w:p w14:paraId="2E1799A4" w14:textId="77777777" w:rsidR="00187E14" w:rsidRPr="00187E14" w:rsidRDefault="00187E14" w:rsidP="00187E14">
      <w:pPr>
        <w:widowControl w:val="0"/>
        <w:autoSpaceDE w:val="0"/>
        <w:autoSpaceDN w:val="0"/>
        <w:adjustRightInd w:val="0"/>
        <w:spacing w:line="360" w:lineRule="auto"/>
        <w:ind w:left="480" w:hanging="480"/>
        <w:jc w:val="both"/>
        <w:rPr>
          <w:rFonts w:ascii="Calibri" w:hAnsi="Calibri" w:cs="Calibri"/>
          <w:noProof/>
          <w:sz w:val="24"/>
        </w:rPr>
      </w:pPr>
      <w:r w:rsidRPr="00187E14">
        <w:rPr>
          <w:rFonts w:ascii="Calibri" w:hAnsi="Calibri" w:cs="Calibri"/>
          <w:noProof/>
          <w:sz w:val="24"/>
          <w:szCs w:val="24"/>
        </w:rPr>
        <w:t xml:space="preserve">Yusnizar, Y., &amp; Yahfizham, Y. (2024). Ethnomathematics Identification in West Sumatra Rantak Dance Performances. </w:t>
      </w:r>
      <w:r w:rsidRPr="00187E14">
        <w:rPr>
          <w:rFonts w:ascii="Calibri" w:hAnsi="Calibri" w:cs="Calibri"/>
          <w:i/>
          <w:iCs/>
          <w:noProof/>
          <w:sz w:val="24"/>
          <w:szCs w:val="24"/>
        </w:rPr>
        <w:t>Unnes Journal of Mathematics Education</w:t>
      </w:r>
      <w:r w:rsidRPr="00187E14">
        <w:rPr>
          <w:rFonts w:ascii="Calibri" w:hAnsi="Calibri" w:cs="Calibri"/>
          <w:noProof/>
          <w:sz w:val="24"/>
          <w:szCs w:val="24"/>
        </w:rPr>
        <w:t xml:space="preserve">, </w:t>
      </w:r>
      <w:r w:rsidRPr="00187E14">
        <w:rPr>
          <w:rFonts w:ascii="Calibri" w:hAnsi="Calibri" w:cs="Calibri"/>
          <w:i/>
          <w:iCs/>
          <w:noProof/>
          <w:sz w:val="24"/>
          <w:szCs w:val="24"/>
        </w:rPr>
        <w:t>13</w:t>
      </w:r>
      <w:r w:rsidRPr="00187E14">
        <w:rPr>
          <w:rFonts w:ascii="Calibri" w:hAnsi="Calibri" w:cs="Calibri"/>
          <w:noProof/>
          <w:sz w:val="24"/>
          <w:szCs w:val="24"/>
        </w:rPr>
        <w:t>(1), 28–35. https://doi.org/10.15294/5j8zky90</w:t>
      </w:r>
    </w:p>
    <w:p w14:paraId="7A8695D9" w14:textId="1CD67D8B" w:rsidR="00187E14" w:rsidRPr="00187E14" w:rsidRDefault="00187E14" w:rsidP="00187E14">
      <w:pPr>
        <w:widowControl w:val="0"/>
        <w:autoSpaceDE w:val="0"/>
        <w:autoSpaceDN w:val="0"/>
        <w:adjustRightInd w:val="0"/>
        <w:spacing w:line="360" w:lineRule="auto"/>
        <w:jc w:val="both"/>
        <w:rPr>
          <w:rFonts w:asciiTheme="minorHAnsi" w:hAnsiTheme="minorHAnsi"/>
          <w:b/>
          <w:bCs/>
          <w:noProof/>
          <w:sz w:val="24"/>
          <w:szCs w:val="24"/>
        </w:rPr>
      </w:pPr>
      <w:r>
        <w:rPr>
          <w:rFonts w:asciiTheme="minorHAnsi" w:hAnsiTheme="minorHAnsi"/>
          <w:b/>
          <w:bCs/>
          <w:noProof/>
          <w:sz w:val="24"/>
          <w:szCs w:val="24"/>
        </w:rPr>
        <w:fldChar w:fldCharType="end"/>
      </w:r>
    </w:p>
    <w:p w14:paraId="386E2DDD" w14:textId="77777777" w:rsidR="008C54DE" w:rsidRPr="001321AF" w:rsidRDefault="008C54DE" w:rsidP="00187E14">
      <w:pPr>
        <w:jc w:val="both"/>
        <w:rPr>
          <w:rFonts w:asciiTheme="minorHAnsi" w:hAnsiTheme="minorHAnsi"/>
          <w:sz w:val="24"/>
          <w:szCs w:val="24"/>
        </w:rPr>
      </w:pPr>
    </w:p>
    <w:p w14:paraId="0ED2822D" w14:textId="77777777" w:rsidR="008C54DE" w:rsidRPr="001321AF" w:rsidRDefault="008C54DE" w:rsidP="00187E14">
      <w:pPr>
        <w:pStyle w:val="ListParagraph"/>
        <w:spacing w:after="0" w:line="360" w:lineRule="auto"/>
        <w:ind w:left="0" w:firstLine="720"/>
        <w:jc w:val="both"/>
        <w:rPr>
          <w:rFonts w:asciiTheme="minorHAnsi" w:hAnsiTheme="minorHAnsi"/>
          <w:sz w:val="24"/>
          <w:szCs w:val="24"/>
          <w:lang w:val="id-ID"/>
        </w:rPr>
      </w:pPr>
    </w:p>
    <w:p w14:paraId="1E611E42" w14:textId="77777777" w:rsidR="008C54DE" w:rsidRPr="001321AF" w:rsidRDefault="008C54DE" w:rsidP="00187E14">
      <w:pPr>
        <w:jc w:val="both"/>
        <w:rPr>
          <w:rFonts w:asciiTheme="minorHAnsi" w:hAnsiTheme="minorHAnsi"/>
          <w:sz w:val="24"/>
          <w:szCs w:val="24"/>
          <w:lang w:val="id-ID"/>
        </w:rPr>
      </w:pPr>
    </w:p>
    <w:p w14:paraId="7009948B" w14:textId="77777777" w:rsidR="00952F0C" w:rsidRPr="001321AF" w:rsidRDefault="00952F0C" w:rsidP="00187E14">
      <w:pPr>
        <w:spacing w:line="360" w:lineRule="auto"/>
        <w:jc w:val="both"/>
        <w:rPr>
          <w:rFonts w:asciiTheme="minorHAnsi" w:hAnsiTheme="minorHAnsi" w:cstheme="minorHAnsi"/>
          <w:sz w:val="24"/>
          <w:szCs w:val="24"/>
        </w:rPr>
      </w:pPr>
    </w:p>
    <w:sectPr w:rsidR="00952F0C" w:rsidRPr="001321AF" w:rsidSect="00AB6AC2">
      <w:headerReference w:type="even" r:id="rId23"/>
      <w:headerReference w:type="default" r:id="rId24"/>
      <w:footerReference w:type="even" r:id="rId25"/>
      <w:footerReference w:type="default" r:id="rId26"/>
      <w:headerReference w:type="first" r:id="rId27"/>
      <w:footerReference w:type="first" r:id="rId28"/>
      <w:pgSz w:w="11907" w:h="16840" w:code="9"/>
      <w:pgMar w:top="1440" w:right="1440" w:bottom="1440" w:left="1440" w:header="1134" w:footer="144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A4B0328" w14:textId="77777777" w:rsidR="00337E6C" w:rsidRDefault="00337E6C">
      <w:r>
        <w:separator/>
      </w:r>
    </w:p>
  </w:endnote>
  <w:endnote w:type="continuationSeparator" w:id="0">
    <w:p w14:paraId="0B239A9C" w14:textId="77777777" w:rsidR="00337E6C" w:rsidRDefault="00337E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Palatino">
    <w:charset w:val="00"/>
    <w:family w:val="auto"/>
    <w:pitch w:val="variable"/>
    <w:sig w:usb0="00000003" w:usb1="00000000" w:usb2="00000000" w:usb3="00000000" w:csb0="00000001" w:csb1="00000000"/>
  </w:font>
  <w:font w:name="MS Mincho">
    <w:altName w:val="MS Gothic"/>
    <w:panose1 w:val="02020609040205080304"/>
    <w:charset w:val="80"/>
    <w:family w:val="roman"/>
    <w:notTrueType/>
    <w:pitch w:val="fixed"/>
    <w:sig w:usb0="00000000" w:usb1="08070000" w:usb2="00000010" w:usb3="00000000" w:csb0="00020000" w:csb1="00000000"/>
  </w:font>
  <w:font w:name="Angsana New">
    <w:altName w:val="Arial Unicode MS"/>
    <w:panose1 w:val="02020603050405020304"/>
    <w:charset w:val="DE"/>
    <w:family w:val="roman"/>
    <w:notTrueType/>
    <w:pitch w:val="variable"/>
    <w:sig w:usb0="01000000" w:usb1="00000000" w:usb2="00000000" w:usb3="00000000" w:csb0="00010000" w:csb1="00000000"/>
  </w:font>
  <w:font w:name="BatangChe">
    <w:charset w:val="81"/>
    <w:family w:val="modern"/>
    <w:pitch w:val="fixed"/>
    <w:sig w:usb0="B00002AF" w:usb1="69D77CFB" w:usb2="00000030" w:usb3="00000000" w:csb0="0008009F" w:csb1="00000000"/>
  </w:font>
  <w:font w:name="Batang">
    <w:altName w:val="바탕"/>
    <w:panose1 w:val="02030600000101010101"/>
    <w:charset w:val="81"/>
    <w:family w:val="auto"/>
    <w:notTrueType/>
    <w:pitch w:val="fixed"/>
    <w:sig w:usb0="00000001" w:usb1="09060000" w:usb2="00000010" w:usb3="00000000" w:csb0="00080000"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9BD1DA" w14:textId="41CA9748" w:rsidR="00D14F5E" w:rsidRPr="005752A4" w:rsidRDefault="00421CF3" w:rsidP="006204B2">
    <w:pPr>
      <w:pStyle w:val="Header"/>
      <w:pBdr>
        <w:top w:val="single" w:sz="4" w:space="1" w:color="auto"/>
      </w:pBdr>
      <w:tabs>
        <w:tab w:val="clear" w:pos="4320"/>
        <w:tab w:val="clear" w:pos="8640"/>
        <w:tab w:val="right" w:pos="9072"/>
      </w:tabs>
      <w:ind w:right="91"/>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Pendidikan</w:t>
    </w:r>
    <w:proofErr w:type="spellEnd"/>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 xml:space="preserve"> </w:t>
    </w:r>
    <w:r w:rsidR="003C2A2A" w:rsidRPr="005752A4">
      <w:rPr>
        <w:rFonts w:ascii="Arial" w:hAnsi="Arial" w:cs="Arial"/>
        <w:sz w:val="18"/>
        <w:szCs w:val="18"/>
      </w:rPr>
      <w:tab/>
    </w:r>
    <w:r w:rsidR="000164A6" w:rsidRPr="005752A4">
      <w:rPr>
        <w:rFonts w:ascii="Arial" w:hAnsi="Arial" w:cs="Arial"/>
        <w:sz w:val="18"/>
        <w:szCs w:val="18"/>
      </w:rPr>
      <w:t>Vol. 5, No. 1, January 2021</w:t>
    </w:r>
    <w:r w:rsidR="000164A6">
      <w:rPr>
        <w:rFonts w:ascii="Arial" w:hAnsi="Arial" w:cs="Arial"/>
        <w:sz w:val="18"/>
        <w:szCs w:val="18"/>
      </w:rPr>
      <w:t>, 1-8</w:t>
    </w:r>
    <w:r w:rsidR="006204B2" w:rsidRPr="005752A4">
      <w:rPr>
        <w:rFonts w:ascii="Arial" w:hAnsi="Arial" w:cs="Arial"/>
        <w:sz w:val="18"/>
        <w:szCs w:val="18"/>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5F09F8" w14:textId="58CACF5F" w:rsidR="00D14F5E" w:rsidRPr="005752A4" w:rsidRDefault="00411925"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Short title of the articl</w:t>
    </w:r>
    <w:r w:rsidR="00254F6E" w:rsidRPr="005752A4">
      <w:rPr>
        <w:rFonts w:ascii="Arial" w:hAnsi="Arial" w:cs="Arial"/>
        <w:i/>
        <w:sz w:val="18"/>
        <w:szCs w:val="18"/>
      </w:rPr>
      <w:t>e and clear in one line</w:t>
    </w:r>
  </w:p>
  <w:p w14:paraId="360E23C5" w14:textId="33E71347" w:rsidR="00D14F5E" w:rsidRPr="005752A4" w:rsidRDefault="002E1F8F" w:rsidP="0094367D">
    <w:pPr>
      <w:pStyle w:val="Footer"/>
      <w:pBdr>
        <w:top w:val="single" w:sz="4" w:space="1" w:color="auto"/>
      </w:pBdr>
      <w:jc w:val="right"/>
      <w:rPr>
        <w:rFonts w:ascii="Arial" w:hAnsi="Arial" w:cs="Arial"/>
        <w:i/>
        <w:sz w:val="18"/>
        <w:szCs w:val="18"/>
      </w:rPr>
    </w:pPr>
    <w:r w:rsidRPr="005752A4">
      <w:rPr>
        <w:rFonts w:ascii="Arial" w:hAnsi="Arial" w:cs="Arial"/>
        <w:i/>
        <w:sz w:val="18"/>
        <w:szCs w:val="18"/>
      </w:rPr>
      <w:t>Authors’ last name</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7DCB09" w14:textId="33FF140F" w:rsidR="00040C4C" w:rsidRPr="005752A4" w:rsidRDefault="00F1406B" w:rsidP="00040C4C">
    <w:pPr>
      <w:pStyle w:val="Footer"/>
      <w:pBdr>
        <w:top w:val="single" w:sz="4" w:space="1" w:color="auto"/>
      </w:pBdr>
      <w:jc w:val="center"/>
      <w:rPr>
        <w:rFonts w:ascii="Arial" w:hAnsi="Arial" w:cs="Arial"/>
        <w:i/>
        <w:iCs/>
        <w:sz w:val="18"/>
        <w:szCs w:val="18"/>
      </w:rPr>
    </w:pPr>
    <w:r w:rsidRPr="005752A4">
      <w:rPr>
        <w:rFonts w:ascii="Arial" w:hAnsi="Arial" w:cs="Arial"/>
        <w:i/>
        <w:iCs/>
        <w:sz w:val="18"/>
        <w:szCs w:val="18"/>
      </w:rPr>
      <w:t>Received</w:t>
    </w:r>
    <w:r w:rsidR="00040C4C" w:rsidRPr="005752A4">
      <w:rPr>
        <w:rFonts w:ascii="Arial" w:hAnsi="Arial" w:cs="Arial"/>
        <w:i/>
        <w:iCs/>
        <w:sz w:val="18"/>
        <w:szCs w:val="18"/>
      </w:rPr>
      <w:t xml:space="preserve">: </w:t>
    </w:r>
    <w:r w:rsidR="00411925" w:rsidRPr="005752A4">
      <w:rPr>
        <w:rFonts w:ascii="Arial" w:hAnsi="Arial" w:cs="Arial"/>
        <w:i/>
        <w:iCs/>
        <w:sz w:val="18"/>
        <w:szCs w:val="18"/>
      </w:rPr>
      <w:t>August 5,</w:t>
    </w:r>
    <w:r w:rsidR="00040C4C" w:rsidRPr="005752A4">
      <w:rPr>
        <w:rFonts w:ascii="Arial" w:hAnsi="Arial" w:cs="Arial"/>
        <w:i/>
        <w:iCs/>
        <w:sz w:val="18"/>
        <w:szCs w:val="18"/>
      </w:rPr>
      <w:t xml:space="preserve"> </w:t>
    </w:r>
    <w:r w:rsidR="00411925" w:rsidRPr="005752A4">
      <w:rPr>
        <w:rFonts w:ascii="Arial" w:hAnsi="Arial" w:cs="Arial"/>
        <w:i/>
        <w:iCs/>
        <w:sz w:val="18"/>
        <w:szCs w:val="18"/>
      </w:rPr>
      <w:t>2020; Revised</w:t>
    </w:r>
    <w:r w:rsidR="00040C4C" w:rsidRPr="005752A4">
      <w:rPr>
        <w:rFonts w:ascii="Arial" w:hAnsi="Arial" w:cs="Arial"/>
        <w:i/>
        <w:iCs/>
        <w:sz w:val="18"/>
        <w:szCs w:val="18"/>
      </w:rPr>
      <w:t xml:space="preserve">: </w:t>
    </w:r>
    <w:r w:rsidR="00411925" w:rsidRPr="005752A4">
      <w:rPr>
        <w:rFonts w:ascii="Arial" w:hAnsi="Arial" w:cs="Arial"/>
        <w:i/>
        <w:iCs/>
        <w:sz w:val="18"/>
        <w:szCs w:val="18"/>
      </w:rPr>
      <w:t>October 6,</w:t>
    </w:r>
    <w:r w:rsidR="00040C4C" w:rsidRPr="005752A4">
      <w:rPr>
        <w:rFonts w:ascii="Arial" w:hAnsi="Arial" w:cs="Arial"/>
        <w:i/>
        <w:iCs/>
        <w:sz w:val="18"/>
        <w:szCs w:val="18"/>
      </w:rPr>
      <w:t xml:space="preserve"> </w:t>
    </w:r>
    <w:r w:rsidR="00411925" w:rsidRPr="005752A4">
      <w:rPr>
        <w:rFonts w:ascii="Arial" w:hAnsi="Arial" w:cs="Arial"/>
        <w:i/>
        <w:iCs/>
        <w:sz w:val="18"/>
        <w:szCs w:val="18"/>
      </w:rPr>
      <w:t>2020</w:t>
    </w:r>
    <w:r w:rsidR="00040C4C" w:rsidRPr="005752A4">
      <w:rPr>
        <w:rFonts w:ascii="Arial" w:hAnsi="Arial" w:cs="Arial"/>
        <w:i/>
        <w:iCs/>
        <w:sz w:val="18"/>
        <w:szCs w:val="18"/>
      </w:rPr>
      <w:t xml:space="preserve">; </w:t>
    </w:r>
    <w:r w:rsidR="00411925" w:rsidRPr="005752A4">
      <w:rPr>
        <w:rFonts w:ascii="Arial" w:hAnsi="Arial" w:cs="Arial"/>
        <w:i/>
        <w:iCs/>
        <w:sz w:val="18"/>
        <w:szCs w:val="18"/>
      </w:rPr>
      <w:t>Accepted</w:t>
    </w:r>
    <w:r w:rsidR="00040C4C" w:rsidRPr="005752A4">
      <w:rPr>
        <w:rFonts w:ascii="Arial" w:hAnsi="Arial" w:cs="Arial"/>
        <w:i/>
        <w:iCs/>
        <w:sz w:val="18"/>
        <w:szCs w:val="18"/>
      </w:rPr>
      <w:t xml:space="preserve">: </w:t>
    </w:r>
    <w:r w:rsidR="00411925" w:rsidRPr="005752A4">
      <w:rPr>
        <w:rFonts w:ascii="Arial" w:hAnsi="Arial" w:cs="Arial"/>
        <w:i/>
        <w:iCs/>
        <w:sz w:val="18"/>
        <w:szCs w:val="18"/>
      </w:rPr>
      <w:t xml:space="preserve">December 7, </w:t>
    </w:r>
    <w:r w:rsidR="00040C4C" w:rsidRPr="005752A4">
      <w:rPr>
        <w:rFonts w:ascii="Arial" w:hAnsi="Arial" w:cs="Arial"/>
        <w:i/>
        <w:iCs/>
        <w:sz w:val="18"/>
        <w:szCs w:val="18"/>
      </w:rPr>
      <w:t>20</w:t>
    </w:r>
    <w:r w:rsidR="00411925" w:rsidRPr="005752A4">
      <w:rPr>
        <w:rFonts w:ascii="Arial" w:hAnsi="Arial" w:cs="Arial"/>
        <w:i/>
        <w:iCs/>
        <w:sz w:val="18"/>
        <w:szCs w:val="18"/>
      </w:rPr>
      <w:t>20</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3AD61D3" w14:textId="77777777" w:rsidR="00337E6C" w:rsidRDefault="00337E6C">
      <w:r>
        <w:separator/>
      </w:r>
    </w:p>
  </w:footnote>
  <w:footnote w:type="continuationSeparator" w:id="0">
    <w:p w14:paraId="13F5958E" w14:textId="77777777" w:rsidR="00337E6C" w:rsidRDefault="00337E6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B29E13C" w14:textId="0DA3294A" w:rsidR="00D14F5E" w:rsidRPr="005752A4" w:rsidRDefault="00AD2B8D" w:rsidP="00B44A77">
    <w:pPr>
      <w:pStyle w:val="Header"/>
      <w:pBdr>
        <w:bottom w:val="single" w:sz="4" w:space="1" w:color="auto"/>
      </w:pBdr>
      <w:tabs>
        <w:tab w:val="clear" w:pos="4320"/>
        <w:tab w:val="clear" w:pos="8640"/>
        <w:tab w:val="right" w:pos="567"/>
        <w:tab w:val="right" w:pos="9072"/>
      </w:tabs>
      <w:rPr>
        <w:sz w:val="18"/>
        <w:szCs w:val="18"/>
      </w:rPr>
    </w:pPr>
    <w:r w:rsidRPr="005752A4">
      <w:rPr>
        <w:rFonts w:ascii="Arial" w:hAnsi="Arial" w:cs="Arial"/>
        <w:sz w:val="18"/>
        <w:szCs w:val="18"/>
      </w:rPr>
      <w:fldChar w:fldCharType="begin"/>
    </w:r>
    <w:r w:rsidRPr="005752A4">
      <w:rPr>
        <w:rFonts w:ascii="Arial" w:hAnsi="Arial" w:cs="Arial"/>
        <w:sz w:val="18"/>
        <w:szCs w:val="18"/>
      </w:rPr>
      <w:instrText xml:space="preserve"> PAGE   \* MERGEFORMAT </w:instrText>
    </w:r>
    <w:r w:rsidRPr="005752A4">
      <w:rPr>
        <w:rFonts w:ascii="Arial" w:hAnsi="Arial" w:cs="Arial"/>
        <w:sz w:val="18"/>
        <w:szCs w:val="18"/>
      </w:rPr>
      <w:fldChar w:fldCharType="separate"/>
    </w:r>
    <w:r w:rsidR="00187E14">
      <w:rPr>
        <w:rFonts w:ascii="Arial" w:hAnsi="Arial" w:cs="Arial"/>
        <w:noProof/>
        <w:sz w:val="18"/>
        <w:szCs w:val="18"/>
      </w:rPr>
      <w:t>16</w:t>
    </w:r>
    <w:r w:rsidRPr="005752A4">
      <w:rPr>
        <w:rFonts w:ascii="Arial" w:hAnsi="Arial" w:cs="Arial"/>
        <w:noProof/>
        <w:sz w:val="18"/>
        <w:szCs w:val="18"/>
      </w:rPr>
      <w:fldChar w:fldCharType="end"/>
    </w:r>
    <w:r w:rsidR="00B44A77" w:rsidRPr="005752A4">
      <w:rPr>
        <w:sz w:val="18"/>
        <w:szCs w:val="18"/>
      </w:rPr>
      <w:tab/>
    </w:r>
    <w:r w:rsidR="00D14F5E" w:rsidRPr="005752A4">
      <w:rPr>
        <w:sz w:val="18"/>
        <w:szCs w:val="18"/>
      </w:rPr>
      <w:sym w:font="Wingdings" w:char="F06E"/>
    </w:r>
    <w:r w:rsidR="00B44A77" w:rsidRPr="005752A4">
      <w:rPr>
        <w:sz w:val="18"/>
        <w:szCs w:val="18"/>
      </w:rPr>
      <w:tab/>
    </w:r>
    <w:r w:rsidR="00D14F5E" w:rsidRPr="005752A4">
      <w:rPr>
        <w:rFonts w:ascii="Arial" w:hAnsi="Arial" w:cs="Arial"/>
        <w:sz w:val="18"/>
        <w:szCs w:val="18"/>
      </w:rPr>
      <w:t>P-ISSN: 25</w:t>
    </w:r>
    <w:r w:rsidR="002F70D8" w:rsidRPr="005752A4">
      <w:rPr>
        <w:rFonts w:ascii="Arial" w:hAnsi="Arial" w:cs="Arial"/>
        <w:sz w:val="18"/>
        <w:szCs w:val="18"/>
      </w:rPr>
      <w:t>7</w:t>
    </w:r>
    <w:r w:rsidR="00D14F5E" w:rsidRPr="005752A4">
      <w:rPr>
        <w:rFonts w:ascii="Arial" w:hAnsi="Arial" w:cs="Arial"/>
        <w:sz w:val="18"/>
        <w:szCs w:val="18"/>
      </w:rPr>
      <w:t>9-</w:t>
    </w:r>
    <w:r w:rsidR="002F70D8" w:rsidRPr="005752A4">
      <w:rPr>
        <w:rFonts w:ascii="Arial" w:hAnsi="Arial" w:cs="Arial"/>
        <w:sz w:val="18"/>
        <w:szCs w:val="18"/>
      </w:rPr>
      <w:t>9827</w:t>
    </w:r>
    <w:r w:rsidR="00D14F5E" w:rsidRPr="005752A4">
      <w:rPr>
        <w:rFonts w:ascii="Arial" w:hAnsi="Arial" w:cs="Arial"/>
        <w:sz w:val="18"/>
        <w:szCs w:val="18"/>
      </w:rPr>
      <w:t>|E-ISSN: 25</w:t>
    </w:r>
    <w:r w:rsidR="002F70D8" w:rsidRPr="005752A4">
      <w:rPr>
        <w:rFonts w:ascii="Arial" w:hAnsi="Arial" w:cs="Arial"/>
        <w:sz w:val="18"/>
        <w:szCs w:val="18"/>
      </w:rPr>
      <w:t>80</w:t>
    </w:r>
    <w:r w:rsidR="00D14F5E" w:rsidRPr="005752A4">
      <w:rPr>
        <w:rFonts w:ascii="Arial" w:hAnsi="Arial" w:cs="Arial"/>
        <w:sz w:val="18"/>
        <w:szCs w:val="18"/>
      </w:rPr>
      <w:t>-</w:t>
    </w:r>
    <w:r w:rsidR="002F70D8" w:rsidRPr="005752A4">
      <w:rPr>
        <w:rFonts w:ascii="Arial" w:hAnsi="Arial" w:cs="Arial"/>
        <w:sz w:val="18"/>
        <w:szCs w:val="18"/>
      </w:rPr>
      <w:t>221</w:t>
    </w:r>
    <w:r w:rsidR="00D14F5E" w:rsidRPr="005752A4">
      <w:rPr>
        <w:rFonts w:ascii="Arial" w:hAnsi="Arial" w:cs="Arial"/>
        <w:sz w:val="18"/>
        <w:szCs w:val="18"/>
      </w:rPr>
      <w:t>6</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F002964" w14:textId="08B8891E" w:rsidR="00D14F5E" w:rsidRPr="005752A4" w:rsidRDefault="00421CF3" w:rsidP="00AD2B8D">
    <w:pPr>
      <w:pStyle w:val="Header"/>
      <w:pBdr>
        <w:bottom w:val="single" w:sz="4" w:space="1" w:color="auto"/>
      </w:pBdr>
      <w:tabs>
        <w:tab w:val="clear" w:pos="4320"/>
        <w:tab w:val="clear" w:pos="8640"/>
        <w:tab w:val="left" w:pos="0"/>
        <w:tab w:val="right" w:pos="8647"/>
        <w:tab w:val="right" w:pos="9072"/>
      </w:tabs>
      <w:rPr>
        <w:rFonts w:ascii="Arial" w:hAnsi="Arial" w:cs="Arial"/>
        <w:sz w:val="18"/>
        <w:szCs w:val="18"/>
      </w:rPr>
    </w:pPr>
    <w:r w:rsidRPr="005752A4">
      <w:rPr>
        <w:rFonts w:ascii="Arial" w:hAnsi="Arial" w:cs="Arial"/>
        <w:b/>
        <w:sz w:val="18"/>
        <w:szCs w:val="18"/>
      </w:rPr>
      <w:t>Prima</w:t>
    </w:r>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Jurnal</w:t>
    </w:r>
    <w:proofErr w:type="spellEnd"/>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Pendidikan</w:t>
    </w:r>
    <w:proofErr w:type="spellEnd"/>
    <w:r w:rsidR="00595FAB" w:rsidRPr="005752A4">
      <w:rPr>
        <w:rFonts w:ascii="Arial" w:hAnsi="Arial" w:cs="Arial"/>
        <w:b/>
        <w:sz w:val="18"/>
        <w:szCs w:val="18"/>
      </w:rPr>
      <w:t xml:space="preserve"> </w:t>
    </w:r>
    <w:proofErr w:type="spellStart"/>
    <w:r w:rsidR="00595FAB" w:rsidRPr="005752A4">
      <w:rPr>
        <w:rFonts w:ascii="Arial" w:hAnsi="Arial" w:cs="Arial"/>
        <w:b/>
        <w:sz w:val="18"/>
        <w:szCs w:val="18"/>
      </w:rPr>
      <w:t>Matematika</w:t>
    </w:r>
    <w:proofErr w:type="spellEnd"/>
    <w:r w:rsidR="00D14F5E" w:rsidRPr="005752A4">
      <w:rPr>
        <w:rFonts w:ascii="Arial" w:hAnsi="Arial" w:cs="Arial"/>
        <w:sz w:val="18"/>
        <w:szCs w:val="18"/>
      </w:rPr>
      <w:tab/>
    </w:r>
    <w:r w:rsidR="00D14F5E" w:rsidRPr="005752A4">
      <w:rPr>
        <w:sz w:val="18"/>
        <w:szCs w:val="18"/>
      </w:rPr>
      <w:sym w:font="Wingdings" w:char="F06E"/>
    </w:r>
    <w:r w:rsidR="00AD2B8D" w:rsidRPr="005752A4">
      <w:rPr>
        <w:sz w:val="18"/>
        <w:szCs w:val="18"/>
      </w:rPr>
      <w:tab/>
    </w:r>
    <w:r w:rsidR="00AD2B8D" w:rsidRPr="005752A4">
      <w:rPr>
        <w:rFonts w:ascii="Arial" w:hAnsi="Arial" w:cs="Arial"/>
        <w:sz w:val="18"/>
        <w:szCs w:val="18"/>
      </w:rPr>
      <w:fldChar w:fldCharType="begin"/>
    </w:r>
    <w:r w:rsidR="00AD2B8D" w:rsidRPr="005752A4">
      <w:rPr>
        <w:rFonts w:ascii="Arial" w:hAnsi="Arial" w:cs="Arial"/>
        <w:sz w:val="18"/>
        <w:szCs w:val="18"/>
      </w:rPr>
      <w:instrText xml:space="preserve"> PAGE   \* MERGEFORMAT </w:instrText>
    </w:r>
    <w:r w:rsidR="00AD2B8D" w:rsidRPr="005752A4">
      <w:rPr>
        <w:rFonts w:ascii="Arial" w:hAnsi="Arial" w:cs="Arial"/>
        <w:sz w:val="18"/>
        <w:szCs w:val="18"/>
      </w:rPr>
      <w:fldChar w:fldCharType="separate"/>
    </w:r>
    <w:r w:rsidR="00187E14">
      <w:rPr>
        <w:rFonts w:ascii="Arial" w:hAnsi="Arial" w:cs="Arial"/>
        <w:noProof/>
        <w:sz w:val="18"/>
        <w:szCs w:val="18"/>
      </w:rPr>
      <w:t>15</w:t>
    </w:r>
    <w:r w:rsidR="00AD2B8D" w:rsidRPr="005752A4">
      <w:rPr>
        <w:rFonts w:ascii="Arial" w:hAnsi="Arial" w:cs="Arial"/>
        <w:noProof/>
        <w:sz w:val="18"/>
        <w:szCs w:val="18"/>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C82539" w14:textId="77777777" w:rsidR="00D14F5E" w:rsidRPr="005752A4" w:rsidRDefault="00D14F5E" w:rsidP="002745C7">
    <w:pPr>
      <w:pStyle w:val="Header"/>
      <w:tabs>
        <w:tab w:val="clear" w:pos="4320"/>
        <w:tab w:val="clear" w:pos="8640"/>
      </w:tabs>
      <w:ind w:right="45"/>
      <w:rPr>
        <w:rFonts w:ascii="Arial" w:hAnsi="Arial" w:cs="Arial"/>
        <w:b/>
        <w:sz w:val="18"/>
        <w:szCs w:val="18"/>
      </w:rPr>
    </w:pPr>
    <w:r w:rsidRPr="005752A4">
      <w:rPr>
        <w:rFonts w:ascii="Arial" w:hAnsi="Arial" w:cs="Arial"/>
        <w:b/>
        <w:sz w:val="18"/>
        <w:szCs w:val="18"/>
      </w:rPr>
      <w:t xml:space="preserve">Prima: </w:t>
    </w:r>
    <w:proofErr w:type="spellStart"/>
    <w:r w:rsidRPr="005752A4">
      <w:rPr>
        <w:rFonts w:ascii="Arial" w:hAnsi="Arial" w:cs="Arial"/>
        <w:b/>
        <w:sz w:val="18"/>
        <w:szCs w:val="18"/>
      </w:rPr>
      <w:t>Jurnal</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Pendidikan</w:t>
    </w:r>
    <w:proofErr w:type="spellEnd"/>
    <w:r w:rsidRPr="005752A4">
      <w:rPr>
        <w:rFonts w:ascii="Arial" w:hAnsi="Arial" w:cs="Arial"/>
        <w:b/>
        <w:sz w:val="18"/>
        <w:szCs w:val="18"/>
      </w:rPr>
      <w:t xml:space="preserve"> </w:t>
    </w:r>
    <w:proofErr w:type="spellStart"/>
    <w:r w:rsidRPr="005752A4">
      <w:rPr>
        <w:rFonts w:ascii="Arial" w:hAnsi="Arial" w:cs="Arial"/>
        <w:b/>
        <w:sz w:val="18"/>
        <w:szCs w:val="18"/>
      </w:rPr>
      <w:t>Matematika</w:t>
    </w:r>
    <w:proofErr w:type="spellEnd"/>
  </w:p>
  <w:p w14:paraId="7C48C7E8" w14:textId="65FDEB2F" w:rsidR="00D14F5E" w:rsidRPr="005752A4" w:rsidRDefault="004D1DB3" w:rsidP="002745C7">
    <w:pPr>
      <w:pStyle w:val="Header"/>
      <w:tabs>
        <w:tab w:val="clear" w:pos="4320"/>
        <w:tab w:val="clear" w:pos="8640"/>
      </w:tabs>
      <w:ind w:right="45"/>
      <w:rPr>
        <w:rFonts w:ascii="Arial" w:hAnsi="Arial" w:cs="Arial"/>
        <w:sz w:val="18"/>
        <w:szCs w:val="18"/>
      </w:rPr>
    </w:pPr>
    <w:r w:rsidRPr="005752A4">
      <w:rPr>
        <w:rFonts w:ascii="Arial" w:hAnsi="Arial" w:cs="Arial"/>
        <w:sz w:val="18"/>
        <w:szCs w:val="18"/>
      </w:rPr>
      <w:t xml:space="preserve">Vol. </w:t>
    </w:r>
    <w:r w:rsidR="00411925" w:rsidRPr="005752A4">
      <w:rPr>
        <w:rFonts w:ascii="Arial" w:hAnsi="Arial" w:cs="Arial"/>
        <w:sz w:val="18"/>
        <w:szCs w:val="18"/>
      </w:rPr>
      <w:t>5</w:t>
    </w:r>
    <w:r w:rsidR="00D14F5E" w:rsidRPr="005752A4">
      <w:rPr>
        <w:rFonts w:ascii="Arial" w:hAnsi="Arial" w:cs="Arial"/>
        <w:sz w:val="18"/>
        <w:szCs w:val="18"/>
      </w:rPr>
      <w:t xml:space="preserve">, No. </w:t>
    </w:r>
    <w:r w:rsidR="00411925" w:rsidRPr="005752A4">
      <w:rPr>
        <w:rFonts w:ascii="Arial" w:hAnsi="Arial" w:cs="Arial"/>
        <w:sz w:val="18"/>
        <w:szCs w:val="18"/>
      </w:rPr>
      <w:t>1</w:t>
    </w:r>
    <w:r w:rsidR="00D14F5E" w:rsidRPr="005752A4">
      <w:rPr>
        <w:rFonts w:ascii="Arial" w:hAnsi="Arial" w:cs="Arial"/>
        <w:sz w:val="18"/>
        <w:szCs w:val="18"/>
      </w:rPr>
      <w:t xml:space="preserve">, </w:t>
    </w:r>
    <w:r w:rsidR="00411925" w:rsidRPr="005752A4">
      <w:rPr>
        <w:rFonts w:ascii="Arial" w:hAnsi="Arial" w:cs="Arial"/>
        <w:sz w:val="18"/>
        <w:szCs w:val="18"/>
      </w:rPr>
      <w:t>January</w:t>
    </w:r>
    <w:r w:rsidR="00D14F5E" w:rsidRPr="005752A4">
      <w:rPr>
        <w:rFonts w:ascii="Arial" w:hAnsi="Arial" w:cs="Arial"/>
        <w:sz w:val="18"/>
        <w:szCs w:val="18"/>
      </w:rPr>
      <w:t xml:space="preserve"> </w:t>
    </w:r>
    <w:r w:rsidR="00411925" w:rsidRPr="005752A4">
      <w:rPr>
        <w:rFonts w:ascii="Arial" w:hAnsi="Arial" w:cs="Arial"/>
        <w:sz w:val="18"/>
        <w:szCs w:val="18"/>
      </w:rPr>
      <w:t>202</w:t>
    </w:r>
    <w:r w:rsidR="00266256" w:rsidRPr="005752A4">
      <w:rPr>
        <w:rFonts w:ascii="Arial" w:hAnsi="Arial" w:cs="Arial"/>
        <w:sz w:val="18"/>
        <w:szCs w:val="18"/>
      </w:rPr>
      <w:t>1</w:t>
    </w:r>
    <w:r w:rsidR="00D14F5E" w:rsidRPr="005752A4">
      <w:rPr>
        <w:rFonts w:ascii="Arial" w:hAnsi="Arial" w:cs="Arial"/>
        <w:sz w:val="18"/>
        <w:szCs w:val="18"/>
      </w:rPr>
      <w:t xml:space="preserve">, </w:t>
    </w:r>
    <w:r w:rsidRPr="005752A4">
      <w:rPr>
        <w:rFonts w:ascii="Arial" w:hAnsi="Arial" w:cs="Arial"/>
        <w:sz w:val="18"/>
        <w:szCs w:val="18"/>
      </w:rPr>
      <w:t>pp</w:t>
    </w:r>
    <w:r w:rsidR="00D14F5E" w:rsidRPr="005752A4">
      <w:rPr>
        <w:rFonts w:ascii="Arial" w:hAnsi="Arial" w:cs="Arial"/>
        <w:sz w:val="18"/>
        <w:szCs w:val="18"/>
      </w:rPr>
      <w:t>. XX-XX</w:t>
    </w:r>
  </w:p>
  <w:p w14:paraId="5A114BB2" w14:textId="3E730302" w:rsidR="00D14F5E" w:rsidRDefault="00D14F5E" w:rsidP="00B44A77">
    <w:pPr>
      <w:pStyle w:val="Header"/>
      <w:pBdr>
        <w:bottom w:val="single" w:sz="4" w:space="1" w:color="auto"/>
      </w:pBdr>
      <w:tabs>
        <w:tab w:val="clear" w:pos="4320"/>
        <w:tab w:val="clear" w:pos="8640"/>
      </w:tabs>
      <w:ind w:right="45"/>
      <w:rPr>
        <w:rFonts w:ascii="Arial" w:hAnsi="Arial" w:cs="Arial"/>
        <w:sz w:val="18"/>
        <w:szCs w:val="18"/>
      </w:rPr>
    </w:pPr>
    <w:r w:rsidRPr="005752A4">
      <w:rPr>
        <w:rFonts w:ascii="Arial" w:hAnsi="Arial" w:cs="Arial"/>
        <w:sz w:val="18"/>
        <w:szCs w:val="18"/>
      </w:rPr>
      <w:t>P-ISSN: 25</w:t>
    </w:r>
    <w:r w:rsidR="004133B5" w:rsidRPr="005752A4">
      <w:rPr>
        <w:rFonts w:ascii="Arial" w:hAnsi="Arial" w:cs="Arial"/>
        <w:sz w:val="18"/>
        <w:szCs w:val="18"/>
      </w:rPr>
      <w:t>7</w:t>
    </w:r>
    <w:r w:rsidRPr="005752A4">
      <w:rPr>
        <w:rFonts w:ascii="Arial" w:hAnsi="Arial" w:cs="Arial"/>
        <w:sz w:val="18"/>
        <w:szCs w:val="18"/>
      </w:rPr>
      <w:t>9-</w:t>
    </w:r>
    <w:r w:rsidR="004133B5" w:rsidRPr="005752A4">
      <w:rPr>
        <w:rFonts w:ascii="Arial" w:hAnsi="Arial" w:cs="Arial"/>
        <w:sz w:val="18"/>
        <w:szCs w:val="18"/>
      </w:rPr>
      <w:t>9827</w:t>
    </w:r>
    <w:r w:rsidRPr="005752A4">
      <w:rPr>
        <w:rFonts w:ascii="Arial" w:hAnsi="Arial" w:cs="Arial"/>
        <w:sz w:val="18"/>
        <w:szCs w:val="18"/>
      </w:rPr>
      <w:t>, E-ISSN: 25</w:t>
    </w:r>
    <w:r w:rsidR="004133B5" w:rsidRPr="005752A4">
      <w:rPr>
        <w:rFonts w:ascii="Arial" w:hAnsi="Arial" w:cs="Arial"/>
        <w:sz w:val="18"/>
        <w:szCs w:val="18"/>
      </w:rPr>
      <w:t>80</w:t>
    </w:r>
    <w:r w:rsidRPr="005752A4">
      <w:rPr>
        <w:rFonts w:ascii="Arial" w:hAnsi="Arial" w:cs="Arial"/>
        <w:sz w:val="18"/>
        <w:szCs w:val="18"/>
      </w:rPr>
      <w:t>-</w:t>
    </w:r>
    <w:r w:rsidR="004133B5" w:rsidRPr="005752A4">
      <w:rPr>
        <w:rFonts w:ascii="Arial" w:hAnsi="Arial" w:cs="Arial"/>
        <w:sz w:val="18"/>
        <w:szCs w:val="18"/>
      </w:rPr>
      <w:t>2216</w:t>
    </w:r>
  </w:p>
  <w:p w14:paraId="5D473A58" w14:textId="00C4BB07" w:rsidR="005752A4" w:rsidRPr="000164A6" w:rsidRDefault="000164A6" w:rsidP="00B44A77">
    <w:pPr>
      <w:pStyle w:val="Header"/>
      <w:pBdr>
        <w:bottom w:val="single" w:sz="4" w:space="1" w:color="auto"/>
      </w:pBdr>
      <w:tabs>
        <w:tab w:val="clear" w:pos="4320"/>
        <w:tab w:val="clear" w:pos="8640"/>
      </w:tabs>
      <w:ind w:right="45"/>
      <w:rPr>
        <w:rFonts w:ascii="Arial" w:hAnsi="Arial" w:cs="Arial"/>
        <w:sz w:val="18"/>
        <w:szCs w:val="18"/>
      </w:rPr>
    </w:pPr>
    <w:r w:rsidRPr="000164A6">
      <w:rPr>
        <w:rFonts w:ascii="Arial" w:hAnsi="Arial" w:cs="Arial"/>
        <w:sz w:val="18"/>
        <w:szCs w:val="18"/>
      </w:rPr>
      <w:t xml:space="preserve">Web: </w:t>
    </w:r>
    <w:hyperlink r:id="rId1" w:history="1">
      <w:r w:rsidR="005752A4" w:rsidRPr="000164A6">
        <w:rPr>
          <w:rStyle w:val="Hyperlink"/>
          <w:rFonts w:ascii="Arial" w:hAnsi="Arial" w:cs="Arial"/>
          <w:sz w:val="18"/>
          <w:szCs w:val="18"/>
        </w:rPr>
        <w:t>http://jurnal.umt.ac.id/index.php/prima</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5E682E"/>
    <w:multiLevelType w:val="hybridMultilevel"/>
    <w:tmpl w:val="F1AE59FE"/>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14F33F8"/>
    <w:multiLevelType w:val="hybridMultilevel"/>
    <w:tmpl w:val="1494D378"/>
    <w:lvl w:ilvl="0" w:tplc="D8F82B80">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62C483F"/>
    <w:multiLevelType w:val="hybridMultilevel"/>
    <w:tmpl w:val="FE92E80E"/>
    <w:lvl w:ilvl="0" w:tplc="04210001">
      <w:start w:val="1"/>
      <w:numFmt w:val="bullet"/>
      <w:lvlText w:val=""/>
      <w:lvlJc w:val="left"/>
      <w:pPr>
        <w:ind w:left="1440" w:hanging="360"/>
      </w:pPr>
      <w:rPr>
        <w:rFonts w:ascii="Symbol" w:hAnsi="Symbol" w:hint="default"/>
      </w:rPr>
    </w:lvl>
    <w:lvl w:ilvl="1" w:tplc="04210003">
      <w:start w:val="1"/>
      <w:numFmt w:val="bullet"/>
      <w:lvlText w:val="o"/>
      <w:lvlJc w:val="left"/>
      <w:pPr>
        <w:ind w:left="2160" w:hanging="360"/>
      </w:pPr>
      <w:rPr>
        <w:rFonts w:ascii="Courier New" w:hAnsi="Courier New" w:cs="Courier New" w:hint="default"/>
      </w:rPr>
    </w:lvl>
    <w:lvl w:ilvl="2" w:tplc="04210005">
      <w:start w:val="1"/>
      <w:numFmt w:val="bullet"/>
      <w:lvlText w:val=""/>
      <w:lvlJc w:val="left"/>
      <w:pPr>
        <w:ind w:left="2880" w:hanging="360"/>
      </w:pPr>
      <w:rPr>
        <w:rFonts w:ascii="Wingdings" w:hAnsi="Wingdings" w:hint="default"/>
      </w:rPr>
    </w:lvl>
    <w:lvl w:ilvl="3" w:tplc="04210001">
      <w:start w:val="1"/>
      <w:numFmt w:val="bullet"/>
      <w:lvlText w:val=""/>
      <w:lvlJc w:val="left"/>
      <w:pPr>
        <w:ind w:left="3600" w:hanging="360"/>
      </w:pPr>
      <w:rPr>
        <w:rFonts w:ascii="Symbol" w:hAnsi="Symbol" w:hint="default"/>
      </w:rPr>
    </w:lvl>
    <w:lvl w:ilvl="4" w:tplc="04210003">
      <w:start w:val="1"/>
      <w:numFmt w:val="bullet"/>
      <w:lvlText w:val="o"/>
      <w:lvlJc w:val="left"/>
      <w:pPr>
        <w:ind w:left="4320" w:hanging="360"/>
      </w:pPr>
      <w:rPr>
        <w:rFonts w:ascii="Courier New" w:hAnsi="Courier New" w:cs="Courier New" w:hint="default"/>
      </w:rPr>
    </w:lvl>
    <w:lvl w:ilvl="5" w:tplc="04210005">
      <w:start w:val="1"/>
      <w:numFmt w:val="bullet"/>
      <w:lvlText w:val=""/>
      <w:lvlJc w:val="left"/>
      <w:pPr>
        <w:ind w:left="5040" w:hanging="360"/>
      </w:pPr>
      <w:rPr>
        <w:rFonts w:ascii="Wingdings" w:hAnsi="Wingdings" w:hint="default"/>
      </w:rPr>
    </w:lvl>
    <w:lvl w:ilvl="6" w:tplc="04210001">
      <w:start w:val="1"/>
      <w:numFmt w:val="bullet"/>
      <w:lvlText w:val=""/>
      <w:lvlJc w:val="left"/>
      <w:pPr>
        <w:ind w:left="5760" w:hanging="360"/>
      </w:pPr>
      <w:rPr>
        <w:rFonts w:ascii="Symbol" w:hAnsi="Symbol" w:hint="default"/>
      </w:rPr>
    </w:lvl>
    <w:lvl w:ilvl="7" w:tplc="04210003">
      <w:start w:val="1"/>
      <w:numFmt w:val="bullet"/>
      <w:lvlText w:val="o"/>
      <w:lvlJc w:val="left"/>
      <w:pPr>
        <w:ind w:left="6480" w:hanging="360"/>
      </w:pPr>
      <w:rPr>
        <w:rFonts w:ascii="Courier New" w:hAnsi="Courier New" w:cs="Courier New" w:hint="default"/>
      </w:rPr>
    </w:lvl>
    <w:lvl w:ilvl="8" w:tplc="04210005">
      <w:start w:val="1"/>
      <w:numFmt w:val="bullet"/>
      <w:lvlText w:val=""/>
      <w:lvlJc w:val="left"/>
      <w:pPr>
        <w:ind w:left="7200" w:hanging="360"/>
      </w:pPr>
      <w:rPr>
        <w:rFonts w:ascii="Wingdings" w:hAnsi="Wingdings" w:hint="default"/>
      </w:rPr>
    </w:lvl>
  </w:abstractNum>
  <w:abstractNum w:abstractNumId="3">
    <w:nsid w:val="168F284E"/>
    <w:multiLevelType w:val="hybridMultilevel"/>
    <w:tmpl w:val="C5D2C20E"/>
    <w:lvl w:ilvl="0" w:tplc="04210001">
      <w:start w:val="1"/>
      <w:numFmt w:val="bullet"/>
      <w:lvlText w:val=""/>
      <w:lvlJc w:val="left"/>
      <w:pPr>
        <w:ind w:left="767" w:hanging="360"/>
      </w:pPr>
      <w:rPr>
        <w:rFonts w:ascii="Symbol" w:hAnsi="Symbol" w:hint="default"/>
      </w:rPr>
    </w:lvl>
    <w:lvl w:ilvl="1" w:tplc="04210003">
      <w:start w:val="1"/>
      <w:numFmt w:val="bullet"/>
      <w:lvlText w:val="o"/>
      <w:lvlJc w:val="left"/>
      <w:pPr>
        <w:ind w:left="1487" w:hanging="360"/>
      </w:pPr>
      <w:rPr>
        <w:rFonts w:ascii="Courier New" w:hAnsi="Courier New" w:cs="Courier New" w:hint="default"/>
      </w:rPr>
    </w:lvl>
    <w:lvl w:ilvl="2" w:tplc="04210005">
      <w:start w:val="1"/>
      <w:numFmt w:val="bullet"/>
      <w:lvlText w:val=""/>
      <w:lvlJc w:val="left"/>
      <w:pPr>
        <w:ind w:left="2207" w:hanging="360"/>
      </w:pPr>
      <w:rPr>
        <w:rFonts w:ascii="Wingdings" w:hAnsi="Wingdings" w:hint="default"/>
      </w:rPr>
    </w:lvl>
    <w:lvl w:ilvl="3" w:tplc="04210001">
      <w:start w:val="1"/>
      <w:numFmt w:val="bullet"/>
      <w:lvlText w:val=""/>
      <w:lvlJc w:val="left"/>
      <w:pPr>
        <w:ind w:left="2927" w:hanging="360"/>
      </w:pPr>
      <w:rPr>
        <w:rFonts w:ascii="Symbol" w:hAnsi="Symbol" w:hint="default"/>
      </w:rPr>
    </w:lvl>
    <w:lvl w:ilvl="4" w:tplc="04210003">
      <w:start w:val="1"/>
      <w:numFmt w:val="bullet"/>
      <w:lvlText w:val="o"/>
      <w:lvlJc w:val="left"/>
      <w:pPr>
        <w:ind w:left="3647" w:hanging="360"/>
      </w:pPr>
      <w:rPr>
        <w:rFonts w:ascii="Courier New" w:hAnsi="Courier New" w:cs="Courier New" w:hint="default"/>
      </w:rPr>
    </w:lvl>
    <w:lvl w:ilvl="5" w:tplc="04210005">
      <w:start w:val="1"/>
      <w:numFmt w:val="bullet"/>
      <w:lvlText w:val=""/>
      <w:lvlJc w:val="left"/>
      <w:pPr>
        <w:ind w:left="4367" w:hanging="360"/>
      </w:pPr>
      <w:rPr>
        <w:rFonts w:ascii="Wingdings" w:hAnsi="Wingdings" w:hint="default"/>
      </w:rPr>
    </w:lvl>
    <w:lvl w:ilvl="6" w:tplc="04210001">
      <w:start w:val="1"/>
      <w:numFmt w:val="bullet"/>
      <w:lvlText w:val=""/>
      <w:lvlJc w:val="left"/>
      <w:pPr>
        <w:ind w:left="5087" w:hanging="360"/>
      </w:pPr>
      <w:rPr>
        <w:rFonts w:ascii="Symbol" w:hAnsi="Symbol" w:hint="default"/>
      </w:rPr>
    </w:lvl>
    <w:lvl w:ilvl="7" w:tplc="04210003">
      <w:start w:val="1"/>
      <w:numFmt w:val="bullet"/>
      <w:lvlText w:val="o"/>
      <w:lvlJc w:val="left"/>
      <w:pPr>
        <w:ind w:left="5807" w:hanging="360"/>
      </w:pPr>
      <w:rPr>
        <w:rFonts w:ascii="Courier New" w:hAnsi="Courier New" w:cs="Courier New" w:hint="default"/>
      </w:rPr>
    </w:lvl>
    <w:lvl w:ilvl="8" w:tplc="04210005">
      <w:start w:val="1"/>
      <w:numFmt w:val="bullet"/>
      <w:lvlText w:val=""/>
      <w:lvlJc w:val="left"/>
      <w:pPr>
        <w:ind w:left="6527" w:hanging="360"/>
      </w:pPr>
      <w:rPr>
        <w:rFonts w:ascii="Wingdings" w:hAnsi="Wingdings" w:hint="default"/>
      </w:rPr>
    </w:lvl>
  </w:abstractNum>
  <w:abstractNum w:abstractNumId="4">
    <w:nsid w:val="1C6579B2"/>
    <w:multiLevelType w:val="hybridMultilevel"/>
    <w:tmpl w:val="DFEE5DB4"/>
    <w:lvl w:ilvl="0" w:tplc="ED7C6278">
      <w:numFmt w:val="bullet"/>
      <w:lvlText w:val="-"/>
      <w:lvlJc w:val="left"/>
      <w:pPr>
        <w:ind w:left="720" w:hanging="360"/>
      </w:pPr>
      <w:rPr>
        <w:rFonts w:ascii="Calibri" w:eastAsia="Calibr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6">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nsid w:val="1FB93E4F"/>
    <w:multiLevelType w:val="hybridMultilevel"/>
    <w:tmpl w:val="47469B9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8">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4">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nsid w:val="53471D81"/>
    <w:multiLevelType w:val="hybridMultilevel"/>
    <w:tmpl w:val="47469B92"/>
    <w:lvl w:ilvl="0" w:tplc="0421000F">
      <w:start w:val="1"/>
      <w:numFmt w:val="decimal"/>
      <w:lvlText w:val="%1."/>
      <w:lvlJc w:val="left"/>
      <w:pPr>
        <w:ind w:left="720" w:hanging="360"/>
      </w:p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16">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7">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9">
    <w:nsid w:val="65A23480"/>
    <w:multiLevelType w:val="hybridMultilevel"/>
    <w:tmpl w:val="E53CC32E"/>
    <w:lvl w:ilvl="0" w:tplc="9264B2C6">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458"/>
        </w:tabs>
        <w:ind w:left="-458" w:hanging="360"/>
      </w:pPr>
    </w:lvl>
    <w:lvl w:ilvl="2" w:tplc="0409001B" w:tentative="1">
      <w:start w:val="1"/>
      <w:numFmt w:val="lowerRoman"/>
      <w:lvlText w:val="%3."/>
      <w:lvlJc w:val="right"/>
      <w:pPr>
        <w:tabs>
          <w:tab w:val="num" w:pos="262"/>
        </w:tabs>
        <w:ind w:left="262" w:hanging="180"/>
      </w:pPr>
    </w:lvl>
    <w:lvl w:ilvl="3" w:tplc="0409000F" w:tentative="1">
      <w:start w:val="1"/>
      <w:numFmt w:val="decimal"/>
      <w:lvlText w:val="%4."/>
      <w:lvlJc w:val="left"/>
      <w:pPr>
        <w:tabs>
          <w:tab w:val="num" w:pos="982"/>
        </w:tabs>
        <w:ind w:left="982" w:hanging="360"/>
      </w:pPr>
    </w:lvl>
    <w:lvl w:ilvl="4" w:tplc="04090019" w:tentative="1">
      <w:start w:val="1"/>
      <w:numFmt w:val="lowerLetter"/>
      <w:lvlText w:val="%5."/>
      <w:lvlJc w:val="left"/>
      <w:pPr>
        <w:tabs>
          <w:tab w:val="num" w:pos="1702"/>
        </w:tabs>
        <w:ind w:left="1702" w:hanging="360"/>
      </w:pPr>
    </w:lvl>
    <w:lvl w:ilvl="5" w:tplc="0409001B" w:tentative="1">
      <w:start w:val="1"/>
      <w:numFmt w:val="lowerRoman"/>
      <w:lvlText w:val="%6."/>
      <w:lvlJc w:val="right"/>
      <w:pPr>
        <w:tabs>
          <w:tab w:val="num" w:pos="2422"/>
        </w:tabs>
        <w:ind w:left="2422" w:hanging="180"/>
      </w:pPr>
    </w:lvl>
    <w:lvl w:ilvl="6" w:tplc="0409000F" w:tentative="1">
      <w:start w:val="1"/>
      <w:numFmt w:val="decimal"/>
      <w:lvlText w:val="%7."/>
      <w:lvlJc w:val="left"/>
      <w:pPr>
        <w:tabs>
          <w:tab w:val="num" w:pos="3142"/>
        </w:tabs>
        <w:ind w:left="3142" w:hanging="360"/>
      </w:pPr>
    </w:lvl>
    <w:lvl w:ilvl="7" w:tplc="04090019" w:tentative="1">
      <w:start w:val="1"/>
      <w:numFmt w:val="lowerLetter"/>
      <w:lvlText w:val="%8."/>
      <w:lvlJc w:val="left"/>
      <w:pPr>
        <w:tabs>
          <w:tab w:val="num" w:pos="3862"/>
        </w:tabs>
        <w:ind w:left="3862" w:hanging="360"/>
      </w:pPr>
    </w:lvl>
    <w:lvl w:ilvl="8" w:tplc="0409001B" w:tentative="1">
      <w:start w:val="1"/>
      <w:numFmt w:val="lowerRoman"/>
      <w:lvlText w:val="%9."/>
      <w:lvlJc w:val="right"/>
      <w:pPr>
        <w:tabs>
          <w:tab w:val="num" w:pos="4582"/>
        </w:tabs>
        <w:ind w:left="4582" w:hanging="180"/>
      </w:pPr>
    </w:lvl>
  </w:abstractNum>
  <w:abstractNum w:abstractNumId="2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21">
    <w:nsid w:val="747D4287"/>
    <w:multiLevelType w:val="hybridMultilevel"/>
    <w:tmpl w:val="F7261776"/>
    <w:lvl w:ilvl="0" w:tplc="C9CC514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8"/>
  </w:num>
  <w:num w:numId="2">
    <w:abstractNumId w:val="13"/>
  </w:num>
  <w:num w:numId="3">
    <w:abstractNumId w:val="20"/>
  </w:num>
  <w:num w:numId="4">
    <w:abstractNumId w:val="12"/>
  </w:num>
  <w:num w:numId="5">
    <w:abstractNumId w:val="16"/>
  </w:num>
  <w:num w:numId="6">
    <w:abstractNumId w:val="19"/>
  </w:num>
  <w:num w:numId="7">
    <w:abstractNumId w:val="17"/>
  </w:num>
  <w:num w:numId="8">
    <w:abstractNumId w:val="14"/>
  </w:num>
  <w:num w:numId="9">
    <w:abstractNumId w:val="11"/>
  </w:num>
  <w:num w:numId="10">
    <w:abstractNumId w:val="6"/>
  </w:num>
  <w:num w:numId="11">
    <w:abstractNumId w:val="5"/>
  </w:num>
  <w:num w:numId="12">
    <w:abstractNumId w:val="9"/>
  </w:num>
  <w:num w:numId="13">
    <w:abstractNumId w:val="8"/>
  </w:num>
  <w:num w:numId="14">
    <w:abstractNumId w:val="10"/>
  </w:num>
  <w:num w:numId="15">
    <w:abstractNumId w:val="21"/>
  </w:num>
  <w:num w:numId="16">
    <w:abstractNumId w:val="1"/>
  </w:num>
  <w:num w:numId="17">
    <w:abstractNumId w:val="0"/>
  </w:num>
  <w:num w:numId="18">
    <w:abstractNumId w:val="4"/>
  </w:num>
  <w:num w:numId="19">
    <w:abstractNumId w:val="3"/>
  </w:num>
  <w:num w:numId="20">
    <w:abstractNumId w:val="2"/>
  </w:num>
  <w:num w:numId="21">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5"/>
  </w:num>
  <w:num w:numId="23">
    <w:abstractNumId w:val="2"/>
  </w:num>
  <w:num w:numId="24">
    <w:abstractNumId w:val="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evenAndOddHeaders/>
  <w:noPunctuationKerning/>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0AC6"/>
    <w:rsid w:val="000013CF"/>
    <w:rsid w:val="00002882"/>
    <w:rsid w:val="0000385F"/>
    <w:rsid w:val="00005EFC"/>
    <w:rsid w:val="00007744"/>
    <w:rsid w:val="000106D0"/>
    <w:rsid w:val="00012CEF"/>
    <w:rsid w:val="00014633"/>
    <w:rsid w:val="00015F2A"/>
    <w:rsid w:val="000164A6"/>
    <w:rsid w:val="00017858"/>
    <w:rsid w:val="00027142"/>
    <w:rsid w:val="000279BE"/>
    <w:rsid w:val="00030FA1"/>
    <w:rsid w:val="00034C84"/>
    <w:rsid w:val="00040C4C"/>
    <w:rsid w:val="000416A3"/>
    <w:rsid w:val="000437AE"/>
    <w:rsid w:val="000474E3"/>
    <w:rsid w:val="00047710"/>
    <w:rsid w:val="000523C5"/>
    <w:rsid w:val="000539C0"/>
    <w:rsid w:val="00053FB7"/>
    <w:rsid w:val="0006020A"/>
    <w:rsid w:val="00060330"/>
    <w:rsid w:val="00060F5C"/>
    <w:rsid w:val="00061D77"/>
    <w:rsid w:val="00062720"/>
    <w:rsid w:val="00063C88"/>
    <w:rsid w:val="00066063"/>
    <w:rsid w:val="0007154C"/>
    <w:rsid w:val="0007236F"/>
    <w:rsid w:val="00073635"/>
    <w:rsid w:val="00076C16"/>
    <w:rsid w:val="000776D4"/>
    <w:rsid w:val="00080989"/>
    <w:rsid w:val="00080CCD"/>
    <w:rsid w:val="000830A2"/>
    <w:rsid w:val="00083B9D"/>
    <w:rsid w:val="00083DD6"/>
    <w:rsid w:val="00085121"/>
    <w:rsid w:val="00086551"/>
    <w:rsid w:val="000877AC"/>
    <w:rsid w:val="00087876"/>
    <w:rsid w:val="00087AF7"/>
    <w:rsid w:val="00090B78"/>
    <w:rsid w:val="00092D31"/>
    <w:rsid w:val="00093380"/>
    <w:rsid w:val="00094EB8"/>
    <w:rsid w:val="00095222"/>
    <w:rsid w:val="00095C3E"/>
    <w:rsid w:val="00096883"/>
    <w:rsid w:val="000973CC"/>
    <w:rsid w:val="00097958"/>
    <w:rsid w:val="00097E2D"/>
    <w:rsid w:val="000A15DA"/>
    <w:rsid w:val="000A592D"/>
    <w:rsid w:val="000A643C"/>
    <w:rsid w:val="000A7ACA"/>
    <w:rsid w:val="000B0641"/>
    <w:rsid w:val="000B5480"/>
    <w:rsid w:val="000B682B"/>
    <w:rsid w:val="000C03DA"/>
    <w:rsid w:val="000C06F0"/>
    <w:rsid w:val="000C4B17"/>
    <w:rsid w:val="000C730A"/>
    <w:rsid w:val="000D099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A61"/>
    <w:rsid w:val="001041EB"/>
    <w:rsid w:val="00104BF1"/>
    <w:rsid w:val="00106F02"/>
    <w:rsid w:val="001078A8"/>
    <w:rsid w:val="00107904"/>
    <w:rsid w:val="00110111"/>
    <w:rsid w:val="00110B3F"/>
    <w:rsid w:val="001129DE"/>
    <w:rsid w:val="0011369D"/>
    <w:rsid w:val="00113F18"/>
    <w:rsid w:val="00114470"/>
    <w:rsid w:val="00117326"/>
    <w:rsid w:val="00117C85"/>
    <w:rsid w:val="00121C37"/>
    <w:rsid w:val="00122833"/>
    <w:rsid w:val="00123331"/>
    <w:rsid w:val="00125C41"/>
    <w:rsid w:val="00126B1A"/>
    <w:rsid w:val="0013179E"/>
    <w:rsid w:val="00131A6C"/>
    <w:rsid w:val="00131E4C"/>
    <w:rsid w:val="001321AF"/>
    <w:rsid w:val="00133B59"/>
    <w:rsid w:val="00136716"/>
    <w:rsid w:val="00137465"/>
    <w:rsid w:val="00137E25"/>
    <w:rsid w:val="00137F36"/>
    <w:rsid w:val="001434C3"/>
    <w:rsid w:val="001441CB"/>
    <w:rsid w:val="00145453"/>
    <w:rsid w:val="0014611F"/>
    <w:rsid w:val="00146861"/>
    <w:rsid w:val="001517E4"/>
    <w:rsid w:val="00151E7C"/>
    <w:rsid w:val="00153387"/>
    <w:rsid w:val="00154C55"/>
    <w:rsid w:val="00155F11"/>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7B69"/>
    <w:rsid w:val="00187E14"/>
    <w:rsid w:val="0019050C"/>
    <w:rsid w:val="00192E8C"/>
    <w:rsid w:val="0019391D"/>
    <w:rsid w:val="00195579"/>
    <w:rsid w:val="0019702A"/>
    <w:rsid w:val="00197547"/>
    <w:rsid w:val="0019779C"/>
    <w:rsid w:val="001A0839"/>
    <w:rsid w:val="001A33EF"/>
    <w:rsid w:val="001B2439"/>
    <w:rsid w:val="001B2EF9"/>
    <w:rsid w:val="001B4AB3"/>
    <w:rsid w:val="001B5250"/>
    <w:rsid w:val="001B5719"/>
    <w:rsid w:val="001B621C"/>
    <w:rsid w:val="001B64D0"/>
    <w:rsid w:val="001B7915"/>
    <w:rsid w:val="001C0FE6"/>
    <w:rsid w:val="001C19EB"/>
    <w:rsid w:val="001C1DDC"/>
    <w:rsid w:val="001C2C5C"/>
    <w:rsid w:val="001C7AC5"/>
    <w:rsid w:val="001D04CA"/>
    <w:rsid w:val="001D19C3"/>
    <w:rsid w:val="001D218B"/>
    <w:rsid w:val="001E1922"/>
    <w:rsid w:val="001E2071"/>
    <w:rsid w:val="001E55E5"/>
    <w:rsid w:val="001E5CFB"/>
    <w:rsid w:val="001E608B"/>
    <w:rsid w:val="001E69C1"/>
    <w:rsid w:val="001E6EFD"/>
    <w:rsid w:val="001E7DCD"/>
    <w:rsid w:val="001E7FFA"/>
    <w:rsid w:val="001F0AFC"/>
    <w:rsid w:val="001F3FFB"/>
    <w:rsid w:val="001F470F"/>
    <w:rsid w:val="001F4ACD"/>
    <w:rsid w:val="001F6170"/>
    <w:rsid w:val="001F63D7"/>
    <w:rsid w:val="001F6ACF"/>
    <w:rsid w:val="001F6FB1"/>
    <w:rsid w:val="00204431"/>
    <w:rsid w:val="0020464A"/>
    <w:rsid w:val="00204A25"/>
    <w:rsid w:val="0020608E"/>
    <w:rsid w:val="002073B6"/>
    <w:rsid w:val="002076CA"/>
    <w:rsid w:val="002079DD"/>
    <w:rsid w:val="0021201C"/>
    <w:rsid w:val="00212DCC"/>
    <w:rsid w:val="002141C1"/>
    <w:rsid w:val="00215A82"/>
    <w:rsid w:val="00216F2A"/>
    <w:rsid w:val="00217173"/>
    <w:rsid w:val="00220914"/>
    <w:rsid w:val="00221D61"/>
    <w:rsid w:val="00221FB3"/>
    <w:rsid w:val="00224456"/>
    <w:rsid w:val="00225BEA"/>
    <w:rsid w:val="00230440"/>
    <w:rsid w:val="00230AAB"/>
    <w:rsid w:val="00232081"/>
    <w:rsid w:val="00232DA1"/>
    <w:rsid w:val="00237B26"/>
    <w:rsid w:val="00240303"/>
    <w:rsid w:val="0024180A"/>
    <w:rsid w:val="0024268D"/>
    <w:rsid w:val="00244AE4"/>
    <w:rsid w:val="00250442"/>
    <w:rsid w:val="00250A66"/>
    <w:rsid w:val="002543B0"/>
    <w:rsid w:val="00254EC2"/>
    <w:rsid w:val="00254F6E"/>
    <w:rsid w:val="002550AB"/>
    <w:rsid w:val="00256322"/>
    <w:rsid w:val="002575A8"/>
    <w:rsid w:val="00260476"/>
    <w:rsid w:val="00261B88"/>
    <w:rsid w:val="0026229E"/>
    <w:rsid w:val="002622CD"/>
    <w:rsid w:val="00266256"/>
    <w:rsid w:val="00266574"/>
    <w:rsid w:val="002668F8"/>
    <w:rsid w:val="00270E78"/>
    <w:rsid w:val="00271390"/>
    <w:rsid w:val="00271AB9"/>
    <w:rsid w:val="0027245E"/>
    <w:rsid w:val="002743A4"/>
    <w:rsid w:val="002745C7"/>
    <w:rsid w:val="00274BCC"/>
    <w:rsid w:val="00275406"/>
    <w:rsid w:val="002769E7"/>
    <w:rsid w:val="00281882"/>
    <w:rsid w:val="00281D99"/>
    <w:rsid w:val="002821B9"/>
    <w:rsid w:val="0028450D"/>
    <w:rsid w:val="0028739F"/>
    <w:rsid w:val="00291EBF"/>
    <w:rsid w:val="00295BB3"/>
    <w:rsid w:val="00296D8E"/>
    <w:rsid w:val="002A0772"/>
    <w:rsid w:val="002A6D91"/>
    <w:rsid w:val="002B0601"/>
    <w:rsid w:val="002B10C7"/>
    <w:rsid w:val="002B6EC9"/>
    <w:rsid w:val="002B7609"/>
    <w:rsid w:val="002C0665"/>
    <w:rsid w:val="002C2C92"/>
    <w:rsid w:val="002C4749"/>
    <w:rsid w:val="002C6317"/>
    <w:rsid w:val="002D07B9"/>
    <w:rsid w:val="002D0C71"/>
    <w:rsid w:val="002D0F04"/>
    <w:rsid w:val="002D31A6"/>
    <w:rsid w:val="002D4A56"/>
    <w:rsid w:val="002D4F50"/>
    <w:rsid w:val="002D797A"/>
    <w:rsid w:val="002E0BC4"/>
    <w:rsid w:val="002E1F8F"/>
    <w:rsid w:val="002E2CAE"/>
    <w:rsid w:val="002E6409"/>
    <w:rsid w:val="002F137A"/>
    <w:rsid w:val="002F267D"/>
    <w:rsid w:val="002F41A4"/>
    <w:rsid w:val="002F48E3"/>
    <w:rsid w:val="002F4FD8"/>
    <w:rsid w:val="002F6BBA"/>
    <w:rsid w:val="002F6DFA"/>
    <w:rsid w:val="002F70D8"/>
    <w:rsid w:val="002F7C5F"/>
    <w:rsid w:val="0030038F"/>
    <w:rsid w:val="00302D7F"/>
    <w:rsid w:val="00302E05"/>
    <w:rsid w:val="00304C48"/>
    <w:rsid w:val="00306442"/>
    <w:rsid w:val="003069FB"/>
    <w:rsid w:val="00312C0C"/>
    <w:rsid w:val="00313AA2"/>
    <w:rsid w:val="003200C9"/>
    <w:rsid w:val="003209C7"/>
    <w:rsid w:val="0032306D"/>
    <w:rsid w:val="00326170"/>
    <w:rsid w:val="003263E9"/>
    <w:rsid w:val="00326D35"/>
    <w:rsid w:val="00330AE0"/>
    <w:rsid w:val="00331183"/>
    <w:rsid w:val="00332063"/>
    <w:rsid w:val="00333AB9"/>
    <w:rsid w:val="00333C06"/>
    <w:rsid w:val="0033459B"/>
    <w:rsid w:val="00335BE8"/>
    <w:rsid w:val="00337C87"/>
    <w:rsid w:val="00337E6C"/>
    <w:rsid w:val="0034265F"/>
    <w:rsid w:val="00343A49"/>
    <w:rsid w:val="00346441"/>
    <w:rsid w:val="003475EC"/>
    <w:rsid w:val="0035076B"/>
    <w:rsid w:val="00352BEB"/>
    <w:rsid w:val="00353885"/>
    <w:rsid w:val="00355C62"/>
    <w:rsid w:val="003619D5"/>
    <w:rsid w:val="00361EB1"/>
    <w:rsid w:val="003629D1"/>
    <w:rsid w:val="003637CE"/>
    <w:rsid w:val="003715EC"/>
    <w:rsid w:val="00373753"/>
    <w:rsid w:val="00374EA6"/>
    <w:rsid w:val="00376867"/>
    <w:rsid w:val="003769B7"/>
    <w:rsid w:val="00376A96"/>
    <w:rsid w:val="003772AC"/>
    <w:rsid w:val="00381E56"/>
    <w:rsid w:val="003826FF"/>
    <w:rsid w:val="00392651"/>
    <w:rsid w:val="00393D9D"/>
    <w:rsid w:val="00393E61"/>
    <w:rsid w:val="00396D02"/>
    <w:rsid w:val="003A0041"/>
    <w:rsid w:val="003A1C3E"/>
    <w:rsid w:val="003A2970"/>
    <w:rsid w:val="003A5088"/>
    <w:rsid w:val="003A7D80"/>
    <w:rsid w:val="003B0E46"/>
    <w:rsid w:val="003B14AA"/>
    <w:rsid w:val="003B19C7"/>
    <w:rsid w:val="003B25A5"/>
    <w:rsid w:val="003B3120"/>
    <w:rsid w:val="003B3537"/>
    <w:rsid w:val="003B567E"/>
    <w:rsid w:val="003B6932"/>
    <w:rsid w:val="003B79EB"/>
    <w:rsid w:val="003B7ED0"/>
    <w:rsid w:val="003C0D91"/>
    <w:rsid w:val="003C2A2A"/>
    <w:rsid w:val="003C3E42"/>
    <w:rsid w:val="003C4B05"/>
    <w:rsid w:val="003C65C9"/>
    <w:rsid w:val="003C72E2"/>
    <w:rsid w:val="003D07D2"/>
    <w:rsid w:val="003D79CF"/>
    <w:rsid w:val="003E0207"/>
    <w:rsid w:val="003E03DA"/>
    <w:rsid w:val="003E304D"/>
    <w:rsid w:val="003E4AA5"/>
    <w:rsid w:val="003F0964"/>
    <w:rsid w:val="003F18A1"/>
    <w:rsid w:val="003F1D93"/>
    <w:rsid w:val="003F2EB6"/>
    <w:rsid w:val="003F4897"/>
    <w:rsid w:val="003F6587"/>
    <w:rsid w:val="00402C7D"/>
    <w:rsid w:val="00403A74"/>
    <w:rsid w:val="00407351"/>
    <w:rsid w:val="00407C2D"/>
    <w:rsid w:val="004106DF"/>
    <w:rsid w:val="00411925"/>
    <w:rsid w:val="00411A71"/>
    <w:rsid w:val="00411C0C"/>
    <w:rsid w:val="004133B5"/>
    <w:rsid w:val="0041399A"/>
    <w:rsid w:val="00414535"/>
    <w:rsid w:val="00414BD8"/>
    <w:rsid w:val="00420D64"/>
    <w:rsid w:val="00421CF3"/>
    <w:rsid w:val="00424E85"/>
    <w:rsid w:val="00425BE9"/>
    <w:rsid w:val="00427072"/>
    <w:rsid w:val="0043585C"/>
    <w:rsid w:val="00441F35"/>
    <w:rsid w:val="00443205"/>
    <w:rsid w:val="004439D2"/>
    <w:rsid w:val="004464F3"/>
    <w:rsid w:val="004503E9"/>
    <w:rsid w:val="00453463"/>
    <w:rsid w:val="004550E4"/>
    <w:rsid w:val="004637E8"/>
    <w:rsid w:val="00467368"/>
    <w:rsid w:val="004674CD"/>
    <w:rsid w:val="004710EE"/>
    <w:rsid w:val="00472E56"/>
    <w:rsid w:val="004740EC"/>
    <w:rsid w:val="00480E2D"/>
    <w:rsid w:val="004819CF"/>
    <w:rsid w:val="00482432"/>
    <w:rsid w:val="00484866"/>
    <w:rsid w:val="004859D6"/>
    <w:rsid w:val="00485FD1"/>
    <w:rsid w:val="0048797E"/>
    <w:rsid w:val="00487DD3"/>
    <w:rsid w:val="004902C8"/>
    <w:rsid w:val="004905D4"/>
    <w:rsid w:val="00492E44"/>
    <w:rsid w:val="004947B9"/>
    <w:rsid w:val="0049514C"/>
    <w:rsid w:val="00496DFD"/>
    <w:rsid w:val="004A0C8B"/>
    <w:rsid w:val="004A187E"/>
    <w:rsid w:val="004A335F"/>
    <w:rsid w:val="004A3F3D"/>
    <w:rsid w:val="004A4FDB"/>
    <w:rsid w:val="004A5FC0"/>
    <w:rsid w:val="004A7671"/>
    <w:rsid w:val="004A7C83"/>
    <w:rsid w:val="004B1FFE"/>
    <w:rsid w:val="004B2F8C"/>
    <w:rsid w:val="004B4EDE"/>
    <w:rsid w:val="004B589F"/>
    <w:rsid w:val="004B661B"/>
    <w:rsid w:val="004B76DC"/>
    <w:rsid w:val="004C0B2C"/>
    <w:rsid w:val="004C1948"/>
    <w:rsid w:val="004C3BEB"/>
    <w:rsid w:val="004C583B"/>
    <w:rsid w:val="004C59ED"/>
    <w:rsid w:val="004C65D5"/>
    <w:rsid w:val="004D1DB3"/>
    <w:rsid w:val="004D7295"/>
    <w:rsid w:val="004E140A"/>
    <w:rsid w:val="004E154B"/>
    <w:rsid w:val="004E1914"/>
    <w:rsid w:val="004E3613"/>
    <w:rsid w:val="004E3CAD"/>
    <w:rsid w:val="004E6C69"/>
    <w:rsid w:val="004E7762"/>
    <w:rsid w:val="004F101E"/>
    <w:rsid w:val="004F2A11"/>
    <w:rsid w:val="004F3166"/>
    <w:rsid w:val="004F3208"/>
    <w:rsid w:val="004F54D2"/>
    <w:rsid w:val="004F6193"/>
    <w:rsid w:val="004F70F8"/>
    <w:rsid w:val="00501713"/>
    <w:rsid w:val="0050186F"/>
    <w:rsid w:val="00505F41"/>
    <w:rsid w:val="0050794C"/>
    <w:rsid w:val="0051075B"/>
    <w:rsid w:val="00511236"/>
    <w:rsid w:val="00511539"/>
    <w:rsid w:val="00512DE0"/>
    <w:rsid w:val="0051361F"/>
    <w:rsid w:val="00515455"/>
    <w:rsid w:val="00516317"/>
    <w:rsid w:val="00516E7E"/>
    <w:rsid w:val="005174FF"/>
    <w:rsid w:val="00520EC3"/>
    <w:rsid w:val="0052138C"/>
    <w:rsid w:val="005213A1"/>
    <w:rsid w:val="0052335E"/>
    <w:rsid w:val="00523362"/>
    <w:rsid w:val="00523B26"/>
    <w:rsid w:val="0052442F"/>
    <w:rsid w:val="00526CFA"/>
    <w:rsid w:val="00530CAF"/>
    <w:rsid w:val="0053172B"/>
    <w:rsid w:val="00532941"/>
    <w:rsid w:val="00535A39"/>
    <w:rsid w:val="00535EC8"/>
    <w:rsid w:val="005373E3"/>
    <w:rsid w:val="00540DCE"/>
    <w:rsid w:val="00540DD7"/>
    <w:rsid w:val="00541F86"/>
    <w:rsid w:val="00541FCB"/>
    <w:rsid w:val="0054283A"/>
    <w:rsid w:val="00545E9C"/>
    <w:rsid w:val="00547658"/>
    <w:rsid w:val="0054768C"/>
    <w:rsid w:val="0055649A"/>
    <w:rsid w:val="00563102"/>
    <w:rsid w:val="00572013"/>
    <w:rsid w:val="00573257"/>
    <w:rsid w:val="00574AD8"/>
    <w:rsid w:val="005752A4"/>
    <w:rsid w:val="0057562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5FAB"/>
    <w:rsid w:val="005978C8"/>
    <w:rsid w:val="005A0A0F"/>
    <w:rsid w:val="005A2361"/>
    <w:rsid w:val="005A24ED"/>
    <w:rsid w:val="005A2573"/>
    <w:rsid w:val="005A4783"/>
    <w:rsid w:val="005A6B87"/>
    <w:rsid w:val="005B0825"/>
    <w:rsid w:val="005B0A84"/>
    <w:rsid w:val="005B2D16"/>
    <w:rsid w:val="005B4DAF"/>
    <w:rsid w:val="005B56A0"/>
    <w:rsid w:val="005B5788"/>
    <w:rsid w:val="005B60D5"/>
    <w:rsid w:val="005B693A"/>
    <w:rsid w:val="005C11D6"/>
    <w:rsid w:val="005C12EA"/>
    <w:rsid w:val="005C1759"/>
    <w:rsid w:val="005C234E"/>
    <w:rsid w:val="005C4C2D"/>
    <w:rsid w:val="005D02EE"/>
    <w:rsid w:val="005D0C1B"/>
    <w:rsid w:val="005D210E"/>
    <w:rsid w:val="005D3D27"/>
    <w:rsid w:val="005D464B"/>
    <w:rsid w:val="005D7D3A"/>
    <w:rsid w:val="005D7EB1"/>
    <w:rsid w:val="005E1506"/>
    <w:rsid w:val="005E6EF7"/>
    <w:rsid w:val="005E736A"/>
    <w:rsid w:val="005E75FC"/>
    <w:rsid w:val="005F042D"/>
    <w:rsid w:val="005F373D"/>
    <w:rsid w:val="005F3D1C"/>
    <w:rsid w:val="005F534C"/>
    <w:rsid w:val="005F75F8"/>
    <w:rsid w:val="006044C7"/>
    <w:rsid w:val="006123B6"/>
    <w:rsid w:val="00613977"/>
    <w:rsid w:val="0061627D"/>
    <w:rsid w:val="006204B2"/>
    <w:rsid w:val="006206C7"/>
    <w:rsid w:val="00620FC0"/>
    <w:rsid w:val="00622EC4"/>
    <w:rsid w:val="0062488B"/>
    <w:rsid w:val="006327F1"/>
    <w:rsid w:val="006356BA"/>
    <w:rsid w:val="00635A59"/>
    <w:rsid w:val="00636167"/>
    <w:rsid w:val="00643BB8"/>
    <w:rsid w:val="00644417"/>
    <w:rsid w:val="00647075"/>
    <w:rsid w:val="0064714C"/>
    <w:rsid w:val="00647770"/>
    <w:rsid w:val="00652EBE"/>
    <w:rsid w:val="0065309B"/>
    <w:rsid w:val="006549EF"/>
    <w:rsid w:val="00655C14"/>
    <w:rsid w:val="00656420"/>
    <w:rsid w:val="00662070"/>
    <w:rsid w:val="0066237A"/>
    <w:rsid w:val="006628A9"/>
    <w:rsid w:val="0066344A"/>
    <w:rsid w:val="00665A9F"/>
    <w:rsid w:val="00665B37"/>
    <w:rsid w:val="006719D8"/>
    <w:rsid w:val="0067364F"/>
    <w:rsid w:val="00675D81"/>
    <w:rsid w:val="00675F98"/>
    <w:rsid w:val="00676455"/>
    <w:rsid w:val="00676BD2"/>
    <w:rsid w:val="00676EB9"/>
    <w:rsid w:val="00680C0D"/>
    <w:rsid w:val="00682B00"/>
    <w:rsid w:val="00685AA5"/>
    <w:rsid w:val="00685FB4"/>
    <w:rsid w:val="006863DA"/>
    <w:rsid w:val="00687CA7"/>
    <w:rsid w:val="00687D3A"/>
    <w:rsid w:val="006925E2"/>
    <w:rsid w:val="006A0231"/>
    <w:rsid w:val="006A090C"/>
    <w:rsid w:val="006A1384"/>
    <w:rsid w:val="006A34DA"/>
    <w:rsid w:val="006A4163"/>
    <w:rsid w:val="006A6AEE"/>
    <w:rsid w:val="006B0965"/>
    <w:rsid w:val="006B6754"/>
    <w:rsid w:val="006B6FA0"/>
    <w:rsid w:val="006B71FD"/>
    <w:rsid w:val="006B72A9"/>
    <w:rsid w:val="006C0661"/>
    <w:rsid w:val="006C0E3B"/>
    <w:rsid w:val="006C18AF"/>
    <w:rsid w:val="006C1D12"/>
    <w:rsid w:val="006D29E6"/>
    <w:rsid w:val="006D449D"/>
    <w:rsid w:val="006D5851"/>
    <w:rsid w:val="006D5DAA"/>
    <w:rsid w:val="006D60D9"/>
    <w:rsid w:val="006D6178"/>
    <w:rsid w:val="006E361D"/>
    <w:rsid w:val="006E3810"/>
    <w:rsid w:val="006E44B1"/>
    <w:rsid w:val="006E492E"/>
    <w:rsid w:val="006E4C9D"/>
    <w:rsid w:val="006E5DCF"/>
    <w:rsid w:val="006E669C"/>
    <w:rsid w:val="006E6C77"/>
    <w:rsid w:val="006E786F"/>
    <w:rsid w:val="006F01C3"/>
    <w:rsid w:val="006F5B9E"/>
    <w:rsid w:val="006F7480"/>
    <w:rsid w:val="0070124C"/>
    <w:rsid w:val="007017C6"/>
    <w:rsid w:val="007027BB"/>
    <w:rsid w:val="00705140"/>
    <w:rsid w:val="007066C5"/>
    <w:rsid w:val="00707C0E"/>
    <w:rsid w:val="00712FFF"/>
    <w:rsid w:val="007142C8"/>
    <w:rsid w:val="0071667B"/>
    <w:rsid w:val="00717A32"/>
    <w:rsid w:val="00720729"/>
    <w:rsid w:val="007212E2"/>
    <w:rsid w:val="00723DEB"/>
    <w:rsid w:val="00731AEB"/>
    <w:rsid w:val="00733E8B"/>
    <w:rsid w:val="0073490D"/>
    <w:rsid w:val="00740C36"/>
    <w:rsid w:val="00741A8F"/>
    <w:rsid w:val="00742008"/>
    <w:rsid w:val="00743BA0"/>
    <w:rsid w:val="00747DFD"/>
    <w:rsid w:val="00754329"/>
    <w:rsid w:val="007547A1"/>
    <w:rsid w:val="00756A93"/>
    <w:rsid w:val="0075769A"/>
    <w:rsid w:val="00761212"/>
    <w:rsid w:val="00765DEF"/>
    <w:rsid w:val="00766E46"/>
    <w:rsid w:val="00770E6E"/>
    <w:rsid w:val="00771A7C"/>
    <w:rsid w:val="0077230A"/>
    <w:rsid w:val="00772725"/>
    <w:rsid w:val="00773EB7"/>
    <w:rsid w:val="007751AA"/>
    <w:rsid w:val="00777AD7"/>
    <w:rsid w:val="0079065D"/>
    <w:rsid w:val="00790E7B"/>
    <w:rsid w:val="0079451D"/>
    <w:rsid w:val="007969A6"/>
    <w:rsid w:val="007A04C8"/>
    <w:rsid w:val="007A3102"/>
    <w:rsid w:val="007A3B30"/>
    <w:rsid w:val="007A3FC0"/>
    <w:rsid w:val="007A49BA"/>
    <w:rsid w:val="007A609F"/>
    <w:rsid w:val="007A7484"/>
    <w:rsid w:val="007B57A1"/>
    <w:rsid w:val="007B66C7"/>
    <w:rsid w:val="007B7535"/>
    <w:rsid w:val="007C0D3D"/>
    <w:rsid w:val="007C2A08"/>
    <w:rsid w:val="007C60D8"/>
    <w:rsid w:val="007D0AC6"/>
    <w:rsid w:val="007D2077"/>
    <w:rsid w:val="007D38F3"/>
    <w:rsid w:val="007D3B43"/>
    <w:rsid w:val="007D7A78"/>
    <w:rsid w:val="007E5812"/>
    <w:rsid w:val="007E67E5"/>
    <w:rsid w:val="007E68A5"/>
    <w:rsid w:val="007F1EC7"/>
    <w:rsid w:val="007F2266"/>
    <w:rsid w:val="007F26A8"/>
    <w:rsid w:val="007F36F4"/>
    <w:rsid w:val="007F3EAF"/>
    <w:rsid w:val="007F40B0"/>
    <w:rsid w:val="007F5F38"/>
    <w:rsid w:val="007F665B"/>
    <w:rsid w:val="008041CA"/>
    <w:rsid w:val="008042C8"/>
    <w:rsid w:val="00805CFD"/>
    <w:rsid w:val="00807F15"/>
    <w:rsid w:val="0081359D"/>
    <w:rsid w:val="008136A0"/>
    <w:rsid w:val="00813CDD"/>
    <w:rsid w:val="00814164"/>
    <w:rsid w:val="00815A2E"/>
    <w:rsid w:val="0081686B"/>
    <w:rsid w:val="008168B9"/>
    <w:rsid w:val="00820B4E"/>
    <w:rsid w:val="00822488"/>
    <w:rsid w:val="00823B38"/>
    <w:rsid w:val="00823F1C"/>
    <w:rsid w:val="00824697"/>
    <w:rsid w:val="0082596E"/>
    <w:rsid w:val="00827A30"/>
    <w:rsid w:val="0083046B"/>
    <w:rsid w:val="008318B8"/>
    <w:rsid w:val="00831DDD"/>
    <w:rsid w:val="00832386"/>
    <w:rsid w:val="008332DA"/>
    <w:rsid w:val="008344C2"/>
    <w:rsid w:val="00834BAC"/>
    <w:rsid w:val="00836D01"/>
    <w:rsid w:val="008372C4"/>
    <w:rsid w:val="008379F3"/>
    <w:rsid w:val="00837EA3"/>
    <w:rsid w:val="008439A0"/>
    <w:rsid w:val="00843BE9"/>
    <w:rsid w:val="008508FF"/>
    <w:rsid w:val="00850CAC"/>
    <w:rsid w:val="008512F1"/>
    <w:rsid w:val="0085238C"/>
    <w:rsid w:val="008530DA"/>
    <w:rsid w:val="008538D0"/>
    <w:rsid w:val="00853BF4"/>
    <w:rsid w:val="00854ED5"/>
    <w:rsid w:val="00855965"/>
    <w:rsid w:val="00856356"/>
    <w:rsid w:val="008563F2"/>
    <w:rsid w:val="00860671"/>
    <w:rsid w:val="00862CD2"/>
    <w:rsid w:val="0086508B"/>
    <w:rsid w:val="00866E4F"/>
    <w:rsid w:val="008711A0"/>
    <w:rsid w:val="0087156B"/>
    <w:rsid w:val="00872D7E"/>
    <w:rsid w:val="008754E6"/>
    <w:rsid w:val="0087776F"/>
    <w:rsid w:val="0088280A"/>
    <w:rsid w:val="00883EB7"/>
    <w:rsid w:val="00892C9F"/>
    <w:rsid w:val="00892FBD"/>
    <w:rsid w:val="00893AD8"/>
    <w:rsid w:val="00893D2C"/>
    <w:rsid w:val="00894D11"/>
    <w:rsid w:val="0089523F"/>
    <w:rsid w:val="008967E5"/>
    <w:rsid w:val="00897BCF"/>
    <w:rsid w:val="008A07FE"/>
    <w:rsid w:val="008A12AD"/>
    <w:rsid w:val="008A1677"/>
    <w:rsid w:val="008A6436"/>
    <w:rsid w:val="008B04B3"/>
    <w:rsid w:val="008B144F"/>
    <w:rsid w:val="008B279B"/>
    <w:rsid w:val="008B3B85"/>
    <w:rsid w:val="008B42E3"/>
    <w:rsid w:val="008B4E8C"/>
    <w:rsid w:val="008B5EC3"/>
    <w:rsid w:val="008B60B8"/>
    <w:rsid w:val="008C12BE"/>
    <w:rsid w:val="008C1B93"/>
    <w:rsid w:val="008C22C7"/>
    <w:rsid w:val="008C38EB"/>
    <w:rsid w:val="008C414B"/>
    <w:rsid w:val="008C54DE"/>
    <w:rsid w:val="008C54EA"/>
    <w:rsid w:val="008C671C"/>
    <w:rsid w:val="008D1901"/>
    <w:rsid w:val="008D3BDF"/>
    <w:rsid w:val="008D7EA2"/>
    <w:rsid w:val="008E1CA4"/>
    <w:rsid w:val="008E3FAA"/>
    <w:rsid w:val="008E737C"/>
    <w:rsid w:val="008F05B8"/>
    <w:rsid w:val="008F0C9D"/>
    <w:rsid w:val="008F0D5A"/>
    <w:rsid w:val="008F1C12"/>
    <w:rsid w:val="008F469B"/>
    <w:rsid w:val="008F5A4B"/>
    <w:rsid w:val="008F5EF9"/>
    <w:rsid w:val="008F5F6F"/>
    <w:rsid w:val="00900EC1"/>
    <w:rsid w:val="00901214"/>
    <w:rsid w:val="00904D6D"/>
    <w:rsid w:val="00904EC8"/>
    <w:rsid w:val="00906951"/>
    <w:rsid w:val="00907E41"/>
    <w:rsid w:val="0091187A"/>
    <w:rsid w:val="00912FBC"/>
    <w:rsid w:val="00913D3B"/>
    <w:rsid w:val="00913F75"/>
    <w:rsid w:val="00921D05"/>
    <w:rsid w:val="0092257C"/>
    <w:rsid w:val="009314C3"/>
    <w:rsid w:val="009317FD"/>
    <w:rsid w:val="00937843"/>
    <w:rsid w:val="009406FF"/>
    <w:rsid w:val="009416C1"/>
    <w:rsid w:val="0094367D"/>
    <w:rsid w:val="00943FA1"/>
    <w:rsid w:val="00945A5C"/>
    <w:rsid w:val="00946389"/>
    <w:rsid w:val="0094738D"/>
    <w:rsid w:val="00950EF7"/>
    <w:rsid w:val="00952F0C"/>
    <w:rsid w:val="00954DC1"/>
    <w:rsid w:val="00955462"/>
    <w:rsid w:val="009558DC"/>
    <w:rsid w:val="009617A9"/>
    <w:rsid w:val="009665BE"/>
    <w:rsid w:val="009673AB"/>
    <w:rsid w:val="00970E84"/>
    <w:rsid w:val="00971153"/>
    <w:rsid w:val="00977904"/>
    <w:rsid w:val="00981036"/>
    <w:rsid w:val="00981E5F"/>
    <w:rsid w:val="00983846"/>
    <w:rsid w:val="00990CC8"/>
    <w:rsid w:val="0099227E"/>
    <w:rsid w:val="009949C5"/>
    <w:rsid w:val="009A19B2"/>
    <w:rsid w:val="009B3EC0"/>
    <w:rsid w:val="009B5FE8"/>
    <w:rsid w:val="009B62B1"/>
    <w:rsid w:val="009B76C2"/>
    <w:rsid w:val="009C080D"/>
    <w:rsid w:val="009C5293"/>
    <w:rsid w:val="009D21D6"/>
    <w:rsid w:val="009D41DF"/>
    <w:rsid w:val="009D560C"/>
    <w:rsid w:val="009D709E"/>
    <w:rsid w:val="009D7F2C"/>
    <w:rsid w:val="009E0249"/>
    <w:rsid w:val="009E055A"/>
    <w:rsid w:val="009E0F0F"/>
    <w:rsid w:val="009E36AC"/>
    <w:rsid w:val="009E43DD"/>
    <w:rsid w:val="009E4FB4"/>
    <w:rsid w:val="009E5694"/>
    <w:rsid w:val="009E585B"/>
    <w:rsid w:val="009F040E"/>
    <w:rsid w:val="009F768C"/>
    <w:rsid w:val="00A02DD3"/>
    <w:rsid w:val="00A04D6C"/>
    <w:rsid w:val="00A04F20"/>
    <w:rsid w:val="00A05022"/>
    <w:rsid w:val="00A05622"/>
    <w:rsid w:val="00A1136A"/>
    <w:rsid w:val="00A16250"/>
    <w:rsid w:val="00A17296"/>
    <w:rsid w:val="00A17D28"/>
    <w:rsid w:val="00A21621"/>
    <w:rsid w:val="00A22457"/>
    <w:rsid w:val="00A22900"/>
    <w:rsid w:val="00A24823"/>
    <w:rsid w:val="00A31527"/>
    <w:rsid w:val="00A31E71"/>
    <w:rsid w:val="00A31EC4"/>
    <w:rsid w:val="00A3340E"/>
    <w:rsid w:val="00A367AF"/>
    <w:rsid w:val="00A42248"/>
    <w:rsid w:val="00A426C8"/>
    <w:rsid w:val="00A427E1"/>
    <w:rsid w:val="00A42ABF"/>
    <w:rsid w:val="00A4427E"/>
    <w:rsid w:val="00A46733"/>
    <w:rsid w:val="00A46ECF"/>
    <w:rsid w:val="00A477B8"/>
    <w:rsid w:val="00A47F03"/>
    <w:rsid w:val="00A51683"/>
    <w:rsid w:val="00A51892"/>
    <w:rsid w:val="00A52037"/>
    <w:rsid w:val="00A52149"/>
    <w:rsid w:val="00A5654D"/>
    <w:rsid w:val="00A5724F"/>
    <w:rsid w:val="00A6261F"/>
    <w:rsid w:val="00A662A3"/>
    <w:rsid w:val="00A6697F"/>
    <w:rsid w:val="00A7042B"/>
    <w:rsid w:val="00A71C8A"/>
    <w:rsid w:val="00A71ED6"/>
    <w:rsid w:val="00A7277A"/>
    <w:rsid w:val="00A72DD0"/>
    <w:rsid w:val="00A77E76"/>
    <w:rsid w:val="00A80090"/>
    <w:rsid w:val="00A85A64"/>
    <w:rsid w:val="00A93118"/>
    <w:rsid w:val="00A9370D"/>
    <w:rsid w:val="00AA3EC5"/>
    <w:rsid w:val="00AA4B39"/>
    <w:rsid w:val="00AA504F"/>
    <w:rsid w:val="00AA512B"/>
    <w:rsid w:val="00AA608B"/>
    <w:rsid w:val="00AA77C0"/>
    <w:rsid w:val="00AB1CD7"/>
    <w:rsid w:val="00AB1F5C"/>
    <w:rsid w:val="00AB4311"/>
    <w:rsid w:val="00AB49DA"/>
    <w:rsid w:val="00AB59A7"/>
    <w:rsid w:val="00AB68F7"/>
    <w:rsid w:val="00AB6AC2"/>
    <w:rsid w:val="00AC077B"/>
    <w:rsid w:val="00AC0C82"/>
    <w:rsid w:val="00AC1F08"/>
    <w:rsid w:val="00AC60ED"/>
    <w:rsid w:val="00AD2B8D"/>
    <w:rsid w:val="00AD508C"/>
    <w:rsid w:val="00AD564C"/>
    <w:rsid w:val="00AD7639"/>
    <w:rsid w:val="00AE3182"/>
    <w:rsid w:val="00AE43A3"/>
    <w:rsid w:val="00AF095A"/>
    <w:rsid w:val="00AF1119"/>
    <w:rsid w:val="00AF59C3"/>
    <w:rsid w:val="00B011BB"/>
    <w:rsid w:val="00B0163B"/>
    <w:rsid w:val="00B04312"/>
    <w:rsid w:val="00B0539A"/>
    <w:rsid w:val="00B06669"/>
    <w:rsid w:val="00B06F09"/>
    <w:rsid w:val="00B14782"/>
    <w:rsid w:val="00B14B32"/>
    <w:rsid w:val="00B14BA4"/>
    <w:rsid w:val="00B14C9C"/>
    <w:rsid w:val="00B14E05"/>
    <w:rsid w:val="00B162E1"/>
    <w:rsid w:val="00B17156"/>
    <w:rsid w:val="00B17A29"/>
    <w:rsid w:val="00B17D85"/>
    <w:rsid w:val="00B21966"/>
    <w:rsid w:val="00B2363C"/>
    <w:rsid w:val="00B252F9"/>
    <w:rsid w:val="00B25977"/>
    <w:rsid w:val="00B271D8"/>
    <w:rsid w:val="00B27C45"/>
    <w:rsid w:val="00B313EB"/>
    <w:rsid w:val="00B315EB"/>
    <w:rsid w:val="00B3198A"/>
    <w:rsid w:val="00B34812"/>
    <w:rsid w:val="00B357AE"/>
    <w:rsid w:val="00B37E57"/>
    <w:rsid w:val="00B42FA5"/>
    <w:rsid w:val="00B44A77"/>
    <w:rsid w:val="00B50D8B"/>
    <w:rsid w:val="00B514B5"/>
    <w:rsid w:val="00B514D3"/>
    <w:rsid w:val="00B51BC7"/>
    <w:rsid w:val="00B52134"/>
    <w:rsid w:val="00B56063"/>
    <w:rsid w:val="00B570B0"/>
    <w:rsid w:val="00B57714"/>
    <w:rsid w:val="00B61620"/>
    <w:rsid w:val="00B63984"/>
    <w:rsid w:val="00B64061"/>
    <w:rsid w:val="00B65BB6"/>
    <w:rsid w:val="00B7048C"/>
    <w:rsid w:val="00B71D8A"/>
    <w:rsid w:val="00B73F7D"/>
    <w:rsid w:val="00B743B9"/>
    <w:rsid w:val="00B768D7"/>
    <w:rsid w:val="00B778A3"/>
    <w:rsid w:val="00B809F3"/>
    <w:rsid w:val="00B813D4"/>
    <w:rsid w:val="00B84F4A"/>
    <w:rsid w:val="00B85932"/>
    <w:rsid w:val="00B87588"/>
    <w:rsid w:val="00B91BFC"/>
    <w:rsid w:val="00B92474"/>
    <w:rsid w:val="00BA2419"/>
    <w:rsid w:val="00BB0F2F"/>
    <w:rsid w:val="00BB1C66"/>
    <w:rsid w:val="00BB524D"/>
    <w:rsid w:val="00BB5385"/>
    <w:rsid w:val="00BB5653"/>
    <w:rsid w:val="00BB5EFB"/>
    <w:rsid w:val="00BB6E3C"/>
    <w:rsid w:val="00BC08D6"/>
    <w:rsid w:val="00BC133D"/>
    <w:rsid w:val="00BC3E9C"/>
    <w:rsid w:val="00BC4AF5"/>
    <w:rsid w:val="00BC5AA5"/>
    <w:rsid w:val="00BC7CC2"/>
    <w:rsid w:val="00BD049F"/>
    <w:rsid w:val="00BD0E9D"/>
    <w:rsid w:val="00BD218A"/>
    <w:rsid w:val="00BD3207"/>
    <w:rsid w:val="00BD399A"/>
    <w:rsid w:val="00BD557E"/>
    <w:rsid w:val="00BD5B18"/>
    <w:rsid w:val="00BD5F64"/>
    <w:rsid w:val="00BE0201"/>
    <w:rsid w:val="00BE25F9"/>
    <w:rsid w:val="00BE3232"/>
    <w:rsid w:val="00BE4F54"/>
    <w:rsid w:val="00BE520C"/>
    <w:rsid w:val="00BE7660"/>
    <w:rsid w:val="00BF16AD"/>
    <w:rsid w:val="00BF26AF"/>
    <w:rsid w:val="00BF2C8B"/>
    <w:rsid w:val="00BF34A7"/>
    <w:rsid w:val="00BF3B14"/>
    <w:rsid w:val="00BF6218"/>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5C12"/>
    <w:rsid w:val="00C22292"/>
    <w:rsid w:val="00C22F0A"/>
    <w:rsid w:val="00C2325B"/>
    <w:rsid w:val="00C24F76"/>
    <w:rsid w:val="00C25B1C"/>
    <w:rsid w:val="00C26299"/>
    <w:rsid w:val="00C311E4"/>
    <w:rsid w:val="00C322BB"/>
    <w:rsid w:val="00C33540"/>
    <w:rsid w:val="00C350F2"/>
    <w:rsid w:val="00C35B73"/>
    <w:rsid w:val="00C35B8F"/>
    <w:rsid w:val="00C35FBE"/>
    <w:rsid w:val="00C40E59"/>
    <w:rsid w:val="00C418BF"/>
    <w:rsid w:val="00C4258F"/>
    <w:rsid w:val="00C44562"/>
    <w:rsid w:val="00C453FB"/>
    <w:rsid w:val="00C50166"/>
    <w:rsid w:val="00C502FF"/>
    <w:rsid w:val="00C55BED"/>
    <w:rsid w:val="00C55D03"/>
    <w:rsid w:val="00C55F3E"/>
    <w:rsid w:val="00C57311"/>
    <w:rsid w:val="00C604B9"/>
    <w:rsid w:val="00C61929"/>
    <w:rsid w:val="00C62E71"/>
    <w:rsid w:val="00C63059"/>
    <w:rsid w:val="00C631FE"/>
    <w:rsid w:val="00C63C08"/>
    <w:rsid w:val="00C66CCC"/>
    <w:rsid w:val="00C676A4"/>
    <w:rsid w:val="00C700B6"/>
    <w:rsid w:val="00C7182A"/>
    <w:rsid w:val="00C72659"/>
    <w:rsid w:val="00C734AC"/>
    <w:rsid w:val="00C73BD7"/>
    <w:rsid w:val="00C80CAC"/>
    <w:rsid w:val="00C83AEC"/>
    <w:rsid w:val="00C8516B"/>
    <w:rsid w:val="00C85B81"/>
    <w:rsid w:val="00C93F76"/>
    <w:rsid w:val="00C960BA"/>
    <w:rsid w:val="00C9655A"/>
    <w:rsid w:val="00C96FCA"/>
    <w:rsid w:val="00C9754D"/>
    <w:rsid w:val="00C975DF"/>
    <w:rsid w:val="00CA5D84"/>
    <w:rsid w:val="00CB2C50"/>
    <w:rsid w:val="00CC1960"/>
    <w:rsid w:val="00CE1CF3"/>
    <w:rsid w:val="00CE70F3"/>
    <w:rsid w:val="00CE7659"/>
    <w:rsid w:val="00CF0E18"/>
    <w:rsid w:val="00CF29A4"/>
    <w:rsid w:val="00CF2F2E"/>
    <w:rsid w:val="00CF624D"/>
    <w:rsid w:val="00CF683F"/>
    <w:rsid w:val="00CF6E34"/>
    <w:rsid w:val="00D066D9"/>
    <w:rsid w:val="00D076EF"/>
    <w:rsid w:val="00D108C5"/>
    <w:rsid w:val="00D10D7A"/>
    <w:rsid w:val="00D1187F"/>
    <w:rsid w:val="00D11A76"/>
    <w:rsid w:val="00D11C2D"/>
    <w:rsid w:val="00D1492E"/>
    <w:rsid w:val="00D14F5E"/>
    <w:rsid w:val="00D15BB4"/>
    <w:rsid w:val="00D1618D"/>
    <w:rsid w:val="00D167B1"/>
    <w:rsid w:val="00D16D1B"/>
    <w:rsid w:val="00D21F66"/>
    <w:rsid w:val="00D231C5"/>
    <w:rsid w:val="00D24B66"/>
    <w:rsid w:val="00D24C22"/>
    <w:rsid w:val="00D31492"/>
    <w:rsid w:val="00D3478B"/>
    <w:rsid w:val="00D35E12"/>
    <w:rsid w:val="00D413DD"/>
    <w:rsid w:val="00D4189D"/>
    <w:rsid w:val="00D424E3"/>
    <w:rsid w:val="00D42604"/>
    <w:rsid w:val="00D43436"/>
    <w:rsid w:val="00D4389A"/>
    <w:rsid w:val="00D4436A"/>
    <w:rsid w:val="00D45829"/>
    <w:rsid w:val="00D45DEF"/>
    <w:rsid w:val="00D45FB7"/>
    <w:rsid w:val="00D46347"/>
    <w:rsid w:val="00D46954"/>
    <w:rsid w:val="00D47DEE"/>
    <w:rsid w:val="00D51E72"/>
    <w:rsid w:val="00D54DBC"/>
    <w:rsid w:val="00D570F3"/>
    <w:rsid w:val="00D61C85"/>
    <w:rsid w:val="00D624E5"/>
    <w:rsid w:val="00D634A8"/>
    <w:rsid w:val="00D64C3D"/>
    <w:rsid w:val="00D65A1C"/>
    <w:rsid w:val="00D67099"/>
    <w:rsid w:val="00D71939"/>
    <w:rsid w:val="00D72D27"/>
    <w:rsid w:val="00D73317"/>
    <w:rsid w:val="00D743C8"/>
    <w:rsid w:val="00D743DA"/>
    <w:rsid w:val="00D744B5"/>
    <w:rsid w:val="00D745B1"/>
    <w:rsid w:val="00D753F3"/>
    <w:rsid w:val="00D8007B"/>
    <w:rsid w:val="00D9045B"/>
    <w:rsid w:val="00D90EA9"/>
    <w:rsid w:val="00D9136D"/>
    <w:rsid w:val="00D941C3"/>
    <w:rsid w:val="00D94A99"/>
    <w:rsid w:val="00D95324"/>
    <w:rsid w:val="00D95936"/>
    <w:rsid w:val="00DA0390"/>
    <w:rsid w:val="00DA1940"/>
    <w:rsid w:val="00DA1EE0"/>
    <w:rsid w:val="00DA3C3C"/>
    <w:rsid w:val="00DA7A8E"/>
    <w:rsid w:val="00DB05EC"/>
    <w:rsid w:val="00DB166E"/>
    <w:rsid w:val="00DB3D8C"/>
    <w:rsid w:val="00DB43B8"/>
    <w:rsid w:val="00DB7BD1"/>
    <w:rsid w:val="00DB7C8A"/>
    <w:rsid w:val="00DC1504"/>
    <w:rsid w:val="00DC2DC5"/>
    <w:rsid w:val="00DD35E7"/>
    <w:rsid w:val="00DD50D7"/>
    <w:rsid w:val="00DD5486"/>
    <w:rsid w:val="00DD650E"/>
    <w:rsid w:val="00DD7968"/>
    <w:rsid w:val="00DE0B7E"/>
    <w:rsid w:val="00DE1418"/>
    <w:rsid w:val="00DE2205"/>
    <w:rsid w:val="00DE421E"/>
    <w:rsid w:val="00DE5454"/>
    <w:rsid w:val="00DE7F41"/>
    <w:rsid w:val="00DF0F50"/>
    <w:rsid w:val="00DF2309"/>
    <w:rsid w:val="00DF28DC"/>
    <w:rsid w:val="00DF3915"/>
    <w:rsid w:val="00DF44AC"/>
    <w:rsid w:val="00DF4CE2"/>
    <w:rsid w:val="00E0168F"/>
    <w:rsid w:val="00E0179A"/>
    <w:rsid w:val="00E12071"/>
    <w:rsid w:val="00E12660"/>
    <w:rsid w:val="00E12838"/>
    <w:rsid w:val="00E15BBF"/>
    <w:rsid w:val="00E15ECD"/>
    <w:rsid w:val="00E23F00"/>
    <w:rsid w:val="00E26A0F"/>
    <w:rsid w:val="00E318D4"/>
    <w:rsid w:val="00E339EE"/>
    <w:rsid w:val="00E34BD1"/>
    <w:rsid w:val="00E3557A"/>
    <w:rsid w:val="00E4014C"/>
    <w:rsid w:val="00E401FC"/>
    <w:rsid w:val="00E42D1B"/>
    <w:rsid w:val="00E46FAB"/>
    <w:rsid w:val="00E474DC"/>
    <w:rsid w:val="00E47A36"/>
    <w:rsid w:val="00E55EA9"/>
    <w:rsid w:val="00E56307"/>
    <w:rsid w:val="00E56D55"/>
    <w:rsid w:val="00E56F52"/>
    <w:rsid w:val="00E57F76"/>
    <w:rsid w:val="00E60696"/>
    <w:rsid w:val="00E62028"/>
    <w:rsid w:val="00E6393C"/>
    <w:rsid w:val="00E67E51"/>
    <w:rsid w:val="00E71498"/>
    <w:rsid w:val="00E76BE0"/>
    <w:rsid w:val="00E7790B"/>
    <w:rsid w:val="00E81714"/>
    <w:rsid w:val="00E91546"/>
    <w:rsid w:val="00E91678"/>
    <w:rsid w:val="00E9206E"/>
    <w:rsid w:val="00E93438"/>
    <w:rsid w:val="00E93F64"/>
    <w:rsid w:val="00E94CE9"/>
    <w:rsid w:val="00E96737"/>
    <w:rsid w:val="00EA0668"/>
    <w:rsid w:val="00EA1F53"/>
    <w:rsid w:val="00EA3EDC"/>
    <w:rsid w:val="00EA4376"/>
    <w:rsid w:val="00EA70DC"/>
    <w:rsid w:val="00EB01FF"/>
    <w:rsid w:val="00EB06C6"/>
    <w:rsid w:val="00EB1B47"/>
    <w:rsid w:val="00EB46E1"/>
    <w:rsid w:val="00EB7BD6"/>
    <w:rsid w:val="00EC0243"/>
    <w:rsid w:val="00EC20FD"/>
    <w:rsid w:val="00EC2EF8"/>
    <w:rsid w:val="00EC3DAC"/>
    <w:rsid w:val="00EC42FF"/>
    <w:rsid w:val="00EC5A73"/>
    <w:rsid w:val="00EC6272"/>
    <w:rsid w:val="00ED3B7C"/>
    <w:rsid w:val="00ED3D0C"/>
    <w:rsid w:val="00ED3E6A"/>
    <w:rsid w:val="00ED4AEF"/>
    <w:rsid w:val="00ED570E"/>
    <w:rsid w:val="00ED5CFE"/>
    <w:rsid w:val="00ED738C"/>
    <w:rsid w:val="00EE005A"/>
    <w:rsid w:val="00EE05CF"/>
    <w:rsid w:val="00EE10AE"/>
    <w:rsid w:val="00EE2A80"/>
    <w:rsid w:val="00EE2DA2"/>
    <w:rsid w:val="00EE4290"/>
    <w:rsid w:val="00EE5868"/>
    <w:rsid w:val="00EE589E"/>
    <w:rsid w:val="00EE76D0"/>
    <w:rsid w:val="00EF1185"/>
    <w:rsid w:val="00EF754D"/>
    <w:rsid w:val="00F027E9"/>
    <w:rsid w:val="00F0775E"/>
    <w:rsid w:val="00F1406B"/>
    <w:rsid w:val="00F15F69"/>
    <w:rsid w:val="00F1612D"/>
    <w:rsid w:val="00F173DD"/>
    <w:rsid w:val="00F21119"/>
    <w:rsid w:val="00F25164"/>
    <w:rsid w:val="00F277D3"/>
    <w:rsid w:val="00F30997"/>
    <w:rsid w:val="00F32896"/>
    <w:rsid w:val="00F35D4C"/>
    <w:rsid w:val="00F37E75"/>
    <w:rsid w:val="00F40E06"/>
    <w:rsid w:val="00F41AE7"/>
    <w:rsid w:val="00F41F44"/>
    <w:rsid w:val="00F42D17"/>
    <w:rsid w:val="00F457A0"/>
    <w:rsid w:val="00F46492"/>
    <w:rsid w:val="00F477B5"/>
    <w:rsid w:val="00F47B01"/>
    <w:rsid w:val="00F5057E"/>
    <w:rsid w:val="00F53410"/>
    <w:rsid w:val="00F541F8"/>
    <w:rsid w:val="00F5470A"/>
    <w:rsid w:val="00F551E6"/>
    <w:rsid w:val="00F5563D"/>
    <w:rsid w:val="00F56891"/>
    <w:rsid w:val="00F64CD4"/>
    <w:rsid w:val="00F65AB2"/>
    <w:rsid w:val="00F73E78"/>
    <w:rsid w:val="00F740C2"/>
    <w:rsid w:val="00F7591E"/>
    <w:rsid w:val="00F75EF9"/>
    <w:rsid w:val="00F77A9B"/>
    <w:rsid w:val="00F83035"/>
    <w:rsid w:val="00F866B0"/>
    <w:rsid w:val="00F869EF"/>
    <w:rsid w:val="00F86BE4"/>
    <w:rsid w:val="00F86C7B"/>
    <w:rsid w:val="00F86D61"/>
    <w:rsid w:val="00F905B6"/>
    <w:rsid w:val="00F90B31"/>
    <w:rsid w:val="00F90F05"/>
    <w:rsid w:val="00F914B2"/>
    <w:rsid w:val="00F926B9"/>
    <w:rsid w:val="00F9541D"/>
    <w:rsid w:val="00FA0403"/>
    <w:rsid w:val="00FA584A"/>
    <w:rsid w:val="00FA597D"/>
    <w:rsid w:val="00FA5B9A"/>
    <w:rsid w:val="00FB01B9"/>
    <w:rsid w:val="00FB763A"/>
    <w:rsid w:val="00FB79C0"/>
    <w:rsid w:val="00FB7F56"/>
    <w:rsid w:val="00FC2EB8"/>
    <w:rsid w:val="00FC5C43"/>
    <w:rsid w:val="00FC76DD"/>
    <w:rsid w:val="00FD1598"/>
    <w:rsid w:val="00FD4E8E"/>
    <w:rsid w:val="00FD576E"/>
    <w:rsid w:val="00FD596B"/>
    <w:rsid w:val="00FE58CC"/>
    <w:rsid w:val="00FE75A9"/>
    <w:rsid w:val="00FF058D"/>
    <w:rsid w:val="00FF1D8E"/>
    <w:rsid w:val="00FF2440"/>
    <w:rsid w:val="00FF322C"/>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8761F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qForma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soal jawab,Medium Grid 1 - Accent 21,Colorful List - Accent 11,HEADING 1,Heading 11,Body of textCxSp,rpp3,Heading 10,Body Text Char1,Char Char2,ANN"/>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soal jawab Char,Medium Grid 1 - Accent 21 Char,Colorful List - Accent 11 Char,HEADING 1 Char,Heading 11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0"/>
    <w:lsdException w:name="caption" w:semiHidden="0" w:uiPriority="35" w:unhideWhenUsed="0" w:qFormat="1"/>
    <w:lsdException w:name="page number" w:uiPriority="0"/>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HTML Preformatted"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91546"/>
  </w:style>
  <w:style w:type="paragraph" w:styleId="Heading1">
    <w:name w:val="heading 1"/>
    <w:basedOn w:val="Normal"/>
    <w:next w:val="Normal"/>
    <w:qFormat/>
    <w:rsid w:val="00675F98"/>
    <w:pPr>
      <w:keepNext/>
      <w:spacing w:before="240" w:after="120"/>
      <w:outlineLvl w:val="0"/>
    </w:pPr>
    <w:rPr>
      <w:rFonts w:asciiTheme="minorHAnsi" w:hAnsiTheme="minorHAnsi"/>
      <w:b/>
      <w:bCs/>
      <w:caps/>
      <w:sz w:val="24"/>
    </w:rPr>
  </w:style>
  <w:style w:type="paragraph" w:styleId="Heading2">
    <w:name w:val="heading 2"/>
    <w:basedOn w:val="Normal"/>
    <w:next w:val="Normal"/>
    <w:qFormat/>
    <w:rsid w:val="00675F98"/>
    <w:pPr>
      <w:keepNext/>
      <w:spacing w:before="240" w:after="120"/>
      <w:outlineLvl w:val="1"/>
    </w:pPr>
    <w:rPr>
      <w:rFonts w:asciiTheme="minorHAnsi" w:hAnsiTheme="minorHAnsi" w:cs="Arial"/>
      <w:b/>
      <w:bCs/>
      <w:iCs/>
      <w:sz w:val="24"/>
      <w:szCs w:val="28"/>
    </w:rPr>
  </w:style>
  <w:style w:type="paragraph" w:styleId="Heading3">
    <w:name w:val="heading 3"/>
    <w:basedOn w:val="Normal"/>
    <w:next w:val="Normal"/>
    <w:qFormat/>
    <w:rsid w:val="00675F98"/>
    <w:pPr>
      <w:keepNext/>
      <w:spacing w:before="240" w:after="120"/>
      <w:outlineLvl w:val="2"/>
    </w:pPr>
    <w:rPr>
      <w:rFonts w:asciiTheme="minorHAnsi" w:hAnsiTheme="minorHAnsi" w:cs="Arial"/>
      <w:bCs/>
      <w:sz w:val="24"/>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4740E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rsid w:val="00102A61"/>
    <w:rPr>
      <w:color w:val="0000FF"/>
      <w:u w:val="single"/>
    </w:rPr>
  </w:style>
  <w:style w:type="paragraph" w:styleId="Header">
    <w:name w:val="header"/>
    <w:basedOn w:val="Normal"/>
    <w:link w:val="HeaderChar"/>
    <w:uiPriority w:val="99"/>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link w:val="FootnoteTextChar"/>
    <w:uiPriority w:val="99"/>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link w:val="TitleChar"/>
    <w:qFormat/>
    <w:rsid w:val="005752A4"/>
    <w:pPr>
      <w:spacing w:before="120"/>
      <w:jc w:val="center"/>
    </w:pPr>
    <w:rPr>
      <w:rFonts w:asciiTheme="minorHAnsi" w:hAnsiTheme="minorHAnsi"/>
      <w:b/>
      <w:bCs/>
      <w:sz w:val="30"/>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qForma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aliases w:val="Body of text,List Paragraph1,Body of text+1,Body of text+2,Body of text+3,List Paragraph11,soal jawab,Medium Grid 1 - Accent 21,Colorful List - Accent 11,HEADING 1,Heading 11,Body of textCxSp,rpp3,Heading 10,Body Text Char1,Char Char2,ANN"/>
    <w:basedOn w:val="Normal"/>
    <w:link w:val="ListParagraphChar"/>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ListParagraphChar">
    <w:name w:val="List Paragraph Char"/>
    <w:aliases w:val="Body of text Char,List Paragraph1 Char,Body of text+1 Char,Body of text+2 Char,Body of text+3 Char,List Paragraph11 Char,soal jawab Char,Medium Grid 1 - Accent 21 Char,Colorful List - Accent 11 Char,HEADING 1 Char,Heading 11 Char"/>
    <w:basedOn w:val="DefaultParagraphFont"/>
    <w:link w:val="ListParagraph"/>
    <w:uiPriority w:val="34"/>
    <w:qFormat/>
    <w:locked/>
    <w:rsid w:val="005E1506"/>
    <w:rPr>
      <w:rFonts w:ascii="Calibri" w:hAnsi="Calibri"/>
      <w:sz w:val="22"/>
      <w:szCs w:val="22"/>
      <w:lang w:val="en-GB" w:eastAsia="en-GB"/>
    </w:rPr>
  </w:style>
  <w:style w:type="paragraph" w:customStyle="1" w:styleId="DecimalAligned">
    <w:name w:val="Decimal Aligned"/>
    <w:basedOn w:val="Normal"/>
    <w:uiPriority w:val="40"/>
    <w:qFormat/>
    <w:rsid w:val="00733E8B"/>
    <w:pPr>
      <w:tabs>
        <w:tab w:val="decimal" w:pos="360"/>
      </w:tabs>
      <w:spacing w:after="200" w:line="276" w:lineRule="auto"/>
    </w:pPr>
    <w:rPr>
      <w:rFonts w:asciiTheme="minorHAnsi" w:eastAsiaTheme="minorHAnsi" w:hAnsiTheme="minorHAnsi" w:cstheme="minorBidi"/>
      <w:sz w:val="22"/>
      <w:szCs w:val="22"/>
      <w:lang w:eastAsia="ja-JP"/>
    </w:rPr>
  </w:style>
  <w:style w:type="character" w:customStyle="1" w:styleId="FootnoteTextChar">
    <w:name w:val="Footnote Text Char"/>
    <w:basedOn w:val="DefaultParagraphFont"/>
    <w:link w:val="FootnoteText"/>
    <w:uiPriority w:val="99"/>
    <w:rsid w:val="00733E8B"/>
    <w:rPr>
      <w:rFonts w:cs="Traditional Arabic"/>
      <w:lang w:eastAsia="ko-KR"/>
    </w:rPr>
  </w:style>
  <w:style w:type="character" w:styleId="SubtleEmphasis">
    <w:name w:val="Subtle Emphasis"/>
    <w:basedOn w:val="DefaultParagraphFont"/>
    <w:uiPriority w:val="19"/>
    <w:qFormat/>
    <w:rsid w:val="00733E8B"/>
    <w:rPr>
      <w:i/>
      <w:iCs/>
      <w:color w:val="7F7F7F" w:themeColor="text1" w:themeTint="80"/>
    </w:rPr>
  </w:style>
  <w:style w:type="table" w:styleId="LightShading-Accent1">
    <w:name w:val="Light Shading Accent 1"/>
    <w:basedOn w:val="TableNormal"/>
    <w:uiPriority w:val="60"/>
    <w:rsid w:val="00733E8B"/>
    <w:rPr>
      <w:rFonts w:asciiTheme="minorHAnsi" w:eastAsiaTheme="minorEastAsia" w:hAnsiTheme="minorHAnsi" w:cstheme="minorBidi"/>
      <w:color w:val="365F91" w:themeColor="accent1" w:themeShade="BF"/>
      <w:sz w:val="22"/>
      <w:szCs w:val="22"/>
      <w:lang w:eastAsia="ja-JP"/>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color w:val="365F91" w:themeColor="accent1" w:themeShade="BF"/>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color w:val="365F91" w:themeColor="accent1" w:themeShade="BF"/>
      </w:rPr>
    </w:tblStylePr>
    <w:tblStylePr w:type="lastCol">
      <w:rPr>
        <w:b/>
        <w:bCs/>
        <w:color w:val="365F91" w:themeColor="accent1" w:themeShade="BF"/>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character" w:customStyle="1" w:styleId="HeaderChar">
    <w:name w:val="Header Char"/>
    <w:basedOn w:val="DefaultParagraphFont"/>
    <w:link w:val="Header"/>
    <w:uiPriority w:val="99"/>
    <w:rsid w:val="00907E41"/>
  </w:style>
  <w:style w:type="character" w:customStyle="1" w:styleId="TitleChar">
    <w:name w:val="Title Char"/>
    <w:basedOn w:val="DefaultParagraphFont"/>
    <w:link w:val="Title"/>
    <w:rsid w:val="005752A4"/>
    <w:rPr>
      <w:rFonts w:asciiTheme="minorHAnsi" w:hAnsiTheme="minorHAnsi"/>
      <w:b/>
      <w:bCs/>
      <w:sz w:val="30"/>
      <w:szCs w:val="24"/>
      <w:lang w:val="id-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412852984">
      <w:bodyDiv w:val="1"/>
      <w:marLeft w:val="0"/>
      <w:marRight w:val="0"/>
      <w:marTop w:val="0"/>
      <w:marBottom w:val="0"/>
      <w:divBdr>
        <w:top w:val="none" w:sz="0" w:space="0" w:color="auto"/>
        <w:left w:val="none" w:sz="0" w:space="0" w:color="auto"/>
        <w:bottom w:val="none" w:sz="0" w:space="0" w:color="auto"/>
        <w:right w:val="none" w:sz="0" w:space="0" w:color="auto"/>
      </w:divBdr>
    </w:div>
    <w:div w:id="1610503180">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image" Target="media/image12.jpeg"/><Relationship Id="rId7" Type="http://schemas.openxmlformats.org/officeDocument/2006/relationships/footnotes" Target="footnot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png"/><Relationship Id="rId20" Type="http://schemas.openxmlformats.org/officeDocument/2006/relationships/image" Target="media/image11.png"/><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image" Target="media/image6.png"/><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image" Target="media/image1.png"/><Relationship Id="rId19" Type="http://schemas.openxmlformats.org/officeDocument/2006/relationships/image" Target="media/image10.jpeg"/><Relationship Id="rId4" Type="http://schemas.microsoft.com/office/2007/relationships/stylesWithEffects" Target="stylesWithEffects.xml"/><Relationship Id="rId9" Type="http://schemas.openxmlformats.org/officeDocument/2006/relationships/hyperlink" Target="mailto:intandaulay87@gmail.com" TargetMode="External"/><Relationship Id="rId14" Type="http://schemas.openxmlformats.org/officeDocument/2006/relationships/image" Target="media/image5.png"/><Relationship Id="rId22" Type="http://schemas.openxmlformats.org/officeDocument/2006/relationships/image" Target="media/image13.jpeg"/><Relationship Id="rId27" Type="http://schemas.openxmlformats.org/officeDocument/2006/relationships/header" Target="header3.xml"/><Relationship Id="rId30" Type="http://schemas.openxmlformats.org/officeDocument/2006/relationships/theme" Target="theme/theme1.xml"/></Relationships>
</file>

<file path=word/_rels/header3.xml.rels><?xml version="1.0" encoding="UTF-8" standalone="yes"?>
<Relationships xmlns="http://schemas.openxmlformats.org/package/2006/relationships"><Relationship Id="rId1" Type="http://schemas.openxmlformats.org/officeDocument/2006/relationships/hyperlink" Target="http://jurnal.umt.ac.id/index.php/prim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5">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0D438A06-9370-40F5-BCCC-CC7B7F581619}">
  <we:reference id="wa104382081" version="1.55.1.0" store="en-US" storeType="OMEX"/>
  <we:alternateReferences>
    <we:reference id="WA104382081" version="1.55.1.0" store="" storeType="OMEX"/>
  </we:alternateReferences>
  <we:properties>
    <we:property name="MENDELEY_CITATIONS" value="[]"/>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CEFEA8A-F8EA-472C-939A-1280E7252BE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18</Pages>
  <Words>10579</Words>
  <Characters>60301</Characters>
  <Application>Microsoft Office Word</Application>
  <DocSecurity>0</DocSecurity>
  <Lines>502</Lines>
  <Paragraphs>141</Paragraphs>
  <ScaleCrop>false</ScaleCrop>
  <HeadingPairs>
    <vt:vector size="2" baseType="variant">
      <vt:variant>
        <vt:lpstr>Title</vt:lpstr>
      </vt:variant>
      <vt:variant>
        <vt:i4>1</vt:i4>
      </vt:variant>
    </vt:vector>
  </HeadingPairs>
  <TitlesOfParts>
    <vt:vector size="1" baseType="lpstr">
      <vt:lpstr>Sebuah Kajian Pustaka:</vt:lpstr>
    </vt:vector>
  </TitlesOfParts>
  <Company>cairo</Company>
  <LinksUpToDate>false</LinksUpToDate>
  <CharactersWithSpaces>70739</CharactersWithSpaces>
  <SharedDoc>false</SharedDoc>
  <HLinks>
    <vt:vector size="6" baseType="variant">
      <vt:variant>
        <vt:i4>2621493</vt:i4>
      </vt:variant>
      <vt:variant>
        <vt:i4>0</vt:i4>
      </vt:variant>
      <vt:variant>
        <vt:i4>0</vt:i4>
      </vt:variant>
      <vt:variant>
        <vt:i4>5</vt:i4>
      </vt:variant>
      <vt:variant>
        <vt:lpwstr>http://www.telkomnika.ee.uad.ac.id/</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Sebuah Kajian Pustaka:</dc:title>
  <dc:creator>cairo</dc:creator>
  <cp:lastModifiedBy>Win 10</cp:lastModifiedBy>
  <cp:revision>2</cp:revision>
  <cp:lastPrinted>2004-12-30T03:27:00Z</cp:lastPrinted>
  <dcterms:created xsi:type="dcterms:W3CDTF">2025-07-25T03:50:00Z</dcterms:created>
  <dcterms:modified xsi:type="dcterms:W3CDTF">2025-07-25T03:50:00Z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2cc8cc53-d389-35fa-8c33-0a8f2afdff0c</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 11th edition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7th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 6th/7th edition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17th edition (author-date)</vt:lpwstr>
  </property>
  <property fmtid="{D5CDD505-2E9C-101B-9397-08002B2CF9AE}" pid="14" name="Mendeley Recent Style Id 5_1">
    <vt:lpwstr>http://www.zotero.org/styles/harvard-cite-them-right</vt:lpwstr>
  </property>
  <property fmtid="{D5CDD505-2E9C-101B-9397-08002B2CF9AE}" pid="15" name="Mendeley Recent Style Name 5_1">
    <vt:lpwstr>Cite Them Right 12th edition - Harvard</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4th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9th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Citation Style_1">
    <vt:lpwstr>http://www.zotero.org/styles/apa</vt:lpwstr>
  </property>
</Properties>
</file>